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12034" w14:textId="77777777" w:rsidR="00143E9D" w:rsidRPr="00933A48" w:rsidRDefault="00143E9D" w:rsidP="005075B6">
      <w:pPr>
        <w:spacing w:after="120"/>
        <w:contextualSpacing/>
        <w:rPr>
          <w:rFonts w:eastAsia="Calibri"/>
          <w:b/>
        </w:rPr>
      </w:pPr>
      <w:r w:rsidRPr="00933A48">
        <w:rPr>
          <w:rFonts w:eastAsia="Calibri"/>
          <w:b/>
        </w:rPr>
        <w:t xml:space="preserve">ΕΛΛΗΝΙΚΗ ΔΗΜΟΚΡΑΤΙΑ  </w:t>
      </w:r>
    </w:p>
    <w:p w14:paraId="3BDD4927" w14:textId="30B223BA" w:rsidR="0065126B" w:rsidRPr="00933A48" w:rsidRDefault="00935A4B" w:rsidP="0065126B">
      <w:pPr>
        <w:spacing w:after="120"/>
        <w:contextualSpacing/>
        <w:rPr>
          <w:rFonts w:eastAsia="Calibri"/>
          <w:b/>
        </w:rPr>
      </w:pPr>
      <w:r w:rsidRPr="00933A48">
        <w:rPr>
          <w:rFonts w:eastAsia="Calibri"/>
        </w:rPr>
        <w:t xml:space="preserve">         </w:t>
      </w:r>
      <w:r w:rsidR="00143E9D" w:rsidRPr="00933A48">
        <w:rPr>
          <w:rFonts w:eastAsia="Calibri"/>
        </w:rPr>
        <w:t xml:space="preserve"> </w:t>
      </w:r>
      <w:r w:rsidR="00143E9D" w:rsidRPr="00933A48">
        <w:rPr>
          <w:rFonts w:eastAsia="Calibri"/>
          <w:noProof/>
          <w:lang w:eastAsia="el-GR"/>
        </w:rPr>
        <w:drawing>
          <wp:inline distT="0" distB="0" distL="0" distR="0" wp14:anchorId="14A2A7E7" wp14:editId="443E7ABA">
            <wp:extent cx="571500" cy="49530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495300"/>
                    </a:xfrm>
                    <a:prstGeom prst="rect">
                      <a:avLst/>
                    </a:prstGeom>
                    <a:noFill/>
                    <a:ln>
                      <a:noFill/>
                    </a:ln>
                  </pic:spPr>
                </pic:pic>
              </a:graphicData>
            </a:graphic>
          </wp:inline>
        </w:drawing>
      </w:r>
      <w:r w:rsidR="00143E9D" w:rsidRPr="00933A48">
        <w:rPr>
          <w:rFonts w:eastAsia="Calibri"/>
        </w:rPr>
        <w:t xml:space="preserve">                               </w:t>
      </w:r>
      <w:r w:rsidR="00143E9D" w:rsidRPr="00933A48">
        <w:rPr>
          <w:rFonts w:eastAsia="Calibri"/>
        </w:rPr>
        <w:tab/>
      </w:r>
      <w:r w:rsidR="0065126B" w:rsidRPr="00933A48">
        <w:rPr>
          <w:rFonts w:eastAsia="Calibri"/>
          <w:b/>
          <w:u w:val="single"/>
        </w:rPr>
        <w:t>ΚΑΤΑΧΩΡΙΣΤΕΑ ΣΤΟ ΚΗΜΔΗΣ</w:t>
      </w:r>
    </w:p>
    <w:p w14:paraId="334C23FA" w14:textId="77777777" w:rsidR="00143E9D" w:rsidRPr="00933A48" w:rsidRDefault="00143E9D" w:rsidP="005075B6">
      <w:pPr>
        <w:spacing w:after="120"/>
        <w:contextualSpacing/>
        <w:rPr>
          <w:rFonts w:eastAsia="Calibri"/>
          <w:b/>
        </w:rPr>
      </w:pPr>
      <w:r w:rsidRPr="00933A48">
        <w:rPr>
          <w:rFonts w:eastAsia="Calibri"/>
          <w:b/>
        </w:rPr>
        <w:tab/>
      </w:r>
      <w:r w:rsidRPr="00933A48">
        <w:rPr>
          <w:rFonts w:eastAsia="Calibri"/>
          <w:b/>
        </w:rPr>
        <w:tab/>
      </w:r>
      <w:r w:rsidRPr="00933A48">
        <w:rPr>
          <w:rFonts w:eastAsia="Calibri"/>
          <w:b/>
        </w:rPr>
        <w:tab/>
      </w:r>
      <w:r w:rsidRPr="00933A48">
        <w:rPr>
          <w:rFonts w:eastAsia="Calibri"/>
          <w:b/>
          <w:color w:val="FF0000"/>
        </w:rPr>
        <w:t xml:space="preserve">  </w:t>
      </w:r>
    </w:p>
    <w:p w14:paraId="0B0CFA40" w14:textId="77777777" w:rsidR="00143E9D" w:rsidRPr="00933A48" w:rsidRDefault="00143E9D" w:rsidP="005075B6">
      <w:pPr>
        <w:spacing w:after="120"/>
        <w:contextualSpacing/>
        <w:jc w:val="both"/>
        <w:rPr>
          <w:rFonts w:eastAsia="Calibri"/>
          <w:b/>
        </w:rPr>
      </w:pPr>
      <w:r w:rsidRPr="00933A48">
        <w:rPr>
          <w:rFonts w:eastAsia="Calibri"/>
          <w:b/>
        </w:rPr>
        <w:t>ΠΑΝΕΠΙΣΤΗΜΙΟ ΘΕΣΣΑΛΙΑΣ</w:t>
      </w:r>
    </w:p>
    <w:p w14:paraId="0BE92738" w14:textId="1B426014" w:rsidR="00143E9D" w:rsidRPr="00933A48" w:rsidRDefault="00143E9D" w:rsidP="005075B6">
      <w:pPr>
        <w:spacing w:after="120"/>
        <w:contextualSpacing/>
        <w:jc w:val="both"/>
        <w:rPr>
          <w:rFonts w:eastAsia="Calibri"/>
        </w:rPr>
      </w:pPr>
      <w:r w:rsidRPr="00933A48">
        <w:rPr>
          <w:rFonts w:eastAsia="Calibri"/>
          <w:b/>
        </w:rPr>
        <w:t>ΓΕΝΙΚΗ ΔΙΕΥΘΥΝ</w:t>
      </w:r>
      <w:r w:rsidR="00DE731A" w:rsidRPr="00933A48">
        <w:rPr>
          <w:rFonts w:eastAsia="Calibri"/>
          <w:b/>
        </w:rPr>
        <w:t>ΣΗ</w:t>
      </w:r>
      <w:r w:rsidRPr="00933A48">
        <w:rPr>
          <w:rFonts w:eastAsia="Calibri"/>
          <w:b/>
        </w:rPr>
        <w:t xml:space="preserve"> ΔΙΟΙΚΗΤΙΚΗΣ ΥΠΟΣΤΗΡΙΞΗΣ</w:t>
      </w:r>
      <w:r w:rsidRPr="00933A48">
        <w:rPr>
          <w:rFonts w:eastAsia="Calibri"/>
        </w:rPr>
        <w:t xml:space="preserve">                                            </w:t>
      </w:r>
      <w:r w:rsidRPr="00933A48">
        <w:rPr>
          <w:rFonts w:eastAsia="Calibri"/>
        </w:rPr>
        <w:tab/>
        <w:t xml:space="preserve"> </w:t>
      </w:r>
    </w:p>
    <w:p w14:paraId="0A924B24" w14:textId="77777777" w:rsidR="00143E9D" w:rsidRPr="00933A48" w:rsidRDefault="00143E9D" w:rsidP="005075B6">
      <w:pPr>
        <w:spacing w:after="120"/>
        <w:contextualSpacing/>
        <w:jc w:val="both"/>
        <w:rPr>
          <w:rFonts w:eastAsia="Calibri"/>
        </w:rPr>
      </w:pPr>
      <w:r w:rsidRPr="00933A48">
        <w:rPr>
          <w:rFonts w:eastAsia="Calibri"/>
        </w:rPr>
        <w:t xml:space="preserve">ΔΙΕΥΘΥΝΣΗ ΟΙΚΟΝΟΜΙΚΗΣ ΔΙΑΧΕΙΡΙΣΗΣ                                                          </w:t>
      </w:r>
      <w:r w:rsidRPr="00933A48">
        <w:rPr>
          <w:rFonts w:eastAsia="Calibri"/>
        </w:rPr>
        <w:tab/>
      </w:r>
      <w:r w:rsidRPr="00933A48">
        <w:rPr>
          <w:rFonts w:eastAsia="Calibri"/>
        </w:rPr>
        <w:tab/>
      </w:r>
    </w:p>
    <w:p w14:paraId="2959559C" w14:textId="77777777" w:rsidR="00143E9D" w:rsidRPr="00933A48" w:rsidRDefault="00143E9D" w:rsidP="005075B6">
      <w:pPr>
        <w:spacing w:after="120"/>
        <w:contextualSpacing/>
        <w:jc w:val="both"/>
        <w:rPr>
          <w:rFonts w:eastAsia="Calibri"/>
        </w:rPr>
      </w:pPr>
      <w:proofErr w:type="spellStart"/>
      <w:r w:rsidRPr="00933A48">
        <w:rPr>
          <w:rFonts w:eastAsia="Calibri"/>
        </w:rPr>
        <w:t>Ταχ</w:t>
      </w:r>
      <w:proofErr w:type="spellEnd"/>
      <w:r w:rsidRPr="00933A48">
        <w:rPr>
          <w:rFonts w:eastAsia="Calibri"/>
        </w:rPr>
        <w:t>. Δ/</w:t>
      </w:r>
      <w:proofErr w:type="spellStart"/>
      <w:r w:rsidRPr="00933A48">
        <w:rPr>
          <w:rFonts w:eastAsia="Calibri"/>
        </w:rPr>
        <w:t>νση</w:t>
      </w:r>
      <w:proofErr w:type="spellEnd"/>
      <w:r w:rsidRPr="00933A48">
        <w:rPr>
          <w:rFonts w:eastAsia="Calibri"/>
        </w:rPr>
        <w:t xml:space="preserve"> (έδρας) :  Αργοναυτών και Φιλελλήνων,</w:t>
      </w:r>
      <w:r w:rsidRPr="00933A48">
        <w:rPr>
          <w:rFonts w:eastAsia="Calibri"/>
        </w:rPr>
        <w:tab/>
      </w:r>
    </w:p>
    <w:p w14:paraId="6335F79E" w14:textId="77777777" w:rsidR="00143E9D" w:rsidRPr="00933A48" w:rsidRDefault="00143E9D" w:rsidP="005075B6">
      <w:pPr>
        <w:spacing w:after="120"/>
        <w:contextualSpacing/>
        <w:jc w:val="both"/>
        <w:rPr>
          <w:rFonts w:eastAsia="Calibri"/>
        </w:rPr>
      </w:pPr>
      <w:r w:rsidRPr="00933A48">
        <w:rPr>
          <w:rFonts w:eastAsia="Calibri"/>
        </w:rPr>
        <w:t>Βόλος, Τ.Κ. :  38221</w:t>
      </w:r>
      <w:r w:rsidRPr="00933A48">
        <w:rPr>
          <w:rFonts w:eastAsia="Calibri"/>
        </w:rPr>
        <w:tab/>
      </w:r>
    </w:p>
    <w:p w14:paraId="28696036" w14:textId="77777777" w:rsidR="00143E9D" w:rsidRPr="00933A48" w:rsidRDefault="00143E9D" w:rsidP="005075B6">
      <w:pPr>
        <w:spacing w:after="120"/>
        <w:contextualSpacing/>
        <w:jc w:val="both"/>
        <w:rPr>
          <w:rFonts w:eastAsia="Calibri"/>
        </w:rPr>
      </w:pPr>
      <w:r w:rsidRPr="00933A48">
        <w:rPr>
          <w:rFonts w:eastAsia="Calibri"/>
        </w:rPr>
        <w:t>Α.Φ.Μ. 090055634, Δ.Ο.Υ. ΒΟΛΟΥ</w:t>
      </w:r>
    </w:p>
    <w:p w14:paraId="6D9CBC19" w14:textId="14B01F85" w:rsidR="00143E9D" w:rsidRPr="00933A48" w:rsidRDefault="00143E9D" w:rsidP="005075B6">
      <w:pPr>
        <w:spacing w:after="120"/>
        <w:contextualSpacing/>
        <w:jc w:val="both"/>
        <w:rPr>
          <w:rFonts w:eastAsia="Calibri"/>
        </w:rPr>
      </w:pPr>
      <w:r w:rsidRPr="00933A48">
        <w:rPr>
          <w:rFonts w:eastAsia="Calibri"/>
        </w:rPr>
        <w:t xml:space="preserve">Κωδικός ΑΑΑΗΤ: </w:t>
      </w:r>
      <w:r w:rsidR="00F92B2F" w:rsidRPr="00933A48">
        <w:rPr>
          <w:rFonts w:eastAsia="Calibri"/>
        </w:rPr>
        <w:t>10</w:t>
      </w:r>
      <w:r w:rsidR="0095690F" w:rsidRPr="00933A48">
        <w:rPr>
          <w:rFonts w:eastAsia="Calibri"/>
        </w:rPr>
        <w:t>20</w:t>
      </w:r>
      <w:r w:rsidR="00F92B2F" w:rsidRPr="00933A48">
        <w:rPr>
          <w:rFonts w:eastAsia="Calibri"/>
        </w:rPr>
        <w:t>.Ε 00311.00001</w:t>
      </w:r>
      <w:r w:rsidR="00F92B2F" w:rsidRPr="00933A48">
        <w:rPr>
          <w:rFonts w:eastAsia="Calibri"/>
        </w:rPr>
        <w:tab/>
      </w:r>
      <w:r w:rsidR="00182883" w:rsidRPr="00933A48">
        <w:rPr>
          <w:rFonts w:eastAsia="Calibri"/>
        </w:rPr>
        <w:tab/>
      </w:r>
      <w:r w:rsidR="00182883" w:rsidRPr="00933A48">
        <w:rPr>
          <w:rFonts w:eastAsia="Calibri"/>
        </w:rPr>
        <w:tab/>
        <w:t xml:space="preserve">      </w:t>
      </w:r>
      <w:r w:rsidRPr="00933A48">
        <w:rPr>
          <w:rFonts w:eastAsia="Calibri"/>
        </w:rPr>
        <w:t xml:space="preserve"> </w:t>
      </w:r>
      <w:r w:rsidR="00E36043" w:rsidRPr="00933A48">
        <w:rPr>
          <w:rFonts w:eastAsia="Calibri"/>
        </w:rPr>
        <w:tab/>
      </w:r>
      <w:r w:rsidR="00933A48">
        <w:rPr>
          <w:rFonts w:eastAsia="Calibri"/>
        </w:rPr>
        <w:t xml:space="preserve">    </w:t>
      </w:r>
      <w:r w:rsidR="00A822CF" w:rsidRPr="00933A48">
        <w:rPr>
          <w:rFonts w:eastAsia="Calibri"/>
        </w:rPr>
        <w:t xml:space="preserve"> </w:t>
      </w:r>
      <w:proofErr w:type="spellStart"/>
      <w:r w:rsidRPr="00933A48">
        <w:rPr>
          <w:rFonts w:eastAsia="Calibri"/>
        </w:rPr>
        <w:t>Αριθμ</w:t>
      </w:r>
      <w:proofErr w:type="spellEnd"/>
      <w:r w:rsidRPr="00933A48">
        <w:rPr>
          <w:rFonts w:eastAsia="Calibri"/>
        </w:rPr>
        <w:t xml:space="preserve">. </w:t>
      </w:r>
      <w:proofErr w:type="spellStart"/>
      <w:r w:rsidRPr="00BE3696">
        <w:rPr>
          <w:rFonts w:eastAsia="Calibri"/>
        </w:rPr>
        <w:t>Πρωτ</w:t>
      </w:r>
      <w:proofErr w:type="spellEnd"/>
      <w:r w:rsidR="006D0E13" w:rsidRPr="00BE3696">
        <w:rPr>
          <w:rFonts w:eastAsia="Calibri"/>
        </w:rPr>
        <w:t>.</w:t>
      </w:r>
      <w:r w:rsidR="008724B2" w:rsidRPr="009538C4">
        <w:rPr>
          <w:rFonts w:eastAsia="Calibri"/>
        </w:rPr>
        <w:t xml:space="preserve"> </w:t>
      </w:r>
      <w:r w:rsidR="00BE3696" w:rsidRPr="009538C4">
        <w:rPr>
          <w:rFonts w:eastAsia="Calibri"/>
        </w:rPr>
        <w:t>36266</w:t>
      </w:r>
      <w:r w:rsidR="008E74D4" w:rsidRPr="00BE3696">
        <w:rPr>
          <w:rFonts w:eastAsia="Calibri"/>
        </w:rPr>
        <w:t>/</w:t>
      </w:r>
      <w:r w:rsidR="00C36FAF" w:rsidRPr="00BE3696">
        <w:rPr>
          <w:rFonts w:eastAsia="Calibri"/>
        </w:rPr>
        <w:t>2</w:t>
      </w:r>
      <w:r w:rsidR="001F0939" w:rsidRPr="00BE3696">
        <w:rPr>
          <w:rFonts w:eastAsia="Calibri"/>
        </w:rPr>
        <w:t>6</w:t>
      </w:r>
      <w:r w:rsidR="00C36FAF" w:rsidRPr="00BE3696">
        <w:rPr>
          <w:rFonts w:eastAsia="Calibri"/>
        </w:rPr>
        <w:t>/ΓΠ</w:t>
      </w:r>
    </w:p>
    <w:p w14:paraId="30E90C09" w14:textId="0460E6BC" w:rsidR="00143E9D" w:rsidRPr="00933A48" w:rsidRDefault="001F0939" w:rsidP="005075B6">
      <w:pPr>
        <w:spacing w:after="120"/>
        <w:contextualSpacing/>
        <w:jc w:val="both"/>
        <w:rPr>
          <w:rFonts w:eastAsia="Calibri"/>
        </w:rPr>
      </w:pPr>
      <w:r w:rsidRPr="00933A48">
        <w:rPr>
          <w:rFonts w:eastAsia="Calibri"/>
        </w:rPr>
        <w:t>Τηλέφωνο  :  24210</w:t>
      </w:r>
      <w:r w:rsidR="00EB6F84" w:rsidRPr="00933A48">
        <w:rPr>
          <w:rFonts w:eastAsia="Calibri"/>
        </w:rPr>
        <w:t>-</w:t>
      </w:r>
      <w:r w:rsidR="00933A48" w:rsidRPr="00933A48">
        <w:rPr>
          <w:rFonts w:eastAsia="Calibri"/>
        </w:rPr>
        <w:t xml:space="preserve">74556     </w:t>
      </w:r>
      <w:r w:rsidR="003A3523" w:rsidRPr="00933A48">
        <w:rPr>
          <w:rFonts w:eastAsia="Calibri"/>
        </w:rPr>
        <w:tab/>
      </w:r>
      <w:r w:rsidR="003A3523" w:rsidRPr="00933A48">
        <w:rPr>
          <w:rFonts w:eastAsia="Calibri"/>
        </w:rPr>
        <w:tab/>
      </w:r>
      <w:r w:rsidR="00E8239B" w:rsidRPr="00933A48">
        <w:rPr>
          <w:rFonts w:eastAsia="Calibri"/>
        </w:rPr>
        <w:t xml:space="preserve">          </w:t>
      </w:r>
      <w:r w:rsidR="00E36043" w:rsidRPr="00933A48">
        <w:rPr>
          <w:rFonts w:eastAsia="Calibri"/>
        </w:rPr>
        <w:tab/>
      </w:r>
      <w:r w:rsidR="00E8239B" w:rsidRPr="00933A48">
        <w:rPr>
          <w:rFonts w:eastAsia="Calibri"/>
        </w:rPr>
        <w:t xml:space="preserve"> </w:t>
      </w:r>
      <w:r w:rsidR="00C36FAF" w:rsidRPr="00933A48">
        <w:rPr>
          <w:rFonts w:eastAsia="Calibri"/>
        </w:rPr>
        <w:t xml:space="preserve">          </w:t>
      </w:r>
      <w:r w:rsidR="00182883" w:rsidRPr="00933A48">
        <w:rPr>
          <w:rFonts w:eastAsia="Calibri"/>
        </w:rPr>
        <w:t xml:space="preserve">             </w:t>
      </w:r>
      <w:r w:rsidR="00C36FAF" w:rsidRPr="00933A48">
        <w:rPr>
          <w:rFonts w:eastAsia="Calibri"/>
        </w:rPr>
        <w:t xml:space="preserve"> </w:t>
      </w:r>
      <w:r w:rsidR="00933A48">
        <w:rPr>
          <w:rFonts w:eastAsia="Calibri"/>
        </w:rPr>
        <w:t xml:space="preserve">    </w:t>
      </w:r>
      <w:r w:rsidR="00143E9D" w:rsidRPr="00933A48">
        <w:rPr>
          <w:rFonts w:eastAsia="Calibri"/>
        </w:rPr>
        <w:t>Ημερομηνία:</w:t>
      </w:r>
      <w:r w:rsidR="008724B2">
        <w:rPr>
          <w:rFonts w:eastAsia="Calibri"/>
        </w:rPr>
        <w:t xml:space="preserve"> 1</w:t>
      </w:r>
      <w:r w:rsidR="008724B2" w:rsidRPr="008724B2">
        <w:rPr>
          <w:rFonts w:eastAsia="Calibri"/>
        </w:rPr>
        <w:t>2</w:t>
      </w:r>
      <w:r w:rsidR="00942CF8" w:rsidRPr="00933A48">
        <w:rPr>
          <w:rFonts w:eastAsia="Calibri"/>
        </w:rPr>
        <w:t>/06/</w:t>
      </w:r>
      <w:r w:rsidR="00C36FAF" w:rsidRPr="00933A48">
        <w:rPr>
          <w:rFonts w:eastAsia="Calibri"/>
        </w:rPr>
        <w:t>202</w:t>
      </w:r>
      <w:r w:rsidRPr="00933A48">
        <w:rPr>
          <w:rFonts w:eastAsia="Calibri"/>
        </w:rPr>
        <w:t>6</w:t>
      </w:r>
    </w:p>
    <w:p w14:paraId="777F7FF8" w14:textId="5116C13C" w:rsidR="002E457A" w:rsidRPr="00933A48" w:rsidRDefault="00143E9D" w:rsidP="00C36FAF">
      <w:pPr>
        <w:spacing w:after="120"/>
        <w:contextualSpacing/>
        <w:jc w:val="both"/>
        <w:rPr>
          <w:rFonts w:eastAsia="Calibri"/>
        </w:rPr>
      </w:pPr>
      <w:r w:rsidRPr="00933A48">
        <w:rPr>
          <w:rFonts w:eastAsia="Calibri"/>
        </w:rPr>
        <w:t xml:space="preserve">Αρμόδιος Υπάλληλος: </w:t>
      </w:r>
      <w:r w:rsidR="00933A48" w:rsidRPr="00933A48">
        <w:t>Σ. ΞΟΥΡΑΦΑ</w:t>
      </w:r>
      <w:r w:rsidR="00F25F85" w:rsidRPr="00933A48">
        <w:rPr>
          <w:rFonts w:eastAsia="Calibri"/>
        </w:rPr>
        <w:t xml:space="preserve">                                                      </w:t>
      </w:r>
    </w:p>
    <w:p w14:paraId="03C58E54" w14:textId="3FA5CF00" w:rsidR="00F25F85" w:rsidRPr="00933A48" w:rsidRDefault="00F25F85" w:rsidP="00C36FAF">
      <w:pPr>
        <w:spacing w:after="120"/>
        <w:contextualSpacing/>
        <w:jc w:val="both"/>
        <w:rPr>
          <w:rFonts w:eastAsia="Calibri"/>
        </w:rPr>
      </w:pPr>
      <w:r w:rsidRPr="00933A48">
        <w:rPr>
          <w:rFonts w:eastAsia="Calibri"/>
        </w:rPr>
        <w:t xml:space="preserve">    </w:t>
      </w:r>
      <w:r w:rsidRPr="00933A48">
        <w:rPr>
          <w:rFonts w:eastAsia="Calibri"/>
        </w:rPr>
        <w:tab/>
      </w:r>
      <w:r w:rsidRPr="00933A48">
        <w:rPr>
          <w:rFonts w:eastAsia="Calibri"/>
        </w:rPr>
        <w:tab/>
      </w:r>
      <w:r w:rsidRPr="00933A48">
        <w:rPr>
          <w:rFonts w:eastAsia="Calibri"/>
        </w:rPr>
        <w:tab/>
      </w:r>
      <w:r w:rsidRPr="00933A48">
        <w:rPr>
          <w:rFonts w:eastAsia="Calibri"/>
        </w:rPr>
        <w:tab/>
      </w:r>
      <w:r w:rsidRPr="00933A48">
        <w:rPr>
          <w:rFonts w:eastAsia="Calibri"/>
        </w:rPr>
        <w:tab/>
      </w:r>
      <w:r w:rsidRPr="00933A48">
        <w:rPr>
          <w:rFonts w:eastAsia="Calibri"/>
        </w:rPr>
        <w:tab/>
      </w:r>
      <w:r w:rsidRPr="00933A48">
        <w:rPr>
          <w:rFonts w:eastAsia="Calibri"/>
        </w:rPr>
        <w:tab/>
      </w:r>
      <w:r w:rsidRPr="00933A48">
        <w:rPr>
          <w:rFonts w:eastAsia="Calibri"/>
        </w:rPr>
        <w:tab/>
      </w:r>
      <w:r w:rsidRPr="00933A48">
        <w:rPr>
          <w:rFonts w:eastAsia="Calibri"/>
        </w:rPr>
        <w:tab/>
      </w:r>
    </w:p>
    <w:p w14:paraId="63F442B4" w14:textId="64C2EA07" w:rsidR="00B34094" w:rsidRPr="00933A48" w:rsidRDefault="00B34094" w:rsidP="00B34094">
      <w:pPr>
        <w:spacing w:after="120"/>
        <w:contextualSpacing/>
        <w:jc w:val="both"/>
      </w:pPr>
      <w:r w:rsidRPr="00933A48">
        <w:rPr>
          <w:rFonts w:eastAsia="Calibri"/>
        </w:rPr>
        <w:t xml:space="preserve">                                                     </w:t>
      </w:r>
      <w:r w:rsidR="00933A48">
        <w:rPr>
          <w:rFonts w:eastAsia="Calibri"/>
        </w:rPr>
        <w:t xml:space="preserve">                                                 </w:t>
      </w:r>
      <w:r w:rsidR="006F474E">
        <w:rPr>
          <w:rFonts w:eastAsia="Calibri"/>
        </w:rPr>
        <w:t xml:space="preserve">      </w:t>
      </w:r>
      <w:r w:rsidR="00933A48">
        <w:rPr>
          <w:rFonts w:eastAsia="Calibri"/>
        </w:rPr>
        <w:t xml:space="preserve"> </w:t>
      </w:r>
      <w:r w:rsidR="005F4EDE" w:rsidRPr="00933A48">
        <w:rPr>
          <w:rFonts w:eastAsia="Calibri"/>
        </w:rPr>
        <w:t xml:space="preserve"> </w:t>
      </w:r>
      <w:r w:rsidRPr="00933A48">
        <w:rPr>
          <w:rFonts w:eastAsia="Calibri"/>
        </w:rPr>
        <w:t>ΠΡΟΣ:</w:t>
      </w:r>
      <w:r w:rsidRPr="00933A48">
        <w:t xml:space="preserve"> </w:t>
      </w:r>
    </w:p>
    <w:p w14:paraId="3DD6F8E8" w14:textId="1A2C4FC7" w:rsidR="006F474E" w:rsidRDefault="00B34094" w:rsidP="00B34094">
      <w:pPr>
        <w:spacing w:after="120"/>
        <w:contextualSpacing/>
        <w:jc w:val="both"/>
        <w:rPr>
          <w:rFonts w:eastAsia="Calibri"/>
          <w:bCs/>
          <w:lang w:eastAsia="en-US"/>
        </w:rPr>
      </w:pPr>
      <w:r w:rsidRPr="00933A48">
        <w:rPr>
          <w:rFonts w:eastAsia="Calibri"/>
          <w:bCs/>
          <w:lang w:eastAsia="en-US"/>
        </w:rPr>
        <w:t xml:space="preserve">                                        </w:t>
      </w:r>
      <w:r w:rsidR="00933A48">
        <w:rPr>
          <w:rFonts w:eastAsia="Calibri"/>
          <w:bCs/>
          <w:lang w:eastAsia="en-US"/>
        </w:rPr>
        <w:t xml:space="preserve">                             </w:t>
      </w:r>
      <w:r w:rsidR="005F4EDE" w:rsidRPr="00933A48">
        <w:rPr>
          <w:rFonts w:eastAsia="Calibri"/>
          <w:bCs/>
          <w:lang w:eastAsia="en-US"/>
        </w:rPr>
        <w:t xml:space="preserve"> </w:t>
      </w:r>
      <w:r w:rsidR="006F474E">
        <w:rPr>
          <w:rFonts w:eastAsia="Calibri"/>
          <w:bCs/>
          <w:lang w:eastAsia="en-US"/>
        </w:rPr>
        <w:t xml:space="preserve">                     </w:t>
      </w:r>
      <w:r w:rsidR="00A822CF" w:rsidRPr="00933A48">
        <w:rPr>
          <w:rFonts w:eastAsia="Calibri"/>
          <w:bCs/>
          <w:lang w:eastAsia="en-US"/>
        </w:rPr>
        <w:t xml:space="preserve"> </w:t>
      </w:r>
      <w:r w:rsidRPr="00933A48">
        <w:rPr>
          <w:rFonts w:eastAsia="Calibri"/>
          <w:bCs/>
          <w:lang w:eastAsia="en-US"/>
        </w:rPr>
        <w:t>ΚΑΘΕ ΕΝΔΙΑΦΕΡΟΜΕΝΟ</w:t>
      </w:r>
    </w:p>
    <w:p w14:paraId="2CAFDC84" w14:textId="234F6B33" w:rsidR="00B34094" w:rsidRPr="00933A48" w:rsidRDefault="006F474E" w:rsidP="00B34094">
      <w:pPr>
        <w:spacing w:after="120"/>
        <w:contextualSpacing/>
        <w:jc w:val="both"/>
        <w:rPr>
          <w:rFonts w:eastAsia="Calibri"/>
          <w:bCs/>
          <w:lang w:eastAsia="en-US"/>
        </w:rPr>
      </w:pPr>
      <w:r>
        <w:rPr>
          <w:rFonts w:eastAsia="Calibri"/>
          <w:bCs/>
          <w:lang w:eastAsia="en-US"/>
        </w:rPr>
        <w:t xml:space="preserve">                                                                                              </w:t>
      </w:r>
      <w:r w:rsidR="00B34094" w:rsidRPr="00933A48">
        <w:rPr>
          <w:rFonts w:eastAsia="Calibri"/>
          <w:bCs/>
          <w:lang w:eastAsia="en-US"/>
        </w:rPr>
        <w:t xml:space="preserve"> ΟΙΚΟΝΟΜΙΚΟ ΦΟΡΕΑ </w:t>
      </w:r>
    </w:p>
    <w:p w14:paraId="538EF454" w14:textId="43C06DDD" w:rsidR="00807FC3" w:rsidRDefault="00807FC3" w:rsidP="00E60F3C">
      <w:pPr>
        <w:suppressAutoHyphens w:val="0"/>
        <w:spacing w:after="120"/>
        <w:contextualSpacing/>
        <w:rPr>
          <w:rFonts w:asciiTheme="minorHAnsi" w:eastAsia="Calibri" w:hAnsiTheme="minorHAnsi"/>
          <w:sz w:val="22"/>
          <w:szCs w:val="22"/>
        </w:rPr>
      </w:pPr>
    </w:p>
    <w:p w14:paraId="48438270" w14:textId="77777777" w:rsidR="00933A48" w:rsidRPr="00D51BF1" w:rsidRDefault="00933A48" w:rsidP="00E60F3C">
      <w:pPr>
        <w:suppressAutoHyphens w:val="0"/>
        <w:spacing w:after="120"/>
        <w:contextualSpacing/>
        <w:rPr>
          <w:rFonts w:asciiTheme="minorHAnsi" w:eastAsia="Calibri" w:hAnsiTheme="minorHAnsi"/>
          <w:sz w:val="22"/>
          <w:szCs w:val="22"/>
        </w:rPr>
      </w:pPr>
    </w:p>
    <w:p w14:paraId="0A0D32BA" w14:textId="2D4021C3" w:rsidR="00D10A5F" w:rsidRPr="00933A48" w:rsidRDefault="00D10A5F" w:rsidP="005075B6">
      <w:pPr>
        <w:suppressAutoHyphens w:val="0"/>
        <w:spacing w:after="120"/>
        <w:contextualSpacing/>
        <w:jc w:val="center"/>
        <w:rPr>
          <w:rFonts w:eastAsia="Calibri"/>
          <w:b/>
          <w:sz w:val="22"/>
          <w:szCs w:val="22"/>
        </w:rPr>
      </w:pPr>
      <w:r w:rsidRPr="00933A48">
        <w:rPr>
          <w:rFonts w:eastAsia="Calibri"/>
          <w:b/>
          <w:sz w:val="22"/>
          <w:szCs w:val="22"/>
        </w:rPr>
        <w:t>ΠΡΟΣΚΛΗΣΗ ΕΚΔΗΛΩΣΗΣ ΕΝΔΙΑΦΕΡΟΝΤΟΣ</w:t>
      </w:r>
    </w:p>
    <w:p w14:paraId="105BF682" w14:textId="41F11693" w:rsidR="002433AA" w:rsidRDefault="002433AA" w:rsidP="005075B6">
      <w:pPr>
        <w:suppressAutoHyphens w:val="0"/>
        <w:spacing w:after="120"/>
        <w:contextualSpacing/>
        <w:jc w:val="center"/>
        <w:rPr>
          <w:rFonts w:eastAsia="Calibri"/>
          <w:b/>
          <w:sz w:val="22"/>
          <w:szCs w:val="22"/>
        </w:rPr>
      </w:pPr>
    </w:p>
    <w:p w14:paraId="58FBDBA5" w14:textId="77777777" w:rsidR="00933A48" w:rsidRPr="00933A48" w:rsidRDefault="00933A48" w:rsidP="005075B6">
      <w:pPr>
        <w:suppressAutoHyphens w:val="0"/>
        <w:spacing w:after="120"/>
        <w:contextualSpacing/>
        <w:jc w:val="center"/>
        <w:rPr>
          <w:rFonts w:eastAsia="Calibri"/>
          <w:b/>
          <w:sz w:val="22"/>
          <w:szCs w:val="22"/>
        </w:rPr>
      </w:pPr>
    </w:p>
    <w:p w14:paraId="6F32AC5A" w14:textId="77777777" w:rsidR="000369B6" w:rsidRPr="00933A48" w:rsidRDefault="00F92B2F" w:rsidP="000369B6">
      <w:pPr>
        <w:suppressAutoHyphens w:val="0"/>
        <w:spacing w:after="120"/>
        <w:contextualSpacing/>
        <w:jc w:val="both"/>
        <w:rPr>
          <w:rFonts w:eastAsia="Calibri"/>
          <w:b/>
          <w:sz w:val="22"/>
          <w:szCs w:val="22"/>
          <w:lang w:eastAsia="en-US"/>
        </w:rPr>
      </w:pPr>
      <w:r w:rsidRPr="00933A48">
        <w:rPr>
          <w:rFonts w:eastAsia="Calibri"/>
          <w:b/>
          <w:sz w:val="22"/>
          <w:szCs w:val="22"/>
          <w:lang w:eastAsia="en-US"/>
        </w:rPr>
        <w:t xml:space="preserve">Ο </w:t>
      </w:r>
      <w:r w:rsidR="00794D48" w:rsidRPr="00933A48">
        <w:rPr>
          <w:rFonts w:eastAsia="Calibri"/>
          <w:b/>
          <w:sz w:val="22"/>
          <w:szCs w:val="22"/>
          <w:lang w:eastAsia="en-US"/>
        </w:rPr>
        <w:t>Αντιπ</w:t>
      </w:r>
      <w:r w:rsidR="00296856" w:rsidRPr="00933A48">
        <w:rPr>
          <w:rFonts w:eastAsia="Calibri"/>
          <w:b/>
          <w:sz w:val="22"/>
          <w:szCs w:val="22"/>
          <w:lang w:eastAsia="en-US"/>
        </w:rPr>
        <w:t>ρύτανης</w:t>
      </w:r>
      <w:r w:rsidRPr="00933A48">
        <w:rPr>
          <w:rFonts w:eastAsia="Calibri"/>
          <w:b/>
          <w:sz w:val="22"/>
          <w:szCs w:val="22"/>
          <w:lang w:eastAsia="en-US"/>
        </w:rPr>
        <w:t xml:space="preserve"> </w:t>
      </w:r>
      <w:r w:rsidR="00794D48" w:rsidRPr="00933A48">
        <w:rPr>
          <w:rFonts w:eastAsia="Calibri"/>
          <w:b/>
          <w:sz w:val="22"/>
          <w:szCs w:val="22"/>
          <w:lang w:eastAsia="en-US"/>
        </w:rPr>
        <w:t>Οικονομικών και Διοικητικών Υποθέσεων</w:t>
      </w:r>
      <w:r w:rsidR="0002502B" w:rsidRPr="00933A48">
        <w:rPr>
          <w:rFonts w:eastAsia="Calibri"/>
          <w:b/>
          <w:sz w:val="22"/>
          <w:szCs w:val="22"/>
          <w:lang w:eastAsia="en-US"/>
        </w:rPr>
        <w:t xml:space="preserve"> </w:t>
      </w:r>
      <w:r w:rsidRPr="00933A48">
        <w:rPr>
          <w:rFonts w:eastAsia="Calibri"/>
          <w:b/>
          <w:sz w:val="22"/>
          <w:szCs w:val="22"/>
          <w:lang w:eastAsia="en-US"/>
        </w:rPr>
        <w:t xml:space="preserve">του </w:t>
      </w:r>
      <w:r w:rsidR="00296856" w:rsidRPr="00933A48">
        <w:rPr>
          <w:rFonts w:eastAsia="Calibri"/>
          <w:b/>
          <w:sz w:val="22"/>
          <w:szCs w:val="22"/>
          <w:lang w:eastAsia="en-US"/>
        </w:rPr>
        <w:t>Π</w:t>
      </w:r>
      <w:r w:rsidR="00794D48" w:rsidRPr="00933A48">
        <w:rPr>
          <w:rFonts w:eastAsia="Calibri"/>
          <w:b/>
          <w:sz w:val="22"/>
          <w:szCs w:val="22"/>
          <w:lang w:eastAsia="en-US"/>
        </w:rPr>
        <w:t>.</w:t>
      </w:r>
      <w:r w:rsidR="00296856" w:rsidRPr="00933A48">
        <w:rPr>
          <w:rFonts w:eastAsia="Calibri"/>
          <w:b/>
          <w:sz w:val="22"/>
          <w:szCs w:val="22"/>
          <w:lang w:eastAsia="en-US"/>
        </w:rPr>
        <w:t xml:space="preserve"> Θ</w:t>
      </w:r>
      <w:r w:rsidR="00794D48" w:rsidRPr="00933A48">
        <w:rPr>
          <w:rFonts w:eastAsia="Calibri"/>
          <w:b/>
          <w:sz w:val="22"/>
          <w:szCs w:val="22"/>
          <w:lang w:eastAsia="en-US"/>
        </w:rPr>
        <w:t>.</w:t>
      </w:r>
      <w:r w:rsidRPr="00933A48">
        <w:rPr>
          <w:rFonts w:eastAsia="Calibri"/>
          <w:b/>
          <w:sz w:val="22"/>
          <w:szCs w:val="22"/>
          <w:lang w:eastAsia="en-US"/>
        </w:rPr>
        <w:t xml:space="preserve">  έχοντας υπόψη:</w:t>
      </w:r>
    </w:p>
    <w:p w14:paraId="6715EE27" w14:textId="77777777" w:rsidR="000369B6" w:rsidRPr="00933A48" w:rsidRDefault="000369B6" w:rsidP="000369B6">
      <w:pPr>
        <w:suppressAutoHyphens w:val="0"/>
        <w:spacing w:after="120"/>
        <w:contextualSpacing/>
        <w:jc w:val="both"/>
        <w:rPr>
          <w:sz w:val="22"/>
          <w:szCs w:val="22"/>
        </w:rPr>
      </w:pPr>
    </w:p>
    <w:p w14:paraId="19D7D9C8" w14:textId="77777777" w:rsidR="004D786D" w:rsidRPr="00113000" w:rsidRDefault="00641B91" w:rsidP="004D786D">
      <w:pPr>
        <w:numPr>
          <w:ilvl w:val="0"/>
          <w:numId w:val="48"/>
        </w:numPr>
        <w:tabs>
          <w:tab w:val="left" w:pos="0"/>
          <w:tab w:val="left" w:pos="284"/>
        </w:tabs>
        <w:suppressAutoHyphens w:val="0"/>
        <w:ind w:left="0"/>
        <w:jc w:val="both"/>
        <w:rPr>
          <w:sz w:val="22"/>
          <w:szCs w:val="22"/>
        </w:rPr>
      </w:pPr>
      <w:r w:rsidRPr="00113000">
        <w:rPr>
          <w:sz w:val="22"/>
          <w:szCs w:val="22"/>
        </w:rPr>
        <w:t xml:space="preserve">Το με </w:t>
      </w:r>
      <w:proofErr w:type="spellStart"/>
      <w:r w:rsidRPr="00113000">
        <w:rPr>
          <w:sz w:val="22"/>
          <w:szCs w:val="22"/>
        </w:rPr>
        <w:t>αρ</w:t>
      </w:r>
      <w:proofErr w:type="spellEnd"/>
      <w:r w:rsidRPr="00113000">
        <w:rPr>
          <w:sz w:val="22"/>
          <w:szCs w:val="22"/>
        </w:rPr>
        <w:t xml:space="preserve"> </w:t>
      </w:r>
      <w:proofErr w:type="spellStart"/>
      <w:r w:rsidRPr="00113000">
        <w:rPr>
          <w:sz w:val="22"/>
          <w:szCs w:val="22"/>
        </w:rPr>
        <w:t>Πρωτ</w:t>
      </w:r>
      <w:proofErr w:type="spellEnd"/>
      <w:r w:rsidRPr="00113000">
        <w:rPr>
          <w:sz w:val="22"/>
          <w:szCs w:val="22"/>
        </w:rPr>
        <w:t xml:space="preserve">. 33135/26/ΓΠ/27-05-2026 με ΑΔΑΜ: 26REQ019159482 σχετικό Πρωτογενές αίτημα του Τμήματος Γεωπονίας Φυτικής Παραγωγής &amp; Αγροτικού Περιβάλλοντος του Π.Θ, </w:t>
      </w:r>
      <w:r w:rsidR="004D786D" w:rsidRPr="00113000">
        <w:rPr>
          <w:sz w:val="22"/>
          <w:szCs w:val="22"/>
        </w:rPr>
        <w:t xml:space="preserve">μετά της συνημμένης τεχνικής έκθεσης για τη σκοπιμότητα της δαπάνης και τις τεχνικές προδιαγραφές της αιτούμενης υπηρεσίας. </w:t>
      </w:r>
    </w:p>
    <w:p w14:paraId="112A918E" w14:textId="600779C8" w:rsidR="000369B6" w:rsidRPr="00113000" w:rsidRDefault="000369B6" w:rsidP="00FE3E30">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eastAsia="Times New Roman" w:hAnsi="Times New Roman" w:cs="Times New Roman"/>
        </w:rPr>
        <w:t xml:space="preserve">Την με </w:t>
      </w:r>
      <w:proofErr w:type="spellStart"/>
      <w:r w:rsidRPr="00113000">
        <w:rPr>
          <w:rFonts w:ascii="Times New Roman" w:eastAsia="Times New Roman" w:hAnsi="Times New Roman" w:cs="Times New Roman"/>
        </w:rPr>
        <w:t>αρ</w:t>
      </w:r>
      <w:proofErr w:type="spellEnd"/>
      <w:r w:rsidRPr="00113000">
        <w:rPr>
          <w:rFonts w:ascii="Times New Roman" w:eastAsia="Times New Roman" w:hAnsi="Times New Roman" w:cs="Times New Roman"/>
        </w:rPr>
        <w:t xml:space="preserve">. </w:t>
      </w:r>
      <w:proofErr w:type="spellStart"/>
      <w:r w:rsidRPr="00113000">
        <w:rPr>
          <w:rFonts w:ascii="Times New Roman" w:eastAsia="Times New Roman" w:hAnsi="Times New Roman" w:cs="Times New Roman"/>
        </w:rPr>
        <w:t>πρωτ</w:t>
      </w:r>
      <w:proofErr w:type="spellEnd"/>
      <w:r w:rsidRPr="00113000">
        <w:rPr>
          <w:rFonts w:ascii="Times New Roman" w:eastAsia="Times New Roman" w:hAnsi="Times New Roman" w:cs="Times New Roman"/>
        </w:rPr>
        <w:t xml:space="preserve">. </w:t>
      </w:r>
      <w:r w:rsidR="00641B91" w:rsidRPr="00113000">
        <w:rPr>
          <w:rFonts w:ascii="Times New Roman" w:eastAsia="Times New Roman" w:hAnsi="Times New Roman" w:cs="Times New Roman"/>
        </w:rPr>
        <w:t>35381/26/ΓΠ/09-06-2026, ΑΔΑ: Ψ7Ζ5469Β7Ξ-9ΕΕ</w:t>
      </w:r>
      <w:r w:rsidRPr="00113000">
        <w:rPr>
          <w:rFonts w:ascii="Times New Roman" w:eastAsia="Times New Roman" w:hAnsi="Times New Roman" w:cs="Times New Roman"/>
        </w:rPr>
        <w:t xml:space="preserve"> Έγκριση Δαπάνης.</w:t>
      </w:r>
    </w:p>
    <w:p w14:paraId="71FD7FD5" w14:textId="4536A74F" w:rsidR="00641B91" w:rsidRPr="00113000" w:rsidRDefault="000369B6" w:rsidP="00641B91">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eastAsia="Times New Roman" w:hAnsi="Times New Roman" w:cs="Times New Roman"/>
        </w:rPr>
        <w:t xml:space="preserve">Την με </w:t>
      </w:r>
      <w:proofErr w:type="spellStart"/>
      <w:r w:rsidRPr="00113000">
        <w:rPr>
          <w:rFonts w:ascii="Times New Roman" w:eastAsia="Times New Roman" w:hAnsi="Times New Roman" w:cs="Times New Roman"/>
        </w:rPr>
        <w:t>αρ</w:t>
      </w:r>
      <w:proofErr w:type="spellEnd"/>
      <w:r w:rsidRPr="00113000">
        <w:rPr>
          <w:rFonts w:ascii="Times New Roman" w:eastAsia="Times New Roman" w:hAnsi="Times New Roman" w:cs="Times New Roman"/>
        </w:rPr>
        <w:t xml:space="preserve">. </w:t>
      </w:r>
      <w:proofErr w:type="spellStart"/>
      <w:r w:rsidRPr="00113000">
        <w:rPr>
          <w:rFonts w:ascii="Times New Roman" w:eastAsia="Times New Roman" w:hAnsi="Times New Roman" w:cs="Times New Roman"/>
        </w:rPr>
        <w:t>πρωτ</w:t>
      </w:r>
      <w:proofErr w:type="spellEnd"/>
      <w:r w:rsidRPr="00113000">
        <w:rPr>
          <w:rFonts w:ascii="Times New Roman" w:eastAsia="Times New Roman" w:hAnsi="Times New Roman" w:cs="Times New Roman"/>
        </w:rPr>
        <w:t>.:</w:t>
      </w:r>
      <w:r w:rsidR="004D786D" w:rsidRPr="00113000">
        <w:rPr>
          <w:rFonts w:ascii="Times New Roman" w:eastAsia="Times New Roman" w:hAnsi="Times New Roman" w:cs="Times New Roman"/>
        </w:rPr>
        <w:t xml:space="preserve"> </w:t>
      </w:r>
      <w:r w:rsidR="00641B91" w:rsidRPr="00113000">
        <w:rPr>
          <w:rFonts w:ascii="Times New Roman" w:eastAsia="Times New Roman" w:hAnsi="Times New Roman" w:cs="Times New Roman"/>
        </w:rPr>
        <w:t>35930/26/ΓΠ/11-06-</w:t>
      </w:r>
      <w:r w:rsidRPr="00113000">
        <w:rPr>
          <w:rFonts w:ascii="Times New Roman" w:eastAsia="Times New Roman" w:hAnsi="Times New Roman" w:cs="Times New Roman"/>
        </w:rPr>
        <w:t xml:space="preserve">2026 με Α/Α </w:t>
      </w:r>
      <w:r w:rsidR="00641B91" w:rsidRPr="00113000">
        <w:rPr>
          <w:rFonts w:ascii="Times New Roman" w:eastAsia="Times New Roman" w:hAnsi="Times New Roman" w:cs="Times New Roman"/>
        </w:rPr>
        <w:t>381</w:t>
      </w:r>
      <w:r w:rsidRPr="00113000">
        <w:rPr>
          <w:rFonts w:ascii="Times New Roman" w:eastAsia="Times New Roman" w:hAnsi="Times New Roman" w:cs="Times New Roman"/>
        </w:rPr>
        <w:t>, ΑΔΑ:</w:t>
      </w:r>
      <w:r w:rsidR="00641B91" w:rsidRPr="00113000">
        <w:rPr>
          <w:rFonts w:ascii="Times New Roman" w:eastAsia="Times New Roman" w:hAnsi="Times New Roman" w:cs="Times New Roman"/>
        </w:rPr>
        <w:t xml:space="preserve"> ΨΦΑ1469Β7Ξ-ΣΓΓ</w:t>
      </w:r>
      <w:r w:rsidRPr="00113000">
        <w:rPr>
          <w:rFonts w:ascii="Times New Roman" w:eastAsia="Times New Roman" w:hAnsi="Times New Roman" w:cs="Times New Roman"/>
        </w:rPr>
        <w:t>,</w:t>
      </w:r>
      <w:r w:rsidR="00641B91" w:rsidRPr="00113000">
        <w:rPr>
          <w:rFonts w:ascii="Times New Roman" w:eastAsia="Times New Roman" w:hAnsi="Times New Roman" w:cs="Times New Roman"/>
        </w:rPr>
        <w:t xml:space="preserve"> </w:t>
      </w:r>
      <w:r w:rsidRPr="00113000">
        <w:rPr>
          <w:rFonts w:ascii="Times New Roman" w:eastAsia="Times New Roman" w:hAnsi="Times New Roman" w:cs="Times New Roman"/>
        </w:rPr>
        <w:t>ΑΔΑΜ:26</w:t>
      </w:r>
      <w:r w:rsidRPr="00113000">
        <w:rPr>
          <w:rFonts w:ascii="Times New Roman" w:eastAsia="Times New Roman" w:hAnsi="Times New Roman" w:cs="Times New Roman"/>
          <w:lang w:val="en-US"/>
        </w:rPr>
        <w:t>REQ</w:t>
      </w:r>
      <w:r w:rsidR="00641B91" w:rsidRPr="00113000">
        <w:rPr>
          <w:rFonts w:ascii="Times New Roman" w:eastAsia="Times New Roman" w:hAnsi="Times New Roman" w:cs="Times New Roman"/>
        </w:rPr>
        <w:t>019206455 11-06-2026</w:t>
      </w:r>
      <w:r w:rsidRPr="00113000">
        <w:rPr>
          <w:rFonts w:ascii="Times New Roman" w:eastAsia="Times New Roman" w:hAnsi="Times New Roman" w:cs="Times New Roman"/>
        </w:rPr>
        <w:t xml:space="preserve"> απόφαση ανάληψης υποχρέωσης. </w:t>
      </w:r>
    </w:p>
    <w:p w14:paraId="39974852" w14:textId="4EF3973B" w:rsidR="00641B91" w:rsidRPr="00113000" w:rsidRDefault="00641B91" w:rsidP="00641B91">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hAnsi="Times New Roman" w:cs="Times New Roman"/>
        </w:rPr>
        <w:t>Την υπό στοιχεία 8877/25/ΓΠ/24.03.2025 (Υ.Ο.Δ.Δ. 301/26.03.2025) (ΑΔΑ: ΨΛΞΥ469Β7Ξ-ΒΣΒ) Πράξη του Πρύτανη του Πανεπιστημίου Θεσσαλίας, περί τοποθέτησης Εκτελεστικής Διευθύντριας επί θητεία στο Πανεπιστήμιο Θεσσαλίας.</w:t>
      </w:r>
    </w:p>
    <w:p w14:paraId="7BBE52E5" w14:textId="77777777" w:rsidR="00641B91" w:rsidRPr="00113000" w:rsidRDefault="00641B91" w:rsidP="00641B91">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eastAsia="Times New Roman" w:hAnsi="Times New Roman" w:cs="Times New Roman"/>
        </w:rPr>
        <w:t xml:space="preserve">Την με </w:t>
      </w:r>
      <w:proofErr w:type="spellStart"/>
      <w:r w:rsidRPr="00113000">
        <w:rPr>
          <w:rFonts w:ascii="Times New Roman" w:eastAsia="Times New Roman" w:hAnsi="Times New Roman" w:cs="Times New Roman"/>
        </w:rPr>
        <w:t>αρ</w:t>
      </w:r>
      <w:proofErr w:type="spellEnd"/>
      <w:r w:rsidRPr="00113000">
        <w:rPr>
          <w:rFonts w:ascii="Times New Roman" w:eastAsia="Times New Roman" w:hAnsi="Times New Roman" w:cs="Times New Roman"/>
        </w:rPr>
        <w:t xml:space="preserve">. </w:t>
      </w:r>
      <w:proofErr w:type="spellStart"/>
      <w:r w:rsidRPr="00113000">
        <w:rPr>
          <w:rFonts w:ascii="Times New Roman" w:eastAsia="Times New Roman" w:hAnsi="Times New Roman" w:cs="Times New Roman"/>
        </w:rPr>
        <w:t>πρωτ</w:t>
      </w:r>
      <w:proofErr w:type="spellEnd"/>
      <w:r w:rsidRPr="00113000">
        <w:rPr>
          <w:rFonts w:ascii="Times New Roman" w:eastAsia="Times New Roman" w:hAnsi="Times New Roman" w:cs="Times New Roman"/>
        </w:rPr>
        <w:t>. 167902/23.12.2025/Β2 (ΑΔΑ: ΨΝΨ046ΝΚΠΔ-ΕΗΚ) Απόφαση Έγκρισης προϋπολογισμού οικονομικού έτους 2026 του Πανεπιστημίου Θεσσαλίας.</w:t>
      </w:r>
    </w:p>
    <w:p w14:paraId="4F7F1B9E" w14:textId="77777777" w:rsidR="00641B91" w:rsidRPr="00113000" w:rsidRDefault="00641B91" w:rsidP="00641B91">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eastAsia="Times New Roman" w:hAnsi="Times New Roman" w:cs="Times New Roman"/>
        </w:rPr>
        <w:t>Τον ν. 4412/2016 (Α' 147) «Δημόσιες Συμβάσεις Έργων, Προμηθειών και Υπηρεσιών (προσαρμογή στις Οδηγίες 2014/24/ ΕΕ και 2014/25/ΕΕ)» και τροποποιήσεων αυτού όπως ισχύουν και ειδικότερα τις διατάξεις του άρθρου 118, όπως αντικαταστάθηκε από την παρ. 50 του ν. 4782/2021.</w:t>
      </w:r>
    </w:p>
    <w:p w14:paraId="5A536320" w14:textId="77777777" w:rsidR="00641B91" w:rsidRPr="00113000" w:rsidRDefault="00641B91" w:rsidP="00641B91">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eastAsia="Times New Roman" w:hAnsi="Times New Roman" w:cs="Times New Roman"/>
        </w:rPr>
        <w:t>Τον N. 4589/2019 (ΦΕΚ 13/</w:t>
      </w:r>
      <w:proofErr w:type="spellStart"/>
      <w:r w:rsidRPr="00113000">
        <w:rPr>
          <w:rFonts w:ascii="Times New Roman" w:eastAsia="Times New Roman" w:hAnsi="Times New Roman" w:cs="Times New Roman"/>
        </w:rPr>
        <w:t>τχ</w:t>
      </w:r>
      <w:proofErr w:type="spellEnd"/>
      <w:r w:rsidRPr="00113000">
        <w:rPr>
          <w:rFonts w:ascii="Times New Roman" w:eastAsia="Times New Roman" w:hAnsi="Times New Roman" w:cs="Times New Roman"/>
        </w:rPr>
        <w:t xml:space="preserve"> Α΄/29-1-2019) «Συνέργειες Εθνικού και Καποδιστριακού Πανεπιστημίου Αθηνών, Γεωπονικού Πανεπιστημίου Αθηνών, Πανεπιστημίου Θεσσαλίας με τα Τ.Ε.Ι. Θεσσαλίας και Στερεάς Ελλάδας, </w:t>
      </w:r>
      <w:proofErr w:type="spellStart"/>
      <w:r w:rsidRPr="00113000">
        <w:rPr>
          <w:rFonts w:ascii="Times New Roman" w:eastAsia="Times New Roman" w:hAnsi="Times New Roman" w:cs="Times New Roman"/>
        </w:rPr>
        <w:t>Παλλημνιακό</w:t>
      </w:r>
      <w:proofErr w:type="spellEnd"/>
      <w:r w:rsidRPr="00113000">
        <w:rPr>
          <w:rFonts w:ascii="Times New Roman" w:eastAsia="Times New Roman" w:hAnsi="Times New Roman" w:cs="Times New Roman"/>
        </w:rPr>
        <w:t xml:space="preserve"> Ταμείο και άλλες διατάξεις».</w:t>
      </w:r>
    </w:p>
    <w:p w14:paraId="0F73BB1F" w14:textId="77777777" w:rsidR="005163C3" w:rsidRPr="00113000" w:rsidRDefault="00641B91" w:rsidP="005163C3">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eastAsia="Times New Roman" w:hAnsi="Times New Roman" w:cs="Times New Roman"/>
        </w:rPr>
        <w:t>Τον Ν. 4782/21 (τ. Α΄/36/9-3-2021) 36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και ειδικότερα τα άρθρα 6, 50, 53 και 55.</w:t>
      </w:r>
    </w:p>
    <w:p w14:paraId="63BE4CEA" w14:textId="606FCBB0" w:rsidR="005163C3" w:rsidRPr="00113000" w:rsidRDefault="00641B91" w:rsidP="005163C3">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eastAsia="Times New Roman" w:hAnsi="Times New Roman" w:cs="Times New Roman"/>
        </w:rPr>
        <w:t xml:space="preserve">Την επιτακτική </w:t>
      </w:r>
      <w:r w:rsidR="005163C3" w:rsidRPr="00113000">
        <w:rPr>
          <w:rFonts w:ascii="Times New Roman" w:hAnsi="Times New Roman" w:cs="Times New Roman"/>
        </w:rPr>
        <w:t>ανάγκη για</w:t>
      </w:r>
      <w:r w:rsidR="00F078EC" w:rsidRPr="00113000">
        <w:rPr>
          <w:rFonts w:ascii="Times New Roman" w:hAnsi="Times New Roman" w:cs="Times New Roman"/>
        </w:rPr>
        <w:t xml:space="preserve"> την προμήθεια ανταλλακτικών της</w:t>
      </w:r>
      <w:r w:rsidR="005163C3" w:rsidRPr="00113000">
        <w:rPr>
          <w:rFonts w:ascii="Times New Roman" w:hAnsi="Times New Roman" w:cs="Times New Roman"/>
        </w:rPr>
        <w:t xml:space="preserve"> επισκευή</w:t>
      </w:r>
      <w:r w:rsidR="00F078EC" w:rsidRPr="00113000">
        <w:rPr>
          <w:rFonts w:ascii="Times New Roman" w:hAnsi="Times New Roman" w:cs="Times New Roman"/>
        </w:rPr>
        <w:t>ς</w:t>
      </w:r>
      <w:r w:rsidR="005163C3" w:rsidRPr="00113000">
        <w:rPr>
          <w:rFonts w:ascii="Times New Roman" w:hAnsi="Times New Roman" w:cs="Times New Roman"/>
        </w:rPr>
        <w:t xml:space="preserve"> του </w:t>
      </w:r>
      <w:proofErr w:type="spellStart"/>
      <w:r w:rsidR="005163C3" w:rsidRPr="00113000">
        <w:rPr>
          <w:rFonts w:ascii="Times New Roman" w:hAnsi="Times New Roman" w:cs="Times New Roman"/>
        </w:rPr>
        <w:t>δυναμοδότη</w:t>
      </w:r>
      <w:proofErr w:type="spellEnd"/>
      <w:r w:rsidR="005163C3" w:rsidRPr="00113000">
        <w:rPr>
          <w:rFonts w:ascii="Times New Roman" w:hAnsi="Times New Roman" w:cs="Times New Roman"/>
        </w:rPr>
        <w:t xml:space="preserve"> PTO (</w:t>
      </w:r>
      <w:proofErr w:type="spellStart"/>
      <w:r w:rsidR="005163C3" w:rsidRPr="00113000">
        <w:rPr>
          <w:rFonts w:ascii="Times New Roman" w:hAnsi="Times New Roman" w:cs="Times New Roman"/>
        </w:rPr>
        <w:t>Power</w:t>
      </w:r>
      <w:proofErr w:type="spellEnd"/>
      <w:r w:rsidR="005163C3" w:rsidRPr="00113000">
        <w:rPr>
          <w:rFonts w:ascii="Times New Roman" w:hAnsi="Times New Roman" w:cs="Times New Roman"/>
        </w:rPr>
        <w:t xml:space="preserve"> </w:t>
      </w:r>
      <w:proofErr w:type="spellStart"/>
      <w:r w:rsidR="005163C3" w:rsidRPr="00113000">
        <w:rPr>
          <w:rFonts w:ascii="Times New Roman" w:hAnsi="Times New Roman" w:cs="Times New Roman"/>
        </w:rPr>
        <w:t>Take-Off</w:t>
      </w:r>
      <w:proofErr w:type="spellEnd"/>
      <w:r w:rsidR="005163C3" w:rsidRPr="00113000">
        <w:rPr>
          <w:rFonts w:ascii="Times New Roman" w:hAnsi="Times New Roman" w:cs="Times New Roman"/>
        </w:rPr>
        <w:t xml:space="preserve">,) του περιστρεφόμενου άξονα στο πίσω μέρος του τρακτέρ FORD 5640 που μεταφέρει ισχύ από τον κινητήρα στα παρελκόμενα γεωργικά μηχανήματα και για την εργασία </w:t>
      </w:r>
      <w:proofErr w:type="spellStart"/>
      <w:r w:rsidR="005163C3" w:rsidRPr="00113000">
        <w:rPr>
          <w:rFonts w:ascii="Times New Roman" w:hAnsi="Times New Roman" w:cs="Times New Roman"/>
        </w:rPr>
        <w:t>απεγκατάστασης</w:t>
      </w:r>
      <w:proofErr w:type="spellEnd"/>
      <w:r w:rsidR="005163C3" w:rsidRPr="00113000">
        <w:rPr>
          <w:rFonts w:ascii="Times New Roman" w:hAnsi="Times New Roman" w:cs="Times New Roman"/>
        </w:rPr>
        <w:t xml:space="preserve"> και εγκατάστασης των νέων ανταλλακτικών της επισκευής για να συνεχιστούν οι δραστηριότητες που εκτελούνται στο Αγρόκτημα (Βελεστίνο) και γενικότερα του Τμήματος Γεωπονίας Φυτικής Παραγωγής &amp; Αγροτικού Περιβάλλοντος του Πανεπιστημίου Θεσσαλίας.</w:t>
      </w:r>
    </w:p>
    <w:p w14:paraId="1D445962" w14:textId="456C907A" w:rsidR="005F0C58" w:rsidRPr="00113000" w:rsidRDefault="00641B91" w:rsidP="00E53386">
      <w:pPr>
        <w:pStyle w:val="a3"/>
        <w:numPr>
          <w:ilvl w:val="0"/>
          <w:numId w:val="4"/>
        </w:numPr>
        <w:suppressAutoHyphens w:val="0"/>
        <w:spacing w:after="0" w:line="240" w:lineRule="auto"/>
        <w:ind w:left="0"/>
        <w:jc w:val="both"/>
        <w:rPr>
          <w:rFonts w:ascii="Times New Roman" w:eastAsia="Times New Roman" w:hAnsi="Times New Roman" w:cs="Times New Roman"/>
        </w:rPr>
      </w:pPr>
      <w:r w:rsidRPr="00113000">
        <w:rPr>
          <w:rFonts w:ascii="Times New Roman" w:eastAsia="Times New Roman" w:hAnsi="Times New Roman" w:cs="Times New Roman"/>
        </w:rPr>
        <w:t>Το γεγονός ότι το ύψος της δαπάνης είναι εντός του διαθέσιμου ποσοστού της πίστωσης.</w:t>
      </w:r>
    </w:p>
    <w:p w14:paraId="36F1F52D" w14:textId="22AA7C8B" w:rsidR="004B0554" w:rsidRPr="00933A48" w:rsidRDefault="00D10A5F" w:rsidP="005075B6">
      <w:pPr>
        <w:suppressAutoHyphens w:val="0"/>
        <w:spacing w:after="120"/>
        <w:contextualSpacing/>
        <w:jc w:val="center"/>
        <w:rPr>
          <w:b/>
        </w:rPr>
      </w:pPr>
      <w:r w:rsidRPr="00933A48">
        <w:rPr>
          <w:b/>
        </w:rPr>
        <w:lastRenderedPageBreak/>
        <w:t>πρόκειται να προβεί</w:t>
      </w:r>
    </w:p>
    <w:p w14:paraId="7176950E" w14:textId="77777777" w:rsidR="00DD78F9" w:rsidRPr="00933A48" w:rsidRDefault="00DD78F9" w:rsidP="00641B91">
      <w:pPr>
        <w:jc w:val="both"/>
        <w:rPr>
          <w:bCs/>
        </w:rPr>
      </w:pPr>
    </w:p>
    <w:p w14:paraId="410DD4F2" w14:textId="7A05B0EF" w:rsidR="008F2D3C" w:rsidRDefault="00FD15FF" w:rsidP="008F2D3C">
      <w:pPr>
        <w:jc w:val="both"/>
      </w:pPr>
      <w:r w:rsidRPr="00933A48">
        <w:rPr>
          <w:bCs/>
        </w:rPr>
        <w:t xml:space="preserve">Σε δαπάνη </w:t>
      </w:r>
      <w:r w:rsidR="00641B91" w:rsidRPr="00933A48">
        <w:rPr>
          <w:b/>
          <w:lang w:eastAsia="el-GR"/>
        </w:rPr>
        <w:t>συνολικού ποσού</w:t>
      </w:r>
      <w:r w:rsidR="00641B91" w:rsidRPr="00933A48">
        <w:rPr>
          <w:b/>
          <w:bCs/>
        </w:rPr>
        <w:t xml:space="preserve"> χιλίων ευρώ (1000,00€) χωρίς Φ.Π.Α. 24%,</w:t>
      </w:r>
      <w:r w:rsidR="00641B91" w:rsidRPr="00933A48">
        <w:rPr>
          <w:bCs/>
        </w:rPr>
        <w:t xml:space="preserve"> </w:t>
      </w:r>
      <w:r w:rsidR="00641B91" w:rsidRPr="00933A48">
        <w:rPr>
          <w:b/>
          <w:bCs/>
        </w:rPr>
        <w:t>χιλίων διακοσίων σαράντα ευρώ (1240,00€) συμπεριλαμβανομένου Φ.Π.Α. 24%,</w:t>
      </w:r>
      <w:r w:rsidR="00641B91" w:rsidRPr="00933A48">
        <w:rPr>
          <w:bCs/>
        </w:rPr>
        <w:t xml:space="preserve"> γι</w:t>
      </w:r>
      <w:r w:rsidR="00641B91" w:rsidRPr="00933A48">
        <w:rPr>
          <w:lang w:eastAsia="el-GR"/>
        </w:rPr>
        <w:t xml:space="preserve">α την </w:t>
      </w:r>
      <w:r w:rsidR="00641B91" w:rsidRPr="00933A48">
        <w:t xml:space="preserve">προμήθεια </w:t>
      </w:r>
      <w:r w:rsidR="00641B91" w:rsidRPr="00933A48">
        <w:rPr>
          <w:color w:val="000000"/>
          <w:lang w:eastAsia="el-GR"/>
        </w:rPr>
        <w:t xml:space="preserve">ανταλλακτικών για επισκευή του </w:t>
      </w:r>
      <w:proofErr w:type="spellStart"/>
      <w:r w:rsidR="00641B91" w:rsidRPr="00933A48">
        <w:rPr>
          <w:color w:val="000000"/>
          <w:lang w:eastAsia="el-GR"/>
        </w:rPr>
        <w:t>δυναμοδότη</w:t>
      </w:r>
      <w:proofErr w:type="spellEnd"/>
      <w:r w:rsidR="00641B91" w:rsidRPr="00933A48">
        <w:rPr>
          <w:color w:val="000000"/>
          <w:lang w:eastAsia="el-GR"/>
        </w:rPr>
        <w:t xml:space="preserve"> PTO ( </w:t>
      </w:r>
      <w:proofErr w:type="spellStart"/>
      <w:r w:rsidR="00641B91" w:rsidRPr="00933A48">
        <w:rPr>
          <w:color w:val="0000FF"/>
          <w:lang w:eastAsia="el-GR"/>
        </w:rPr>
        <w:t>Power</w:t>
      </w:r>
      <w:proofErr w:type="spellEnd"/>
      <w:r w:rsidR="00641B91" w:rsidRPr="00933A48">
        <w:rPr>
          <w:color w:val="0000FF"/>
          <w:lang w:eastAsia="el-GR"/>
        </w:rPr>
        <w:t xml:space="preserve"> </w:t>
      </w:r>
      <w:proofErr w:type="spellStart"/>
      <w:r w:rsidR="00641B91" w:rsidRPr="00933A48">
        <w:rPr>
          <w:color w:val="0000FF"/>
          <w:lang w:eastAsia="el-GR"/>
        </w:rPr>
        <w:t>Take-Off</w:t>
      </w:r>
      <w:proofErr w:type="spellEnd"/>
      <w:r w:rsidR="00641B91" w:rsidRPr="00933A48">
        <w:rPr>
          <w:color w:val="000000"/>
          <w:lang w:eastAsia="el-GR"/>
        </w:rPr>
        <w:t xml:space="preserve">, )/ του περιστρεφόμενου άξονα στο πίσω μέρος του τρακτέρ FORD 5640 που μεταφέρει ισχύ από τον κινητήρα στα παρελκόμενα γεωργικά μηχανήματα και για την εργασία </w:t>
      </w:r>
      <w:proofErr w:type="spellStart"/>
      <w:r w:rsidR="00641B91" w:rsidRPr="00933A48">
        <w:rPr>
          <w:color w:val="000000"/>
          <w:lang w:eastAsia="el-GR"/>
        </w:rPr>
        <w:t>απεγκατάστασης</w:t>
      </w:r>
      <w:proofErr w:type="spellEnd"/>
      <w:r w:rsidR="00641B91" w:rsidRPr="00933A48">
        <w:rPr>
          <w:color w:val="000000"/>
          <w:lang w:eastAsia="el-GR"/>
        </w:rPr>
        <w:t xml:space="preserve"> και εγκατάστασης των νέων ανταλλακτικών της </w:t>
      </w:r>
      <w:r w:rsidR="008F2D3C" w:rsidRPr="00933A48">
        <w:rPr>
          <w:color w:val="000000"/>
          <w:lang w:eastAsia="el-GR"/>
        </w:rPr>
        <w:t>επισκευής</w:t>
      </w:r>
      <w:r w:rsidR="008F2D3C" w:rsidRPr="00933A48">
        <w:rPr>
          <w:lang w:eastAsia="el-GR"/>
        </w:rPr>
        <w:t xml:space="preserve"> </w:t>
      </w:r>
      <w:r w:rsidR="008F2D3C" w:rsidRPr="00933A48">
        <w:rPr>
          <w:color w:val="000000"/>
        </w:rPr>
        <w:t>για να συνεχιστούν οι δραστηριότητες που εκτελούνται στο Αγρόκτημα (Βελεστίνο) και γενικότερα</w:t>
      </w:r>
      <w:r w:rsidR="008F2D3C" w:rsidRPr="00933A48">
        <w:t xml:space="preserve"> του Τμήματος Γεωπονίας Φυτικής Παραγωγής &amp; Αγροτικού Περιβάλλοντος του Πανεπιστημίου Θεσσαλίας.</w:t>
      </w:r>
    </w:p>
    <w:p w14:paraId="4761AD65" w14:textId="77777777" w:rsidR="00113000" w:rsidRPr="00933A48" w:rsidRDefault="00113000" w:rsidP="008F2D3C">
      <w:pPr>
        <w:jc w:val="both"/>
      </w:pPr>
    </w:p>
    <w:p w14:paraId="5F43DEC4" w14:textId="77777777" w:rsidR="00113000" w:rsidRPr="00113000" w:rsidRDefault="008F2D3C" w:rsidP="008F2D3C">
      <w:pPr>
        <w:tabs>
          <w:tab w:val="left" w:pos="0"/>
          <w:tab w:val="left" w:pos="284"/>
          <w:tab w:val="left" w:pos="851"/>
        </w:tabs>
        <w:ind w:right="-1"/>
        <w:jc w:val="both"/>
        <w:rPr>
          <w:bCs/>
        </w:rPr>
      </w:pPr>
      <w:r w:rsidRPr="00933A48">
        <w:rPr>
          <w:bCs/>
        </w:rPr>
        <w:t xml:space="preserve">Η δαπάνη βαρύνει τον τακτικό προϋπολογισμό του Π.Θ για το έτος 2026 και ειδικότερα τους </w:t>
      </w:r>
      <w:r w:rsidR="00113000" w:rsidRPr="00113000">
        <w:rPr>
          <w:bCs/>
        </w:rPr>
        <w:t>:</w:t>
      </w:r>
    </w:p>
    <w:p w14:paraId="30E362E7" w14:textId="77777777" w:rsidR="00113000" w:rsidRDefault="008F2D3C" w:rsidP="008F2D3C">
      <w:pPr>
        <w:tabs>
          <w:tab w:val="left" w:pos="0"/>
          <w:tab w:val="left" w:pos="284"/>
          <w:tab w:val="left" w:pos="851"/>
        </w:tabs>
        <w:ind w:right="-1"/>
        <w:jc w:val="both"/>
        <w:rPr>
          <w:bCs/>
        </w:rPr>
      </w:pPr>
      <w:r w:rsidRPr="00933A48">
        <w:rPr>
          <w:bCs/>
        </w:rPr>
        <w:t xml:space="preserve">α)ΑΛΕ 02.001.2420302001 (υπηρεσία συντήρησης) το ποσό </w:t>
      </w:r>
      <w:r w:rsidRPr="00933A48">
        <w:rPr>
          <w:b/>
        </w:rPr>
        <w:t xml:space="preserve">558,00 € </w:t>
      </w:r>
      <w:r w:rsidRPr="00933A48">
        <w:rPr>
          <w:bCs/>
        </w:rPr>
        <w:t xml:space="preserve">με ΦΠΑ 24% και </w:t>
      </w:r>
    </w:p>
    <w:p w14:paraId="4AAF2F64" w14:textId="1A32FB67" w:rsidR="008F2D3C" w:rsidRDefault="008F2D3C" w:rsidP="008F2D3C">
      <w:pPr>
        <w:tabs>
          <w:tab w:val="left" w:pos="0"/>
          <w:tab w:val="left" w:pos="284"/>
          <w:tab w:val="left" w:pos="851"/>
        </w:tabs>
        <w:ind w:right="-1"/>
        <w:jc w:val="both"/>
        <w:rPr>
          <w:bCs/>
        </w:rPr>
      </w:pPr>
      <w:r w:rsidRPr="00933A48">
        <w:rPr>
          <w:bCs/>
        </w:rPr>
        <w:t xml:space="preserve">β)ΑΛΕ 02.001.2410107001 (προμήθεια ανταλλακτικών) το ποσό </w:t>
      </w:r>
      <w:r w:rsidRPr="00933A48">
        <w:rPr>
          <w:b/>
          <w:bCs/>
        </w:rPr>
        <w:t>682,00 €</w:t>
      </w:r>
      <w:r w:rsidRPr="00933A48">
        <w:rPr>
          <w:bCs/>
        </w:rPr>
        <w:t xml:space="preserve"> με ΦΠΑ 24%.  </w:t>
      </w:r>
    </w:p>
    <w:p w14:paraId="689F3939" w14:textId="3F631E0B" w:rsidR="008F2D3C" w:rsidRDefault="008F2D3C" w:rsidP="008F2D3C">
      <w:pPr>
        <w:tabs>
          <w:tab w:val="left" w:pos="0"/>
          <w:tab w:val="left" w:pos="284"/>
          <w:tab w:val="left" w:pos="851"/>
        </w:tabs>
        <w:ind w:right="-1"/>
        <w:jc w:val="both"/>
        <w:rPr>
          <w:bCs/>
        </w:rPr>
      </w:pPr>
    </w:p>
    <w:p w14:paraId="0FDB5030" w14:textId="77777777" w:rsidR="008F2D3C" w:rsidRPr="00933A48" w:rsidRDefault="008F2D3C" w:rsidP="008F2D3C">
      <w:pPr>
        <w:ind w:right="-1"/>
        <w:jc w:val="center"/>
        <w:rPr>
          <w:rFonts w:eastAsia="Calibri"/>
          <w:b/>
        </w:rPr>
      </w:pPr>
      <w:r w:rsidRPr="00933A48">
        <w:rPr>
          <w:rFonts w:eastAsia="Calibri"/>
          <w:b/>
        </w:rPr>
        <w:t>Απευθύνει πρόσκληση</w:t>
      </w:r>
    </w:p>
    <w:p w14:paraId="6BA00146" w14:textId="77777777" w:rsidR="008F2D3C" w:rsidRPr="00933A48" w:rsidRDefault="008F2D3C" w:rsidP="008F2D3C">
      <w:pPr>
        <w:tabs>
          <w:tab w:val="left" w:pos="0"/>
          <w:tab w:val="left" w:pos="284"/>
          <w:tab w:val="left" w:pos="851"/>
        </w:tabs>
        <w:ind w:right="-1"/>
        <w:jc w:val="both"/>
        <w:rPr>
          <w:bCs/>
        </w:rPr>
      </w:pPr>
    </w:p>
    <w:p w14:paraId="745DD157" w14:textId="77777777" w:rsidR="008F2D3C" w:rsidRDefault="008F2D3C" w:rsidP="008F2D3C">
      <w:pPr>
        <w:tabs>
          <w:tab w:val="left" w:pos="0"/>
          <w:tab w:val="left" w:pos="284"/>
          <w:tab w:val="left" w:pos="851"/>
        </w:tabs>
        <w:ind w:right="-1"/>
        <w:jc w:val="both"/>
        <w:rPr>
          <w:rFonts w:eastAsia="Calibri"/>
          <w:lang w:eastAsia="en-US"/>
        </w:rPr>
      </w:pPr>
      <w:r w:rsidRPr="00933A48">
        <w:rPr>
          <w:bCs/>
        </w:rPr>
        <w:t xml:space="preserve">Προς κάθε ενδιαφερόμενο οικονομικό φορέα, </w:t>
      </w:r>
      <w:r w:rsidRPr="00933A48">
        <w:t>για την προμήθεια ανταλλακτικών και για την υπηρεσία επισκευής</w:t>
      </w:r>
      <w:r w:rsidRPr="00933A48">
        <w:rPr>
          <w:bCs/>
        </w:rPr>
        <w:t xml:space="preserve"> και </w:t>
      </w:r>
      <w:r w:rsidRPr="00933A48">
        <w:rPr>
          <w:rFonts w:eastAsia="Calibri"/>
          <w:lang w:eastAsia="en-US"/>
        </w:rPr>
        <w:t>πιο συγκεκριμένα:</w:t>
      </w:r>
    </w:p>
    <w:p w14:paraId="5CB46592" w14:textId="77777777" w:rsidR="008F2D3C" w:rsidRDefault="008F2D3C" w:rsidP="008F2D3C">
      <w:pPr>
        <w:tabs>
          <w:tab w:val="left" w:pos="0"/>
          <w:tab w:val="left" w:pos="284"/>
          <w:tab w:val="left" w:pos="851"/>
        </w:tabs>
        <w:ind w:right="-1"/>
        <w:jc w:val="both"/>
        <w:rPr>
          <w:rFonts w:eastAsia="Calibri"/>
          <w:lang w:eastAsia="en-US"/>
        </w:rPr>
      </w:pPr>
    </w:p>
    <w:p w14:paraId="394F1428" w14:textId="77777777" w:rsidR="008F2D3C" w:rsidRDefault="008F2D3C" w:rsidP="008F2D3C">
      <w:pPr>
        <w:suppressAutoHyphens w:val="0"/>
        <w:spacing w:after="120"/>
        <w:contextualSpacing/>
        <w:jc w:val="both"/>
        <w:rPr>
          <w:rFonts w:eastAsia="Calibri"/>
          <w:b/>
        </w:rPr>
      </w:pPr>
    </w:p>
    <w:p w14:paraId="79D58AB0" w14:textId="2E401E22" w:rsidR="008F2D3C" w:rsidRDefault="008F2D3C" w:rsidP="008F2D3C">
      <w:pPr>
        <w:suppressAutoHyphens w:val="0"/>
        <w:spacing w:after="120"/>
        <w:contextualSpacing/>
        <w:jc w:val="center"/>
        <w:rPr>
          <w:color w:val="000000"/>
          <w:lang w:eastAsia="el-GR"/>
        </w:rPr>
      </w:pPr>
      <w:r w:rsidRPr="00933A48">
        <w:rPr>
          <w:rFonts w:eastAsia="Calibri"/>
          <w:b/>
        </w:rPr>
        <w:t xml:space="preserve">ΣΥΝΟΠΤΙΚΗ ΠΕΡΙΓΡΑΦΗ ΦΥΣΙΚΟΥ ΚΑΙ ΟΙΚΟΝΟΜΙΚΟΥ ΑΝΤΙΚΕΙΜΕΝΟΥ </w:t>
      </w:r>
    </w:p>
    <w:tbl>
      <w:tblPr>
        <w:tblStyle w:val="a5"/>
        <w:tblW w:w="10198" w:type="dxa"/>
        <w:jc w:val="center"/>
        <w:tblLook w:val="04A0" w:firstRow="1" w:lastRow="0" w:firstColumn="1" w:lastColumn="0" w:noHBand="0" w:noVBand="1"/>
      </w:tblPr>
      <w:tblGrid>
        <w:gridCol w:w="593"/>
        <w:gridCol w:w="1811"/>
        <w:gridCol w:w="1048"/>
        <w:gridCol w:w="1280"/>
        <w:gridCol w:w="1145"/>
        <w:gridCol w:w="1703"/>
        <w:gridCol w:w="915"/>
        <w:gridCol w:w="1703"/>
      </w:tblGrid>
      <w:tr w:rsidR="008F2D3C" w:rsidRPr="0049177F" w14:paraId="11FB4F86" w14:textId="77777777" w:rsidTr="00503A7B">
        <w:trPr>
          <w:trHeight w:val="797"/>
          <w:jc w:val="center"/>
        </w:trPr>
        <w:tc>
          <w:tcPr>
            <w:tcW w:w="593" w:type="dxa"/>
            <w:shd w:val="clear" w:color="auto" w:fill="DDD9C4"/>
            <w:vAlign w:val="center"/>
          </w:tcPr>
          <w:p w14:paraId="0803DE0F"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Α/Α</w:t>
            </w:r>
          </w:p>
        </w:tc>
        <w:tc>
          <w:tcPr>
            <w:tcW w:w="1811" w:type="dxa"/>
            <w:shd w:val="clear" w:color="auto" w:fill="DDD9C4"/>
            <w:vAlign w:val="center"/>
          </w:tcPr>
          <w:p w14:paraId="176A92C9"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ΠΕΡΙΓΡΑΦΗ</w:t>
            </w:r>
          </w:p>
        </w:tc>
        <w:tc>
          <w:tcPr>
            <w:tcW w:w="1048" w:type="dxa"/>
            <w:shd w:val="clear" w:color="auto" w:fill="DDD9C4"/>
            <w:vAlign w:val="center"/>
          </w:tcPr>
          <w:p w14:paraId="6E8DD85F"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ΠΟΣ/ΤΑ</w:t>
            </w:r>
          </w:p>
        </w:tc>
        <w:tc>
          <w:tcPr>
            <w:tcW w:w="1280" w:type="dxa"/>
            <w:shd w:val="clear" w:color="auto" w:fill="DDD9C4"/>
            <w:vAlign w:val="center"/>
          </w:tcPr>
          <w:p w14:paraId="52B2ACEC"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ΤΥΠΟΣ (τεμάχιο, λίτρο, κιλό, υπηρεσία κ.λπ.)</w:t>
            </w:r>
          </w:p>
        </w:tc>
        <w:tc>
          <w:tcPr>
            <w:tcW w:w="1145" w:type="dxa"/>
            <w:shd w:val="clear" w:color="auto" w:fill="DDD9C4"/>
            <w:vAlign w:val="center"/>
          </w:tcPr>
          <w:p w14:paraId="2BA0AFAE"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CPV (*)</w:t>
            </w:r>
          </w:p>
        </w:tc>
        <w:tc>
          <w:tcPr>
            <w:tcW w:w="1703" w:type="dxa"/>
            <w:shd w:val="clear" w:color="auto" w:fill="DDD9C4"/>
            <w:vAlign w:val="center"/>
          </w:tcPr>
          <w:p w14:paraId="4E8066CC"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ΠΡΟΥΠ/ΣΜΟΣ ΧΩΡΙΣ Φ.Π.Α.</w:t>
            </w:r>
          </w:p>
        </w:tc>
        <w:tc>
          <w:tcPr>
            <w:tcW w:w="915" w:type="dxa"/>
            <w:shd w:val="clear" w:color="auto" w:fill="DDD9C4"/>
            <w:vAlign w:val="center"/>
          </w:tcPr>
          <w:p w14:paraId="2EF48FFB"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Φ.Π.Α.</w:t>
            </w:r>
          </w:p>
        </w:tc>
        <w:tc>
          <w:tcPr>
            <w:tcW w:w="1703" w:type="dxa"/>
            <w:shd w:val="clear" w:color="auto" w:fill="DDD9C4"/>
            <w:vAlign w:val="center"/>
          </w:tcPr>
          <w:p w14:paraId="77444AED"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ΣΥΝΟΛΙΚΟΣ ΠΡΟΥΠ/ΣΜΟΣ ΜΕ Φ.Π.Α.</w:t>
            </w:r>
          </w:p>
        </w:tc>
      </w:tr>
      <w:tr w:rsidR="008F2D3C" w:rsidRPr="0049177F" w14:paraId="366DC48E" w14:textId="77777777" w:rsidTr="008F2D3C">
        <w:trPr>
          <w:trHeight w:val="2257"/>
          <w:jc w:val="center"/>
        </w:trPr>
        <w:tc>
          <w:tcPr>
            <w:tcW w:w="593" w:type="dxa"/>
            <w:vAlign w:val="center"/>
          </w:tcPr>
          <w:p w14:paraId="71269108"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1</w:t>
            </w:r>
          </w:p>
        </w:tc>
        <w:tc>
          <w:tcPr>
            <w:tcW w:w="1811" w:type="dxa"/>
            <w:vAlign w:val="center"/>
          </w:tcPr>
          <w:p w14:paraId="6F96D970" w14:textId="0349C6D1" w:rsidR="008F2D3C" w:rsidRPr="0049177F" w:rsidRDefault="008F2D3C" w:rsidP="008F2D3C">
            <w:pPr>
              <w:suppressAutoHyphens w:val="0"/>
              <w:spacing w:after="120"/>
              <w:contextualSpacing/>
              <w:rPr>
                <w:color w:val="000000"/>
                <w:sz w:val="20"/>
                <w:szCs w:val="20"/>
              </w:rPr>
            </w:pPr>
            <w:r w:rsidRPr="0049177F">
              <w:rPr>
                <w:color w:val="000000"/>
                <w:sz w:val="20"/>
                <w:szCs w:val="20"/>
              </w:rPr>
              <w:t xml:space="preserve">Ανταλλακτικά για την </w:t>
            </w:r>
            <w:r w:rsidR="00C60BCE" w:rsidRPr="0049177F">
              <w:rPr>
                <w:color w:val="000000"/>
                <w:sz w:val="20"/>
                <w:szCs w:val="20"/>
              </w:rPr>
              <w:t>επισκευή</w:t>
            </w:r>
            <w:r w:rsidRPr="0049177F">
              <w:rPr>
                <w:color w:val="000000"/>
                <w:sz w:val="20"/>
                <w:szCs w:val="20"/>
              </w:rPr>
              <w:br/>
              <w:t xml:space="preserve">του </w:t>
            </w:r>
            <w:proofErr w:type="spellStart"/>
            <w:r w:rsidRPr="0049177F">
              <w:rPr>
                <w:color w:val="000000"/>
                <w:sz w:val="20"/>
                <w:szCs w:val="20"/>
              </w:rPr>
              <w:t>δυναμοδότη</w:t>
            </w:r>
            <w:proofErr w:type="spellEnd"/>
            <w:r w:rsidRPr="0049177F">
              <w:rPr>
                <w:color w:val="000000"/>
                <w:sz w:val="20"/>
                <w:szCs w:val="20"/>
              </w:rPr>
              <w:t xml:space="preserve"> PTO ( </w:t>
            </w:r>
            <w:proofErr w:type="spellStart"/>
            <w:r w:rsidRPr="0049177F">
              <w:rPr>
                <w:color w:val="000000"/>
                <w:sz w:val="20"/>
                <w:szCs w:val="20"/>
              </w:rPr>
              <w:t>Power</w:t>
            </w:r>
            <w:proofErr w:type="spellEnd"/>
            <w:r w:rsidRPr="0049177F">
              <w:rPr>
                <w:color w:val="000000"/>
                <w:sz w:val="20"/>
                <w:szCs w:val="20"/>
              </w:rPr>
              <w:br/>
            </w:r>
            <w:proofErr w:type="spellStart"/>
            <w:r w:rsidRPr="0049177F">
              <w:rPr>
                <w:color w:val="000000"/>
                <w:sz w:val="20"/>
                <w:szCs w:val="20"/>
              </w:rPr>
              <w:t>Take-Off</w:t>
            </w:r>
            <w:proofErr w:type="spellEnd"/>
            <w:r w:rsidRPr="0049177F">
              <w:rPr>
                <w:color w:val="000000"/>
                <w:sz w:val="20"/>
                <w:szCs w:val="20"/>
              </w:rPr>
              <w:t>, )/ του</w:t>
            </w:r>
            <w:r w:rsidRPr="0049177F">
              <w:rPr>
                <w:color w:val="000000"/>
                <w:sz w:val="20"/>
                <w:szCs w:val="20"/>
              </w:rPr>
              <w:br/>
              <w:t>περιστρεφόμενου άξονα στο</w:t>
            </w:r>
            <w:r w:rsidRPr="0049177F">
              <w:rPr>
                <w:color w:val="000000"/>
                <w:sz w:val="20"/>
                <w:szCs w:val="20"/>
              </w:rPr>
              <w:br/>
              <w:t>πίσω μέρος του τρακτέρ FORD</w:t>
            </w:r>
            <w:r w:rsidRPr="0049177F">
              <w:rPr>
                <w:color w:val="000000"/>
                <w:sz w:val="20"/>
                <w:szCs w:val="20"/>
              </w:rPr>
              <w:br/>
              <w:t>5640 που μεταφέρει ισχύ από</w:t>
            </w:r>
            <w:r w:rsidRPr="0049177F">
              <w:rPr>
                <w:color w:val="000000"/>
                <w:sz w:val="20"/>
                <w:szCs w:val="20"/>
              </w:rPr>
              <w:br/>
              <w:t>τον κινητήρα στα παρελκόμενα</w:t>
            </w:r>
            <w:r w:rsidRPr="0049177F">
              <w:rPr>
                <w:color w:val="000000"/>
                <w:sz w:val="20"/>
                <w:szCs w:val="20"/>
              </w:rPr>
              <w:br/>
              <w:t>γεωργικά μηχανήματα.</w:t>
            </w:r>
          </w:p>
          <w:p w14:paraId="09208F82"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p>
        </w:tc>
        <w:tc>
          <w:tcPr>
            <w:tcW w:w="1048" w:type="dxa"/>
            <w:vAlign w:val="center"/>
          </w:tcPr>
          <w:p w14:paraId="412E1E68"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14</w:t>
            </w:r>
          </w:p>
        </w:tc>
        <w:tc>
          <w:tcPr>
            <w:tcW w:w="1280" w:type="dxa"/>
            <w:vAlign w:val="center"/>
          </w:tcPr>
          <w:p w14:paraId="21514DC1" w14:textId="77777777" w:rsidR="008F2D3C" w:rsidRPr="0049177F" w:rsidRDefault="008F2D3C" w:rsidP="008F2D3C">
            <w:pPr>
              <w:suppressAutoHyphens w:val="0"/>
              <w:autoSpaceDE w:val="0"/>
              <w:autoSpaceDN w:val="0"/>
              <w:adjustRightInd w:val="0"/>
              <w:spacing w:after="120"/>
              <w:contextualSpacing/>
              <w:jc w:val="both"/>
              <w:rPr>
                <w:color w:val="000000"/>
                <w:sz w:val="20"/>
                <w:szCs w:val="20"/>
              </w:rPr>
            </w:pPr>
            <w:r w:rsidRPr="0049177F">
              <w:rPr>
                <w:color w:val="000000"/>
                <w:sz w:val="20"/>
                <w:szCs w:val="20"/>
              </w:rPr>
              <w:t>TEMAXIA</w:t>
            </w:r>
          </w:p>
        </w:tc>
        <w:tc>
          <w:tcPr>
            <w:tcW w:w="1145" w:type="dxa"/>
            <w:vAlign w:val="center"/>
          </w:tcPr>
          <w:p w14:paraId="4720B403"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16810000-6</w:t>
            </w:r>
          </w:p>
          <w:p w14:paraId="4CA6BB32"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p>
        </w:tc>
        <w:tc>
          <w:tcPr>
            <w:tcW w:w="1703" w:type="dxa"/>
            <w:vAlign w:val="center"/>
          </w:tcPr>
          <w:p w14:paraId="33683A6B"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550,00€</w:t>
            </w:r>
          </w:p>
        </w:tc>
        <w:tc>
          <w:tcPr>
            <w:tcW w:w="915" w:type="dxa"/>
            <w:vAlign w:val="center"/>
          </w:tcPr>
          <w:p w14:paraId="4095D8C3"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132,00€</w:t>
            </w:r>
          </w:p>
        </w:tc>
        <w:tc>
          <w:tcPr>
            <w:tcW w:w="1703" w:type="dxa"/>
            <w:vAlign w:val="center"/>
          </w:tcPr>
          <w:p w14:paraId="4FA98C07" w14:textId="77777777" w:rsidR="008F2D3C" w:rsidRPr="0049177F" w:rsidRDefault="008F2D3C" w:rsidP="008F2D3C">
            <w:pPr>
              <w:suppressAutoHyphens w:val="0"/>
              <w:autoSpaceDE w:val="0"/>
              <w:autoSpaceDN w:val="0"/>
              <w:adjustRightInd w:val="0"/>
              <w:spacing w:after="120"/>
              <w:contextualSpacing/>
              <w:jc w:val="center"/>
              <w:rPr>
                <w:color w:val="000000"/>
                <w:sz w:val="20"/>
                <w:szCs w:val="20"/>
              </w:rPr>
            </w:pPr>
            <w:r w:rsidRPr="0049177F">
              <w:rPr>
                <w:color w:val="000000"/>
                <w:sz w:val="20"/>
                <w:szCs w:val="20"/>
              </w:rPr>
              <w:t>682,00€</w:t>
            </w:r>
          </w:p>
        </w:tc>
      </w:tr>
      <w:tr w:rsidR="008F2D3C" w:rsidRPr="0049177F" w14:paraId="482C2049" w14:textId="77777777" w:rsidTr="008F2D3C">
        <w:trPr>
          <w:trHeight w:val="954"/>
          <w:jc w:val="center"/>
        </w:trPr>
        <w:tc>
          <w:tcPr>
            <w:tcW w:w="593" w:type="dxa"/>
            <w:vAlign w:val="center"/>
          </w:tcPr>
          <w:p w14:paraId="2C1A5786" w14:textId="77777777" w:rsidR="008F2D3C" w:rsidRPr="00C60BCE" w:rsidRDefault="008F2D3C" w:rsidP="008F2D3C">
            <w:pPr>
              <w:suppressAutoHyphens w:val="0"/>
              <w:autoSpaceDE w:val="0"/>
              <w:autoSpaceDN w:val="0"/>
              <w:adjustRightInd w:val="0"/>
              <w:spacing w:after="120"/>
              <w:contextualSpacing/>
              <w:jc w:val="center"/>
              <w:rPr>
                <w:color w:val="000000"/>
                <w:sz w:val="20"/>
                <w:szCs w:val="20"/>
              </w:rPr>
            </w:pPr>
            <w:r w:rsidRPr="00C60BCE">
              <w:rPr>
                <w:color w:val="000000"/>
                <w:sz w:val="20"/>
                <w:szCs w:val="20"/>
              </w:rPr>
              <w:t>2</w:t>
            </w:r>
          </w:p>
        </w:tc>
        <w:tc>
          <w:tcPr>
            <w:tcW w:w="1811" w:type="dxa"/>
            <w:vAlign w:val="center"/>
          </w:tcPr>
          <w:p w14:paraId="099C84A7" w14:textId="77777777" w:rsidR="008F2D3C" w:rsidRPr="00C60BCE" w:rsidRDefault="008F2D3C" w:rsidP="008F2D3C">
            <w:pPr>
              <w:suppressAutoHyphens w:val="0"/>
              <w:spacing w:after="120"/>
              <w:contextualSpacing/>
              <w:rPr>
                <w:color w:val="000000"/>
                <w:sz w:val="20"/>
                <w:szCs w:val="20"/>
              </w:rPr>
            </w:pPr>
            <w:r w:rsidRPr="00C60BCE">
              <w:rPr>
                <w:color w:val="000000"/>
                <w:sz w:val="20"/>
                <w:szCs w:val="20"/>
              </w:rPr>
              <w:t xml:space="preserve">Εργασία </w:t>
            </w:r>
            <w:proofErr w:type="spellStart"/>
            <w:r w:rsidRPr="00C60BCE">
              <w:rPr>
                <w:color w:val="000000"/>
                <w:sz w:val="20"/>
                <w:szCs w:val="20"/>
              </w:rPr>
              <w:t>απεγκατάστασης</w:t>
            </w:r>
            <w:proofErr w:type="spellEnd"/>
            <w:r w:rsidRPr="00C60BCE">
              <w:rPr>
                <w:color w:val="000000"/>
                <w:sz w:val="20"/>
                <w:szCs w:val="20"/>
              </w:rPr>
              <w:t xml:space="preserve"> και</w:t>
            </w:r>
            <w:r w:rsidRPr="00C60BCE">
              <w:rPr>
                <w:color w:val="000000"/>
                <w:sz w:val="20"/>
                <w:szCs w:val="20"/>
              </w:rPr>
              <w:br/>
              <w:t>εγκατάστασης των νέων</w:t>
            </w:r>
            <w:r w:rsidRPr="00C60BCE">
              <w:rPr>
                <w:color w:val="000000"/>
                <w:sz w:val="20"/>
                <w:szCs w:val="20"/>
              </w:rPr>
              <w:br/>
              <w:t>ανταλλακτικών επισκευής</w:t>
            </w:r>
          </w:p>
          <w:p w14:paraId="5499AD65" w14:textId="77777777" w:rsidR="008F2D3C" w:rsidRPr="00C60BCE" w:rsidRDefault="008F2D3C" w:rsidP="008F2D3C">
            <w:pPr>
              <w:suppressAutoHyphens w:val="0"/>
              <w:autoSpaceDE w:val="0"/>
              <w:autoSpaceDN w:val="0"/>
              <w:adjustRightInd w:val="0"/>
              <w:spacing w:after="120"/>
              <w:contextualSpacing/>
              <w:jc w:val="center"/>
              <w:rPr>
                <w:color w:val="000000"/>
                <w:sz w:val="20"/>
                <w:szCs w:val="20"/>
              </w:rPr>
            </w:pPr>
          </w:p>
        </w:tc>
        <w:tc>
          <w:tcPr>
            <w:tcW w:w="1048" w:type="dxa"/>
            <w:vAlign w:val="center"/>
          </w:tcPr>
          <w:p w14:paraId="269DD469" w14:textId="77777777" w:rsidR="008F2D3C" w:rsidRPr="00C60BCE" w:rsidRDefault="008F2D3C" w:rsidP="008F2D3C">
            <w:pPr>
              <w:suppressAutoHyphens w:val="0"/>
              <w:autoSpaceDE w:val="0"/>
              <w:autoSpaceDN w:val="0"/>
              <w:adjustRightInd w:val="0"/>
              <w:spacing w:after="120"/>
              <w:contextualSpacing/>
              <w:jc w:val="center"/>
              <w:rPr>
                <w:color w:val="000000"/>
                <w:sz w:val="20"/>
                <w:szCs w:val="20"/>
              </w:rPr>
            </w:pPr>
            <w:r w:rsidRPr="00C60BCE">
              <w:rPr>
                <w:color w:val="000000"/>
                <w:sz w:val="20"/>
                <w:szCs w:val="20"/>
              </w:rPr>
              <w:t>1</w:t>
            </w:r>
          </w:p>
        </w:tc>
        <w:tc>
          <w:tcPr>
            <w:tcW w:w="1280" w:type="dxa"/>
            <w:vAlign w:val="center"/>
          </w:tcPr>
          <w:p w14:paraId="0FEA7605" w14:textId="77777777" w:rsidR="008F2D3C" w:rsidRPr="00C60BCE" w:rsidRDefault="008F2D3C" w:rsidP="008F2D3C">
            <w:pPr>
              <w:suppressAutoHyphens w:val="0"/>
              <w:autoSpaceDE w:val="0"/>
              <w:autoSpaceDN w:val="0"/>
              <w:adjustRightInd w:val="0"/>
              <w:spacing w:after="120"/>
              <w:contextualSpacing/>
              <w:jc w:val="both"/>
              <w:rPr>
                <w:color w:val="000000"/>
                <w:sz w:val="20"/>
                <w:szCs w:val="20"/>
              </w:rPr>
            </w:pPr>
            <w:r w:rsidRPr="00C60BCE">
              <w:rPr>
                <w:color w:val="000000"/>
                <w:sz w:val="20"/>
                <w:szCs w:val="20"/>
              </w:rPr>
              <w:t>ΥΠΗΡΕΣΙΑ</w:t>
            </w:r>
          </w:p>
        </w:tc>
        <w:tc>
          <w:tcPr>
            <w:tcW w:w="1145" w:type="dxa"/>
            <w:vAlign w:val="center"/>
          </w:tcPr>
          <w:p w14:paraId="30BE684C" w14:textId="77777777" w:rsidR="008F2D3C" w:rsidRPr="00C60BCE" w:rsidRDefault="008F2D3C" w:rsidP="008F2D3C">
            <w:pPr>
              <w:suppressAutoHyphens w:val="0"/>
              <w:autoSpaceDE w:val="0"/>
              <w:autoSpaceDN w:val="0"/>
              <w:adjustRightInd w:val="0"/>
              <w:spacing w:after="120"/>
              <w:contextualSpacing/>
              <w:jc w:val="center"/>
              <w:rPr>
                <w:color w:val="000000"/>
                <w:sz w:val="20"/>
                <w:szCs w:val="20"/>
              </w:rPr>
            </w:pPr>
            <w:r w:rsidRPr="00C60BCE">
              <w:rPr>
                <w:color w:val="000000"/>
                <w:sz w:val="20"/>
                <w:szCs w:val="20"/>
              </w:rPr>
              <w:t>50000000-5</w:t>
            </w:r>
          </w:p>
        </w:tc>
        <w:tc>
          <w:tcPr>
            <w:tcW w:w="1703" w:type="dxa"/>
            <w:vAlign w:val="center"/>
          </w:tcPr>
          <w:p w14:paraId="13B3F438" w14:textId="77777777" w:rsidR="008F2D3C" w:rsidRPr="00C60BCE" w:rsidRDefault="008F2D3C" w:rsidP="008F2D3C">
            <w:pPr>
              <w:suppressAutoHyphens w:val="0"/>
              <w:autoSpaceDE w:val="0"/>
              <w:autoSpaceDN w:val="0"/>
              <w:adjustRightInd w:val="0"/>
              <w:spacing w:after="120"/>
              <w:contextualSpacing/>
              <w:jc w:val="center"/>
              <w:rPr>
                <w:color w:val="000000"/>
                <w:sz w:val="20"/>
                <w:szCs w:val="20"/>
              </w:rPr>
            </w:pPr>
            <w:r w:rsidRPr="00C60BCE">
              <w:rPr>
                <w:color w:val="000000"/>
                <w:sz w:val="20"/>
                <w:szCs w:val="20"/>
              </w:rPr>
              <w:t>450,00€</w:t>
            </w:r>
          </w:p>
        </w:tc>
        <w:tc>
          <w:tcPr>
            <w:tcW w:w="915" w:type="dxa"/>
            <w:vAlign w:val="center"/>
          </w:tcPr>
          <w:p w14:paraId="79ACBC31" w14:textId="77777777" w:rsidR="008F2D3C" w:rsidRPr="00C60BCE" w:rsidRDefault="008F2D3C" w:rsidP="008F2D3C">
            <w:pPr>
              <w:suppressAutoHyphens w:val="0"/>
              <w:autoSpaceDE w:val="0"/>
              <w:autoSpaceDN w:val="0"/>
              <w:adjustRightInd w:val="0"/>
              <w:spacing w:after="120"/>
              <w:contextualSpacing/>
              <w:jc w:val="center"/>
              <w:rPr>
                <w:color w:val="000000"/>
                <w:sz w:val="20"/>
                <w:szCs w:val="20"/>
              </w:rPr>
            </w:pPr>
            <w:r w:rsidRPr="00C60BCE">
              <w:rPr>
                <w:color w:val="000000"/>
                <w:sz w:val="20"/>
                <w:szCs w:val="20"/>
              </w:rPr>
              <w:t>108,00€</w:t>
            </w:r>
          </w:p>
        </w:tc>
        <w:tc>
          <w:tcPr>
            <w:tcW w:w="1703" w:type="dxa"/>
            <w:vAlign w:val="center"/>
          </w:tcPr>
          <w:p w14:paraId="72BC9850" w14:textId="77777777" w:rsidR="008F2D3C" w:rsidRPr="00C60BCE" w:rsidRDefault="008F2D3C" w:rsidP="008F2D3C">
            <w:pPr>
              <w:suppressAutoHyphens w:val="0"/>
              <w:autoSpaceDE w:val="0"/>
              <w:autoSpaceDN w:val="0"/>
              <w:adjustRightInd w:val="0"/>
              <w:spacing w:after="120"/>
              <w:contextualSpacing/>
              <w:jc w:val="center"/>
              <w:rPr>
                <w:color w:val="000000"/>
                <w:sz w:val="20"/>
                <w:szCs w:val="20"/>
              </w:rPr>
            </w:pPr>
            <w:r w:rsidRPr="00C60BCE">
              <w:rPr>
                <w:color w:val="000000"/>
                <w:sz w:val="20"/>
                <w:szCs w:val="20"/>
              </w:rPr>
              <w:t>558,00€</w:t>
            </w:r>
          </w:p>
        </w:tc>
      </w:tr>
      <w:tr w:rsidR="005071EA" w:rsidRPr="0049177F" w14:paraId="48C2CB58" w14:textId="77777777" w:rsidTr="00503A7B">
        <w:trPr>
          <w:trHeight w:val="138"/>
          <w:jc w:val="center"/>
        </w:trPr>
        <w:tc>
          <w:tcPr>
            <w:tcW w:w="5877" w:type="dxa"/>
            <w:gridSpan w:val="5"/>
            <w:shd w:val="clear" w:color="auto" w:fill="DDD9C4"/>
            <w:vAlign w:val="center"/>
          </w:tcPr>
          <w:p w14:paraId="7466DE85" w14:textId="77777777" w:rsidR="005071EA" w:rsidRPr="00C60BCE" w:rsidRDefault="005071EA" w:rsidP="005071EA">
            <w:pPr>
              <w:suppressAutoHyphens w:val="0"/>
              <w:autoSpaceDE w:val="0"/>
              <w:autoSpaceDN w:val="0"/>
              <w:adjustRightInd w:val="0"/>
              <w:spacing w:after="120"/>
              <w:contextualSpacing/>
              <w:rPr>
                <w:b/>
                <w:color w:val="000000"/>
                <w:sz w:val="20"/>
                <w:szCs w:val="20"/>
              </w:rPr>
            </w:pPr>
            <w:r w:rsidRPr="00C60BCE">
              <w:rPr>
                <w:b/>
                <w:color w:val="000000"/>
                <w:sz w:val="20"/>
                <w:szCs w:val="20"/>
              </w:rPr>
              <w:t>ΣΥΝΟΛΟ</w:t>
            </w:r>
          </w:p>
        </w:tc>
        <w:tc>
          <w:tcPr>
            <w:tcW w:w="1703" w:type="dxa"/>
            <w:shd w:val="clear" w:color="auto" w:fill="DDD9C4"/>
            <w:vAlign w:val="center"/>
          </w:tcPr>
          <w:p w14:paraId="2973938C" w14:textId="77777777" w:rsidR="005071EA" w:rsidRPr="00C60BCE" w:rsidRDefault="005071EA" w:rsidP="008F2D3C">
            <w:pPr>
              <w:suppressAutoHyphens w:val="0"/>
              <w:autoSpaceDE w:val="0"/>
              <w:autoSpaceDN w:val="0"/>
              <w:adjustRightInd w:val="0"/>
              <w:spacing w:after="120"/>
              <w:contextualSpacing/>
              <w:jc w:val="center"/>
              <w:rPr>
                <w:b/>
                <w:color w:val="000000"/>
                <w:sz w:val="20"/>
                <w:szCs w:val="20"/>
              </w:rPr>
            </w:pPr>
            <w:r w:rsidRPr="00C60BCE">
              <w:rPr>
                <w:b/>
                <w:color w:val="000000"/>
                <w:sz w:val="20"/>
                <w:szCs w:val="20"/>
              </w:rPr>
              <w:t>1000,00€</w:t>
            </w:r>
          </w:p>
        </w:tc>
        <w:tc>
          <w:tcPr>
            <w:tcW w:w="915" w:type="dxa"/>
            <w:shd w:val="clear" w:color="auto" w:fill="DDD9C4"/>
            <w:vAlign w:val="center"/>
          </w:tcPr>
          <w:p w14:paraId="51F025D2" w14:textId="77777777" w:rsidR="005071EA" w:rsidRPr="00C60BCE" w:rsidRDefault="005071EA" w:rsidP="008F2D3C">
            <w:pPr>
              <w:suppressAutoHyphens w:val="0"/>
              <w:autoSpaceDE w:val="0"/>
              <w:autoSpaceDN w:val="0"/>
              <w:adjustRightInd w:val="0"/>
              <w:spacing w:after="120"/>
              <w:contextualSpacing/>
              <w:jc w:val="center"/>
              <w:rPr>
                <w:b/>
                <w:color w:val="000000"/>
                <w:sz w:val="20"/>
                <w:szCs w:val="20"/>
              </w:rPr>
            </w:pPr>
            <w:r w:rsidRPr="00C60BCE">
              <w:rPr>
                <w:b/>
                <w:color w:val="000000"/>
                <w:sz w:val="20"/>
                <w:szCs w:val="20"/>
              </w:rPr>
              <w:t>240,00€</w:t>
            </w:r>
          </w:p>
        </w:tc>
        <w:tc>
          <w:tcPr>
            <w:tcW w:w="1703" w:type="dxa"/>
            <w:shd w:val="clear" w:color="auto" w:fill="DDD9C4"/>
            <w:vAlign w:val="center"/>
          </w:tcPr>
          <w:p w14:paraId="04E7B977" w14:textId="77777777" w:rsidR="005071EA" w:rsidRPr="00C60BCE" w:rsidRDefault="005071EA" w:rsidP="008F2D3C">
            <w:pPr>
              <w:suppressAutoHyphens w:val="0"/>
              <w:autoSpaceDE w:val="0"/>
              <w:autoSpaceDN w:val="0"/>
              <w:adjustRightInd w:val="0"/>
              <w:spacing w:after="120"/>
              <w:contextualSpacing/>
              <w:jc w:val="center"/>
              <w:rPr>
                <w:b/>
                <w:color w:val="000000"/>
                <w:sz w:val="20"/>
                <w:szCs w:val="20"/>
              </w:rPr>
            </w:pPr>
            <w:r w:rsidRPr="00C60BCE">
              <w:rPr>
                <w:b/>
                <w:color w:val="000000"/>
                <w:sz w:val="20"/>
                <w:szCs w:val="20"/>
              </w:rPr>
              <w:t>1240,00€</w:t>
            </w:r>
          </w:p>
        </w:tc>
      </w:tr>
    </w:tbl>
    <w:p w14:paraId="7ECFED4E" w14:textId="77777777" w:rsidR="00113000" w:rsidRDefault="00113000" w:rsidP="00113000">
      <w:pPr>
        <w:suppressAutoHyphens w:val="0"/>
        <w:autoSpaceDE w:val="0"/>
        <w:autoSpaceDN w:val="0"/>
        <w:adjustRightInd w:val="0"/>
        <w:spacing w:after="120"/>
        <w:contextualSpacing/>
        <w:jc w:val="both"/>
        <w:rPr>
          <w:b/>
          <w:kern w:val="2"/>
        </w:rPr>
      </w:pPr>
    </w:p>
    <w:p w14:paraId="6DFC0785" w14:textId="0D793AC2" w:rsidR="0049177F" w:rsidRPr="0049177F" w:rsidRDefault="00965114" w:rsidP="00113000">
      <w:pPr>
        <w:suppressAutoHyphens w:val="0"/>
        <w:autoSpaceDE w:val="0"/>
        <w:autoSpaceDN w:val="0"/>
        <w:adjustRightInd w:val="0"/>
        <w:spacing w:after="120"/>
        <w:contextualSpacing/>
        <w:jc w:val="both"/>
        <w:rPr>
          <w:color w:val="000000"/>
          <w:lang w:eastAsia="el-GR"/>
        </w:rPr>
      </w:pPr>
      <w:r w:rsidRPr="0049177F">
        <w:rPr>
          <w:b/>
          <w:kern w:val="2"/>
        </w:rPr>
        <w:t>Αντικείμενο σύμβασης:</w:t>
      </w:r>
      <w:r w:rsidRPr="0049177F">
        <w:rPr>
          <w:kern w:val="2"/>
        </w:rPr>
        <w:t xml:space="preserve"> Προμήθεια </w:t>
      </w:r>
      <w:r w:rsidR="0049177F" w:rsidRPr="0049177F">
        <w:rPr>
          <w:kern w:val="2"/>
        </w:rPr>
        <w:t>–</w:t>
      </w:r>
      <w:r w:rsidRPr="0049177F">
        <w:rPr>
          <w:kern w:val="2"/>
        </w:rPr>
        <w:t xml:space="preserve"> Υπηρεσία</w:t>
      </w:r>
    </w:p>
    <w:p w14:paraId="1C567186" w14:textId="77777777" w:rsidR="0049177F" w:rsidRDefault="0049177F" w:rsidP="0049177F">
      <w:pPr>
        <w:jc w:val="both"/>
        <w:rPr>
          <w:color w:val="000000"/>
        </w:rPr>
      </w:pPr>
    </w:p>
    <w:p w14:paraId="3812E1CC" w14:textId="54FE7779" w:rsidR="0049177F" w:rsidRDefault="0049177F" w:rsidP="0049177F">
      <w:pPr>
        <w:jc w:val="both"/>
      </w:pPr>
      <w:r w:rsidRPr="00933A48">
        <w:rPr>
          <w:color w:val="000000"/>
        </w:rPr>
        <w:t>Ως καθ΄</w:t>
      </w:r>
      <w:r w:rsidR="005071EA" w:rsidRPr="005071EA">
        <w:rPr>
          <w:color w:val="000000"/>
        </w:rPr>
        <w:t xml:space="preserve"> </w:t>
      </w:r>
      <w:r w:rsidRPr="00933A48">
        <w:rPr>
          <w:color w:val="000000"/>
        </w:rPr>
        <w:t xml:space="preserve">ύλην αρμόδια υπηρεσία για την παρακολούθηση της σύμβασης το </w:t>
      </w:r>
      <w:r w:rsidRPr="00933A48">
        <w:t>Τμήμα Γεωπονίας Φυτικής Παραγωγής &amp; Αγροτικού Περιβάλλοντος (Βελεστίνο) που βρίσκεται στο Αγρόκτημα του Πανεπιστημίου Θεσσαλίας.</w:t>
      </w:r>
    </w:p>
    <w:p w14:paraId="4FDBBF1D" w14:textId="125C8492" w:rsidR="007E35EB" w:rsidRDefault="007E35EB" w:rsidP="00942CF8">
      <w:pPr>
        <w:spacing w:after="60"/>
        <w:ind w:right="-1"/>
        <w:jc w:val="both"/>
        <w:rPr>
          <w:rFonts w:asciiTheme="minorHAnsi" w:eastAsia="Calibri" w:hAnsiTheme="minorHAnsi"/>
          <w:b/>
          <w:sz w:val="20"/>
          <w:szCs w:val="20"/>
          <w:u w:val="single"/>
        </w:rPr>
      </w:pPr>
    </w:p>
    <w:tbl>
      <w:tblPr>
        <w:tblStyle w:val="a5"/>
        <w:tblpPr w:leftFromText="180" w:rightFromText="180" w:vertAnchor="text" w:horzAnchor="margin" w:tblpY="70"/>
        <w:tblW w:w="10124" w:type="dxa"/>
        <w:tblLook w:val="04A0" w:firstRow="1" w:lastRow="0" w:firstColumn="1" w:lastColumn="0" w:noHBand="0" w:noVBand="1"/>
      </w:tblPr>
      <w:tblGrid>
        <w:gridCol w:w="652"/>
        <w:gridCol w:w="9472"/>
      </w:tblGrid>
      <w:tr w:rsidR="00902960" w:rsidRPr="00FB2CA9" w14:paraId="27A14694" w14:textId="77777777" w:rsidTr="00902960">
        <w:trPr>
          <w:trHeight w:val="261"/>
        </w:trPr>
        <w:tc>
          <w:tcPr>
            <w:tcW w:w="652" w:type="dxa"/>
          </w:tcPr>
          <w:p w14:paraId="32A187F9" w14:textId="77777777" w:rsidR="00902960" w:rsidRPr="00FB2CA9" w:rsidRDefault="00902960" w:rsidP="00902960">
            <w:pPr>
              <w:rPr>
                <w:b/>
                <w:sz w:val="20"/>
                <w:szCs w:val="20"/>
              </w:rPr>
            </w:pPr>
            <w:r w:rsidRPr="00FB2CA9">
              <w:rPr>
                <w:b/>
                <w:sz w:val="20"/>
                <w:szCs w:val="20"/>
              </w:rPr>
              <w:t>Α/Α</w:t>
            </w:r>
          </w:p>
        </w:tc>
        <w:tc>
          <w:tcPr>
            <w:tcW w:w="9472" w:type="dxa"/>
          </w:tcPr>
          <w:p w14:paraId="79EA2BDA" w14:textId="77777777" w:rsidR="00902960" w:rsidRPr="00FB2CA9" w:rsidRDefault="00902960" w:rsidP="00902960">
            <w:pPr>
              <w:rPr>
                <w:b/>
                <w:sz w:val="20"/>
                <w:szCs w:val="20"/>
              </w:rPr>
            </w:pPr>
            <w:r w:rsidRPr="00BE3E0A">
              <w:rPr>
                <w:b/>
                <w:bCs/>
                <w:color w:val="000000"/>
                <w:sz w:val="20"/>
                <w:szCs w:val="20"/>
                <w:lang w:eastAsia="el-GR"/>
              </w:rPr>
              <w:t>ΑΝΑΛΥΤΙΚΗ ΠΕΡΙΓΡΑΦΗ ΤΕΧΝΙΚΩΝ ΠΡΟΔΙΑΓΡΑΦΩΝ</w:t>
            </w:r>
          </w:p>
        </w:tc>
      </w:tr>
      <w:tr w:rsidR="00902960" w:rsidRPr="00FB2CA9" w14:paraId="1DABEDE5" w14:textId="77777777" w:rsidTr="00902960">
        <w:trPr>
          <w:trHeight w:val="1319"/>
        </w:trPr>
        <w:tc>
          <w:tcPr>
            <w:tcW w:w="652" w:type="dxa"/>
            <w:vAlign w:val="center"/>
          </w:tcPr>
          <w:p w14:paraId="711D6352" w14:textId="77777777" w:rsidR="00902960" w:rsidRPr="00FB2CA9" w:rsidRDefault="00902960" w:rsidP="00902960">
            <w:pPr>
              <w:jc w:val="center"/>
              <w:rPr>
                <w:sz w:val="20"/>
                <w:szCs w:val="20"/>
              </w:rPr>
            </w:pPr>
            <w:r w:rsidRPr="00FB2CA9">
              <w:rPr>
                <w:sz w:val="20"/>
                <w:szCs w:val="20"/>
              </w:rPr>
              <w:t>1</w:t>
            </w:r>
          </w:p>
        </w:tc>
        <w:tc>
          <w:tcPr>
            <w:tcW w:w="9472" w:type="dxa"/>
            <w:vAlign w:val="center"/>
          </w:tcPr>
          <w:p w14:paraId="0F782C8A" w14:textId="77777777" w:rsidR="00902960" w:rsidRDefault="00902960" w:rsidP="00902960">
            <w:pPr>
              <w:rPr>
                <w:color w:val="000000"/>
                <w:sz w:val="20"/>
                <w:szCs w:val="20"/>
                <w:lang w:eastAsia="el-GR"/>
              </w:rPr>
            </w:pPr>
            <w:r w:rsidRPr="00BE3E0A">
              <w:rPr>
                <w:color w:val="000000"/>
                <w:sz w:val="20"/>
                <w:szCs w:val="20"/>
                <w:lang w:eastAsia="el-GR"/>
              </w:rPr>
              <w:t xml:space="preserve">Για την επισκευή θα χρειαστούν τα κάτωθι ανταλλακτικά : 5 </w:t>
            </w:r>
            <w:proofErr w:type="spellStart"/>
            <w:r w:rsidRPr="00BE3E0A">
              <w:rPr>
                <w:color w:val="000000"/>
                <w:sz w:val="20"/>
                <w:szCs w:val="20"/>
                <w:lang w:eastAsia="el-GR"/>
              </w:rPr>
              <w:t>τεμ</w:t>
            </w:r>
            <w:proofErr w:type="spellEnd"/>
            <w:r w:rsidRPr="00BE3E0A">
              <w:rPr>
                <w:color w:val="000000"/>
                <w:sz w:val="20"/>
                <w:szCs w:val="20"/>
                <w:lang w:eastAsia="el-GR"/>
              </w:rPr>
              <w:t>. Δίσκοι συμπλέκτη ΡΤΟ</w:t>
            </w:r>
            <w:r w:rsidRPr="00FB2CA9">
              <w:rPr>
                <w:color w:val="000000"/>
                <w:sz w:val="20"/>
                <w:szCs w:val="20"/>
                <w:lang w:eastAsia="el-GR"/>
              </w:rPr>
              <w:t xml:space="preserve"> </w:t>
            </w:r>
            <w:r w:rsidRPr="00BE3E0A">
              <w:rPr>
                <w:color w:val="000000"/>
                <w:sz w:val="20"/>
                <w:szCs w:val="20"/>
                <w:lang w:eastAsia="el-GR"/>
              </w:rPr>
              <w:t>(</w:t>
            </w:r>
            <w:proofErr w:type="spellStart"/>
            <w:r w:rsidRPr="00BE3E0A">
              <w:rPr>
                <w:color w:val="000000"/>
                <w:sz w:val="20"/>
                <w:szCs w:val="20"/>
                <w:lang w:eastAsia="el-GR"/>
              </w:rPr>
              <w:t>κωδ</w:t>
            </w:r>
            <w:proofErr w:type="spellEnd"/>
            <w:r w:rsidRPr="00BE3E0A">
              <w:rPr>
                <w:color w:val="000000"/>
                <w:sz w:val="20"/>
                <w:szCs w:val="20"/>
                <w:lang w:eastAsia="el-GR"/>
              </w:rPr>
              <w:t xml:space="preserve">. 81870755) , 5 </w:t>
            </w:r>
            <w:proofErr w:type="spellStart"/>
            <w:r w:rsidRPr="00BE3E0A">
              <w:rPr>
                <w:color w:val="000000"/>
                <w:sz w:val="20"/>
                <w:szCs w:val="20"/>
                <w:lang w:eastAsia="el-GR"/>
              </w:rPr>
              <w:t>τεμ</w:t>
            </w:r>
            <w:proofErr w:type="spellEnd"/>
            <w:r w:rsidRPr="00BE3E0A">
              <w:rPr>
                <w:color w:val="000000"/>
                <w:sz w:val="20"/>
                <w:szCs w:val="20"/>
                <w:lang w:eastAsia="el-GR"/>
              </w:rPr>
              <w:t>. Δίσκοι μεταλλικοί μετακινούμενοι ΡΤΟ (</w:t>
            </w:r>
            <w:proofErr w:type="spellStart"/>
            <w:r w:rsidRPr="00BE3E0A">
              <w:rPr>
                <w:color w:val="000000"/>
                <w:sz w:val="20"/>
                <w:szCs w:val="20"/>
                <w:lang w:eastAsia="el-GR"/>
              </w:rPr>
              <w:t>κωδ</w:t>
            </w:r>
            <w:proofErr w:type="spellEnd"/>
            <w:r w:rsidRPr="00BE3E0A">
              <w:rPr>
                <w:color w:val="000000"/>
                <w:sz w:val="20"/>
                <w:szCs w:val="20"/>
                <w:lang w:eastAsia="el-GR"/>
              </w:rPr>
              <w:t xml:space="preserve">. 81808607), 1 </w:t>
            </w:r>
            <w:proofErr w:type="spellStart"/>
            <w:r w:rsidRPr="00BE3E0A">
              <w:rPr>
                <w:color w:val="000000"/>
                <w:sz w:val="20"/>
                <w:szCs w:val="20"/>
                <w:lang w:eastAsia="el-GR"/>
              </w:rPr>
              <w:t>τεμ</w:t>
            </w:r>
            <w:proofErr w:type="spellEnd"/>
            <w:r w:rsidRPr="00BE3E0A">
              <w:rPr>
                <w:color w:val="000000"/>
                <w:sz w:val="20"/>
                <w:szCs w:val="20"/>
                <w:lang w:eastAsia="el-GR"/>
              </w:rPr>
              <w:t>.</w:t>
            </w:r>
            <w:r w:rsidRPr="00FB2CA9">
              <w:rPr>
                <w:color w:val="000000"/>
                <w:sz w:val="20"/>
                <w:szCs w:val="20"/>
                <w:lang w:eastAsia="el-GR"/>
              </w:rPr>
              <w:t xml:space="preserve"> </w:t>
            </w:r>
            <w:r w:rsidRPr="00BE3E0A">
              <w:rPr>
                <w:color w:val="000000"/>
                <w:sz w:val="20"/>
                <w:szCs w:val="20"/>
                <w:lang w:eastAsia="el-GR"/>
              </w:rPr>
              <w:t xml:space="preserve">Βάση καμπάνας ΡΤΟ </w:t>
            </w:r>
            <w:r w:rsidRPr="00FB2CA9">
              <w:rPr>
                <w:color w:val="000000"/>
                <w:sz w:val="20"/>
                <w:szCs w:val="20"/>
                <w:lang w:eastAsia="el-GR"/>
              </w:rPr>
              <w:t>(</w:t>
            </w:r>
            <w:proofErr w:type="spellStart"/>
            <w:r w:rsidRPr="00FB2CA9">
              <w:rPr>
                <w:color w:val="000000"/>
                <w:sz w:val="20"/>
                <w:szCs w:val="20"/>
                <w:lang w:eastAsia="el-GR"/>
              </w:rPr>
              <w:t>κωδ</w:t>
            </w:r>
            <w:proofErr w:type="spellEnd"/>
            <w:r w:rsidRPr="00FB2CA9">
              <w:rPr>
                <w:color w:val="000000"/>
                <w:sz w:val="20"/>
                <w:szCs w:val="20"/>
                <w:lang w:eastAsia="el-GR"/>
              </w:rPr>
              <w:t xml:space="preserve">. 65767) , 1 </w:t>
            </w:r>
            <w:proofErr w:type="spellStart"/>
            <w:r w:rsidRPr="00FB2CA9">
              <w:rPr>
                <w:color w:val="000000"/>
                <w:sz w:val="20"/>
                <w:szCs w:val="20"/>
                <w:lang w:eastAsia="el-GR"/>
              </w:rPr>
              <w:t>τεμ</w:t>
            </w:r>
            <w:proofErr w:type="spellEnd"/>
            <w:r w:rsidRPr="00FB2CA9">
              <w:rPr>
                <w:color w:val="000000"/>
                <w:sz w:val="20"/>
                <w:szCs w:val="20"/>
                <w:lang w:eastAsia="el-GR"/>
              </w:rPr>
              <w:t xml:space="preserve">. </w:t>
            </w:r>
            <w:proofErr w:type="spellStart"/>
            <w:r w:rsidRPr="00FB2CA9">
              <w:rPr>
                <w:color w:val="000000"/>
                <w:sz w:val="20"/>
                <w:szCs w:val="20"/>
                <w:lang w:eastAsia="el-GR"/>
              </w:rPr>
              <w:t>Σφιχτήρας</w:t>
            </w:r>
            <w:proofErr w:type="spellEnd"/>
            <w:r w:rsidRPr="00FB2CA9">
              <w:rPr>
                <w:color w:val="000000"/>
                <w:sz w:val="20"/>
                <w:szCs w:val="20"/>
                <w:lang w:eastAsia="el-GR"/>
              </w:rPr>
              <w:t xml:space="preserve"> </w:t>
            </w:r>
            <w:r w:rsidRPr="00BE3E0A">
              <w:rPr>
                <w:color w:val="000000"/>
                <w:sz w:val="20"/>
                <w:szCs w:val="20"/>
                <w:lang w:eastAsia="el-GR"/>
              </w:rPr>
              <w:t>χειρόφρενου ΡΤΟ (</w:t>
            </w:r>
            <w:proofErr w:type="spellStart"/>
            <w:r w:rsidRPr="00BE3E0A">
              <w:rPr>
                <w:color w:val="000000"/>
                <w:sz w:val="20"/>
                <w:szCs w:val="20"/>
                <w:lang w:eastAsia="el-GR"/>
              </w:rPr>
              <w:t>κωδ</w:t>
            </w:r>
            <w:proofErr w:type="spellEnd"/>
            <w:r w:rsidRPr="00BE3E0A">
              <w:rPr>
                <w:color w:val="000000"/>
                <w:sz w:val="20"/>
                <w:szCs w:val="20"/>
                <w:lang w:eastAsia="el-GR"/>
              </w:rPr>
              <w:t>. 47124034), 1</w:t>
            </w:r>
            <w:r w:rsidRPr="00FB2CA9">
              <w:rPr>
                <w:color w:val="000000"/>
                <w:sz w:val="20"/>
                <w:szCs w:val="20"/>
                <w:lang w:eastAsia="el-GR"/>
              </w:rPr>
              <w:t xml:space="preserve"> </w:t>
            </w:r>
            <w:proofErr w:type="spellStart"/>
            <w:r w:rsidRPr="00BE3E0A">
              <w:rPr>
                <w:color w:val="000000"/>
                <w:sz w:val="20"/>
                <w:szCs w:val="20"/>
                <w:lang w:eastAsia="el-GR"/>
              </w:rPr>
              <w:t>τεμ</w:t>
            </w:r>
            <w:proofErr w:type="spellEnd"/>
            <w:r w:rsidRPr="00BE3E0A">
              <w:rPr>
                <w:color w:val="000000"/>
                <w:sz w:val="20"/>
                <w:szCs w:val="20"/>
                <w:lang w:eastAsia="el-GR"/>
              </w:rPr>
              <w:t>.), Ελαστικό καμπάνας</w:t>
            </w:r>
            <w:r>
              <w:rPr>
                <w:color w:val="000000"/>
                <w:sz w:val="20"/>
                <w:szCs w:val="20"/>
                <w:lang w:eastAsia="el-GR"/>
              </w:rPr>
              <w:t xml:space="preserve"> ΡΤΟ (</w:t>
            </w:r>
            <w:proofErr w:type="spellStart"/>
            <w:r>
              <w:rPr>
                <w:color w:val="000000"/>
                <w:sz w:val="20"/>
                <w:szCs w:val="20"/>
                <w:lang w:eastAsia="el-GR"/>
              </w:rPr>
              <w:t>κωδ</w:t>
            </w:r>
            <w:proofErr w:type="spellEnd"/>
            <w:r>
              <w:rPr>
                <w:color w:val="000000"/>
                <w:sz w:val="20"/>
                <w:szCs w:val="20"/>
                <w:lang w:eastAsia="el-GR"/>
              </w:rPr>
              <w:t>. CONN7A548A),   1</w:t>
            </w:r>
            <w:r w:rsidRPr="00FB2CA9">
              <w:rPr>
                <w:color w:val="000000"/>
                <w:sz w:val="20"/>
                <w:szCs w:val="20"/>
                <w:lang w:eastAsia="el-GR"/>
              </w:rPr>
              <w:t>τεμ</w:t>
            </w:r>
            <w:r>
              <w:rPr>
                <w:color w:val="000000"/>
                <w:sz w:val="20"/>
                <w:szCs w:val="20"/>
                <w:lang w:eastAsia="el-GR"/>
              </w:rPr>
              <w:t xml:space="preserve">. Δακτύλιος στεγανοποίησης </w:t>
            </w:r>
            <w:r w:rsidRPr="00BE3E0A">
              <w:rPr>
                <w:color w:val="000000"/>
                <w:sz w:val="20"/>
                <w:szCs w:val="20"/>
                <w:lang w:eastAsia="el-GR"/>
              </w:rPr>
              <w:t>ΡΤΟ</w:t>
            </w:r>
            <w:r>
              <w:rPr>
                <w:color w:val="000000"/>
                <w:sz w:val="20"/>
                <w:szCs w:val="20"/>
                <w:lang w:eastAsia="el-GR"/>
              </w:rPr>
              <w:t xml:space="preserve"> </w:t>
            </w:r>
            <w:r w:rsidRPr="00BE3E0A">
              <w:rPr>
                <w:color w:val="000000"/>
                <w:sz w:val="20"/>
                <w:szCs w:val="20"/>
                <w:lang w:eastAsia="el-GR"/>
              </w:rPr>
              <w:t>- Ο -</w:t>
            </w:r>
            <w:proofErr w:type="spellStart"/>
            <w:r w:rsidRPr="00BE3E0A">
              <w:rPr>
                <w:color w:val="000000"/>
                <w:sz w:val="20"/>
                <w:szCs w:val="20"/>
                <w:lang w:eastAsia="el-GR"/>
              </w:rPr>
              <w:t>ring</w:t>
            </w:r>
            <w:proofErr w:type="spellEnd"/>
            <w:r w:rsidRPr="00BE3E0A">
              <w:rPr>
                <w:color w:val="000000"/>
                <w:sz w:val="20"/>
                <w:szCs w:val="20"/>
                <w:lang w:eastAsia="el-GR"/>
              </w:rPr>
              <w:t xml:space="preserve"> (</w:t>
            </w:r>
            <w:proofErr w:type="spellStart"/>
            <w:r w:rsidRPr="00BE3E0A">
              <w:rPr>
                <w:color w:val="000000"/>
                <w:sz w:val="20"/>
                <w:szCs w:val="20"/>
                <w:lang w:eastAsia="el-GR"/>
              </w:rPr>
              <w:t>κωδ</w:t>
            </w:r>
            <w:proofErr w:type="spellEnd"/>
            <w:r w:rsidRPr="00BE3E0A">
              <w:rPr>
                <w:color w:val="000000"/>
                <w:sz w:val="20"/>
                <w:szCs w:val="20"/>
                <w:lang w:eastAsia="el-GR"/>
              </w:rPr>
              <w:t>. 83416992). Συμπλή</w:t>
            </w:r>
            <w:r w:rsidRPr="00FB2CA9">
              <w:rPr>
                <w:color w:val="000000"/>
                <w:sz w:val="20"/>
                <w:szCs w:val="20"/>
                <w:lang w:eastAsia="el-GR"/>
              </w:rPr>
              <w:t xml:space="preserve">ρωση των απαραίτητων λιπαντικών </w:t>
            </w:r>
            <w:r w:rsidRPr="00BE3E0A">
              <w:rPr>
                <w:color w:val="000000"/>
                <w:sz w:val="20"/>
                <w:szCs w:val="20"/>
                <w:lang w:eastAsia="el-GR"/>
              </w:rPr>
              <w:t>μετά την επισκευή.</w:t>
            </w:r>
          </w:p>
          <w:p w14:paraId="10516568" w14:textId="77777777" w:rsidR="00902960" w:rsidRPr="00FB2CA9" w:rsidRDefault="00902960" w:rsidP="00902960">
            <w:pPr>
              <w:rPr>
                <w:sz w:val="20"/>
                <w:szCs w:val="20"/>
              </w:rPr>
            </w:pPr>
          </w:p>
        </w:tc>
      </w:tr>
      <w:tr w:rsidR="00902960" w:rsidRPr="00FB2CA9" w14:paraId="5F015CB2" w14:textId="77777777" w:rsidTr="00902960">
        <w:trPr>
          <w:trHeight w:val="525"/>
        </w:trPr>
        <w:tc>
          <w:tcPr>
            <w:tcW w:w="652" w:type="dxa"/>
            <w:vAlign w:val="center"/>
          </w:tcPr>
          <w:p w14:paraId="67D23CFC" w14:textId="77777777" w:rsidR="00902960" w:rsidRPr="00FB2CA9" w:rsidRDefault="00902960" w:rsidP="00902960">
            <w:pPr>
              <w:jc w:val="center"/>
              <w:rPr>
                <w:sz w:val="20"/>
                <w:szCs w:val="20"/>
              </w:rPr>
            </w:pPr>
            <w:r w:rsidRPr="00FB2CA9">
              <w:rPr>
                <w:sz w:val="20"/>
                <w:szCs w:val="20"/>
              </w:rPr>
              <w:t>2</w:t>
            </w:r>
          </w:p>
        </w:tc>
        <w:tc>
          <w:tcPr>
            <w:tcW w:w="9472" w:type="dxa"/>
            <w:vAlign w:val="center"/>
          </w:tcPr>
          <w:p w14:paraId="077A84BD" w14:textId="77777777" w:rsidR="00902960" w:rsidRDefault="00902960" w:rsidP="00902960">
            <w:pPr>
              <w:rPr>
                <w:color w:val="000000"/>
                <w:sz w:val="20"/>
                <w:szCs w:val="20"/>
                <w:lang w:eastAsia="el-GR"/>
              </w:rPr>
            </w:pPr>
            <w:r w:rsidRPr="00BE3E0A">
              <w:rPr>
                <w:color w:val="000000"/>
                <w:sz w:val="20"/>
                <w:szCs w:val="20"/>
                <w:lang w:eastAsia="el-GR"/>
              </w:rPr>
              <w:t xml:space="preserve">Εργασία </w:t>
            </w:r>
            <w:proofErr w:type="spellStart"/>
            <w:r w:rsidRPr="00BE3E0A">
              <w:rPr>
                <w:color w:val="000000"/>
                <w:sz w:val="20"/>
                <w:szCs w:val="20"/>
                <w:lang w:eastAsia="el-GR"/>
              </w:rPr>
              <w:t>απεγκατάστασης</w:t>
            </w:r>
            <w:proofErr w:type="spellEnd"/>
            <w:r w:rsidRPr="00BE3E0A">
              <w:rPr>
                <w:color w:val="000000"/>
                <w:sz w:val="20"/>
                <w:szCs w:val="20"/>
                <w:lang w:eastAsia="el-GR"/>
              </w:rPr>
              <w:t xml:space="preserve"> και εγκατάστασης των ως άνω νέων ανταλλακτικών επισκευής</w:t>
            </w:r>
          </w:p>
          <w:p w14:paraId="0242FD70" w14:textId="77777777" w:rsidR="00902960" w:rsidRPr="00FB2CA9" w:rsidRDefault="00902960" w:rsidP="00902960">
            <w:pPr>
              <w:rPr>
                <w:sz w:val="20"/>
                <w:szCs w:val="20"/>
              </w:rPr>
            </w:pPr>
          </w:p>
        </w:tc>
      </w:tr>
    </w:tbl>
    <w:p w14:paraId="3EB50135" w14:textId="7E73FE9B" w:rsidR="00066172" w:rsidRDefault="00066172" w:rsidP="008E48A6">
      <w:pPr>
        <w:pStyle w:val="Default"/>
        <w:spacing w:after="120"/>
        <w:contextualSpacing/>
        <w:rPr>
          <w:rFonts w:asciiTheme="minorHAnsi" w:eastAsia="Calibri" w:hAnsiTheme="minorHAnsi" w:cs="Times New Roman"/>
          <w:b/>
          <w:color w:val="auto"/>
          <w:sz w:val="20"/>
          <w:szCs w:val="20"/>
          <w:u w:val="single"/>
        </w:rPr>
      </w:pPr>
    </w:p>
    <w:p w14:paraId="3F618F79" w14:textId="77777777" w:rsidR="00932B83" w:rsidRPr="00933A48" w:rsidRDefault="00932B83" w:rsidP="006F474E">
      <w:pPr>
        <w:suppressAutoHyphens w:val="0"/>
        <w:spacing w:after="160" w:line="259" w:lineRule="auto"/>
        <w:jc w:val="both"/>
        <w:rPr>
          <w:b/>
          <w:bCs/>
        </w:rPr>
      </w:pPr>
      <w:r w:rsidRPr="00933A48">
        <w:rPr>
          <w:rFonts w:eastAsia="Calibri"/>
          <w:b/>
          <w:lang w:eastAsia="en-US"/>
        </w:rPr>
        <w:t>Ο ο</w:t>
      </w:r>
      <w:r w:rsidRPr="00933A48">
        <w:rPr>
          <w:b/>
          <w:bCs/>
        </w:rPr>
        <w:t>ικονομικός φορέας υποχρεούται να υποβάλει προσφορές για το σύνολο των εργασιών – ανταλλακτικών του κάθε υπηρεσιακών οχήματος  (επί ποινή αποκλεισμού)</w:t>
      </w:r>
    </w:p>
    <w:p w14:paraId="1CC9E475" w14:textId="77777777" w:rsidR="00932B83" w:rsidRPr="00933A48" w:rsidRDefault="00932B83" w:rsidP="006F474E">
      <w:pPr>
        <w:suppressAutoHyphens w:val="0"/>
        <w:jc w:val="both"/>
        <w:rPr>
          <w:b/>
          <w:bCs/>
        </w:rPr>
      </w:pPr>
      <w:r w:rsidRPr="00933A48">
        <w:rPr>
          <w:b/>
          <w:bCs/>
        </w:rPr>
        <w:t>Υπέρβαση του συνολικού προϋπολογισμού καθιστά την προσφορά απαράδεκτη (επί ποινή αποκλεισμού)</w:t>
      </w:r>
    </w:p>
    <w:p w14:paraId="16578C34" w14:textId="77777777" w:rsidR="00220ED5" w:rsidRPr="00933A48" w:rsidRDefault="00220ED5" w:rsidP="006F474E">
      <w:pPr>
        <w:suppressAutoHyphens w:val="0"/>
        <w:jc w:val="both"/>
        <w:rPr>
          <w:b/>
          <w:bCs/>
          <w:u w:val="single"/>
        </w:rPr>
      </w:pPr>
    </w:p>
    <w:p w14:paraId="00A860E4" w14:textId="0516F819" w:rsidR="00587E5E" w:rsidRPr="00933A48" w:rsidRDefault="00587E5E" w:rsidP="006F474E">
      <w:pPr>
        <w:spacing w:after="60"/>
        <w:jc w:val="both"/>
        <w:rPr>
          <w:bCs/>
        </w:rPr>
      </w:pPr>
      <w:bookmarkStart w:id="0" w:name="_Hlk124944850"/>
      <w:r w:rsidRPr="00933A48">
        <w:rPr>
          <w:bCs/>
        </w:rPr>
        <w:t xml:space="preserve">Η εν λόγω </w:t>
      </w:r>
      <w:r w:rsidR="000E442A" w:rsidRPr="00933A48">
        <w:rPr>
          <w:bCs/>
        </w:rPr>
        <w:t>προμήθεια</w:t>
      </w:r>
      <w:r w:rsidR="006F474E">
        <w:rPr>
          <w:bCs/>
        </w:rPr>
        <w:t xml:space="preserve"> και υπηρεσία</w:t>
      </w:r>
      <w:r w:rsidRPr="00933A48">
        <w:rPr>
          <w:bCs/>
        </w:rPr>
        <w:t xml:space="preserve"> θα πραγματοποιηθεί </w:t>
      </w:r>
      <w:bookmarkEnd w:id="0"/>
      <w:r w:rsidRPr="00933A48">
        <w:rPr>
          <w:bCs/>
        </w:rPr>
        <w:t>με τη διαδικασία της απευθείας ανάθεσης μετά από πρόσκληση σύμφωνα με τις διατάξεις του άρθρου 118 του N. 4412/2016 όπως τροποποιήθηκε και ισχύει.</w:t>
      </w:r>
    </w:p>
    <w:p w14:paraId="78717E99" w14:textId="77777777" w:rsidR="0091679D" w:rsidRPr="00933A48" w:rsidRDefault="0091679D" w:rsidP="006F474E">
      <w:pPr>
        <w:spacing w:after="60"/>
        <w:jc w:val="both"/>
        <w:rPr>
          <w:bCs/>
        </w:rPr>
      </w:pPr>
    </w:p>
    <w:p w14:paraId="48096CBF" w14:textId="3449092E" w:rsidR="00C36D5F" w:rsidRDefault="00C36D5F" w:rsidP="006F474E">
      <w:pPr>
        <w:pStyle w:val="Default"/>
        <w:spacing w:after="60"/>
        <w:jc w:val="both"/>
        <w:rPr>
          <w:rFonts w:ascii="Times New Roman" w:hAnsi="Times New Roman" w:cs="Times New Roman"/>
          <w:bCs/>
          <w:color w:val="auto"/>
          <w:lang w:eastAsia="ar-SA"/>
        </w:rPr>
      </w:pPr>
      <w:r w:rsidRPr="00933A48">
        <w:rPr>
          <w:rFonts w:ascii="Times New Roman" w:hAnsi="Times New Roman" w:cs="Times New Roman"/>
          <w:b/>
        </w:rPr>
        <w:t xml:space="preserve">Η ανάθεση θα καταρτιστεί με </w:t>
      </w:r>
      <w:r w:rsidR="00446D3F" w:rsidRPr="00933A48">
        <w:rPr>
          <w:rFonts w:ascii="Times New Roman" w:hAnsi="Times New Roman" w:cs="Times New Roman"/>
          <w:b/>
        </w:rPr>
        <w:t>κριτήριο την πλέον συμφέρουσα από οικονομική άποψη προσφορά βάσει τιμής (χαμηλότερη)</w:t>
      </w:r>
      <w:r w:rsidR="00446D3F" w:rsidRPr="00933A48">
        <w:rPr>
          <w:rFonts w:ascii="Times New Roman" w:hAnsi="Times New Roman" w:cs="Times New Roman"/>
          <w:bCs/>
        </w:rPr>
        <w:t xml:space="preserve"> και με </w:t>
      </w:r>
      <w:r w:rsidRPr="00933A48">
        <w:rPr>
          <w:rFonts w:ascii="Times New Roman" w:hAnsi="Times New Roman" w:cs="Times New Roman"/>
          <w:bCs/>
        </w:rPr>
        <w:t>τους όρους που περιλαμβάνονται στην παρούσα</w:t>
      </w:r>
      <w:r w:rsidR="00446D3F" w:rsidRPr="00933A48">
        <w:rPr>
          <w:rFonts w:ascii="Times New Roman" w:hAnsi="Times New Roman" w:cs="Times New Roman"/>
          <w:bCs/>
        </w:rPr>
        <w:t>. Θ</w:t>
      </w:r>
      <w:r w:rsidRPr="00933A48">
        <w:rPr>
          <w:rFonts w:ascii="Times New Roman" w:hAnsi="Times New Roman" w:cs="Times New Roman"/>
          <w:bCs/>
        </w:rPr>
        <w:t>α διέπετ</w:t>
      </w:r>
      <w:r w:rsidR="00A40787" w:rsidRPr="00933A48">
        <w:rPr>
          <w:rFonts w:ascii="Times New Roman" w:hAnsi="Times New Roman" w:cs="Times New Roman"/>
          <w:bCs/>
        </w:rPr>
        <w:t>αι</w:t>
      </w:r>
      <w:r w:rsidRPr="00933A48">
        <w:rPr>
          <w:rFonts w:ascii="Times New Roman" w:hAnsi="Times New Roman" w:cs="Times New Roman"/>
          <w:bCs/>
        </w:rPr>
        <w:t xml:space="preserve"> από το Ελληνικό Δίκαιο</w:t>
      </w:r>
      <w:r w:rsidR="00446D3F" w:rsidRPr="00933A48">
        <w:rPr>
          <w:rFonts w:ascii="Times New Roman" w:hAnsi="Times New Roman" w:cs="Times New Roman"/>
          <w:bCs/>
        </w:rPr>
        <w:t xml:space="preserve"> και γ</w:t>
      </w:r>
      <w:r w:rsidRPr="00933A48">
        <w:rPr>
          <w:rFonts w:ascii="Times New Roman" w:hAnsi="Times New Roman" w:cs="Times New Roman"/>
          <w:bCs/>
        </w:rPr>
        <w:t xml:space="preserve">ια θέματα που δεν θα ρυθμίζονται από την παρούσα θα έχουν ανάλογη εφαρμογή οι διατάξεις των </w:t>
      </w:r>
      <w:r w:rsidRPr="00933A48">
        <w:rPr>
          <w:rFonts w:ascii="Times New Roman" w:hAnsi="Times New Roman" w:cs="Times New Roman"/>
          <w:bCs/>
          <w:color w:val="auto"/>
          <w:lang w:eastAsia="ar-SA"/>
        </w:rPr>
        <w:t>κοινοτικών Οδηγιών περί δημοσίων συμβάσεων υπηρεσιών και προμηθειών</w:t>
      </w:r>
      <w:r w:rsidR="005A5EBA" w:rsidRPr="00933A48">
        <w:rPr>
          <w:rFonts w:ascii="Times New Roman" w:hAnsi="Times New Roman" w:cs="Times New Roman"/>
          <w:bCs/>
          <w:color w:val="auto"/>
          <w:lang w:eastAsia="ar-SA"/>
        </w:rPr>
        <w:t>.</w:t>
      </w:r>
    </w:p>
    <w:p w14:paraId="70F1EB92" w14:textId="77777777" w:rsidR="00D329F5" w:rsidRPr="006F474E" w:rsidRDefault="00D329F5" w:rsidP="006F474E">
      <w:pPr>
        <w:pStyle w:val="Default"/>
        <w:spacing w:after="60"/>
        <w:jc w:val="both"/>
        <w:rPr>
          <w:rFonts w:ascii="Times New Roman" w:hAnsi="Times New Roman" w:cs="Times New Roman"/>
          <w:bCs/>
        </w:rPr>
      </w:pPr>
    </w:p>
    <w:p w14:paraId="401DD7CC" w14:textId="77777777" w:rsidR="006F474E" w:rsidRDefault="00D329F5" w:rsidP="006F474E">
      <w:pPr>
        <w:suppressAutoHyphens w:val="0"/>
        <w:autoSpaceDE w:val="0"/>
        <w:autoSpaceDN w:val="0"/>
        <w:adjustRightInd w:val="0"/>
        <w:spacing w:after="120"/>
        <w:contextualSpacing/>
        <w:jc w:val="both"/>
        <w:rPr>
          <w:bCs/>
          <w:color w:val="000000"/>
          <w:lang w:eastAsia="el-GR"/>
        </w:rPr>
      </w:pPr>
      <w:r w:rsidRPr="006F474E">
        <w:rPr>
          <w:bCs/>
          <w:color w:val="000000"/>
          <w:lang w:eastAsia="el-GR"/>
        </w:rPr>
        <w:t xml:space="preserve">Η ζητούμενη προμήθεια  </w:t>
      </w:r>
      <w:r w:rsidR="006F474E" w:rsidRPr="006F474E">
        <w:rPr>
          <w:bCs/>
          <w:color w:val="000000"/>
          <w:lang w:eastAsia="el-GR"/>
        </w:rPr>
        <w:t xml:space="preserve">και υπηρεσία </w:t>
      </w:r>
      <w:r w:rsidRPr="006F474E">
        <w:rPr>
          <w:bCs/>
          <w:color w:val="000000"/>
          <w:lang w:eastAsia="el-GR"/>
        </w:rPr>
        <w:t>της σύμβασης κατατάσσεται στους κωδικούς CPV:</w:t>
      </w:r>
      <w:r w:rsidR="006F474E" w:rsidRPr="006F474E">
        <w:rPr>
          <w:bCs/>
          <w:color w:val="000000"/>
          <w:lang w:eastAsia="el-GR"/>
        </w:rPr>
        <w:t xml:space="preserve"> </w:t>
      </w:r>
      <w:r w:rsidR="006F474E" w:rsidRPr="006F474E">
        <w:rPr>
          <w:bCs/>
          <w:color w:val="000000"/>
          <w:lang w:eastAsia="el-GR"/>
        </w:rPr>
        <w:t>16810000-6</w:t>
      </w:r>
      <w:r w:rsidR="006F474E" w:rsidRPr="006F474E">
        <w:rPr>
          <w:bCs/>
          <w:color w:val="000000"/>
          <w:lang w:eastAsia="el-GR"/>
        </w:rPr>
        <w:t xml:space="preserve">, </w:t>
      </w:r>
      <w:r w:rsidR="006F474E" w:rsidRPr="006F474E">
        <w:rPr>
          <w:bCs/>
          <w:color w:val="000000"/>
          <w:lang w:eastAsia="el-GR"/>
        </w:rPr>
        <w:t>50000000-5</w:t>
      </w:r>
      <w:r w:rsidR="006F474E">
        <w:rPr>
          <w:bCs/>
          <w:color w:val="000000"/>
          <w:lang w:eastAsia="el-GR"/>
        </w:rPr>
        <w:t xml:space="preserve"> </w:t>
      </w:r>
      <w:r w:rsidRPr="006F474E">
        <w:rPr>
          <w:bCs/>
          <w:color w:val="000000"/>
          <w:lang w:eastAsia="el-GR"/>
        </w:rPr>
        <w:t xml:space="preserve">Προϊόντων και Υπηρεσιών της Ε.Ε. (Common </w:t>
      </w:r>
      <w:proofErr w:type="spellStart"/>
      <w:r w:rsidRPr="006F474E">
        <w:rPr>
          <w:bCs/>
          <w:color w:val="000000"/>
          <w:lang w:eastAsia="el-GR"/>
        </w:rPr>
        <w:t>Procurement</w:t>
      </w:r>
      <w:proofErr w:type="spellEnd"/>
      <w:r w:rsidRPr="006F474E">
        <w:rPr>
          <w:bCs/>
          <w:color w:val="000000"/>
          <w:lang w:eastAsia="el-GR"/>
        </w:rPr>
        <w:t xml:space="preserve"> </w:t>
      </w:r>
      <w:proofErr w:type="spellStart"/>
      <w:r w:rsidRPr="006F474E">
        <w:rPr>
          <w:bCs/>
          <w:color w:val="000000"/>
          <w:lang w:eastAsia="el-GR"/>
        </w:rPr>
        <w:t>Vocabulary</w:t>
      </w:r>
      <w:proofErr w:type="spellEnd"/>
      <w:r w:rsidRPr="006F474E">
        <w:rPr>
          <w:bCs/>
          <w:color w:val="000000"/>
          <w:lang w:eastAsia="el-GR"/>
        </w:rPr>
        <w:t xml:space="preserve"> </w:t>
      </w:r>
      <w:proofErr w:type="spellStart"/>
      <w:r w:rsidRPr="006F474E">
        <w:rPr>
          <w:bCs/>
          <w:color w:val="000000"/>
          <w:lang w:eastAsia="el-GR"/>
        </w:rPr>
        <w:t>codes</w:t>
      </w:r>
      <w:proofErr w:type="spellEnd"/>
      <w:r w:rsidRPr="006F474E">
        <w:rPr>
          <w:bCs/>
          <w:color w:val="000000"/>
          <w:lang w:eastAsia="el-GR"/>
        </w:rPr>
        <w:t>-CPV).</w:t>
      </w:r>
      <w:r w:rsidR="006F474E">
        <w:rPr>
          <w:bCs/>
          <w:color w:val="000000"/>
          <w:lang w:eastAsia="el-GR"/>
        </w:rPr>
        <w:t xml:space="preserve"> </w:t>
      </w:r>
    </w:p>
    <w:p w14:paraId="220BECF1" w14:textId="420B21D6" w:rsidR="00D329F5" w:rsidRPr="006F474E" w:rsidRDefault="00D329F5" w:rsidP="006F474E">
      <w:pPr>
        <w:suppressAutoHyphens w:val="0"/>
        <w:autoSpaceDE w:val="0"/>
        <w:autoSpaceDN w:val="0"/>
        <w:adjustRightInd w:val="0"/>
        <w:spacing w:after="120"/>
        <w:contextualSpacing/>
        <w:jc w:val="both"/>
        <w:rPr>
          <w:bCs/>
          <w:color w:val="000000"/>
          <w:lang w:eastAsia="el-GR"/>
        </w:rPr>
      </w:pPr>
      <w:r w:rsidRPr="006F474E">
        <w:rPr>
          <w:bCs/>
          <w:color w:val="000000"/>
          <w:lang w:eastAsia="el-GR"/>
        </w:rPr>
        <w:t xml:space="preserve"> </w:t>
      </w:r>
    </w:p>
    <w:p w14:paraId="3E8D993E" w14:textId="77777777" w:rsidR="00D329F5" w:rsidRPr="006F474E" w:rsidRDefault="00D329F5" w:rsidP="006F474E">
      <w:pPr>
        <w:suppressAutoHyphens w:val="0"/>
        <w:autoSpaceDE w:val="0"/>
        <w:autoSpaceDN w:val="0"/>
        <w:adjustRightInd w:val="0"/>
        <w:jc w:val="both"/>
        <w:rPr>
          <w:bCs/>
          <w:color w:val="000000"/>
          <w:lang w:eastAsia="el-GR"/>
        </w:rPr>
      </w:pPr>
      <w:r w:rsidRPr="006F474E">
        <w:rPr>
          <w:bCs/>
          <w:color w:val="000000"/>
          <w:lang w:eastAsia="el-GR"/>
        </w:rPr>
        <w:t>Η Γεωγραφική Περιοχή της σύμβασης, βάσει της κοινής Ονοματολογίας των Εδαφικών Στατιστικών Μονάδων (</w:t>
      </w:r>
      <w:proofErr w:type="spellStart"/>
      <w:r w:rsidRPr="006F474E">
        <w:rPr>
          <w:bCs/>
          <w:color w:val="000000"/>
          <w:lang w:eastAsia="el-GR"/>
        </w:rPr>
        <w:t>Nomenclature</w:t>
      </w:r>
      <w:proofErr w:type="spellEnd"/>
      <w:r w:rsidRPr="006F474E">
        <w:rPr>
          <w:bCs/>
          <w:color w:val="000000"/>
          <w:lang w:eastAsia="el-GR"/>
        </w:rPr>
        <w:t xml:space="preserve"> of </w:t>
      </w:r>
      <w:proofErr w:type="spellStart"/>
      <w:r w:rsidRPr="006F474E">
        <w:rPr>
          <w:bCs/>
          <w:color w:val="000000"/>
          <w:lang w:eastAsia="el-GR"/>
        </w:rPr>
        <w:t>territorial</w:t>
      </w:r>
      <w:proofErr w:type="spellEnd"/>
      <w:r w:rsidRPr="006F474E">
        <w:rPr>
          <w:bCs/>
          <w:color w:val="000000"/>
          <w:lang w:eastAsia="el-GR"/>
        </w:rPr>
        <w:t xml:space="preserve"> </w:t>
      </w:r>
      <w:proofErr w:type="spellStart"/>
      <w:r w:rsidRPr="006F474E">
        <w:rPr>
          <w:bCs/>
          <w:color w:val="000000"/>
          <w:lang w:eastAsia="el-GR"/>
        </w:rPr>
        <w:t>units</w:t>
      </w:r>
      <w:proofErr w:type="spellEnd"/>
      <w:r w:rsidRPr="006F474E">
        <w:rPr>
          <w:bCs/>
          <w:color w:val="000000"/>
          <w:lang w:eastAsia="el-GR"/>
        </w:rPr>
        <w:t xml:space="preserve"> for </w:t>
      </w:r>
      <w:proofErr w:type="spellStart"/>
      <w:r w:rsidRPr="006F474E">
        <w:rPr>
          <w:bCs/>
          <w:color w:val="000000"/>
          <w:lang w:eastAsia="el-GR"/>
        </w:rPr>
        <w:t>statistics</w:t>
      </w:r>
      <w:proofErr w:type="spellEnd"/>
      <w:r w:rsidRPr="006F474E">
        <w:rPr>
          <w:bCs/>
          <w:color w:val="000000"/>
          <w:lang w:eastAsia="el-GR"/>
        </w:rPr>
        <w:t>-NUTS) του δημόσιου φορέα/τόπου παράδοσης είναι η Θεσσαλία.</w:t>
      </w:r>
    </w:p>
    <w:p w14:paraId="593CA222" w14:textId="77777777" w:rsidR="00D329F5" w:rsidRPr="00D329F5" w:rsidRDefault="00D329F5" w:rsidP="00D329F5">
      <w:pPr>
        <w:suppressAutoHyphens w:val="0"/>
        <w:autoSpaceDE w:val="0"/>
        <w:autoSpaceDN w:val="0"/>
        <w:adjustRightInd w:val="0"/>
        <w:jc w:val="both"/>
        <w:rPr>
          <w:bCs/>
        </w:rPr>
      </w:pPr>
    </w:p>
    <w:p w14:paraId="0624DE8D" w14:textId="77777777" w:rsidR="00D329F5" w:rsidRPr="00D329F5" w:rsidRDefault="00D329F5" w:rsidP="00D329F5">
      <w:pPr>
        <w:suppressAutoHyphens w:val="0"/>
        <w:autoSpaceDE w:val="0"/>
        <w:autoSpaceDN w:val="0"/>
        <w:adjustRightInd w:val="0"/>
        <w:jc w:val="both"/>
        <w:rPr>
          <w:bCs/>
        </w:rPr>
      </w:pPr>
    </w:p>
    <w:p w14:paraId="4F7A85CA" w14:textId="77777777" w:rsidR="00D329F5" w:rsidRPr="00D329F5" w:rsidRDefault="00D329F5" w:rsidP="00D329F5">
      <w:pPr>
        <w:suppressAutoHyphens w:val="0"/>
        <w:spacing w:after="120"/>
        <w:contextualSpacing/>
        <w:jc w:val="center"/>
        <w:rPr>
          <w:b/>
          <w:kern w:val="1"/>
        </w:rPr>
      </w:pPr>
      <w:r w:rsidRPr="00D329F5">
        <w:rPr>
          <w:b/>
          <w:kern w:val="1"/>
        </w:rPr>
        <w:t>Πληρωμή Αναδόχου</w:t>
      </w:r>
    </w:p>
    <w:p w14:paraId="2A6B6390" w14:textId="77777777" w:rsidR="00D329F5" w:rsidRPr="00D329F5" w:rsidRDefault="00D329F5" w:rsidP="00D329F5">
      <w:pPr>
        <w:suppressAutoHyphens w:val="0"/>
        <w:spacing w:after="120"/>
        <w:contextualSpacing/>
        <w:jc w:val="center"/>
        <w:rPr>
          <w:b/>
          <w:kern w:val="1"/>
        </w:rPr>
      </w:pPr>
    </w:p>
    <w:p w14:paraId="74D7423B" w14:textId="77777777" w:rsidR="00D329F5" w:rsidRPr="00D329F5" w:rsidRDefault="00D329F5" w:rsidP="00D329F5">
      <w:pPr>
        <w:suppressAutoHyphens w:val="0"/>
        <w:autoSpaceDE w:val="0"/>
        <w:autoSpaceDN w:val="0"/>
        <w:adjustRightInd w:val="0"/>
        <w:spacing w:after="120"/>
        <w:contextualSpacing/>
        <w:jc w:val="both"/>
        <w:rPr>
          <w:kern w:val="1"/>
        </w:rPr>
      </w:pPr>
      <w:r w:rsidRPr="00D329F5">
        <w:rPr>
          <w:kern w:val="1"/>
        </w:rPr>
        <w:t xml:space="preserve">Η πληρωμή του ανάδοχου θα γίνει μετά την ολοκλήρωση της προμήθειας της παρούσης (σύμφωνα με την οικονομική προσφορά του αναδόχου), με χρηματικό ένταλμα πληρωμής, κατόπιν </w:t>
      </w:r>
      <w:r w:rsidRPr="00D329F5">
        <w:rPr>
          <w:kern w:val="1"/>
        </w:rPr>
        <w:lastRenderedPageBreak/>
        <w:t>προσκομίσεως των νόμιμων δικαιολογητικών (πρωτόκολλο παραλαβής, βεβαίωση καλής εκτέλεσης υπηρεσιών από την αρμόδια υπηρεσία του Ιδρύματος, ασφαλιστική, φορολογική ενημερότητα, κ.α.).</w:t>
      </w:r>
    </w:p>
    <w:p w14:paraId="0114D71C" w14:textId="77777777" w:rsidR="00D329F5" w:rsidRPr="00D329F5" w:rsidRDefault="00D329F5" w:rsidP="00D329F5">
      <w:pPr>
        <w:jc w:val="both"/>
        <w:rPr>
          <w:kern w:val="1"/>
        </w:rPr>
      </w:pPr>
      <w:r w:rsidRPr="00D329F5">
        <w:rPr>
          <w:kern w:val="1"/>
        </w:rPr>
        <w:t>Τον Ανάδοχο βαρύνουν οι υπέρ τρίτων κρατήσεις, ως και κάθε άλλη επιβάρυνση, σύμφωνα με την κείμενη νομοθεσία, μη συμπεριλαμβανομένου Φ.Π.Α., για την παράδοση της προμήθειας στο Πανεπιστημίου Θεσσαλίας:</w:t>
      </w:r>
    </w:p>
    <w:p w14:paraId="178D0273" w14:textId="77777777" w:rsidR="00D329F5" w:rsidRPr="00D329F5" w:rsidRDefault="00D329F5" w:rsidP="00D329F5">
      <w:pPr>
        <w:jc w:val="both"/>
        <w:rPr>
          <w:kern w:val="1"/>
        </w:rPr>
      </w:pPr>
      <w:r w:rsidRPr="00D329F5">
        <w:rPr>
          <w:kern w:val="1"/>
        </w:rPr>
        <w:t>Για τις συμβάσεις αξίας άνω των χιλίων (1.000) ευρώ, μη συμπεριλαμβανομένου ΦΠΑ, ανεξαρτήτως της πηγής προέλευσης της χρηματοδότησης,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17A3AEE0" w14:textId="77777777" w:rsidR="00D329F5" w:rsidRPr="00D329F5" w:rsidRDefault="00D329F5" w:rsidP="00D329F5">
      <w:pPr>
        <w:jc w:val="both"/>
        <w:rPr>
          <w:kern w:val="1"/>
        </w:rPr>
      </w:pPr>
      <w:r w:rsidRPr="00D329F5">
        <w:rPr>
          <w:kern w:val="1"/>
        </w:rPr>
        <w:t xml:space="preserve">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w:t>
      </w:r>
      <w:proofErr w:type="spellStart"/>
      <w:r w:rsidRPr="00D329F5">
        <w:rPr>
          <w:kern w:val="1"/>
        </w:rPr>
        <w:t>παρακρατείται</w:t>
      </w:r>
      <w:proofErr w:type="spellEnd"/>
      <w:r w:rsidRPr="00D329F5">
        <w:rPr>
          <w:kern w:val="1"/>
        </w:rPr>
        <w:t xml:space="preserve"> σε κάθε πληρωμή από την αναθέτουσα αρχή στο όνομα και για λογαριασμό του Υπουργείου Ψηφιακής Διακυβέρνησης, σύμφωνα με την παρ. 6 του άρθρου 36 του ν. 4412/2016. (δεν έχει ενεργοποιηθεί ακόμη).</w:t>
      </w:r>
    </w:p>
    <w:p w14:paraId="7D789615" w14:textId="77777777" w:rsidR="00D329F5" w:rsidRPr="00D329F5" w:rsidRDefault="00D329F5" w:rsidP="00D329F5">
      <w:pPr>
        <w:suppressAutoHyphens w:val="0"/>
        <w:spacing w:after="120"/>
        <w:contextualSpacing/>
        <w:jc w:val="both"/>
        <w:rPr>
          <w:lang w:eastAsia="el-GR"/>
        </w:rPr>
      </w:pPr>
      <w:r w:rsidRPr="00D329F5">
        <w:rPr>
          <w:kern w:val="1"/>
        </w:rPr>
        <w:t>Με κάθε πληρωμή θα γίνεται η προβλεπόμενη από την κείμενη νομοθεσία παρακράτηση φόρου εισοδήματος αξίας (4% ή 8% ή 20%) επί του καθαρού ποσού. Οι ισχύοντες φόροι (ΦΠΑ), βαρύνουν το Πανεπιστήμιο Θεσσαλίας πέραν των σε αυτή τη σύμβαση αναγραφόμενων</w:t>
      </w:r>
      <w:r w:rsidRPr="00D329F5">
        <w:rPr>
          <w:lang w:eastAsia="el-GR"/>
        </w:rPr>
        <w:t xml:space="preserve"> τιμών.</w:t>
      </w:r>
    </w:p>
    <w:p w14:paraId="1622AFDC" w14:textId="77777777" w:rsidR="00D329F5" w:rsidRPr="00D329F5" w:rsidRDefault="00D329F5" w:rsidP="00D329F5">
      <w:pPr>
        <w:suppressAutoHyphens w:val="0"/>
        <w:spacing w:after="60"/>
        <w:jc w:val="both"/>
        <w:rPr>
          <w:lang w:eastAsia="en-US"/>
        </w:rPr>
      </w:pPr>
      <w:r w:rsidRPr="00D329F5">
        <w:rPr>
          <w:lang w:eastAsia="en-US"/>
        </w:rPr>
        <w:t>Ο Φ.Π.Α. βαρύνει το Πανεπιστήμιο Θεσσαλίας</w:t>
      </w:r>
    </w:p>
    <w:p w14:paraId="4BC14F55" w14:textId="77777777" w:rsidR="00D329F5" w:rsidRPr="00D329F5" w:rsidRDefault="00D329F5" w:rsidP="00D329F5">
      <w:pPr>
        <w:suppressAutoHyphens w:val="0"/>
        <w:spacing w:after="120"/>
        <w:contextualSpacing/>
        <w:jc w:val="both"/>
        <w:rPr>
          <w:lang w:eastAsia="el-GR"/>
        </w:rPr>
      </w:pPr>
      <w:r w:rsidRPr="00D329F5">
        <w:rPr>
          <w:lang w:eastAsia="en-US"/>
        </w:rPr>
        <w:t xml:space="preserve">Η προθεσμία πληρωμής αναστέλλεται κατά το χρονικό διάστημα τυχόν δικαστικών διενέξεων. Επίσης, δεν </w:t>
      </w:r>
      <w:proofErr w:type="spellStart"/>
      <w:r w:rsidRPr="00D329F5">
        <w:rPr>
          <w:lang w:eastAsia="en-US"/>
        </w:rPr>
        <w:t>προσμετρείται</w:t>
      </w:r>
      <w:proofErr w:type="spellEnd"/>
      <w:r w:rsidRPr="00D329F5">
        <w:rPr>
          <w:lang w:eastAsia="en-US"/>
        </w:rPr>
        <w:t xml:space="preserve"> ο χρόνος καθυστέρησης της</w:t>
      </w:r>
      <w:r w:rsidRPr="00D329F5">
        <w:rPr>
          <w:lang w:eastAsia="el-GR"/>
        </w:rPr>
        <w:t xml:space="preserve"> πληρωμής που οφείλεται σε υπαιτιότητα του αναδόχου (μη έγκαιρη υποβολή των αναγκαίων  δικαιολογητικών,  παραλαβή  των  υπηρεσιών  με  έκπτωση  λόγω  αποκλίσεων  από  τις  τεχνικές προδιαγραφές κ.λπ.).</w:t>
      </w:r>
    </w:p>
    <w:p w14:paraId="520D4380" w14:textId="77777777" w:rsidR="00D329F5" w:rsidRPr="00D329F5" w:rsidRDefault="00D329F5" w:rsidP="00D329F5">
      <w:pPr>
        <w:suppressAutoHyphens w:val="0"/>
        <w:spacing w:after="120"/>
        <w:contextualSpacing/>
        <w:jc w:val="both"/>
        <w:rPr>
          <w:lang w:eastAsia="el-GR"/>
        </w:rPr>
      </w:pPr>
      <w:r w:rsidRPr="00D329F5">
        <w:rPr>
          <w:lang w:eastAsia="el-GR"/>
        </w:rPr>
        <w:t>Το Πανεπιστήμιο Θεσσαλίας δε θα δέχεται να εξοφλεί τιμολόγια και εν γένει παραστατικά έγγραφα που δεν θα είναι σύμφωνα με τους όρους της απευθείας ανάθεσης.</w:t>
      </w:r>
    </w:p>
    <w:p w14:paraId="61E3543F" w14:textId="77777777" w:rsidR="00D329F5" w:rsidRPr="00D329F5" w:rsidRDefault="00D329F5" w:rsidP="00D329F5">
      <w:pPr>
        <w:suppressAutoHyphens w:val="0"/>
        <w:spacing w:after="120"/>
        <w:contextualSpacing/>
        <w:jc w:val="both"/>
        <w:rPr>
          <w:rFonts w:asciiTheme="minorHAnsi" w:hAnsiTheme="minorHAnsi"/>
          <w:sz w:val="22"/>
          <w:szCs w:val="22"/>
          <w:lang w:eastAsia="el-GR"/>
        </w:rPr>
      </w:pPr>
    </w:p>
    <w:p w14:paraId="6923F16A" w14:textId="77777777" w:rsidR="00D329F5" w:rsidRPr="00D329F5" w:rsidRDefault="00D329F5" w:rsidP="00D329F5">
      <w:pPr>
        <w:suppressAutoHyphens w:val="0"/>
        <w:autoSpaceDE w:val="0"/>
        <w:autoSpaceDN w:val="0"/>
        <w:adjustRightInd w:val="0"/>
        <w:spacing w:line="360" w:lineRule="auto"/>
        <w:jc w:val="center"/>
        <w:rPr>
          <w:rFonts w:eastAsia="Calibri"/>
          <w:b/>
          <w:bCs/>
          <w:color w:val="000000"/>
          <w:sz w:val="22"/>
          <w:szCs w:val="22"/>
          <w:u w:val="single"/>
          <w:lang w:eastAsia="en-US"/>
        </w:rPr>
      </w:pPr>
      <w:r w:rsidRPr="00D329F5">
        <w:rPr>
          <w:rFonts w:eastAsia="Calibri"/>
          <w:b/>
          <w:bCs/>
          <w:color w:val="000000"/>
          <w:sz w:val="22"/>
          <w:szCs w:val="22"/>
          <w:u w:val="single"/>
          <w:lang w:eastAsia="en-US"/>
        </w:rPr>
        <w:t>ΑΠΟΣΤΟΛΗ ΦΑΚΕΛΩΝ ΠΡΟΣΦΟΡΑΣ</w:t>
      </w:r>
    </w:p>
    <w:p w14:paraId="22F16B5E" w14:textId="77777777" w:rsidR="00D329F5" w:rsidRPr="00D329F5" w:rsidRDefault="00D329F5" w:rsidP="00D329F5">
      <w:pPr>
        <w:suppressAutoHyphens w:val="0"/>
        <w:autoSpaceDE w:val="0"/>
        <w:autoSpaceDN w:val="0"/>
        <w:adjustRightInd w:val="0"/>
        <w:spacing w:line="360" w:lineRule="auto"/>
        <w:ind w:left="426" w:right="140"/>
        <w:jc w:val="center"/>
        <w:rPr>
          <w:rFonts w:eastAsia="Calibri"/>
          <w:b/>
          <w:bCs/>
          <w:color w:val="000000"/>
          <w:sz w:val="22"/>
          <w:szCs w:val="22"/>
          <w:lang w:eastAsia="en-US"/>
        </w:rPr>
      </w:pPr>
      <w:r w:rsidRPr="00D329F5">
        <w:rPr>
          <w:rFonts w:eastAsia="Calibri"/>
          <w:b/>
          <w:bCs/>
          <w:color w:val="000000"/>
          <w:sz w:val="22"/>
          <w:szCs w:val="22"/>
          <w:lang w:eastAsia="en-US"/>
        </w:rPr>
        <w:t>(1</w:t>
      </w:r>
      <w:r w:rsidRPr="00D329F5">
        <w:rPr>
          <w:rFonts w:eastAsia="Calibri"/>
          <w:b/>
          <w:bCs/>
          <w:color w:val="000000"/>
          <w:sz w:val="22"/>
          <w:szCs w:val="22"/>
          <w:vertAlign w:val="superscript"/>
          <w:lang w:eastAsia="en-US"/>
        </w:rPr>
        <w:t>ος</w:t>
      </w:r>
      <w:r w:rsidRPr="00D329F5">
        <w:rPr>
          <w:rFonts w:eastAsia="Calibri"/>
          <w:b/>
          <w:bCs/>
          <w:color w:val="000000"/>
          <w:sz w:val="22"/>
          <w:szCs w:val="22"/>
          <w:lang w:eastAsia="en-US"/>
        </w:rPr>
        <w:t xml:space="preserve"> </w:t>
      </w:r>
      <w:proofErr w:type="spellStart"/>
      <w:r w:rsidRPr="00D329F5">
        <w:rPr>
          <w:rFonts w:eastAsia="Calibri"/>
          <w:b/>
          <w:bCs/>
          <w:color w:val="000000"/>
          <w:sz w:val="22"/>
          <w:szCs w:val="22"/>
          <w:lang w:eastAsia="en-US"/>
        </w:rPr>
        <w:t>υποφάκ</w:t>
      </w:r>
      <w:proofErr w:type="spellEnd"/>
      <w:r w:rsidRPr="00D329F5">
        <w:rPr>
          <w:rFonts w:eastAsia="Calibri"/>
          <w:b/>
          <w:bCs/>
          <w:color w:val="000000"/>
          <w:sz w:val="22"/>
          <w:szCs w:val="22"/>
          <w:lang w:eastAsia="en-US"/>
        </w:rPr>
        <w:t xml:space="preserve">.: ΔΙΚ-ΚΑ ΣΥΜΜΕΤΟΧΗΣ &amp; ΤΕΧΝ.ΠΡΟΣΦΟΡΑ, </w:t>
      </w:r>
    </w:p>
    <w:p w14:paraId="22B0B24B" w14:textId="77777777" w:rsidR="00D329F5" w:rsidRPr="00D329F5" w:rsidRDefault="00D329F5" w:rsidP="00D329F5">
      <w:pPr>
        <w:suppressAutoHyphens w:val="0"/>
        <w:autoSpaceDE w:val="0"/>
        <w:autoSpaceDN w:val="0"/>
        <w:adjustRightInd w:val="0"/>
        <w:spacing w:line="360" w:lineRule="auto"/>
        <w:ind w:left="426" w:right="140"/>
        <w:jc w:val="center"/>
        <w:rPr>
          <w:rFonts w:eastAsia="Calibri"/>
          <w:b/>
          <w:bCs/>
          <w:color w:val="000000"/>
          <w:sz w:val="22"/>
          <w:szCs w:val="22"/>
          <w:lang w:eastAsia="en-US"/>
        </w:rPr>
      </w:pPr>
      <w:r w:rsidRPr="00D329F5">
        <w:rPr>
          <w:rFonts w:eastAsia="Calibri"/>
          <w:b/>
          <w:bCs/>
          <w:color w:val="000000"/>
          <w:sz w:val="22"/>
          <w:szCs w:val="22"/>
          <w:lang w:eastAsia="en-US"/>
        </w:rPr>
        <w:t>2</w:t>
      </w:r>
      <w:r w:rsidRPr="00D329F5">
        <w:rPr>
          <w:rFonts w:eastAsia="Calibri"/>
          <w:b/>
          <w:bCs/>
          <w:color w:val="000000"/>
          <w:sz w:val="22"/>
          <w:szCs w:val="22"/>
          <w:vertAlign w:val="superscript"/>
          <w:lang w:eastAsia="en-US"/>
        </w:rPr>
        <w:t>ος</w:t>
      </w:r>
      <w:r w:rsidRPr="00D329F5">
        <w:rPr>
          <w:rFonts w:eastAsia="Calibri"/>
          <w:b/>
          <w:bCs/>
          <w:color w:val="000000"/>
          <w:sz w:val="22"/>
          <w:szCs w:val="22"/>
          <w:lang w:eastAsia="en-US"/>
        </w:rPr>
        <w:t xml:space="preserve"> </w:t>
      </w:r>
      <w:proofErr w:type="spellStart"/>
      <w:r w:rsidRPr="00D329F5">
        <w:rPr>
          <w:rFonts w:eastAsia="Calibri"/>
          <w:b/>
          <w:bCs/>
          <w:color w:val="000000"/>
          <w:sz w:val="22"/>
          <w:szCs w:val="22"/>
          <w:lang w:eastAsia="en-US"/>
        </w:rPr>
        <w:t>υποφάκ</w:t>
      </w:r>
      <w:proofErr w:type="spellEnd"/>
      <w:r w:rsidRPr="00D329F5">
        <w:rPr>
          <w:rFonts w:eastAsia="Calibri"/>
          <w:b/>
          <w:bCs/>
          <w:color w:val="000000"/>
          <w:sz w:val="22"/>
          <w:szCs w:val="22"/>
          <w:lang w:eastAsia="en-US"/>
        </w:rPr>
        <w:t>.: ΟΙΚΟΝ/ΚΗ ΠΡΟΣΦΟΡΑ)</w:t>
      </w:r>
    </w:p>
    <w:p w14:paraId="6FB4A31C" w14:textId="52AE4F03" w:rsidR="00D329F5" w:rsidRPr="006F474E" w:rsidRDefault="00D329F5" w:rsidP="00D329F5">
      <w:pPr>
        <w:suppressAutoHyphens w:val="0"/>
        <w:autoSpaceDE w:val="0"/>
        <w:autoSpaceDN w:val="0"/>
        <w:adjustRightInd w:val="0"/>
        <w:spacing w:line="360" w:lineRule="auto"/>
        <w:jc w:val="both"/>
        <w:rPr>
          <w:sz w:val="22"/>
          <w:szCs w:val="22"/>
        </w:rPr>
      </w:pPr>
      <w:r w:rsidRPr="006F474E">
        <w:rPr>
          <w:color w:val="000000"/>
          <w:sz w:val="22"/>
          <w:szCs w:val="22"/>
          <w:lang w:eastAsia="el-GR"/>
        </w:rPr>
        <w:t xml:space="preserve">Οι φάκελοι των υποψηφίων  θα πρέπει να κατατεθούν </w:t>
      </w:r>
      <w:r w:rsidRPr="006F474E">
        <w:rPr>
          <w:b/>
          <w:color w:val="000000"/>
          <w:sz w:val="22"/>
          <w:szCs w:val="22"/>
          <w:u w:val="single"/>
          <w:lang w:eastAsia="el-GR"/>
        </w:rPr>
        <w:t>εντύπως</w:t>
      </w:r>
      <w:r w:rsidRPr="006F474E">
        <w:rPr>
          <w:color w:val="000000"/>
          <w:sz w:val="22"/>
          <w:szCs w:val="22"/>
          <w:lang w:eastAsia="el-GR"/>
        </w:rPr>
        <w:t xml:space="preserve"> μέχρι τις</w:t>
      </w:r>
      <w:r w:rsidRPr="006F474E">
        <w:rPr>
          <w:b/>
          <w:color w:val="000000"/>
          <w:sz w:val="22"/>
          <w:szCs w:val="22"/>
          <w:lang w:eastAsia="el-GR"/>
        </w:rPr>
        <w:t xml:space="preserve"> </w:t>
      </w:r>
      <w:r w:rsidR="006F474E" w:rsidRPr="006F474E">
        <w:rPr>
          <w:b/>
          <w:color w:val="000000"/>
          <w:sz w:val="22"/>
          <w:szCs w:val="22"/>
          <w:lang w:eastAsia="el-GR"/>
        </w:rPr>
        <w:t>19</w:t>
      </w:r>
      <w:r w:rsidRPr="006F474E">
        <w:rPr>
          <w:b/>
          <w:color w:val="000000"/>
          <w:sz w:val="22"/>
          <w:szCs w:val="22"/>
          <w:lang w:eastAsia="el-GR"/>
        </w:rPr>
        <w:t xml:space="preserve">-06-2026, ημέρα </w:t>
      </w:r>
      <w:r w:rsidR="006F474E" w:rsidRPr="006F474E">
        <w:rPr>
          <w:b/>
          <w:color w:val="000000"/>
          <w:sz w:val="22"/>
          <w:szCs w:val="22"/>
          <w:lang w:eastAsia="el-GR"/>
        </w:rPr>
        <w:t>Παρασκευή</w:t>
      </w:r>
      <w:r w:rsidRPr="006F474E">
        <w:rPr>
          <w:b/>
          <w:color w:val="000000"/>
          <w:sz w:val="22"/>
          <w:szCs w:val="22"/>
          <w:lang w:eastAsia="el-GR"/>
        </w:rPr>
        <w:t xml:space="preserve"> και ώρα 15:00μ.μ.</w:t>
      </w:r>
      <w:r w:rsidRPr="006F474E">
        <w:rPr>
          <w:color w:val="000000"/>
          <w:sz w:val="22"/>
          <w:szCs w:val="22"/>
          <w:lang w:eastAsia="el-GR"/>
        </w:rPr>
        <w:t xml:space="preserve"> σε έναν (1) κλειστό φάκελο στο </w:t>
      </w:r>
      <w:hyperlink r:id="rId9" w:history="1">
        <w:r w:rsidRPr="006F474E">
          <w:rPr>
            <w:color w:val="000000"/>
            <w:sz w:val="22"/>
            <w:szCs w:val="22"/>
            <w:lang w:eastAsia="el-GR"/>
          </w:rPr>
          <w:t>Τμήμα Διοικητικής Μέριμνας</w:t>
        </w:r>
      </w:hyperlink>
      <w:r w:rsidRPr="006F474E">
        <w:rPr>
          <w:color w:val="000000"/>
          <w:sz w:val="22"/>
          <w:szCs w:val="22"/>
          <w:lang w:eastAsia="el-GR"/>
        </w:rPr>
        <w:t xml:space="preserve"> (Πρωτόκολλο) στον Βόλο, 3ος όροφος Αργοναυτών - Φιλελλήνων, ΤΚ 38221, Κτίριο Παπαστράτου, </w:t>
      </w:r>
      <w:proofErr w:type="spellStart"/>
      <w:r w:rsidRPr="006F474E">
        <w:rPr>
          <w:color w:val="000000"/>
          <w:sz w:val="22"/>
          <w:szCs w:val="22"/>
          <w:lang w:eastAsia="el-GR"/>
        </w:rPr>
        <w:t>Τηλ</w:t>
      </w:r>
      <w:proofErr w:type="spellEnd"/>
      <w:r w:rsidRPr="006F474E">
        <w:rPr>
          <w:color w:val="000000"/>
          <w:sz w:val="22"/>
          <w:szCs w:val="22"/>
          <w:lang w:eastAsia="el-GR"/>
        </w:rPr>
        <w:t>. Επικοινωνίας: 2421074556. Αναλυτικά:</w:t>
      </w:r>
      <w:r w:rsidRPr="006F474E">
        <w:rPr>
          <w:sz w:val="22"/>
          <w:szCs w:val="22"/>
        </w:rPr>
        <w:t xml:space="preserve"> </w:t>
      </w:r>
    </w:p>
    <w:tbl>
      <w:tblPr>
        <w:tblW w:w="9979" w:type="dxa"/>
        <w:tblLook w:val="04A0" w:firstRow="1" w:lastRow="0" w:firstColumn="1" w:lastColumn="0" w:noHBand="0" w:noVBand="1"/>
      </w:tblPr>
      <w:tblGrid>
        <w:gridCol w:w="9979"/>
      </w:tblGrid>
      <w:tr w:rsidR="00D329F5" w:rsidRPr="00D329F5" w14:paraId="7B6EC5D9" w14:textId="77777777" w:rsidTr="00FE3E30">
        <w:trPr>
          <w:trHeight w:val="1014"/>
        </w:trPr>
        <w:tc>
          <w:tcPr>
            <w:tcW w:w="9979" w:type="dxa"/>
            <w:shd w:val="clear" w:color="auto" w:fill="auto"/>
          </w:tcPr>
          <w:p w14:paraId="7FE26E64" w14:textId="77777777" w:rsidR="00D329F5" w:rsidRPr="00D329F5" w:rsidRDefault="00D329F5" w:rsidP="00D329F5">
            <w:pPr>
              <w:numPr>
                <w:ilvl w:val="0"/>
                <w:numId w:val="2"/>
              </w:numPr>
              <w:suppressAutoHyphens w:val="0"/>
              <w:spacing w:after="160" w:line="259" w:lineRule="auto"/>
              <w:ind w:left="426" w:right="140"/>
              <w:jc w:val="both"/>
              <w:rPr>
                <w:b/>
                <w:color w:val="000000"/>
                <w:sz w:val="22"/>
                <w:szCs w:val="22"/>
                <w:lang w:eastAsia="el-GR"/>
              </w:rPr>
            </w:pPr>
            <w:r w:rsidRPr="00D329F5">
              <w:rPr>
                <w:b/>
                <w:color w:val="000000"/>
                <w:sz w:val="22"/>
                <w:szCs w:val="22"/>
                <w:lang w:eastAsia="el-GR"/>
              </w:rPr>
              <w:t>Τα παρακάτω δικαιολογητικά θα υποβληθούν εντός του 1</w:t>
            </w:r>
            <w:r w:rsidRPr="00D329F5">
              <w:rPr>
                <w:b/>
                <w:color w:val="000000"/>
                <w:sz w:val="22"/>
                <w:szCs w:val="22"/>
                <w:vertAlign w:val="superscript"/>
                <w:lang w:eastAsia="el-GR"/>
              </w:rPr>
              <w:t>ου</w:t>
            </w:r>
            <w:r w:rsidRPr="00D329F5">
              <w:rPr>
                <w:b/>
                <w:color w:val="000000"/>
                <w:sz w:val="22"/>
                <w:szCs w:val="22"/>
                <w:lang w:eastAsia="el-GR"/>
              </w:rPr>
              <w:t xml:space="preserve"> </w:t>
            </w:r>
            <w:proofErr w:type="spellStart"/>
            <w:r w:rsidRPr="00D329F5">
              <w:rPr>
                <w:b/>
                <w:color w:val="000000"/>
                <w:sz w:val="22"/>
                <w:szCs w:val="22"/>
                <w:lang w:eastAsia="el-GR"/>
              </w:rPr>
              <w:t>υποφακέλου</w:t>
            </w:r>
            <w:proofErr w:type="spellEnd"/>
            <w:r w:rsidRPr="00D329F5">
              <w:rPr>
                <w:b/>
                <w:color w:val="000000"/>
                <w:sz w:val="22"/>
                <w:szCs w:val="22"/>
                <w:lang w:eastAsia="el-GR"/>
              </w:rPr>
              <w:t xml:space="preserve"> με την ένδειξη: «Δικαιολογητικά συμμετοχής – Τεχνική προσφορά».</w:t>
            </w:r>
          </w:p>
          <w:p w14:paraId="2CB1F109" w14:textId="77777777" w:rsidR="00D329F5" w:rsidRPr="00D329F5" w:rsidRDefault="00D329F5" w:rsidP="00D329F5">
            <w:pPr>
              <w:numPr>
                <w:ilvl w:val="0"/>
                <w:numId w:val="2"/>
              </w:numPr>
              <w:suppressAutoHyphens w:val="0"/>
              <w:spacing w:after="160" w:line="259" w:lineRule="auto"/>
              <w:ind w:left="426" w:right="140"/>
              <w:jc w:val="both"/>
              <w:rPr>
                <w:b/>
                <w:color w:val="000000"/>
                <w:sz w:val="22"/>
                <w:szCs w:val="22"/>
                <w:lang w:eastAsia="el-GR"/>
              </w:rPr>
            </w:pPr>
            <w:r w:rsidRPr="00D329F5">
              <w:rPr>
                <w:b/>
                <w:color w:val="000000"/>
                <w:sz w:val="22"/>
                <w:szCs w:val="22"/>
                <w:lang w:eastAsia="el-GR"/>
              </w:rPr>
              <w:t>Στο 2</w:t>
            </w:r>
            <w:r w:rsidRPr="00D329F5">
              <w:rPr>
                <w:b/>
                <w:color w:val="000000"/>
                <w:sz w:val="22"/>
                <w:szCs w:val="22"/>
                <w:vertAlign w:val="superscript"/>
                <w:lang w:eastAsia="el-GR"/>
              </w:rPr>
              <w:t>ο</w:t>
            </w:r>
            <w:r w:rsidRPr="00D329F5">
              <w:rPr>
                <w:b/>
                <w:color w:val="000000"/>
                <w:sz w:val="22"/>
                <w:szCs w:val="22"/>
                <w:lang w:eastAsia="el-GR"/>
              </w:rPr>
              <w:t xml:space="preserve"> </w:t>
            </w:r>
            <w:proofErr w:type="spellStart"/>
            <w:r w:rsidRPr="00D329F5">
              <w:rPr>
                <w:b/>
                <w:color w:val="000000"/>
                <w:sz w:val="22"/>
                <w:szCs w:val="22"/>
                <w:lang w:eastAsia="el-GR"/>
              </w:rPr>
              <w:t>υποφάκελο</w:t>
            </w:r>
            <w:proofErr w:type="spellEnd"/>
            <w:r w:rsidRPr="00D329F5">
              <w:rPr>
                <w:b/>
                <w:color w:val="000000"/>
                <w:sz w:val="22"/>
                <w:szCs w:val="22"/>
                <w:lang w:eastAsia="el-GR"/>
              </w:rPr>
              <w:t xml:space="preserve"> με την ένδειξη «Οικονομική προσφορά» ο οικονομικός φορέας θα υποβάλλει την οικονομική του προσφορά εις διπλούν (πρωτότυπο και αντίγραφο).</w:t>
            </w:r>
          </w:p>
          <w:p w14:paraId="41789FBD" w14:textId="77777777" w:rsidR="00D329F5" w:rsidRPr="00D329F5" w:rsidRDefault="00D329F5" w:rsidP="00D329F5">
            <w:pPr>
              <w:suppressAutoHyphens w:val="0"/>
              <w:autoSpaceDE w:val="0"/>
              <w:autoSpaceDN w:val="0"/>
              <w:adjustRightInd w:val="0"/>
              <w:ind w:left="426" w:right="140"/>
              <w:jc w:val="both"/>
              <w:rPr>
                <w:color w:val="000000"/>
                <w:sz w:val="22"/>
                <w:szCs w:val="22"/>
                <w:lang w:eastAsia="el-GR"/>
              </w:rPr>
            </w:pPr>
            <w:r w:rsidRPr="00D329F5">
              <w:rPr>
                <w:color w:val="000000"/>
                <w:sz w:val="22"/>
                <w:szCs w:val="22"/>
                <w:lang w:eastAsia="el-GR"/>
              </w:rPr>
              <w:t>Η προσφορά θα πρωτοκολληθεί την ημερομηνία παραλαβής της. Στον εξωτερικό φάκελο θα πρέπει να αναγράφονται ευκρινώς τα εξής:</w:t>
            </w:r>
          </w:p>
          <w:p w14:paraId="4B94FBB6" w14:textId="77777777" w:rsidR="00D329F5" w:rsidRPr="00D329F5" w:rsidRDefault="00D329F5" w:rsidP="00D329F5">
            <w:pPr>
              <w:suppressAutoHyphens w:val="0"/>
              <w:autoSpaceDE w:val="0"/>
              <w:autoSpaceDN w:val="0"/>
              <w:adjustRightInd w:val="0"/>
              <w:ind w:left="426" w:right="140"/>
              <w:jc w:val="both"/>
              <w:rPr>
                <w:color w:val="000000"/>
                <w:sz w:val="22"/>
                <w:szCs w:val="22"/>
                <w:lang w:eastAsia="el-GR"/>
              </w:rPr>
            </w:pPr>
          </w:p>
          <w:p w14:paraId="2D895E18" w14:textId="77777777" w:rsidR="00D329F5" w:rsidRPr="00D329F5" w:rsidRDefault="00D329F5" w:rsidP="00D329F5">
            <w:pPr>
              <w:suppressAutoHyphens w:val="0"/>
              <w:autoSpaceDE w:val="0"/>
              <w:autoSpaceDN w:val="0"/>
              <w:adjustRightInd w:val="0"/>
              <w:ind w:left="426" w:right="140"/>
              <w:jc w:val="both"/>
              <w:rPr>
                <w:color w:val="000000"/>
                <w:sz w:val="22"/>
                <w:szCs w:val="22"/>
                <w:lang w:eastAsia="el-GR"/>
              </w:rPr>
            </w:pPr>
          </w:p>
          <w:p w14:paraId="09EB848E" w14:textId="77777777" w:rsidR="00D329F5" w:rsidRPr="00D329F5" w:rsidRDefault="00D329F5" w:rsidP="00D329F5">
            <w:pPr>
              <w:suppressAutoHyphens w:val="0"/>
              <w:autoSpaceDE w:val="0"/>
              <w:autoSpaceDN w:val="0"/>
              <w:adjustRightInd w:val="0"/>
              <w:ind w:left="426" w:right="140"/>
              <w:jc w:val="both"/>
              <w:rPr>
                <w:color w:val="000000"/>
                <w:sz w:val="22"/>
                <w:szCs w:val="22"/>
                <w:lang w:eastAsia="el-GR"/>
              </w:rPr>
            </w:pPr>
          </w:p>
          <w:tbl>
            <w:tblPr>
              <w:tblW w:w="9763" w:type="dxa"/>
              <w:tblLook w:val="04A0" w:firstRow="1" w:lastRow="0" w:firstColumn="1" w:lastColumn="0" w:noHBand="0" w:noVBand="1"/>
            </w:tblPr>
            <w:tblGrid>
              <w:gridCol w:w="4881"/>
              <w:gridCol w:w="4882"/>
            </w:tblGrid>
            <w:tr w:rsidR="00D329F5" w:rsidRPr="00D329F5" w14:paraId="183C4842" w14:textId="77777777" w:rsidTr="00FE3E30">
              <w:trPr>
                <w:trHeight w:val="669"/>
              </w:trPr>
              <w:tc>
                <w:tcPr>
                  <w:tcW w:w="4881" w:type="dxa"/>
                  <w:shd w:val="clear" w:color="auto" w:fill="auto"/>
                </w:tcPr>
                <w:p w14:paraId="2B48FA27" w14:textId="77777777" w:rsidR="00D329F5" w:rsidRPr="00D329F5" w:rsidRDefault="00D329F5" w:rsidP="00D329F5">
                  <w:pPr>
                    <w:suppressAutoHyphens w:val="0"/>
                    <w:autoSpaceDE w:val="0"/>
                    <w:autoSpaceDN w:val="0"/>
                    <w:adjustRightInd w:val="0"/>
                    <w:ind w:left="426" w:right="140"/>
                    <w:rPr>
                      <w:b/>
                      <w:color w:val="000000"/>
                      <w:sz w:val="22"/>
                      <w:szCs w:val="22"/>
                      <w:lang w:eastAsia="el-GR"/>
                    </w:rPr>
                  </w:pPr>
                  <w:r w:rsidRPr="00D329F5">
                    <w:rPr>
                      <w:b/>
                      <w:color w:val="000000"/>
                      <w:sz w:val="22"/>
                      <w:szCs w:val="22"/>
                      <w:lang w:eastAsia="el-GR"/>
                    </w:rPr>
                    <w:t>ΣΤΟΙΧΕΙΑ ΟΙΚΟΝΟΜΙΚΟΥ ΦΟΡΕΑ:</w:t>
                  </w:r>
                </w:p>
              </w:tc>
              <w:tc>
                <w:tcPr>
                  <w:tcW w:w="4882" w:type="dxa"/>
                  <w:shd w:val="clear" w:color="auto" w:fill="auto"/>
                </w:tcPr>
                <w:p w14:paraId="29B17759" w14:textId="77777777" w:rsidR="00D329F5" w:rsidRPr="00D329F5" w:rsidRDefault="00D329F5" w:rsidP="00D329F5">
                  <w:pPr>
                    <w:suppressAutoHyphens w:val="0"/>
                    <w:autoSpaceDE w:val="0"/>
                    <w:autoSpaceDN w:val="0"/>
                    <w:adjustRightInd w:val="0"/>
                    <w:ind w:left="426" w:right="140"/>
                    <w:rPr>
                      <w:b/>
                      <w:color w:val="000000"/>
                      <w:sz w:val="22"/>
                      <w:szCs w:val="22"/>
                      <w:lang w:eastAsia="el-GR"/>
                    </w:rPr>
                  </w:pPr>
                  <w:r w:rsidRPr="00D329F5">
                    <w:rPr>
                      <w:b/>
                      <w:color w:val="000000"/>
                      <w:sz w:val="22"/>
                      <w:szCs w:val="22"/>
                      <w:lang w:eastAsia="el-GR"/>
                    </w:rPr>
                    <w:t>ΕΠΩΝΥΜΙΑ &amp; ΛΟΙΠΑ ΣΤΟΙΧΕΙΑ</w:t>
                  </w:r>
                </w:p>
              </w:tc>
            </w:tr>
            <w:tr w:rsidR="00D329F5" w:rsidRPr="00D329F5" w14:paraId="437E77AB" w14:textId="77777777" w:rsidTr="00FE3E30">
              <w:trPr>
                <w:trHeight w:val="706"/>
              </w:trPr>
              <w:tc>
                <w:tcPr>
                  <w:tcW w:w="4881" w:type="dxa"/>
                  <w:shd w:val="clear" w:color="auto" w:fill="auto"/>
                </w:tcPr>
                <w:p w14:paraId="5BACC4EC" w14:textId="77777777" w:rsidR="00D329F5" w:rsidRPr="00D329F5" w:rsidRDefault="00D329F5" w:rsidP="00D329F5">
                  <w:pPr>
                    <w:suppressAutoHyphens w:val="0"/>
                    <w:autoSpaceDE w:val="0"/>
                    <w:autoSpaceDN w:val="0"/>
                    <w:adjustRightInd w:val="0"/>
                    <w:ind w:left="426" w:right="140"/>
                    <w:rPr>
                      <w:b/>
                      <w:color w:val="000000"/>
                      <w:sz w:val="22"/>
                      <w:szCs w:val="22"/>
                      <w:lang w:eastAsia="el-GR"/>
                    </w:rPr>
                  </w:pPr>
                </w:p>
                <w:p w14:paraId="0E0B6D60" w14:textId="77777777" w:rsidR="00D329F5" w:rsidRPr="00D329F5" w:rsidRDefault="00D329F5" w:rsidP="00D329F5">
                  <w:pPr>
                    <w:suppressAutoHyphens w:val="0"/>
                    <w:autoSpaceDE w:val="0"/>
                    <w:autoSpaceDN w:val="0"/>
                    <w:adjustRightInd w:val="0"/>
                    <w:ind w:left="426" w:right="140"/>
                    <w:rPr>
                      <w:b/>
                      <w:color w:val="000000"/>
                      <w:sz w:val="22"/>
                      <w:szCs w:val="22"/>
                      <w:lang w:eastAsia="el-GR"/>
                    </w:rPr>
                  </w:pPr>
                  <w:r w:rsidRPr="00D329F5">
                    <w:rPr>
                      <w:b/>
                      <w:color w:val="000000"/>
                      <w:sz w:val="22"/>
                      <w:szCs w:val="22"/>
                      <w:lang w:eastAsia="el-GR"/>
                    </w:rPr>
                    <w:t>ΠΡΟΣ:</w:t>
                  </w:r>
                </w:p>
              </w:tc>
              <w:tc>
                <w:tcPr>
                  <w:tcW w:w="4882" w:type="dxa"/>
                  <w:shd w:val="clear" w:color="auto" w:fill="auto"/>
                </w:tcPr>
                <w:p w14:paraId="676FB4F8" w14:textId="77777777" w:rsidR="00D329F5" w:rsidRPr="00D329F5" w:rsidRDefault="00D329F5" w:rsidP="00D329F5">
                  <w:pPr>
                    <w:suppressAutoHyphens w:val="0"/>
                    <w:autoSpaceDE w:val="0"/>
                    <w:autoSpaceDN w:val="0"/>
                    <w:adjustRightInd w:val="0"/>
                    <w:ind w:left="426" w:right="140"/>
                    <w:rPr>
                      <w:b/>
                      <w:color w:val="000000"/>
                      <w:sz w:val="22"/>
                      <w:szCs w:val="22"/>
                      <w:lang w:eastAsia="el-GR"/>
                    </w:rPr>
                  </w:pPr>
                  <w:r w:rsidRPr="00D329F5">
                    <w:rPr>
                      <w:b/>
                      <w:color w:val="000000"/>
                      <w:sz w:val="22"/>
                      <w:szCs w:val="22"/>
                      <w:lang w:eastAsia="el-GR"/>
                    </w:rPr>
                    <w:t>ΤΜΗΜΑ ΠΡΟΜΗΘΕΙΩΝ</w:t>
                  </w:r>
                </w:p>
              </w:tc>
            </w:tr>
          </w:tbl>
          <w:p w14:paraId="65C1B256" w14:textId="77777777" w:rsidR="00D329F5" w:rsidRPr="006F474E" w:rsidRDefault="00D329F5" w:rsidP="00D329F5">
            <w:pPr>
              <w:suppressAutoHyphens w:val="0"/>
              <w:autoSpaceDE w:val="0"/>
              <w:autoSpaceDN w:val="0"/>
              <w:adjustRightInd w:val="0"/>
              <w:jc w:val="center"/>
              <w:rPr>
                <w:b/>
                <w:sz w:val="22"/>
                <w:szCs w:val="22"/>
              </w:rPr>
            </w:pPr>
          </w:p>
          <w:p w14:paraId="52E37791" w14:textId="0D2AD10E" w:rsidR="00D329F5" w:rsidRPr="00D329F5" w:rsidRDefault="00D329F5" w:rsidP="006F474E">
            <w:pPr>
              <w:spacing w:after="120"/>
              <w:contextualSpacing/>
              <w:jc w:val="both"/>
              <w:rPr>
                <w:b/>
                <w:sz w:val="22"/>
                <w:szCs w:val="22"/>
              </w:rPr>
            </w:pPr>
            <w:r w:rsidRPr="00D329F5">
              <w:rPr>
                <w:b/>
                <w:sz w:val="22"/>
                <w:szCs w:val="22"/>
              </w:rPr>
              <w:lastRenderedPageBreak/>
              <w:t>ΠΡΟΣΦΟΡΑ ΓΙΑ ΤΗΝ ΑΡΙΘΜ. ΠΡΩΤ:</w:t>
            </w:r>
            <w:bookmarkStart w:id="1" w:name="_Hlk147311838"/>
            <w:bookmarkStart w:id="2" w:name="_Hlk146530944"/>
            <w:r w:rsidRPr="00D329F5">
              <w:rPr>
                <w:b/>
                <w:sz w:val="22"/>
                <w:szCs w:val="22"/>
              </w:rPr>
              <w:t xml:space="preserve"> </w:t>
            </w:r>
            <w:bookmarkEnd w:id="1"/>
            <w:bookmarkEnd w:id="2"/>
            <w:r w:rsidR="006F474E" w:rsidRPr="006F474E">
              <w:rPr>
                <w:b/>
                <w:sz w:val="22"/>
                <w:szCs w:val="22"/>
              </w:rPr>
              <w:t>36266</w:t>
            </w:r>
            <w:r w:rsidR="006F474E">
              <w:rPr>
                <w:b/>
                <w:sz w:val="22"/>
                <w:szCs w:val="22"/>
              </w:rPr>
              <w:t>/26/ΓΠ/</w:t>
            </w:r>
            <w:r w:rsidRPr="00D329F5">
              <w:rPr>
                <w:b/>
                <w:sz w:val="22"/>
                <w:szCs w:val="22"/>
              </w:rPr>
              <w:t>1</w:t>
            </w:r>
            <w:r w:rsidR="006F474E">
              <w:rPr>
                <w:b/>
                <w:sz w:val="22"/>
                <w:szCs w:val="22"/>
              </w:rPr>
              <w:t>2</w:t>
            </w:r>
            <w:r w:rsidRPr="00D329F5">
              <w:rPr>
                <w:b/>
                <w:sz w:val="22"/>
                <w:szCs w:val="22"/>
              </w:rPr>
              <w:t>-6-2026 ΠΡΟΣΚΛΗΣΗ ΕΚΔΗΛΩΣΗΣ ΕΝΔΙΑΦΕΡΟΝΤΟΣ ΤΟΥ Π.Θ.</w:t>
            </w:r>
          </w:p>
        </w:tc>
      </w:tr>
    </w:tbl>
    <w:p w14:paraId="404117BB" w14:textId="77777777" w:rsidR="00942CF8" w:rsidRPr="00933A48" w:rsidRDefault="00942CF8" w:rsidP="007C23DC">
      <w:pPr>
        <w:pStyle w:val="Default"/>
        <w:spacing w:after="60"/>
        <w:jc w:val="both"/>
        <w:rPr>
          <w:rFonts w:ascii="Times New Roman" w:hAnsi="Times New Roman" w:cs="Times New Roman"/>
          <w:bCs/>
        </w:rPr>
      </w:pPr>
    </w:p>
    <w:p w14:paraId="35F71198" w14:textId="77777777" w:rsidR="003046E9" w:rsidRPr="00933A48" w:rsidRDefault="003046E9" w:rsidP="003513CB">
      <w:pPr>
        <w:autoSpaceDE w:val="0"/>
        <w:autoSpaceDN w:val="0"/>
        <w:adjustRightInd w:val="0"/>
        <w:spacing w:after="120"/>
        <w:contextualSpacing/>
        <w:jc w:val="center"/>
        <w:rPr>
          <w:b/>
          <w:bCs/>
        </w:rPr>
      </w:pPr>
    </w:p>
    <w:p w14:paraId="2D2FCAC6" w14:textId="77777777" w:rsidR="006F474E" w:rsidRDefault="006F474E" w:rsidP="003513CB">
      <w:pPr>
        <w:autoSpaceDE w:val="0"/>
        <w:autoSpaceDN w:val="0"/>
        <w:adjustRightInd w:val="0"/>
        <w:spacing w:after="120"/>
        <w:contextualSpacing/>
        <w:jc w:val="center"/>
        <w:rPr>
          <w:b/>
          <w:bCs/>
        </w:rPr>
      </w:pPr>
    </w:p>
    <w:p w14:paraId="3E19EF3E" w14:textId="77777777" w:rsidR="006F474E" w:rsidRDefault="006F474E" w:rsidP="003513CB">
      <w:pPr>
        <w:autoSpaceDE w:val="0"/>
        <w:autoSpaceDN w:val="0"/>
        <w:adjustRightInd w:val="0"/>
        <w:spacing w:after="120"/>
        <w:contextualSpacing/>
        <w:jc w:val="center"/>
        <w:rPr>
          <w:b/>
          <w:bCs/>
        </w:rPr>
      </w:pPr>
    </w:p>
    <w:p w14:paraId="766FA3E2" w14:textId="77777777" w:rsidR="006F474E" w:rsidRDefault="006F474E" w:rsidP="003513CB">
      <w:pPr>
        <w:autoSpaceDE w:val="0"/>
        <w:autoSpaceDN w:val="0"/>
        <w:adjustRightInd w:val="0"/>
        <w:spacing w:after="120"/>
        <w:contextualSpacing/>
        <w:jc w:val="center"/>
        <w:rPr>
          <w:b/>
          <w:bCs/>
        </w:rPr>
      </w:pPr>
    </w:p>
    <w:p w14:paraId="10546412" w14:textId="33A7B4FA" w:rsidR="003046E9" w:rsidRDefault="003865FC" w:rsidP="003513CB">
      <w:pPr>
        <w:autoSpaceDE w:val="0"/>
        <w:autoSpaceDN w:val="0"/>
        <w:adjustRightInd w:val="0"/>
        <w:spacing w:after="120"/>
        <w:contextualSpacing/>
        <w:jc w:val="center"/>
        <w:rPr>
          <w:b/>
          <w:bCs/>
        </w:rPr>
      </w:pPr>
      <w:r w:rsidRPr="00933A48">
        <w:rPr>
          <w:b/>
          <w:bCs/>
        </w:rPr>
        <w:t>ΔΙΚΑΙΟΛΟΓΗΤΙΚΑ ΣΥΜΜΕΤΟΧΗΣ</w:t>
      </w:r>
      <w:r w:rsidR="00F95CFA" w:rsidRPr="00933A48">
        <w:rPr>
          <w:b/>
          <w:bCs/>
        </w:rPr>
        <w:t xml:space="preserve"> &amp;</w:t>
      </w:r>
      <w:r w:rsidR="00393083" w:rsidRPr="00933A48">
        <w:rPr>
          <w:b/>
          <w:bCs/>
        </w:rPr>
        <w:t xml:space="preserve"> </w:t>
      </w:r>
      <w:r w:rsidR="00F95CFA" w:rsidRPr="00933A48">
        <w:rPr>
          <w:b/>
          <w:bCs/>
        </w:rPr>
        <w:t>ΤΕΧΝΙΚΗ ΠΡΟΣΦΟΡΑ</w:t>
      </w:r>
    </w:p>
    <w:p w14:paraId="43D6A599" w14:textId="77777777" w:rsidR="00D92AC7" w:rsidRPr="00933A48" w:rsidRDefault="00D92AC7" w:rsidP="003513CB">
      <w:pPr>
        <w:autoSpaceDE w:val="0"/>
        <w:autoSpaceDN w:val="0"/>
        <w:adjustRightInd w:val="0"/>
        <w:spacing w:after="120"/>
        <w:contextualSpacing/>
        <w:jc w:val="center"/>
      </w:pPr>
    </w:p>
    <w:p w14:paraId="56A315EF" w14:textId="77777777" w:rsidR="003865FC" w:rsidRPr="00933A48" w:rsidRDefault="003865FC" w:rsidP="003865FC">
      <w:pPr>
        <w:suppressAutoHyphens w:val="0"/>
        <w:spacing w:after="160" w:line="259" w:lineRule="auto"/>
        <w:jc w:val="both"/>
        <w:rPr>
          <w:color w:val="000000"/>
          <w:lang w:eastAsia="el-GR"/>
        </w:rPr>
      </w:pPr>
      <w:r w:rsidRPr="00933A48">
        <w:rPr>
          <w:color w:val="000000"/>
          <w:lang w:eastAsia="el-GR"/>
        </w:rPr>
        <w:t>1.Άδεια ασκήσεως επαγγέλματος ή εκτύπωση ΑΑΔΕ μητρώου επιχείρησης ή άλλο συναφές νομιμοποιητικό έγγραφο που να αποδεικνύει τη συνάφεια της επιχείρησης με τη συγκεκριμένη δαπάνη,</w:t>
      </w:r>
    </w:p>
    <w:p w14:paraId="498D601E" w14:textId="77777777" w:rsidR="003865FC" w:rsidRPr="00933A48" w:rsidRDefault="003865FC" w:rsidP="003865FC">
      <w:pPr>
        <w:suppressAutoHyphens w:val="0"/>
        <w:spacing w:after="160" w:line="259" w:lineRule="auto"/>
        <w:jc w:val="both"/>
        <w:rPr>
          <w:color w:val="000000"/>
          <w:lang w:eastAsia="el-GR"/>
        </w:rPr>
      </w:pPr>
      <w:r w:rsidRPr="00933A48">
        <w:rPr>
          <w:color w:val="000000"/>
          <w:lang w:eastAsia="el-GR"/>
        </w:rPr>
        <w:t xml:space="preserve">2. Δικαιολογητικά νομικού προσώπου, ήτοι: </w:t>
      </w:r>
    </w:p>
    <w:p w14:paraId="4FAD4720" w14:textId="77777777" w:rsidR="003865FC" w:rsidRPr="00933A48" w:rsidRDefault="003865FC" w:rsidP="006C4920">
      <w:pPr>
        <w:numPr>
          <w:ilvl w:val="0"/>
          <w:numId w:val="5"/>
        </w:numPr>
        <w:suppressAutoHyphens w:val="0"/>
        <w:spacing w:after="160" w:line="259" w:lineRule="auto"/>
        <w:jc w:val="both"/>
        <w:rPr>
          <w:bCs/>
          <w:color w:val="000000"/>
          <w:lang w:eastAsia="el-GR"/>
        </w:rPr>
      </w:pPr>
      <w:r w:rsidRPr="00933A48">
        <w:rPr>
          <w:bCs/>
          <w:color w:val="000000"/>
          <w:lang w:eastAsia="el-GR"/>
        </w:rPr>
        <w:t>Γενικό Πιστοποιητικό ΓΕΜΗ</w:t>
      </w:r>
    </w:p>
    <w:p w14:paraId="458E6380" w14:textId="77777777" w:rsidR="003865FC" w:rsidRPr="00933A48" w:rsidRDefault="003865FC" w:rsidP="006C4920">
      <w:pPr>
        <w:numPr>
          <w:ilvl w:val="0"/>
          <w:numId w:val="5"/>
        </w:numPr>
        <w:suppressAutoHyphens w:val="0"/>
        <w:spacing w:after="160" w:line="259" w:lineRule="auto"/>
        <w:jc w:val="both"/>
        <w:rPr>
          <w:bCs/>
          <w:color w:val="000000"/>
          <w:lang w:eastAsia="el-GR"/>
        </w:rPr>
      </w:pPr>
      <w:r w:rsidRPr="00933A48">
        <w:rPr>
          <w:bCs/>
          <w:color w:val="000000"/>
          <w:lang w:eastAsia="el-GR"/>
        </w:rPr>
        <w:t>Πιστοποιητικό ΓΕΜΗ, ισχύουσας και αναλυτικής εκπροσώπησης.</w:t>
      </w:r>
    </w:p>
    <w:p w14:paraId="028C0D48" w14:textId="79F91C8D" w:rsidR="003865FC" w:rsidRPr="00933A48" w:rsidRDefault="001772D5" w:rsidP="006C4920">
      <w:pPr>
        <w:numPr>
          <w:ilvl w:val="0"/>
          <w:numId w:val="5"/>
        </w:numPr>
        <w:suppressAutoHyphens w:val="0"/>
        <w:spacing w:after="160" w:line="259" w:lineRule="auto"/>
        <w:jc w:val="both"/>
        <w:rPr>
          <w:bCs/>
          <w:color w:val="000000"/>
          <w:lang w:eastAsia="el-GR"/>
        </w:rPr>
      </w:pPr>
      <w:r w:rsidRPr="00933A48">
        <w:rPr>
          <w:bCs/>
          <w:color w:val="000000"/>
          <w:lang w:eastAsia="el-GR"/>
        </w:rPr>
        <w:t xml:space="preserve">Ιδιωτικό συμφωνητικό- </w:t>
      </w:r>
      <w:r w:rsidR="003865FC" w:rsidRPr="00933A48">
        <w:rPr>
          <w:bCs/>
          <w:color w:val="000000"/>
          <w:lang w:eastAsia="el-GR"/>
        </w:rPr>
        <w:t>Καταστατικό σύστασης &amp; τελευταία τροποποίησή του</w:t>
      </w:r>
    </w:p>
    <w:p w14:paraId="7BB385C7" w14:textId="081F459D" w:rsidR="00E94ED7" w:rsidRPr="00933A48" w:rsidRDefault="00230208" w:rsidP="00230208">
      <w:pPr>
        <w:suppressAutoHyphens w:val="0"/>
        <w:spacing w:after="160" w:line="259" w:lineRule="auto"/>
        <w:jc w:val="both"/>
        <w:rPr>
          <w:bCs/>
          <w:color w:val="000000"/>
          <w:lang w:eastAsia="el-GR"/>
        </w:rPr>
      </w:pPr>
      <w:r w:rsidRPr="00933A48">
        <w:rPr>
          <w:bCs/>
          <w:color w:val="000000"/>
          <w:lang w:eastAsia="el-GR"/>
        </w:rPr>
        <w:t xml:space="preserve">3. </w:t>
      </w:r>
      <w:r w:rsidR="00E94ED7" w:rsidRPr="00933A48">
        <w:rPr>
          <w:bCs/>
          <w:color w:val="000000"/>
          <w:lang w:eastAsia="el-GR"/>
        </w:rPr>
        <w:t>Τεχνική έκθεση (</w:t>
      </w:r>
      <w:r w:rsidR="001772D5" w:rsidRPr="00933A48">
        <w:rPr>
          <w:bCs/>
          <w:color w:val="000000"/>
          <w:lang w:eastAsia="el-GR"/>
        </w:rPr>
        <w:t xml:space="preserve">σύμφωνη με τις τεχνικές προδιαγραφές </w:t>
      </w:r>
      <w:r w:rsidR="00E94ED7" w:rsidRPr="00933A48">
        <w:rPr>
          <w:bCs/>
          <w:color w:val="000000"/>
          <w:lang w:eastAsia="el-GR"/>
        </w:rPr>
        <w:t>υπογεγραμμένη και σφραγισμένη)</w:t>
      </w:r>
    </w:p>
    <w:p w14:paraId="773966F9" w14:textId="73894246" w:rsidR="00230208" w:rsidRPr="00933A48" w:rsidRDefault="00230208" w:rsidP="00230208">
      <w:pPr>
        <w:suppressAutoHyphens w:val="0"/>
        <w:spacing w:after="160" w:line="259" w:lineRule="auto"/>
        <w:jc w:val="both"/>
        <w:rPr>
          <w:bCs/>
          <w:color w:val="000000"/>
          <w:lang w:eastAsia="el-GR"/>
        </w:rPr>
      </w:pPr>
      <w:r w:rsidRPr="00933A48">
        <w:rPr>
          <w:color w:val="000000"/>
          <w:lang w:eastAsia="el-GR"/>
        </w:rPr>
        <w:t>4. Υπεύθυνη Δήλωση Ν.1599/1986 (Α'75) (ΕΠΙΣΥΝΑΠΤΕΤΑΙ), περί αποδοχής της πρόσκλησης και προσωπικών δεδομένων</w:t>
      </w:r>
    </w:p>
    <w:p w14:paraId="4D90CE79" w14:textId="77777777" w:rsidR="007E051C" w:rsidRPr="00933A48" w:rsidRDefault="007E051C" w:rsidP="007E051C">
      <w:pPr>
        <w:suppressAutoHyphens w:val="0"/>
        <w:rPr>
          <w:bCs/>
          <w:color w:val="000000"/>
          <w:lang w:eastAsia="el-GR"/>
        </w:rPr>
      </w:pPr>
    </w:p>
    <w:p w14:paraId="51E62639" w14:textId="0441D3B1" w:rsidR="003865FC" w:rsidRPr="00933A48" w:rsidRDefault="00230208" w:rsidP="003865FC">
      <w:pPr>
        <w:suppressAutoHyphens w:val="0"/>
        <w:spacing w:after="160" w:line="259" w:lineRule="auto"/>
        <w:jc w:val="both"/>
        <w:rPr>
          <w:color w:val="000000"/>
          <w:lang w:eastAsia="el-GR"/>
        </w:rPr>
      </w:pPr>
      <w:r w:rsidRPr="00933A48">
        <w:rPr>
          <w:bCs/>
          <w:color w:val="000000"/>
          <w:lang w:eastAsia="el-GR"/>
        </w:rPr>
        <w:t>5</w:t>
      </w:r>
      <w:r w:rsidR="003865FC" w:rsidRPr="00933A48">
        <w:rPr>
          <w:color w:val="000000"/>
          <w:lang w:eastAsia="el-GR"/>
        </w:rPr>
        <w:t>.Υπεύθυνη Δήλωση Ν.1599/1986 (Α'75) (ΕΠΙΣΥΝΑΠΤΕΤΑΙ), με την υπογραφή του νόμιμου εκπροσώπου του οικονομικού φορέα υπό την εταιρική σφραγίδα στην οποία θα δηλώνεται υπεύθυνα ότι:</w:t>
      </w:r>
    </w:p>
    <w:p w14:paraId="055532DA" w14:textId="358C22E7" w:rsidR="003865FC" w:rsidRPr="00933A48" w:rsidRDefault="003865FC" w:rsidP="006C4920">
      <w:pPr>
        <w:numPr>
          <w:ilvl w:val="0"/>
          <w:numId w:val="1"/>
        </w:numPr>
        <w:suppressAutoHyphens w:val="0"/>
        <w:spacing w:after="160" w:line="259" w:lineRule="auto"/>
        <w:jc w:val="both"/>
        <w:rPr>
          <w:color w:val="000000"/>
          <w:lang w:eastAsia="el-GR"/>
        </w:rPr>
      </w:pPr>
      <w:r w:rsidRPr="00933A48">
        <w:rPr>
          <w:color w:val="000000"/>
          <w:lang w:eastAsia="el-GR"/>
        </w:rPr>
        <w:t xml:space="preserve">«έχουμε λάβει γνώση των τεχνικών προδιαγραφών, των όρων της σχετικής πρόσκλησης υποβολής προσφοράς και των σχετικών με αυτήν διατάξεων και κείμενων νόμων και τους αποδεχόμαστε πλήρως. Η προσφορά μας είναι σύμφωνη με τις τεχνικές προδιαγραφές της σχετικής πρόσκλησης προσφοράς. Η </w:t>
      </w:r>
      <w:r w:rsidR="0084323A" w:rsidRPr="00933A48">
        <w:rPr>
          <w:color w:val="000000"/>
          <w:lang w:eastAsia="el-GR"/>
        </w:rPr>
        <w:t>υπηρεσία</w:t>
      </w:r>
      <w:r w:rsidR="00462915" w:rsidRPr="00933A48">
        <w:rPr>
          <w:color w:val="000000"/>
          <w:lang w:eastAsia="el-GR"/>
        </w:rPr>
        <w:t xml:space="preserve"> </w:t>
      </w:r>
      <w:r w:rsidRPr="00933A48">
        <w:rPr>
          <w:color w:val="000000"/>
          <w:lang w:eastAsia="el-GR"/>
        </w:rPr>
        <w:t>θα εκτελεστεί σύμφωνα με τις τεχνικές προδιαγραφές, τους όρους της σχετικής πρόσκλησης προσφοράς και των σχετικών με αυτήν διατάξεων και κείμενων νόμων».</w:t>
      </w:r>
    </w:p>
    <w:p w14:paraId="308C8D05" w14:textId="4263C7D9" w:rsidR="003865FC" w:rsidRPr="00933A48" w:rsidRDefault="003865FC" w:rsidP="006C4920">
      <w:pPr>
        <w:numPr>
          <w:ilvl w:val="0"/>
          <w:numId w:val="2"/>
        </w:numPr>
        <w:suppressAutoHyphens w:val="0"/>
        <w:spacing w:after="160" w:line="259" w:lineRule="auto"/>
        <w:jc w:val="both"/>
        <w:rPr>
          <w:color w:val="000000"/>
          <w:lang w:eastAsia="el-GR"/>
        </w:rPr>
      </w:pPr>
      <w:r w:rsidRPr="00933A48">
        <w:rPr>
          <w:color w:val="000000"/>
          <w:lang w:eastAsia="el-GR"/>
        </w:rPr>
        <w:t>«η εταιρεία/επιχείρησή μας δεν βρίσκεται σε καμία από τις καταστάσεις των άρθρων 73 &amp; 74 του Ν.4412/2016 (όπως αντικαταστάθηκαν από τα άρθρα 22 και 23 του ν. 4782/2021 αντίστοιχα) , δεν έχει εκδοθεί σε βάρος της απόφαση αποκλεισμού, σύμφωνα με το άρθρο 74 του Ν.4412/2016 (όπως αντικαταστάθηκε από το άρθρο 23 ν. 4782/2021) , η συμμετοχή της δε δημιουργεί κατάσταση σύγκρουσης συμφερόντων κατά τα ειδικότερα προβλεπόμενα στο άρθρο 24 του Ν.4412/2016 και δεν έχει αθετήσει τις υποχρεώσεις που προβλέπονται στην παρ. 2 του άρθρου 18 του Ν.4412/2016.».</w:t>
      </w:r>
    </w:p>
    <w:p w14:paraId="24121D9F" w14:textId="74CC1418" w:rsidR="00D00223" w:rsidRPr="00933A48" w:rsidRDefault="00D00223" w:rsidP="00D00223">
      <w:pPr>
        <w:suppressAutoHyphens w:val="0"/>
        <w:spacing w:after="160" w:line="259" w:lineRule="auto"/>
        <w:jc w:val="both"/>
        <w:rPr>
          <w:color w:val="000000"/>
          <w:lang w:eastAsia="el-GR"/>
        </w:rPr>
      </w:pPr>
      <w:r w:rsidRPr="00933A48">
        <w:rPr>
          <w:bCs/>
          <w:color w:val="000000"/>
          <w:lang w:eastAsia="el-GR"/>
        </w:rPr>
        <w:t>6</w:t>
      </w:r>
      <w:r w:rsidR="002679A9" w:rsidRPr="00933A48">
        <w:rPr>
          <w:bCs/>
          <w:color w:val="000000"/>
          <w:lang w:eastAsia="el-GR"/>
        </w:rPr>
        <w:t xml:space="preserve">. </w:t>
      </w:r>
      <w:r w:rsidRPr="00933A48">
        <w:rPr>
          <w:bCs/>
          <w:color w:val="000000"/>
          <w:lang w:eastAsia="el-GR"/>
        </w:rPr>
        <w:t xml:space="preserve">ως </w:t>
      </w:r>
      <w:r w:rsidRPr="00933A48">
        <w:rPr>
          <w:b/>
          <w:color w:val="000000"/>
          <w:lang w:eastAsia="el-GR"/>
        </w:rPr>
        <w:t>δικαιολογητικά συμμετοχής</w:t>
      </w:r>
      <w:r w:rsidRPr="00933A48">
        <w:rPr>
          <w:bCs/>
          <w:color w:val="000000"/>
          <w:lang w:eastAsia="el-GR"/>
        </w:rPr>
        <w:t xml:space="preserve"> προσκομίζουμε:</w:t>
      </w:r>
      <w:r w:rsidRPr="00933A48">
        <w:rPr>
          <w:color w:val="000000"/>
          <w:lang w:eastAsia="el-GR"/>
        </w:rPr>
        <w:t xml:space="preserve"> </w:t>
      </w:r>
      <w:r w:rsidRPr="00933A48">
        <w:rPr>
          <w:bCs/>
          <w:color w:val="000000"/>
          <w:lang w:eastAsia="el-GR"/>
        </w:rPr>
        <w:t xml:space="preserve">α) </w:t>
      </w:r>
      <w:r w:rsidRPr="00933A48">
        <w:rPr>
          <w:b/>
          <w:bCs/>
          <w:color w:val="000000"/>
          <w:lang w:eastAsia="el-GR"/>
        </w:rPr>
        <w:t>τα αποδεικτικά έγγραφα νομιμοποίησης</w:t>
      </w:r>
      <w:r w:rsidRPr="00933A48">
        <w:rPr>
          <w:color w:val="000000"/>
          <w:lang w:eastAsia="el-GR"/>
        </w:rPr>
        <w:t xml:space="preserve"> και τα πρωτότυπα ή αντίγραφα που εκδίδονται, σύμφωνα με τις διατάξεις του άρθρου 1 του Ν.4250/2014 (Α΄ 74), β) </w:t>
      </w:r>
      <w:r w:rsidRPr="00933A48">
        <w:rPr>
          <w:b/>
          <w:color w:val="000000"/>
          <w:lang w:eastAsia="el-GR"/>
        </w:rPr>
        <w:t>ποινικό μητρώο ή Υπεύθυνη Δήλωση (</w:t>
      </w:r>
      <w:r w:rsidR="00CD68C3" w:rsidRPr="00933A48">
        <w:rPr>
          <w:b/>
          <w:color w:val="000000"/>
          <w:lang w:eastAsia="el-GR"/>
        </w:rPr>
        <w:t xml:space="preserve">υπόδειγμα </w:t>
      </w:r>
      <w:r w:rsidRPr="00933A48">
        <w:rPr>
          <w:b/>
          <w:color w:val="000000"/>
          <w:lang w:eastAsia="el-GR"/>
        </w:rPr>
        <w:t>4)</w:t>
      </w:r>
      <w:r w:rsidRPr="00933A48">
        <w:rPr>
          <w:color w:val="000000"/>
          <w:lang w:eastAsia="el-GR"/>
        </w:rPr>
        <w:t xml:space="preserve"> γ) </w:t>
      </w:r>
      <w:r w:rsidRPr="00933A48">
        <w:rPr>
          <w:b/>
          <w:color w:val="000000"/>
          <w:lang w:eastAsia="el-GR"/>
        </w:rPr>
        <w:t>αποδεικτικό ασφαλιστικής ενημερότητας</w:t>
      </w:r>
      <w:r w:rsidRPr="00933A48">
        <w:rPr>
          <w:color w:val="000000"/>
          <w:lang w:eastAsia="el-GR"/>
        </w:rPr>
        <w:t xml:space="preserve"> και δ) </w:t>
      </w:r>
      <w:r w:rsidRPr="00933A48">
        <w:rPr>
          <w:b/>
          <w:color w:val="000000"/>
          <w:lang w:eastAsia="el-GR"/>
        </w:rPr>
        <w:t>αποδεικτικό φορολογικής ενημερότητας</w:t>
      </w:r>
      <w:r w:rsidRPr="00933A48">
        <w:rPr>
          <w:color w:val="000000"/>
          <w:lang w:eastAsia="el-GR"/>
        </w:rPr>
        <w:t>».</w:t>
      </w:r>
    </w:p>
    <w:p w14:paraId="055AD595" w14:textId="40E1449B" w:rsidR="003865FC" w:rsidRPr="00933A48" w:rsidRDefault="00D92AC7" w:rsidP="00D00223">
      <w:pPr>
        <w:suppressAutoHyphens w:val="0"/>
        <w:spacing w:after="160" w:line="259" w:lineRule="auto"/>
        <w:jc w:val="both"/>
        <w:rPr>
          <w:rFonts w:eastAsia="Calibri"/>
          <w:color w:val="000000"/>
          <w:lang w:eastAsia="el-GR"/>
        </w:rPr>
      </w:pPr>
      <w:r w:rsidRPr="00D92AC7">
        <w:rPr>
          <w:rFonts w:eastAsia="Calibri"/>
          <w:color w:val="000000"/>
          <w:lang w:eastAsia="el-GR"/>
        </w:rPr>
        <w:t xml:space="preserve">- </w:t>
      </w:r>
      <w:r>
        <w:rPr>
          <w:rFonts w:eastAsia="Calibri"/>
          <w:color w:val="000000"/>
          <w:lang w:eastAsia="el-GR"/>
        </w:rPr>
        <w:t>τ</w:t>
      </w:r>
      <w:r w:rsidR="003865FC" w:rsidRPr="00933A48">
        <w:rPr>
          <w:rFonts w:eastAsia="Calibri"/>
          <w:color w:val="000000"/>
          <w:lang w:eastAsia="el-GR"/>
        </w:rPr>
        <w:t>ηρ</w:t>
      </w:r>
      <w:r w:rsidR="00112214" w:rsidRPr="00933A48">
        <w:rPr>
          <w:rFonts w:eastAsia="Calibri"/>
          <w:color w:val="000000"/>
          <w:lang w:eastAsia="el-GR"/>
        </w:rPr>
        <w:t>ούμε</w:t>
      </w:r>
      <w:r w:rsidR="003865FC" w:rsidRPr="00933A48">
        <w:rPr>
          <w:rFonts w:eastAsia="Calibri"/>
          <w:color w:val="000000"/>
          <w:lang w:eastAsia="el-GR"/>
        </w:rPr>
        <w:t xml:space="preserve"> και θα εξακολουθ</w:t>
      </w:r>
      <w:r w:rsidR="00112214" w:rsidRPr="00933A48">
        <w:rPr>
          <w:rFonts w:eastAsia="Calibri"/>
          <w:color w:val="000000"/>
          <w:lang w:eastAsia="el-GR"/>
        </w:rPr>
        <w:t>ούμε</w:t>
      </w:r>
      <w:r w:rsidR="003865FC" w:rsidRPr="00933A48">
        <w:rPr>
          <w:rFonts w:eastAsia="Calibri"/>
          <w:color w:val="000000"/>
          <w:lang w:eastAsia="el-GR"/>
        </w:rPr>
        <w:t xml:space="preserve"> να τηρ</w:t>
      </w:r>
      <w:r w:rsidR="00112214" w:rsidRPr="00933A48">
        <w:rPr>
          <w:rFonts w:eastAsia="Calibri"/>
          <w:color w:val="000000"/>
          <w:lang w:eastAsia="el-GR"/>
        </w:rPr>
        <w:t>ούμε</w:t>
      </w:r>
      <w:r w:rsidR="003865FC" w:rsidRPr="00933A48">
        <w:rPr>
          <w:rFonts w:eastAsia="Calibri"/>
          <w:color w:val="000000"/>
          <w:lang w:eastAsia="el-GR"/>
        </w:rPr>
        <w:t xml:space="preserve"> κατά την εκτέλεση της ανάθεσης, εφόσον επιλεγ</w:t>
      </w:r>
      <w:r w:rsidR="00112214" w:rsidRPr="00933A48">
        <w:rPr>
          <w:rFonts w:eastAsia="Calibri"/>
          <w:color w:val="000000"/>
          <w:lang w:eastAsia="el-GR"/>
        </w:rPr>
        <w:t>ούμε</w:t>
      </w:r>
      <w:r w:rsidR="003865FC" w:rsidRPr="00933A48">
        <w:rPr>
          <w:rFonts w:eastAsia="Calibri"/>
          <w:color w:val="000000"/>
          <w:lang w:eastAsia="el-GR"/>
        </w:rPr>
        <w:t xml:space="preserve">,  τις υποχρεώσεις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w:t>
      </w:r>
      <w:r w:rsidR="003865FC" w:rsidRPr="00933A48">
        <w:rPr>
          <w:rFonts w:eastAsia="Calibri"/>
          <w:color w:val="000000"/>
          <w:lang w:eastAsia="el-GR"/>
        </w:rPr>
        <w:lastRenderedPageBreak/>
        <w:t>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14:paraId="08C072B9" w14:textId="277C5A94" w:rsidR="003865FC" w:rsidRPr="00933A48" w:rsidRDefault="003865FC" w:rsidP="006C4920">
      <w:pPr>
        <w:numPr>
          <w:ilvl w:val="0"/>
          <w:numId w:val="2"/>
        </w:numPr>
        <w:suppressAutoHyphens w:val="0"/>
        <w:spacing w:after="160" w:line="259" w:lineRule="auto"/>
        <w:jc w:val="both"/>
        <w:rPr>
          <w:color w:val="000000"/>
          <w:lang w:eastAsia="el-GR"/>
        </w:rPr>
      </w:pPr>
      <w:r w:rsidRPr="00933A48">
        <w:rPr>
          <w:color w:val="000000"/>
          <w:lang w:eastAsia="el-GR"/>
        </w:rPr>
        <w:t>δεν θα ενεργήσ</w:t>
      </w:r>
      <w:r w:rsidR="00112214" w:rsidRPr="00933A48">
        <w:rPr>
          <w:color w:val="000000"/>
          <w:lang w:eastAsia="el-GR"/>
        </w:rPr>
        <w:t>ουμε</w:t>
      </w:r>
      <w:r w:rsidRPr="00933A48">
        <w:rPr>
          <w:color w:val="000000"/>
          <w:lang w:eastAsia="el-GR"/>
        </w:rPr>
        <w:t xml:space="preserve"> αθέμιτα, παράνομα ή καταχρηστικά καθ΄ όλη τη διάρκεια της διαδικασίας της ανάθεσης, αλλά και κατά το στάδιο εκτέλεσης αυτής, λαμβάν</w:t>
      </w:r>
      <w:r w:rsidR="00112214" w:rsidRPr="00933A48">
        <w:rPr>
          <w:color w:val="000000"/>
          <w:lang w:eastAsia="el-GR"/>
        </w:rPr>
        <w:t>ουμε</w:t>
      </w:r>
      <w:r w:rsidRPr="00933A48">
        <w:rPr>
          <w:color w:val="000000"/>
          <w:lang w:eastAsia="el-GR"/>
        </w:rPr>
        <w:t xml:space="preserve"> τα κατάλληλα μέτρα για να διαφυλάξ</w:t>
      </w:r>
      <w:r w:rsidR="00112214" w:rsidRPr="00933A48">
        <w:rPr>
          <w:color w:val="000000"/>
          <w:lang w:eastAsia="el-GR"/>
        </w:rPr>
        <w:t>ουμε</w:t>
      </w:r>
      <w:r w:rsidRPr="00933A48">
        <w:rPr>
          <w:color w:val="000000"/>
          <w:lang w:eastAsia="el-GR"/>
        </w:rPr>
        <w:t xml:space="preserve"> την εμπιστευτικότητα των πληροφοριών που έχουν χαρακτηρισθεί ως τέτοιες</w:t>
      </w:r>
    </w:p>
    <w:p w14:paraId="0CA7AA01" w14:textId="2BF28C7C" w:rsidR="003865FC" w:rsidRPr="00933A48" w:rsidRDefault="003865FC" w:rsidP="006C4920">
      <w:pPr>
        <w:numPr>
          <w:ilvl w:val="0"/>
          <w:numId w:val="2"/>
        </w:numPr>
        <w:suppressAutoHyphens w:val="0"/>
        <w:spacing w:after="160" w:line="259" w:lineRule="auto"/>
        <w:jc w:val="both"/>
        <w:rPr>
          <w:color w:val="000000"/>
          <w:lang w:eastAsia="el-GR"/>
        </w:rPr>
      </w:pPr>
      <w:r w:rsidRPr="00933A48">
        <w:rPr>
          <w:color w:val="000000"/>
          <w:lang w:eastAsia="el-GR"/>
        </w:rPr>
        <w:t>συναιν</w:t>
      </w:r>
      <w:r w:rsidR="00112214" w:rsidRPr="00933A48">
        <w:rPr>
          <w:color w:val="000000"/>
          <w:lang w:eastAsia="el-GR"/>
        </w:rPr>
        <w:t>ούμε</w:t>
      </w:r>
      <w:r w:rsidRPr="00933A48">
        <w:rPr>
          <w:color w:val="000000"/>
          <w:lang w:eastAsia="el-GR"/>
        </w:rPr>
        <w:t xml:space="preserve"> ώστε η αναθέτουσα αρχή ή και τρίτοι, κατ’ εντολή και για λογαριασμό της, να επεξεργάζονται προσωπικά δεδομένα που περιέχονται στους φακέλους της προσφοράς και τα αποδεικτικά μέσα τα οποία υποβάλλονται σε αυτήν, στο πλαίσιο της παρούσας δαπάνης, για το σκοπό της αξιολόγησης των προσφορών και της ενημέρωσης έτερων συμμετεχόντων σε αυτήν,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14:paraId="338B6D23" w14:textId="77777777" w:rsidR="001C0BB7" w:rsidRPr="00933A48" w:rsidRDefault="001C0BB7" w:rsidP="00F5027A"/>
    <w:p w14:paraId="1ABD1CAF" w14:textId="77777777" w:rsidR="00794D48" w:rsidRPr="00933A48" w:rsidRDefault="00794D48" w:rsidP="00794D48">
      <w:pPr>
        <w:tabs>
          <w:tab w:val="left" w:pos="0"/>
          <w:tab w:val="left" w:pos="426"/>
        </w:tabs>
        <w:suppressAutoHyphens w:val="0"/>
        <w:ind w:right="-1"/>
        <w:jc w:val="center"/>
        <w:rPr>
          <w:rFonts w:eastAsia="Calibri"/>
          <w:b/>
          <w:lang w:eastAsia="en-US"/>
        </w:rPr>
      </w:pPr>
      <w:r w:rsidRPr="00933A48">
        <w:rPr>
          <w:rFonts w:eastAsia="Calibri"/>
          <w:b/>
          <w:lang w:eastAsia="en-US"/>
        </w:rPr>
        <w:t>Ο Αντιπρύτανης Οικονομικών και Διοικητικών Υποθέσεων του Π.Θ.</w:t>
      </w:r>
    </w:p>
    <w:p w14:paraId="64021946" w14:textId="77777777" w:rsidR="00794D48" w:rsidRPr="00933A48" w:rsidRDefault="00794D48" w:rsidP="00794D48">
      <w:pPr>
        <w:tabs>
          <w:tab w:val="left" w:pos="0"/>
          <w:tab w:val="left" w:pos="426"/>
        </w:tabs>
        <w:suppressAutoHyphens w:val="0"/>
        <w:ind w:right="-1"/>
        <w:jc w:val="center"/>
        <w:rPr>
          <w:rFonts w:eastAsia="Calibri"/>
          <w:b/>
          <w:lang w:eastAsia="en-US"/>
        </w:rPr>
      </w:pPr>
    </w:p>
    <w:p w14:paraId="3F907902" w14:textId="77777777" w:rsidR="00794D48" w:rsidRPr="00933A48" w:rsidRDefault="00794D48" w:rsidP="00794D48">
      <w:pPr>
        <w:tabs>
          <w:tab w:val="left" w:pos="0"/>
          <w:tab w:val="left" w:pos="426"/>
        </w:tabs>
        <w:suppressAutoHyphens w:val="0"/>
        <w:ind w:right="-1"/>
        <w:rPr>
          <w:rFonts w:eastAsia="Calibri"/>
          <w:b/>
          <w:lang w:eastAsia="en-US"/>
        </w:rPr>
      </w:pPr>
    </w:p>
    <w:p w14:paraId="247F0EC1" w14:textId="77777777" w:rsidR="00794D48" w:rsidRPr="00933A48" w:rsidRDefault="00794D48" w:rsidP="00794D48">
      <w:pPr>
        <w:tabs>
          <w:tab w:val="left" w:pos="0"/>
          <w:tab w:val="left" w:pos="426"/>
        </w:tabs>
        <w:suppressAutoHyphens w:val="0"/>
        <w:ind w:right="-1"/>
        <w:jc w:val="center"/>
        <w:rPr>
          <w:rFonts w:eastAsia="Calibri"/>
          <w:b/>
          <w:lang w:eastAsia="en-US"/>
        </w:rPr>
      </w:pPr>
    </w:p>
    <w:p w14:paraId="3965D177" w14:textId="0300AFFD" w:rsidR="00794D48" w:rsidRPr="00933A48" w:rsidRDefault="00794D48" w:rsidP="00794D48">
      <w:pPr>
        <w:tabs>
          <w:tab w:val="left" w:pos="0"/>
          <w:tab w:val="left" w:pos="426"/>
        </w:tabs>
        <w:suppressAutoHyphens w:val="0"/>
        <w:ind w:right="-1"/>
        <w:jc w:val="center"/>
        <w:rPr>
          <w:rFonts w:eastAsia="Calibri"/>
          <w:b/>
          <w:lang w:eastAsia="en-US"/>
        </w:rPr>
      </w:pPr>
      <w:r w:rsidRPr="00933A48">
        <w:rPr>
          <w:rFonts w:eastAsia="Calibri"/>
          <w:b/>
          <w:lang w:eastAsia="en-US"/>
        </w:rPr>
        <w:t xml:space="preserve">Καθηγητής Παναγιώτης </w:t>
      </w:r>
      <w:proofErr w:type="spellStart"/>
      <w:r w:rsidRPr="00933A48">
        <w:rPr>
          <w:rFonts w:eastAsia="Calibri"/>
          <w:b/>
          <w:lang w:eastAsia="en-US"/>
        </w:rPr>
        <w:t>Πλαγεράς</w:t>
      </w:r>
      <w:proofErr w:type="spellEnd"/>
    </w:p>
    <w:p w14:paraId="4C6C3C26" w14:textId="6F4C6355" w:rsidR="00642C87" w:rsidRPr="00933A48" w:rsidRDefault="00642C87" w:rsidP="00794D48">
      <w:pPr>
        <w:tabs>
          <w:tab w:val="left" w:pos="0"/>
          <w:tab w:val="left" w:pos="426"/>
        </w:tabs>
        <w:suppressAutoHyphens w:val="0"/>
        <w:ind w:right="-1"/>
        <w:jc w:val="center"/>
        <w:rPr>
          <w:rFonts w:eastAsia="Calibri"/>
          <w:b/>
          <w:lang w:eastAsia="en-US"/>
        </w:rPr>
      </w:pPr>
    </w:p>
    <w:p w14:paraId="35634BF2" w14:textId="77777777" w:rsidR="005057A8" w:rsidRPr="00250D24" w:rsidRDefault="005057A8" w:rsidP="00231FE8">
      <w:pPr>
        <w:spacing w:after="120"/>
        <w:contextualSpacing/>
        <w:jc w:val="both"/>
        <w:rPr>
          <w:rFonts w:asciiTheme="minorHAnsi" w:hAnsiTheme="minorHAnsi"/>
          <w:b/>
          <w:sz w:val="22"/>
          <w:szCs w:val="22"/>
        </w:rPr>
      </w:pPr>
    </w:p>
    <w:p w14:paraId="2DDDF725" w14:textId="77777777" w:rsidR="005057A8" w:rsidRPr="00250D24" w:rsidRDefault="005057A8" w:rsidP="00231FE8">
      <w:pPr>
        <w:spacing w:after="120"/>
        <w:contextualSpacing/>
        <w:jc w:val="both"/>
        <w:rPr>
          <w:rFonts w:asciiTheme="minorHAnsi" w:hAnsiTheme="minorHAnsi"/>
          <w:b/>
          <w:sz w:val="22"/>
          <w:szCs w:val="22"/>
        </w:rPr>
      </w:pPr>
    </w:p>
    <w:p w14:paraId="1724DD8F" w14:textId="77777777" w:rsidR="005057A8" w:rsidRPr="00250D24" w:rsidRDefault="005057A8" w:rsidP="00231FE8">
      <w:pPr>
        <w:spacing w:after="120"/>
        <w:contextualSpacing/>
        <w:jc w:val="both"/>
        <w:rPr>
          <w:rFonts w:asciiTheme="minorHAnsi" w:hAnsiTheme="minorHAnsi"/>
          <w:b/>
          <w:sz w:val="22"/>
          <w:szCs w:val="22"/>
        </w:rPr>
      </w:pPr>
    </w:p>
    <w:p w14:paraId="395B5773" w14:textId="77777777" w:rsidR="005057A8" w:rsidRPr="00250D24" w:rsidRDefault="005057A8" w:rsidP="00231FE8">
      <w:pPr>
        <w:spacing w:after="120"/>
        <w:contextualSpacing/>
        <w:jc w:val="both"/>
        <w:rPr>
          <w:rFonts w:asciiTheme="minorHAnsi" w:hAnsiTheme="minorHAnsi"/>
          <w:b/>
          <w:sz w:val="22"/>
          <w:szCs w:val="22"/>
        </w:rPr>
      </w:pPr>
    </w:p>
    <w:p w14:paraId="3972F8B8" w14:textId="42258973" w:rsidR="00932B83" w:rsidRDefault="00932B83" w:rsidP="001F3D9D">
      <w:pPr>
        <w:spacing w:after="120"/>
        <w:contextualSpacing/>
        <w:jc w:val="both"/>
        <w:rPr>
          <w:rFonts w:asciiTheme="minorHAnsi" w:hAnsiTheme="minorHAnsi"/>
          <w:b/>
          <w:sz w:val="22"/>
          <w:szCs w:val="22"/>
        </w:rPr>
      </w:pPr>
    </w:p>
    <w:p w14:paraId="3CA9E45F" w14:textId="58E13C60" w:rsidR="002D3F1C" w:rsidRDefault="002D3F1C" w:rsidP="001F3D9D">
      <w:pPr>
        <w:spacing w:after="120"/>
        <w:contextualSpacing/>
        <w:jc w:val="both"/>
        <w:rPr>
          <w:rFonts w:asciiTheme="minorHAnsi" w:hAnsiTheme="minorHAnsi"/>
          <w:b/>
          <w:sz w:val="22"/>
          <w:szCs w:val="22"/>
        </w:rPr>
      </w:pPr>
    </w:p>
    <w:p w14:paraId="53D62197" w14:textId="76C30085" w:rsidR="006F474E" w:rsidRDefault="006F474E" w:rsidP="001F3D9D">
      <w:pPr>
        <w:spacing w:after="120"/>
        <w:contextualSpacing/>
        <w:jc w:val="both"/>
        <w:rPr>
          <w:rFonts w:asciiTheme="minorHAnsi" w:hAnsiTheme="minorHAnsi"/>
          <w:b/>
          <w:sz w:val="22"/>
          <w:szCs w:val="22"/>
        </w:rPr>
      </w:pPr>
    </w:p>
    <w:p w14:paraId="31F7ECA6" w14:textId="0F3E5960" w:rsidR="006F474E" w:rsidRDefault="006F474E" w:rsidP="001F3D9D">
      <w:pPr>
        <w:spacing w:after="120"/>
        <w:contextualSpacing/>
        <w:jc w:val="both"/>
        <w:rPr>
          <w:rFonts w:asciiTheme="minorHAnsi" w:hAnsiTheme="minorHAnsi"/>
          <w:b/>
          <w:sz w:val="22"/>
          <w:szCs w:val="22"/>
        </w:rPr>
      </w:pPr>
    </w:p>
    <w:p w14:paraId="65F76CC6" w14:textId="6014CAE9" w:rsidR="006F474E" w:rsidRDefault="006F474E" w:rsidP="001F3D9D">
      <w:pPr>
        <w:spacing w:after="120"/>
        <w:contextualSpacing/>
        <w:jc w:val="both"/>
        <w:rPr>
          <w:rFonts w:asciiTheme="minorHAnsi" w:hAnsiTheme="minorHAnsi"/>
          <w:b/>
          <w:sz w:val="22"/>
          <w:szCs w:val="22"/>
        </w:rPr>
      </w:pPr>
    </w:p>
    <w:p w14:paraId="18B92477" w14:textId="11B89837" w:rsidR="006F474E" w:rsidRDefault="006F474E" w:rsidP="001F3D9D">
      <w:pPr>
        <w:spacing w:after="120"/>
        <w:contextualSpacing/>
        <w:jc w:val="both"/>
        <w:rPr>
          <w:rFonts w:asciiTheme="minorHAnsi" w:hAnsiTheme="minorHAnsi"/>
          <w:b/>
          <w:sz w:val="22"/>
          <w:szCs w:val="22"/>
        </w:rPr>
      </w:pPr>
    </w:p>
    <w:p w14:paraId="71B4252F" w14:textId="3A897733" w:rsidR="006F474E" w:rsidRDefault="006F474E" w:rsidP="001F3D9D">
      <w:pPr>
        <w:spacing w:after="120"/>
        <w:contextualSpacing/>
        <w:jc w:val="both"/>
        <w:rPr>
          <w:rFonts w:asciiTheme="minorHAnsi" w:hAnsiTheme="minorHAnsi"/>
          <w:b/>
          <w:sz w:val="22"/>
          <w:szCs w:val="22"/>
        </w:rPr>
      </w:pPr>
    </w:p>
    <w:p w14:paraId="46AEB013" w14:textId="36A5ACDC" w:rsidR="006F474E" w:rsidRDefault="006F474E" w:rsidP="001F3D9D">
      <w:pPr>
        <w:spacing w:after="120"/>
        <w:contextualSpacing/>
        <w:jc w:val="both"/>
        <w:rPr>
          <w:rFonts w:asciiTheme="minorHAnsi" w:hAnsiTheme="minorHAnsi"/>
          <w:b/>
          <w:sz w:val="22"/>
          <w:szCs w:val="22"/>
        </w:rPr>
      </w:pPr>
    </w:p>
    <w:p w14:paraId="0CE5333D" w14:textId="4FEB714B" w:rsidR="006F474E" w:rsidRDefault="006F474E" w:rsidP="001F3D9D">
      <w:pPr>
        <w:spacing w:after="120"/>
        <w:contextualSpacing/>
        <w:jc w:val="both"/>
        <w:rPr>
          <w:rFonts w:asciiTheme="minorHAnsi" w:hAnsiTheme="minorHAnsi"/>
          <w:b/>
          <w:sz w:val="22"/>
          <w:szCs w:val="22"/>
        </w:rPr>
      </w:pPr>
    </w:p>
    <w:p w14:paraId="166624B0" w14:textId="679A30A1" w:rsidR="006F474E" w:rsidRDefault="006F474E" w:rsidP="001F3D9D">
      <w:pPr>
        <w:spacing w:after="120"/>
        <w:contextualSpacing/>
        <w:jc w:val="both"/>
        <w:rPr>
          <w:rFonts w:asciiTheme="minorHAnsi" w:hAnsiTheme="minorHAnsi"/>
          <w:b/>
          <w:sz w:val="22"/>
          <w:szCs w:val="22"/>
        </w:rPr>
      </w:pPr>
    </w:p>
    <w:p w14:paraId="21486F46" w14:textId="72E1A1A6" w:rsidR="006F474E" w:rsidRDefault="006F474E" w:rsidP="001F3D9D">
      <w:pPr>
        <w:spacing w:after="120"/>
        <w:contextualSpacing/>
        <w:jc w:val="both"/>
        <w:rPr>
          <w:rFonts w:asciiTheme="minorHAnsi" w:hAnsiTheme="minorHAnsi"/>
          <w:b/>
          <w:sz w:val="22"/>
          <w:szCs w:val="22"/>
        </w:rPr>
      </w:pPr>
    </w:p>
    <w:p w14:paraId="5503599C" w14:textId="7C919CB2" w:rsidR="006F474E" w:rsidRDefault="006F474E" w:rsidP="001F3D9D">
      <w:pPr>
        <w:spacing w:after="120"/>
        <w:contextualSpacing/>
        <w:jc w:val="both"/>
        <w:rPr>
          <w:rFonts w:asciiTheme="minorHAnsi" w:hAnsiTheme="minorHAnsi"/>
          <w:b/>
          <w:sz w:val="22"/>
          <w:szCs w:val="22"/>
        </w:rPr>
      </w:pPr>
    </w:p>
    <w:p w14:paraId="79354F7F" w14:textId="0D37BEA4" w:rsidR="006F474E" w:rsidRDefault="006F474E" w:rsidP="001F3D9D">
      <w:pPr>
        <w:spacing w:after="120"/>
        <w:contextualSpacing/>
        <w:jc w:val="both"/>
        <w:rPr>
          <w:rFonts w:asciiTheme="minorHAnsi" w:hAnsiTheme="minorHAnsi"/>
          <w:b/>
          <w:sz w:val="22"/>
          <w:szCs w:val="22"/>
        </w:rPr>
      </w:pPr>
    </w:p>
    <w:p w14:paraId="2E9944AA" w14:textId="48EBF23E" w:rsidR="006F474E" w:rsidRDefault="006F474E" w:rsidP="001F3D9D">
      <w:pPr>
        <w:spacing w:after="120"/>
        <w:contextualSpacing/>
        <w:jc w:val="both"/>
        <w:rPr>
          <w:rFonts w:asciiTheme="minorHAnsi" w:hAnsiTheme="minorHAnsi"/>
          <w:b/>
          <w:sz w:val="22"/>
          <w:szCs w:val="22"/>
        </w:rPr>
      </w:pPr>
    </w:p>
    <w:p w14:paraId="1EB90F1D" w14:textId="3C85962A" w:rsidR="006F474E" w:rsidRDefault="006F474E" w:rsidP="001F3D9D">
      <w:pPr>
        <w:spacing w:after="120"/>
        <w:contextualSpacing/>
        <w:jc w:val="both"/>
        <w:rPr>
          <w:rFonts w:asciiTheme="minorHAnsi" w:hAnsiTheme="minorHAnsi"/>
          <w:b/>
          <w:sz w:val="22"/>
          <w:szCs w:val="22"/>
        </w:rPr>
      </w:pPr>
    </w:p>
    <w:p w14:paraId="6BDE9FCC" w14:textId="56A54D71" w:rsidR="006F474E" w:rsidRDefault="006F474E" w:rsidP="001F3D9D">
      <w:pPr>
        <w:spacing w:after="120"/>
        <w:contextualSpacing/>
        <w:jc w:val="both"/>
        <w:rPr>
          <w:rFonts w:asciiTheme="minorHAnsi" w:hAnsiTheme="minorHAnsi"/>
          <w:b/>
          <w:sz w:val="22"/>
          <w:szCs w:val="22"/>
        </w:rPr>
      </w:pPr>
    </w:p>
    <w:p w14:paraId="1E98DD77" w14:textId="6974E9E8" w:rsidR="006F474E" w:rsidRDefault="006F474E" w:rsidP="001F3D9D">
      <w:pPr>
        <w:spacing w:after="120"/>
        <w:contextualSpacing/>
        <w:jc w:val="both"/>
        <w:rPr>
          <w:rFonts w:asciiTheme="minorHAnsi" w:hAnsiTheme="minorHAnsi"/>
          <w:b/>
          <w:sz w:val="22"/>
          <w:szCs w:val="22"/>
        </w:rPr>
      </w:pPr>
    </w:p>
    <w:p w14:paraId="453E54A7" w14:textId="03426FAD" w:rsidR="006F474E" w:rsidRDefault="006F474E" w:rsidP="001F3D9D">
      <w:pPr>
        <w:spacing w:after="120"/>
        <w:contextualSpacing/>
        <w:jc w:val="both"/>
        <w:rPr>
          <w:rFonts w:asciiTheme="minorHAnsi" w:hAnsiTheme="minorHAnsi"/>
          <w:b/>
          <w:sz w:val="22"/>
          <w:szCs w:val="22"/>
        </w:rPr>
      </w:pPr>
    </w:p>
    <w:p w14:paraId="26C2EDA1" w14:textId="1F2312A8" w:rsidR="006F474E" w:rsidRDefault="006F474E" w:rsidP="001F3D9D">
      <w:pPr>
        <w:spacing w:after="120"/>
        <w:contextualSpacing/>
        <w:jc w:val="both"/>
        <w:rPr>
          <w:rFonts w:asciiTheme="minorHAnsi" w:hAnsiTheme="minorHAnsi"/>
          <w:b/>
          <w:sz w:val="22"/>
          <w:szCs w:val="22"/>
        </w:rPr>
      </w:pPr>
    </w:p>
    <w:p w14:paraId="1F8F875B" w14:textId="60487D1B" w:rsidR="006F474E" w:rsidRDefault="006F474E" w:rsidP="001F3D9D">
      <w:pPr>
        <w:spacing w:after="120"/>
        <w:contextualSpacing/>
        <w:jc w:val="both"/>
        <w:rPr>
          <w:rFonts w:asciiTheme="minorHAnsi" w:hAnsiTheme="minorHAnsi"/>
          <w:b/>
          <w:sz w:val="22"/>
          <w:szCs w:val="22"/>
        </w:rPr>
      </w:pPr>
    </w:p>
    <w:p w14:paraId="57F466D9" w14:textId="561A7E34" w:rsidR="006F474E" w:rsidRDefault="006F474E" w:rsidP="001F3D9D">
      <w:pPr>
        <w:spacing w:after="120"/>
        <w:contextualSpacing/>
        <w:jc w:val="both"/>
        <w:rPr>
          <w:rFonts w:asciiTheme="minorHAnsi" w:hAnsiTheme="minorHAnsi"/>
          <w:b/>
          <w:sz w:val="22"/>
          <w:szCs w:val="22"/>
        </w:rPr>
      </w:pPr>
    </w:p>
    <w:p w14:paraId="516875E5" w14:textId="2F7FA656" w:rsidR="006F474E" w:rsidRDefault="006F474E" w:rsidP="001F3D9D">
      <w:pPr>
        <w:spacing w:after="120"/>
        <w:contextualSpacing/>
        <w:jc w:val="both"/>
        <w:rPr>
          <w:rFonts w:asciiTheme="minorHAnsi" w:hAnsiTheme="minorHAnsi"/>
          <w:b/>
          <w:sz w:val="22"/>
          <w:szCs w:val="22"/>
        </w:rPr>
      </w:pPr>
    </w:p>
    <w:p w14:paraId="4F1D0A68" w14:textId="28251777" w:rsidR="006F474E" w:rsidRDefault="006F474E" w:rsidP="001F3D9D">
      <w:pPr>
        <w:spacing w:after="120"/>
        <w:contextualSpacing/>
        <w:jc w:val="both"/>
        <w:rPr>
          <w:rFonts w:asciiTheme="minorHAnsi" w:hAnsiTheme="minorHAnsi"/>
          <w:b/>
          <w:sz w:val="22"/>
          <w:szCs w:val="22"/>
        </w:rPr>
      </w:pPr>
    </w:p>
    <w:p w14:paraId="32020859" w14:textId="13070930" w:rsidR="006F474E" w:rsidRDefault="006F474E" w:rsidP="001F3D9D">
      <w:pPr>
        <w:spacing w:after="120"/>
        <w:contextualSpacing/>
        <w:jc w:val="both"/>
        <w:rPr>
          <w:rFonts w:asciiTheme="minorHAnsi" w:hAnsiTheme="minorHAnsi"/>
          <w:b/>
          <w:sz w:val="22"/>
          <w:szCs w:val="22"/>
        </w:rPr>
      </w:pPr>
    </w:p>
    <w:p w14:paraId="0FF83B86" w14:textId="4110494A" w:rsidR="006F474E" w:rsidRDefault="006F474E" w:rsidP="001F3D9D">
      <w:pPr>
        <w:spacing w:after="120"/>
        <w:contextualSpacing/>
        <w:jc w:val="both"/>
        <w:rPr>
          <w:rFonts w:asciiTheme="minorHAnsi" w:hAnsiTheme="minorHAnsi"/>
          <w:b/>
          <w:sz w:val="22"/>
          <w:szCs w:val="22"/>
        </w:rPr>
      </w:pPr>
    </w:p>
    <w:p w14:paraId="28D86BE8" w14:textId="77777777" w:rsidR="006F474E" w:rsidRDefault="006F474E" w:rsidP="001F3D9D">
      <w:pPr>
        <w:spacing w:after="120"/>
        <w:contextualSpacing/>
        <w:jc w:val="both"/>
        <w:rPr>
          <w:rFonts w:asciiTheme="minorHAnsi" w:hAnsiTheme="minorHAnsi"/>
          <w:b/>
          <w:sz w:val="22"/>
          <w:szCs w:val="22"/>
        </w:rPr>
      </w:pPr>
    </w:p>
    <w:p w14:paraId="44D815B4" w14:textId="72B21D84" w:rsidR="001F3D9D" w:rsidRPr="00250D24" w:rsidRDefault="001F3D9D" w:rsidP="001F3D9D">
      <w:pPr>
        <w:spacing w:after="120"/>
        <w:contextualSpacing/>
        <w:jc w:val="both"/>
        <w:rPr>
          <w:rFonts w:asciiTheme="minorHAnsi" w:hAnsiTheme="minorHAnsi"/>
          <w:b/>
          <w:sz w:val="22"/>
          <w:szCs w:val="22"/>
        </w:rPr>
      </w:pPr>
      <w:r w:rsidRPr="00250D24">
        <w:rPr>
          <w:rFonts w:asciiTheme="minorHAnsi" w:hAnsiTheme="minorHAnsi"/>
          <w:b/>
          <w:sz w:val="22"/>
          <w:szCs w:val="22"/>
        </w:rPr>
        <w:t xml:space="preserve">αποτελεί </w:t>
      </w:r>
      <w:r w:rsidRPr="00BE3696">
        <w:rPr>
          <w:rFonts w:asciiTheme="minorHAnsi" w:hAnsiTheme="minorHAnsi"/>
          <w:b/>
          <w:sz w:val="22"/>
          <w:szCs w:val="22"/>
        </w:rPr>
        <w:t xml:space="preserve">αναπόσπαστο τμήμα της </w:t>
      </w:r>
      <w:proofErr w:type="spellStart"/>
      <w:r w:rsidRPr="00BE3696">
        <w:rPr>
          <w:rFonts w:asciiTheme="minorHAnsi" w:hAnsiTheme="minorHAnsi"/>
          <w:b/>
          <w:sz w:val="22"/>
          <w:szCs w:val="22"/>
        </w:rPr>
        <w:t>αριθμ</w:t>
      </w:r>
      <w:proofErr w:type="spellEnd"/>
      <w:r w:rsidRPr="00BE3696">
        <w:rPr>
          <w:rFonts w:asciiTheme="minorHAnsi" w:hAnsiTheme="minorHAnsi"/>
          <w:b/>
          <w:sz w:val="22"/>
          <w:szCs w:val="22"/>
        </w:rPr>
        <w:t xml:space="preserve">. </w:t>
      </w:r>
      <w:proofErr w:type="spellStart"/>
      <w:r w:rsidRPr="00BE3696">
        <w:rPr>
          <w:rFonts w:asciiTheme="minorHAnsi" w:hAnsiTheme="minorHAnsi"/>
          <w:b/>
          <w:sz w:val="22"/>
          <w:szCs w:val="22"/>
        </w:rPr>
        <w:t>Πρωτ</w:t>
      </w:r>
      <w:proofErr w:type="spellEnd"/>
      <w:r w:rsidRPr="00BE3696">
        <w:rPr>
          <w:rFonts w:asciiTheme="minorHAnsi" w:hAnsiTheme="minorHAnsi"/>
          <w:b/>
          <w:sz w:val="22"/>
          <w:szCs w:val="22"/>
        </w:rPr>
        <w:t>.</w:t>
      </w:r>
      <w:r w:rsidR="00BE3696" w:rsidRPr="006F474E">
        <w:rPr>
          <w:rFonts w:asciiTheme="minorHAnsi" w:hAnsiTheme="minorHAnsi"/>
          <w:b/>
          <w:sz w:val="22"/>
          <w:szCs w:val="22"/>
        </w:rPr>
        <w:t xml:space="preserve"> 36266</w:t>
      </w:r>
      <w:r w:rsidR="00932B83" w:rsidRPr="006F474E">
        <w:rPr>
          <w:rFonts w:asciiTheme="minorHAnsi" w:hAnsiTheme="minorHAnsi"/>
          <w:b/>
          <w:sz w:val="22"/>
          <w:szCs w:val="22"/>
        </w:rPr>
        <w:t xml:space="preserve">/26/ΓΠ </w:t>
      </w:r>
      <w:r w:rsidR="008724B2" w:rsidRPr="006F474E">
        <w:rPr>
          <w:rFonts w:asciiTheme="minorHAnsi" w:hAnsiTheme="minorHAnsi"/>
          <w:b/>
          <w:sz w:val="22"/>
          <w:szCs w:val="22"/>
        </w:rPr>
        <w:t>12</w:t>
      </w:r>
      <w:r w:rsidR="00932B83" w:rsidRPr="006F474E">
        <w:rPr>
          <w:rFonts w:asciiTheme="minorHAnsi" w:hAnsiTheme="minorHAnsi"/>
          <w:b/>
          <w:sz w:val="22"/>
          <w:szCs w:val="22"/>
        </w:rPr>
        <w:t xml:space="preserve">-6-2026 </w:t>
      </w:r>
      <w:r w:rsidRPr="00BE3696">
        <w:rPr>
          <w:rFonts w:asciiTheme="minorHAnsi" w:hAnsiTheme="minorHAnsi"/>
          <w:b/>
          <w:sz w:val="22"/>
          <w:szCs w:val="22"/>
        </w:rPr>
        <w:t>πρόσκλησης ενδιαφέροντος του Πανεπιστημίου Θεσσαλίας)</w:t>
      </w:r>
    </w:p>
    <w:p w14:paraId="30C580BE" w14:textId="5C25BD05" w:rsidR="001F3D9D" w:rsidRDefault="001F3D9D" w:rsidP="001F3D9D">
      <w:pPr>
        <w:spacing w:after="120"/>
        <w:contextualSpacing/>
        <w:jc w:val="both"/>
        <w:rPr>
          <w:rFonts w:asciiTheme="minorHAnsi" w:hAnsiTheme="minorHAnsi"/>
          <w:b/>
          <w:sz w:val="20"/>
          <w:szCs w:val="20"/>
        </w:rPr>
      </w:pPr>
    </w:p>
    <w:p w14:paraId="2ED153BE" w14:textId="2F865B38" w:rsidR="00932B83" w:rsidRDefault="00932B83" w:rsidP="001F3D9D">
      <w:pPr>
        <w:spacing w:after="120"/>
        <w:contextualSpacing/>
        <w:jc w:val="both"/>
        <w:rPr>
          <w:rFonts w:asciiTheme="minorHAnsi" w:hAnsiTheme="minorHAnsi"/>
          <w:b/>
          <w:sz w:val="20"/>
          <w:szCs w:val="20"/>
        </w:rPr>
      </w:pPr>
    </w:p>
    <w:p w14:paraId="506639DA" w14:textId="77777777" w:rsidR="00932B83" w:rsidRPr="00D92AC7" w:rsidRDefault="00932B83" w:rsidP="001F3D9D">
      <w:pPr>
        <w:spacing w:after="120"/>
        <w:contextualSpacing/>
        <w:jc w:val="both"/>
        <w:rPr>
          <w:rFonts w:asciiTheme="minorHAnsi" w:hAnsiTheme="minorHAnsi"/>
          <w:b/>
        </w:rPr>
      </w:pPr>
    </w:p>
    <w:p w14:paraId="23E8D783" w14:textId="2304619A" w:rsidR="001F3D9D" w:rsidRPr="00D92AC7" w:rsidRDefault="001F3D9D" w:rsidP="001F3D9D">
      <w:pPr>
        <w:suppressAutoHyphens w:val="0"/>
        <w:jc w:val="center"/>
        <w:rPr>
          <w:rFonts w:asciiTheme="minorHAnsi" w:hAnsiTheme="minorHAnsi"/>
          <w:b/>
          <w:bCs/>
        </w:rPr>
      </w:pPr>
      <w:r w:rsidRPr="00D92AC7">
        <w:rPr>
          <w:rFonts w:asciiTheme="minorHAnsi" w:hAnsiTheme="minorHAnsi" w:cs="Tahoma"/>
          <w:b/>
        </w:rPr>
        <w:t>ΥΠΟΔΕΙΓΜΑ ΟΙΚΟΝΟΜΙΚΗΣ ΠΡΟΣΦΟΡΑΣ</w:t>
      </w:r>
      <w:r w:rsidRPr="00D92AC7">
        <w:rPr>
          <w:rFonts w:asciiTheme="minorHAnsi" w:eastAsia="Calibri" w:hAnsiTheme="minorHAnsi"/>
          <w:b/>
        </w:rPr>
        <w:t xml:space="preserve"> </w:t>
      </w:r>
      <w:r w:rsidRPr="00D92AC7">
        <w:rPr>
          <w:rFonts w:asciiTheme="minorHAnsi" w:hAnsiTheme="minorHAnsi"/>
          <w:b/>
          <w:bCs/>
        </w:rPr>
        <w:t xml:space="preserve"> </w:t>
      </w:r>
    </w:p>
    <w:p w14:paraId="7A2110A2" w14:textId="253CEA9D" w:rsidR="00932B83" w:rsidRDefault="00932B83" w:rsidP="001F3D9D">
      <w:pPr>
        <w:suppressAutoHyphens w:val="0"/>
        <w:jc w:val="center"/>
        <w:rPr>
          <w:rFonts w:asciiTheme="minorHAnsi" w:hAnsiTheme="minorHAnsi"/>
          <w:b/>
          <w:bCs/>
          <w:sz w:val="20"/>
          <w:szCs w:val="20"/>
        </w:rPr>
      </w:pPr>
    </w:p>
    <w:p w14:paraId="2D013F36" w14:textId="23E2BA9C" w:rsidR="00932B83" w:rsidRDefault="00932B83" w:rsidP="001F3D9D">
      <w:pPr>
        <w:suppressAutoHyphens w:val="0"/>
        <w:jc w:val="center"/>
        <w:rPr>
          <w:rFonts w:asciiTheme="minorHAnsi" w:hAnsiTheme="minorHAnsi"/>
          <w:b/>
          <w:bCs/>
          <w:sz w:val="20"/>
          <w:szCs w:val="20"/>
        </w:rPr>
      </w:pPr>
    </w:p>
    <w:tbl>
      <w:tblPr>
        <w:tblStyle w:val="4"/>
        <w:tblW w:w="10811" w:type="dxa"/>
        <w:jc w:val="center"/>
        <w:tblLayout w:type="fixed"/>
        <w:tblLook w:val="04A0" w:firstRow="1" w:lastRow="0" w:firstColumn="1" w:lastColumn="0" w:noHBand="0" w:noVBand="1"/>
      </w:tblPr>
      <w:tblGrid>
        <w:gridCol w:w="544"/>
        <w:gridCol w:w="2148"/>
        <w:gridCol w:w="1103"/>
        <w:gridCol w:w="1316"/>
        <w:gridCol w:w="1315"/>
        <w:gridCol w:w="1754"/>
        <w:gridCol w:w="877"/>
        <w:gridCol w:w="1754"/>
      </w:tblGrid>
      <w:tr w:rsidR="00932B83" w:rsidRPr="00932B83" w14:paraId="1A16A260" w14:textId="77777777" w:rsidTr="00D92AC7">
        <w:trPr>
          <w:trHeight w:val="939"/>
          <w:jc w:val="center"/>
        </w:trPr>
        <w:tc>
          <w:tcPr>
            <w:tcW w:w="544" w:type="dxa"/>
            <w:tcBorders>
              <w:top w:val="single" w:sz="4" w:space="0" w:color="auto"/>
              <w:left w:val="single" w:sz="4" w:space="0" w:color="auto"/>
              <w:bottom w:val="single" w:sz="4" w:space="0" w:color="auto"/>
              <w:right w:val="single" w:sz="4" w:space="0" w:color="auto"/>
            </w:tcBorders>
            <w:shd w:val="clear" w:color="auto" w:fill="DDD9C4"/>
            <w:vAlign w:val="center"/>
          </w:tcPr>
          <w:p w14:paraId="23228609"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b/>
                <w:bCs/>
                <w:color w:val="000000"/>
                <w:sz w:val="20"/>
                <w:szCs w:val="20"/>
                <w:lang w:eastAsia="el-GR"/>
              </w:rPr>
              <w:t>Α/Α</w:t>
            </w:r>
          </w:p>
        </w:tc>
        <w:tc>
          <w:tcPr>
            <w:tcW w:w="2148" w:type="dxa"/>
            <w:tcBorders>
              <w:top w:val="single" w:sz="4" w:space="0" w:color="auto"/>
              <w:left w:val="nil"/>
              <w:bottom w:val="single" w:sz="4" w:space="0" w:color="auto"/>
              <w:right w:val="single" w:sz="4" w:space="0" w:color="auto"/>
            </w:tcBorders>
            <w:shd w:val="clear" w:color="auto" w:fill="DDD9C4"/>
            <w:vAlign w:val="center"/>
          </w:tcPr>
          <w:p w14:paraId="7E7CD3B1"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b/>
                <w:bCs/>
                <w:color w:val="000000"/>
                <w:sz w:val="20"/>
                <w:szCs w:val="20"/>
                <w:lang w:eastAsia="el-GR"/>
              </w:rPr>
              <w:t>ΠΕΡΙΓΡΑΦΗ</w:t>
            </w:r>
          </w:p>
        </w:tc>
        <w:tc>
          <w:tcPr>
            <w:tcW w:w="1103" w:type="dxa"/>
            <w:tcBorders>
              <w:top w:val="single" w:sz="4" w:space="0" w:color="auto"/>
              <w:left w:val="nil"/>
              <w:bottom w:val="single" w:sz="4" w:space="0" w:color="auto"/>
              <w:right w:val="single" w:sz="4" w:space="0" w:color="auto"/>
            </w:tcBorders>
            <w:shd w:val="clear" w:color="auto" w:fill="DDD9C4"/>
            <w:vAlign w:val="center"/>
          </w:tcPr>
          <w:p w14:paraId="15D237FF"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b/>
                <w:bCs/>
                <w:color w:val="000000"/>
                <w:sz w:val="20"/>
                <w:szCs w:val="20"/>
                <w:lang w:eastAsia="el-GR"/>
              </w:rPr>
              <w:t>ΠΟΣ/ΤΑ</w:t>
            </w:r>
          </w:p>
        </w:tc>
        <w:tc>
          <w:tcPr>
            <w:tcW w:w="1316" w:type="dxa"/>
            <w:tcBorders>
              <w:top w:val="single" w:sz="4" w:space="0" w:color="auto"/>
              <w:left w:val="nil"/>
              <w:bottom w:val="single" w:sz="4" w:space="0" w:color="auto"/>
              <w:right w:val="single" w:sz="4" w:space="0" w:color="auto"/>
            </w:tcBorders>
            <w:shd w:val="clear" w:color="auto" w:fill="DDD9C4"/>
            <w:vAlign w:val="center"/>
          </w:tcPr>
          <w:p w14:paraId="3CBAED81"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b/>
                <w:bCs/>
                <w:color w:val="000000"/>
                <w:sz w:val="20"/>
                <w:szCs w:val="20"/>
                <w:lang w:eastAsia="el-GR"/>
              </w:rPr>
              <w:t>ΤΥΠΟΣ (τεμάχιο, λίτρο, κιλό, υπηρεσία κ.λπ.)</w:t>
            </w:r>
          </w:p>
        </w:tc>
        <w:tc>
          <w:tcPr>
            <w:tcW w:w="1315" w:type="dxa"/>
            <w:tcBorders>
              <w:top w:val="single" w:sz="4" w:space="0" w:color="auto"/>
              <w:left w:val="nil"/>
              <w:bottom w:val="single" w:sz="4" w:space="0" w:color="auto"/>
              <w:right w:val="single" w:sz="4" w:space="0" w:color="auto"/>
            </w:tcBorders>
            <w:shd w:val="clear" w:color="auto" w:fill="DDD9C4"/>
            <w:vAlign w:val="center"/>
          </w:tcPr>
          <w:p w14:paraId="6A364CB8"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b/>
                <w:bCs/>
                <w:color w:val="000000"/>
                <w:sz w:val="20"/>
                <w:szCs w:val="20"/>
                <w:lang w:eastAsia="el-GR"/>
              </w:rPr>
              <w:t>CPV (*)</w:t>
            </w:r>
          </w:p>
        </w:tc>
        <w:tc>
          <w:tcPr>
            <w:tcW w:w="1754" w:type="dxa"/>
            <w:tcBorders>
              <w:top w:val="single" w:sz="4" w:space="0" w:color="auto"/>
              <w:left w:val="nil"/>
              <w:bottom w:val="single" w:sz="4" w:space="0" w:color="auto"/>
              <w:right w:val="single" w:sz="4" w:space="0" w:color="auto"/>
            </w:tcBorders>
            <w:shd w:val="clear" w:color="auto" w:fill="DDD9C4"/>
            <w:vAlign w:val="center"/>
          </w:tcPr>
          <w:p w14:paraId="402A2D66" w14:textId="13C49E45" w:rsidR="00932B83" w:rsidRPr="00932B83" w:rsidRDefault="00CD68C3" w:rsidP="00932B83">
            <w:pPr>
              <w:suppressAutoHyphens w:val="0"/>
              <w:autoSpaceDE w:val="0"/>
              <w:autoSpaceDN w:val="0"/>
              <w:adjustRightInd w:val="0"/>
              <w:spacing w:after="120"/>
              <w:contextualSpacing/>
              <w:jc w:val="center"/>
              <w:rPr>
                <w:kern w:val="2"/>
                <w:sz w:val="20"/>
                <w:szCs w:val="20"/>
              </w:rPr>
            </w:pPr>
            <w:r>
              <w:rPr>
                <w:b/>
                <w:bCs/>
                <w:color w:val="000000"/>
                <w:sz w:val="20"/>
                <w:szCs w:val="20"/>
                <w:lang w:eastAsia="el-GR"/>
              </w:rPr>
              <w:t xml:space="preserve">ΠΡΟΣΦΕΡΟΜΕΝΗ ΤΙΜΗ </w:t>
            </w:r>
            <w:r w:rsidR="00932B83" w:rsidRPr="00932B83">
              <w:rPr>
                <w:b/>
                <w:bCs/>
                <w:color w:val="000000"/>
                <w:sz w:val="20"/>
                <w:szCs w:val="20"/>
                <w:lang w:eastAsia="el-GR"/>
              </w:rPr>
              <w:t>ΧΩΡΙΣ Φ.Π.Α.</w:t>
            </w:r>
          </w:p>
        </w:tc>
        <w:tc>
          <w:tcPr>
            <w:tcW w:w="877" w:type="dxa"/>
            <w:tcBorders>
              <w:top w:val="single" w:sz="4" w:space="0" w:color="auto"/>
              <w:left w:val="nil"/>
              <w:bottom w:val="single" w:sz="4" w:space="0" w:color="auto"/>
              <w:right w:val="single" w:sz="4" w:space="0" w:color="auto"/>
            </w:tcBorders>
            <w:shd w:val="clear" w:color="auto" w:fill="DDD9C4"/>
            <w:vAlign w:val="center"/>
          </w:tcPr>
          <w:p w14:paraId="2D1C73E1"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b/>
                <w:bCs/>
                <w:color w:val="000000"/>
                <w:sz w:val="20"/>
                <w:szCs w:val="20"/>
                <w:lang w:eastAsia="el-GR"/>
              </w:rPr>
              <w:t>Φ.Π.Α.</w:t>
            </w:r>
          </w:p>
        </w:tc>
        <w:tc>
          <w:tcPr>
            <w:tcW w:w="1754" w:type="dxa"/>
            <w:tcBorders>
              <w:top w:val="single" w:sz="4" w:space="0" w:color="auto"/>
              <w:left w:val="nil"/>
              <w:bottom w:val="single" w:sz="4" w:space="0" w:color="auto"/>
              <w:right w:val="single" w:sz="4" w:space="0" w:color="auto"/>
            </w:tcBorders>
            <w:shd w:val="clear" w:color="auto" w:fill="DDD9C4"/>
            <w:vAlign w:val="center"/>
          </w:tcPr>
          <w:p w14:paraId="37963FB4" w14:textId="798D5C3B"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b/>
                <w:bCs/>
                <w:color w:val="000000"/>
                <w:sz w:val="20"/>
                <w:szCs w:val="20"/>
                <w:lang w:eastAsia="el-GR"/>
              </w:rPr>
              <w:t xml:space="preserve">ΣΥΝΟΛΙΚΟΣ </w:t>
            </w:r>
            <w:r w:rsidR="00CD68C3">
              <w:rPr>
                <w:b/>
                <w:bCs/>
                <w:color w:val="000000"/>
                <w:sz w:val="20"/>
                <w:szCs w:val="20"/>
                <w:lang w:eastAsia="el-GR"/>
              </w:rPr>
              <w:t xml:space="preserve">ΠΡΟΣΦΕΡΟΜΕΝΗ ΤΙΜΗ </w:t>
            </w:r>
            <w:r w:rsidRPr="00932B83">
              <w:rPr>
                <w:b/>
                <w:bCs/>
                <w:color w:val="000000"/>
                <w:sz w:val="20"/>
                <w:szCs w:val="20"/>
                <w:lang w:eastAsia="el-GR"/>
              </w:rPr>
              <w:t>ΜΕ Φ.Π.Α.</w:t>
            </w:r>
          </w:p>
        </w:tc>
      </w:tr>
      <w:tr w:rsidR="00932B83" w:rsidRPr="00932B83" w14:paraId="2C74ED91" w14:textId="77777777" w:rsidTr="00D92AC7">
        <w:trPr>
          <w:trHeight w:val="1859"/>
          <w:jc w:val="center"/>
        </w:trPr>
        <w:tc>
          <w:tcPr>
            <w:tcW w:w="544" w:type="dxa"/>
            <w:vAlign w:val="center"/>
          </w:tcPr>
          <w:p w14:paraId="71600960"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kern w:val="2"/>
                <w:sz w:val="20"/>
                <w:szCs w:val="20"/>
              </w:rPr>
              <w:t>1</w:t>
            </w:r>
          </w:p>
        </w:tc>
        <w:tc>
          <w:tcPr>
            <w:tcW w:w="2148" w:type="dxa"/>
            <w:vAlign w:val="center"/>
          </w:tcPr>
          <w:tbl>
            <w:tblPr>
              <w:tblW w:w="2021" w:type="dxa"/>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21"/>
            </w:tblGrid>
            <w:tr w:rsidR="00932B83" w:rsidRPr="00932B83" w14:paraId="239EDD05" w14:textId="77777777" w:rsidTr="00D92AC7">
              <w:trPr>
                <w:trHeight w:val="1002"/>
              </w:trPr>
              <w:tc>
                <w:tcPr>
                  <w:tcW w:w="2021" w:type="dxa"/>
                  <w:tcBorders>
                    <w:top w:val="nil"/>
                    <w:left w:val="nil"/>
                    <w:bottom w:val="nil"/>
                    <w:right w:val="nil"/>
                  </w:tcBorders>
                  <w:vAlign w:val="center"/>
                  <w:hideMark/>
                </w:tcPr>
                <w:p w14:paraId="0C54932D" w14:textId="77777777" w:rsidR="00932B83" w:rsidRPr="00932B83" w:rsidRDefault="00932B83" w:rsidP="00932B83">
                  <w:pPr>
                    <w:suppressAutoHyphens w:val="0"/>
                    <w:rPr>
                      <w:sz w:val="20"/>
                      <w:szCs w:val="20"/>
                      <w:lang w:eastAsia="el-GR"/>
                    </w:rPr>
                  </w:pPr>
                  <w:r w:rsidRPr="00932B83">
                    <w:rPr>
                      <w:color w:val="000000"/>
                      <w:sz w:val="20"/>
                      <w:szCs w:val="20"/>
                      <w:lang w:eastAsia="el-GR"/>
                    </w:rPr>
                    <w:t xml:space="preserve">Ανταλλακτικά για την </w:t>
                  </w:r>
                  <w:proofErr w:type="spellStart"/>
                  <w:r w:rsidRPr="00932B83">
                    <w:rPr>
                      <w:color w:val="000000"/>
                      <w:sz w:val="20"/>
                      <w:szCs w:val="20"/>
                      <w:lang w:eastAsia="el-GR"/>
                    </w:rPr>
                    <w:t>επισκεύη</w:t>
                  </w:r>
                  <w:proofErr w:type="spellEnd"/>
                  <w:r w:rsidRPr="00932B83">
                    <w:rPr>
                      <w:color w:val="000000"/>
                      <w:sz w:val="20"/>
                      <w:szCs w:val="20"/>
                      <w:lang w:eastAsia="el-GR"/>
                    </w:rPr>
                    <w:br/>
                    <w:t xml:space="preserve">του </w:t>
                  </w:r>
                  <w:proofErr w:type="spellStart"/>
                  <w:r w:rsidRPr="00932B83">
                    <w:rPr>
                      <w:color w:val="000000"/>
                      <w:sz w:val="20"/>
                      <w:szCs w:val="20"/>
                      <w:lang w:eastAsia="el-GR"/>
                    </w:rPr>
                    <w:t>δυναμοδότη</w:t>
                  </w:r>
                  <w:proofErr w:type="spellEnd"/>
                  <w:r w:rsidRPr="00932B83">
                    <w:rPr>
                      <w:color w:val="000000"/>
                      <w:sz w:val="20"/>
                      <w:szCs w:val="20"/>
                      <w:lang w:eastAsia="el-GR"/>
                    </w:rPr>
                    <w:t xml:space="preserve"> PTO ( </w:t>
                  </w:r>
                  <w:proofErr w:type="spellStart"/>
                  <w:r w:rsidRPr="00932B83">
                    <w:rPr>
                      <w:color w:val="0000FF"/>
                      <w:sz w:val="20"/>
                      <w:szCs w:val="20"/>
                      <w:lang w:eastAsia="el-GR"/>
                    </w:rPr>
                    <w:t>Power</w:t>
                  </w:r>
                  <w:proofErr w:type="spellEnd"/>
                  <w:r w:rsidRPr="00932B83">
                    <w:rPr>
                      <w:color w:val="0000FF"/>
                      <w:sz w:val="20"/>
                      <w:szCs w:val="20"/>
                      <w:lang w:eastAsia="el-GR"/>
                    </w:rPr>
                    <w:br/>
                  </w:r>
                  <w:proofErr w:type="spellStart"/>
                  <w:r w:rsidRPr="00932B83">
                    <w:rPr>
                      <w:color w:val="0000FF"/>
                      <w:sz w:val="20"/>
                      <w:szCs w:val="20"/>
                      <w:lang w:eastAsia="el-GR"/>
                    </w:rPr>
                    <w:t>Take-Off</w:t>
                  </w:r>
                  <w:proofErr w:type="spellEnd"/>
                  <w:r w:rsidRPr="00932B83">
                    <w:rPr>
                      <w:color w:val="000000"/>
                      <w:sz w:val="20"/>
                      <w:szCs w:val="20"/>
                      <w:lang w:eastAsia="el-GR"/>
                    </w:rPr>
                    <w:t>, )/ του</w:t>
                  </w:r>
                  <w:r w:rsidRPr="00932B83">
                    <w:rPr>
                      <w:color w:val="000000"/>
                      <w:sz w:val="20"/>
                      <w:szCs w:val="20"/>
                      <w:lang w:eastAsia="el-GR"/>
                    </w:rPr>
                    <w:br/>
                    <w:t>περιστρεφόμενου άξονα στο</w:t>
                  </w:r>
                  <w:r w:rsidRPr="00932B83">
                    <w:rPr>
                      <w:color w:val="000000"/>
                      <w:sz w:val="20"/>
                      <w:szCs w:val="20"/>
                      <w:lang w:eastAsia="el-GR"/>
                    </w:rPr>
                    <w:br/>
                    <w:t>πίσω μέρος του τρακτέρ FORD</w:t>
                  </w:r>
                  <w:r w:rsidRPr="00932B83">
                    <w:rPr>
                      <w:color w:val="000000"/>
                      <w:sz w:val="20"/>
                      <w:szCs w:val="20"/>
                      <w:lang w:eastAsia="el-GR"/>
                    </w:rPr>
                    <w:br/>
                    <w:t>5640 που μεταφέρει ισχύ από</w:t>
                  </w:r>
                  <w:r w:rsidRPr="00932B83">
                    <w:rPr>
                      <w:color w:val="000000"/>
                      <w:sz w:val="20"/>
                      <w:szCs w:val="20"/>
                      <w:lang w:eastAsia="el-GR"/>
                    </w:rPr>
                    <w:br/>
                    <w:t>τον κινητήρα στα παρελκόμενα</w:t>
                  </w:r>
                  <w:r w:rsidRPr="00932B83">
                    <w:rPr>
                      <w:color w:val="000000"/>
                      <w:sz w:val="20"/>
                      <w:szCs w:val="20"/>
                      <w:lang w:eastAsia="el-GR"/>
                    </w:rPr>
                    <w:br/>
                    <w:t>γεωργικά μηχανήματα.</w:t>
                  </w:r>
                </w:p>
              </w:tc>
            </w:tr>
          </w:tbl>
          <w:p w14:paraId="2091E116"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p>
        </w:tc>
        <w:tc>
          <w:tcPr>
            <w:tcW w:w="1103" w:type="dxa"/>
            <w:vAlign w:val="center"/>
          </w:tcPr>
          <w:p w14:paraId="1774BB6C"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kern w:val="2"/>
                <w:sz w:val="20"/>
                <w:szCs w:val="20"/>
              </w:rPr>
              <w:t>14</w:t>
            </w:r>
          </w:p>
        </w:tc>
        <w:tc>
          <w:tcPr>
            <w:tcW w:w="1316" w:type="dxa"/>
            <w:vAlign w:val="center"/>
          </w:tcPr>
          <w:p w14:paraId="7446DB13" w14:textId="77777777" w:rsidR="00932B83" w:rsidRPr="00932B83" w:rsidRDefault="00932B83" w:rsidP="00932B83">
            <w:pPr>
              <w:suppressAutoHyphens w:val="0"/>
              <w:autoSpaceDE w:val="0"/>
              <w:autoSpaceDN w:val="0"/>
              <w:adjustRightInd w:val="0"/>
              <w:spacing w:after="120"/>
              <w:contextualSpacing/>
              <w:jc w:val="both"/>
              <w:rPr>
                <w:kern w:val="2"/>
                <w:sz w:val="20"/>
                <w:szCs w:val="20"/>
                <w:lang w:val="en-US"/>
              </w:rPr>
            </w:pPr>
            <w:r w:rsidRPr="00932B83">
              <w:rPr>
                <w:kern w:val="2"/>
                <w:sz w:val="20"/>
                <w:szCs w:val="20"/>
                <w:lang w:val="en-US"/>
              </w:rPr>
              <w:t>TEMAXIO</w:t>
            </w:r>
          </w:p>
        </w:tc>
        <w:tc>
          <w:tcPr>
            <w:tcW w:w="1315" w:type="dxa"/>
            <w:vAlign w:val="center"/>
          </w:tcPr>
          <w:p w14:paraId="5D4F549F"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color w:val="000000"/>
                <w:sz w:val="20"/>
                <w:szCs w:val="20"/>
                <w:lang w:eastAsia="el-GR"/>
              </w:rPr>
              <w:t>16810000-6</w:t>
            </w:r>
          </w:p>
          <w:p w14:paraId="476E472E"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p>
        </w:tc>
        <w:tc>
          <w:tcPr>
            <w:tcW w:w="1754" w:type="dxa"/>
            <w:vAlign w:val="center"/>
          </w:tcPr>
          <w:p w14:paraId="6CAD8D5E" w14:textId="31979064" w:rsidR="00932B83" w:rsidRPr="00932B83" w:rsidRDefault="00932B83" w:rsidP="00932B83">
            <w:pPr>
              <w:suppressAutoHyphens w:val="0"/>
              <w:autoSpaceDE w:val="0"/>
              <w:autoSpaceDN w:val="0"/>
              <w:adjustRightInd w:val="0"/>
              <w:spacing w:after="120"/>
              <w:contextualSpacing/>
              <w:jc w:val="center"/>
              <w:rPr>
                <w:kern w:val="2"/>
                <w:sz w:val="20"/>
                <w:szCs w:val="20"/>
              </w:rPr>
            </w:pPr>
          </w:p>
        </w:tc>
        <w:tc>
          <w:tcPr>
            <w:tcW w:w="877" w:type="dxa"/>
            <w:vAlign w:val="center"/>
          </w:tcPr>
          <w:p w14:paraId="5915514C" w14:textId="03A3A4DA" w:rsidR="00932B83" w:rsidRPr="00932B83" w:rsidRDefault="00932B83" w:rsidP="00932B83">
            <w:pPr>
              <w:suppressAutoHyphens w:val="0"/>
              <w:autoSpaceDE w:val="0"/>
              <w:autoSpaceDN w:val="0"/>
              <w:adjustRightInd w:val="0"/>
              <w:spacing w:after="120"/>
              <w:contextualSpacing/>
              <w:jc w:val="center"/>
              <w:rPr>
                <w:kern w:val="2"/>
                <w:sz w:val="20"/>
                <w:szCs w:val="20"/>
              </w:rPr>
            </w:pPr>
          </w:p>
        </w:tc>
        <w:tc>
          <w:tcPr>
            <w:tcW w:w="1754" w:type="dxa"/>
            <w:vAlign w:val="center"/>
          </w:tcPr>
          <w:p w14:paraId="21DCBE15" w14:textId="36555B7D" w:rsidR="00932B83" w:rsidRPr="00932B83" w:rsidRDefault="00932B83" w:rsidP="00932B83">
            <w:pPr>
              <w:suppressAutoHyphens w:val="0"/>
              <w:autoSpaceDE w:val="0"/>
              <w:autoSpaceDN w:val="0"/>
              <w:adjustRightInd w:val="0"/>
              <w:spacing w:after="120"/>
              <w:contextualSpacing/>
              <w:jc w:val="center"/>
              <w:rPr>
                <w:kern w:val="2"/>
                <w:sz w:val="20"/>
                <w:szCs w:val="20"/>
              </w:rPr>
            </w:pPr>
          </w:p>
        </w:tc>
      </w:tr>
      <w:tr w:rsidR="00932B83" w:rsidRPr="00932B83" w14:paraId="3E0EA039" w14:textId="77777777" w:rsidTr="00D92AC7">
        <w:trPr>
          <w:trHeight w:val="231"/>
          <w:jc w:val="center"/>
        </w:trPr>
        <w:tc>
          <w:tcPr>
            <w:tcW w:w="544" w:type="dxa"/>
            <w:vAlign w:val="center"/>
          </w:tcPr>
          <w:p w14:paraId="1CCAA786"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kern w:val="2"/>
                <w:sz w:val="20"/>
                <w:szCs w:val="20"/>
              </w:rPr>
              <w:t>2</w:t>
            </w:r>
          </w:p>
        </w:tc>
        <w:tc>
          <w:tcPr>
            <w:tcW w:w="2148" w:type="dxa"/>
            <w:vAlign w:val="center"/>
          </w:tcPr>
          <w:tbl>
            <w:tblPr>
              <w:tblW w:w="2079" w:type="dxa"/>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79"/>
            </w:tblGrid>
            <w:tr w:rsidR="00932B83" w:rsidRPr="00932B83" w14:paraId="268C2643" w14:textId="77777777" w:rsidTr="00D92AC7">
              <w:trPr>
                <w:trHeight w:val="448"/>
              </w:trPr>
              <w:tc>
                <w:tcPr>
                  <w:tcW w:w="2079" w:type="dxa"/>
                  <w:tcBorders>
                    <w:top w:val="nil"/>
                    <w:left w:val="nil"/>
                    <w:bottom w:val="nil"/>
                    <w:right w:val="nil"/>
                  </w:tcBorders>
                  <w:vAlign w:val="center"/>
                  <w:hideMark/>
                </w:tcPr>
                <w:p w14:paraId="25897CF9" w14:textId="77777777" w:rsidR="00932B83" w:rsidRPr="00932B83" w:rsidRDefault="00932B83" w:rsidP="00932B83">
                  <w:pPr>
                    <w:suppressAutoHyphens w:val="0"/>
                    <w:rPr>
                      <w:sz w:val="20"/>
                      <w:szCs w:val="20"/>
                      <w:lang w:eastAsia="el-GR"/>
                    </w:rPr>
                  </w:pPr>
                  <w:r w:rsidRPr="00932B83">
                    <w:rPr>
                      <w:color w:val="000000"/>
                      <w:sz w:val="20"/>
                      <w:szCs w:val="20"/>
                      <w:lang w:eastAsia="el-GR"/>
                    </w:rPr>
                    <w:t xml:space="preserve">Εργασία </w:t>
                  </w:r>
                  <w:proofErr w:type="spellStart"/>
                  <w:r w:rsidRPr="00932B83">
                    <w:rPr>
                      <w:color w:val="000000"/>
                      <w:sz w:val="20"/>
                      <w:szCs w:val="20"/>
                      <w:lang w:eastAsia="el-GR"/>
                    </w:rPr>
                    <w:t>απεγκατάστασης</w:t>
                  </w:r>
                  <w:proofErr w:type="spellEnd"/>
                  <w:r w:rsidRPr="00932B83">
                    <w:rPr>
                      <w:color w:val="000000"/>
                      <w:sz w:val="20"/>
                      <w:szCs w:val="20"/>
                      <w:lang w:eastAsia="el-GR"/>
                    </w:rPr>
                    <w:t xml:space="preserve"> και</w:t>
                  </w:r>
                  <w:r w:rsidRPr="00932B83">
                    <w:rPr>
                      <w:color w:val="000000"/>
                      <w:sz w:val="20"/>
                      <w:szCs w:val="20"/>
                      <w:lang w:eastAsia="el-GR"/>
                    </w:rPr>
                    <w:br/>
                    <w:t>εγκατάστασης των νέων</w:t>
                  </w:r>
                  <w:r w:rsidRPr="00932B83">
                    <w:rPr>
                      <w:color w:val="000000"/>
                      <w:sz w:val="20"/>
                      <w:szCs w:val="20"/>
                      <w:lang w:eastAsia="el-GR"/>
                    </w:rPr>
                    <w:br/>
                    <w:t>ανταλλακτικών επισκευής</w:t>
                  </w:r>
                </w:p>
              </w:tc>
            </w:tr>
          </w:tbl>
          <w:p w14:paraId="69A4AEF4"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p>
        </w:tc>
        <w:tc>
          <w:tcPr>
            <w:tcW w:w="1103" w:type="dxa"/>
            <w:vAlign w:val="center"/>
          </w:tcPr>
          <w:p w14:paraId="6DD8C5F1"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kern w:val="2"/>
                <w:sz w:val="20"/>
                <w:szCs w:val="20"/>
              </w:rPr>
              <w:t>1</w:t>
            </w:r>
          </w:p>
        </w:tc>
        <w:tc>
          <w:tcPr>
            <w:tcW w:w="1316" w:type="dxa"/>
            <w:vAlign w:val="center"/>
          </w:tcPr>
          <w:p w14:paraId="302E9FB2" w14:textId="77777777" w:rsidR="00932B83" w:rsidRPr="00932B83" w:rsidRDefault="00932B83" w:rsidP="00932B83">
            <w:pPr>
              <w:suppressAutoHyphens w:val="0"/>
              <w:autoSpaceDE w:val="0"/>
              <w:autoSpaceDN w:val="0"/>
              <w:adjustRightInd w:val="0"/>
              <w:spacing w:after="120"/>
              <w:contextualSpacing/>
              <w:jc w:val="both"/>
              <w:rPr>
                <w:kern w:val="2"/>
                <w:sz w:val="20"/>
                <w:szCs w:val="20"/>
              </w:rPr>
            </w:pPr>
            <w:r w:rsidRPr="00932B83">
              <w:rPr>
                <w:kern w:val="2"/>
                <w:sz w:val="20"/>
                <w:szCs w:val="20"/>
              </w:rPr>
              <w:t>ΥΠΗΡΕΣΙΑ</w:t>
            </w:r>
          </w:p>
        </w:tc>
        <w:tc>
          <w:tcPr>
            <w:tcW w:w="1315" w:type="dxa"/>
            <w:vAlign w:val="center"/>
          </w:tcPr>
          <w:p w14:paraId="07B12DEF" w14:textId="77777777" w:rsidR="00932B83" w:rsidRPr="00932B83" w:rsidRDefault="00932B83" w:rsidP="00932B83">
            <w:pPr>
              <w:suppressAutoHyphens w:val="0"/>
              <w:autoSpaceDE w:val="0"/>
              <w:autoSpaceDN w:val="0"/>
              <w:adjustRightInd w:val="0"/>
              <w:spacing w:after="120"/>
              <w:contextualSpacing/>
              <w:jc w:val="center"/>
              <w:rPr>
                <w:kern w:val="2"/>
                <w:sz w:val="20"/>
                <w:szCs w:val="20"/>
              </w:rPr>
            </w:pPr>
            <w:r w:rsidRPr="00932B83">
              <w:rPr>
                <w:kern w:val="2"/>
                <w:sz w:val="20"/>
                <w:szCs w:val="20"/>
              </w:rPr>
              <w:t>50000000-5</w:t>
            </w:r>
          </w:p>
        </w:tc>
        <w:tc>
          <w:tcPr>
            <w:tcW w:w="1754" w:type="dxa"/>
            <w:vAlign w:val="center"/>
          </w:tcPr>
          <w:p w14:paraId="333BDB21" w14:textId="3BD3F279" w:rsidR="00932B83" w:rsidRPr="00932B83" w:rsidRDefault="00932B83" w:rsidP="00932B83">
            <w:pPr>
              <w:suppressAutoHyphens w:val="0"/>
              <w:autoSpaceDE w:val="0"/>
              <w:autoSpaceDN w:val="0"/>
              <w:adjustRightInd w:val="0"/>
              <w:spacing w:after="120"/>
              <w:contextualSpacing/>
              <w:jc w:val="center"/>
              <w:rPr>
                <w:kern w:val="2"/>
                <w:sz w:val="20"/>
                <w:szCs w:val="20"/>
              </w:rPr>
            </w:pPr>
          </w:p>
        </w:tc>
        <w:tc>
          <w:tcPr>
            <w:tcW w:w="877" w:type="dxa"/>
            <w:vAlign w:val="center"/>
          </w:tcPr>
          <w:p w14:paraId="1A524866" w14:textId="3F871240" w:rsidR="00932B83" w:rsidRPr="00932B83" w:rsidRDefault="00932B83" w:rsidP="00932B83">
            <w:pPr>
              <w:suppressAutoHyphens w:val="0"/>
              <w:autoSpaceDE w:val="0"/>
              <w:autoSpaceDN w:val="0"/>
              <w:adjustRightInd w:val="0"/>
              <w:spacing w:after="120"/>
              <w:contextualSpacing/>
              <w:jc w:val="center"/>
              <w:rPr>
                <w:kern w:val="2"/>
                <w:sz w:val="20"/>
                <w:szCs w:val="20"/>
              </w:rPr>
            </w:pPr>
          </w:p>
        </w:tc>
        <w:tc>
          <w:tcPr>
            <w:tcW w:w="1754" w:type="dxa"/>
            <w:vAlign w:val="center"/>
          </w:tcPr>
          <w:p w14:paraId="61B02880" w14:textId="37F7FBE3" w:rsidR="00932B83" w:rsidRPr="00932B83" w:rsidRDefault="00932B83" w:rsidP="00932B83">
            <w:pPr>
              <w:suppressAutoHyphens w:val="0"/>
              <w:autoSpaceDE w:val="0"/>
              <w:autoSpaceDN w:val="0"/>
              <w:adjustRightInd w:val="0"/>
              <w:spacing w:after="120"/>
              <w:contextualSpacing/>
              <w:jc w:val="center"/>
              <w:rPr>
                <w:kern w:val="2"/>
                <w:sz w:val="20"/>
                <w:szCs w:val="20"/>
              </w:rPr>
            </w:pPr>
          </w:p>
        </w:tc>
      </w:tr>
      <w:tr w:rsidR="00932B83" w:rsidRPr="00932B83" w14:paraId="6561C860" w14:textId="77777777" w:rsidTr="00D92AC7">
        <w:trPr>
          <w:trHeight w:val="231"/>
          <w:jc w:val="center"/>
        </w:trPr>
        <w:tc>
          <w:tcPr>
            <w:tcW w:w="544" w:type="dxa"/>
            <w:shd w:val="clear" w:color="auto" w:fill="DDD9C4"/>
            <w:vAlign w:val="center"/>
          </w:tcPr>
          <w:p w14:paraId="52258FDC" w14:textId="77777777" w:rsidR="00932B83" w:rsidRPr="00932B83" w:rsidRDefault="00932B83" w:rsidP="00932B83">
            <w:pPr>
              <w:suppressAutoHyphens w:val="0"/>
              <w:autoSpaceDE w:val="0"/>
              <w:autoSpaceDN w:val="0"/>
              <w:adjustRightInd w:val="0"/>
              <w:spacing w:after="120"/>
              <w:contextualSpacing/>
              <w:jc w:val="both"/>
              <w:rPr>
                <w:kern w:val="2"/>
                <w:sz w:val="20"/>
                <w:szCs w:val="20"/>
              </w:rPr>
            </w:pPr>
          </w:p>
        </w:tc>
        <w:tc>
          <w:tcPr>
            <w:tcW w:w="2148" w:type="dxa"/>
            <w:shd w:val="clear" w:color="auto" w:fill="DDD9C4"/>
            <w:vAlign w:val="center"/>
          </w:tcPr>
          <w:p w14:paraId="060CCD02" w14:textId="77777777" w:rsidR="00932B83" w:rsidRPr="00932B83" w:rsidRDefault="00932B83" w:rsidP="00932B83">
            <w:pPr>
              <w:suppressAutoHyphens w:val="0"/>
              <w:autoSpaceDE w:val="0"/>
              <w:autoSpaceDN w:val="0"/>
              <w:adjustRightInd w:val="0"/>
              <w:spacing w:after="120"/>
              <w:contextualSpacing/>
              <w:jc w:val="both"/>
              <w:rPr>
                <w:kern w:val="2"/>
                <w:sz w:val="20"/>
                <w:szCs w:val="20"/>
              </w:rPr>
            </w:pPr>
          </w:p>
        </w:tc>
        <w:tc>
          <w:tcPr>
            <w:tcW w:w="1103" w:type="dxa"/>
            <w:shd w:val="clear" w:color="auto" w:fill="DDD9C4"/>
            <w:vAlign w:val="center"/>
          </w:tcPr>
          <w:p w14:paraId="34217049" w14:textId="77777777" w:rsidR="00932B83" w:rsidRPr="00932B83" w:rsidRDefault="00932B83" w:rsidP="00932B83">
            <w:pPr>
              <w:suppressAutoHyphens w:val="0"/>
              <w:autoSpaceDE w:val="0"/>
              <w:autoSpaceDN w:val="0"/>
              <w:adjustRightInd w:val="0"/>
              <w:spacing w:after="120"/>
              <w:contextualSpacing/>
              <w:jc w:val="both"/>
              <w:rPr>
                <w:kern w:val="2"/>
                <w:sz w:val="20"/>
                <w:szCs w:val="20"/>
              </w:rPr>
            </w:pPr>
          </w:p>
        </w:tc>
        <w:tc>
          <w:tcPr>
            <w:tcW w:w="1316" w:type="dxa"/>
            <w:shd w:val="clear" w:color="auto" w:fill="DDD9C4"/>
            <w:vAlign w:val="center"/>
          </w:tcPr>
          <w:p w14:paraId="01DD80F5" w14:textId="77777777" w:rsidR="00932B83" w:rsidRPr="00932B83" w:rsidRDefault="00932B83" w:rsidP="00932B83">
            <w:pPr>
              <w:suppressAutoHyphens w:val="0"/>
              <w:autoSpaceDE w:val="0"/>
              <w:autoSpaceDN w:val="0"/>
              <w:adjustRightInd w:val="0"/>
              <w:spacing w:after="120"/>
              <w:contextualSpacing/>
              <w:jc w:val="both"/>
              <w:rPr>
                <w:kern w:val="2"/>
                <w:sz w:val="20"/>
                <w:szCs w:val="20"/>
              </w:rPr>
            </w:pPr>
          </w:p>
        </w:tc>
        <w:tc>
          <w:tcPr>
            <w:tcW w:w="1315" w:type="dxa"/>
            <w:shd w:val="clear" w:color="auto" w:fill="DDD9C4"/>
            <w:vAlign w:val="center"/>
          </w:tcPr>
          <w:p w14:paraId="29A8E1B7" w14:textId="77777777" w:rsidR="00932B83" w:rsidRPr="00932B83" w:rsidRDefault="00932B83" w:rsidP="00932B83">
            <w:pPr>
              <w:suppressAutoHyphens w:val="0"/>
              <w:autoSpaceDE w:val="0"/>
              <w:autoSpaceDN w:val="0"/>
              <w:adjustRightInd w:val="0"/>
              <w:spacing w:after="120"/>
              <w:contextualSpacing/>
              <w:jc w:val="center"/>
              <w:rPr>
                <w:b/>
                <w:kern w:val="2"/>
                <w:sz w:val="20"/>
                <w:szCs w:val="20"/>
              </w:rPr>
            </w:pPr>
            <w:r w:rsidRPr="00932B83">
              <w:rPr>
                <w:b/>
                <w:kern w:val="2"/>
                <w:sz w:val="20"/>
                <w:szCs w:val="20"/>
              </w:rPr>
              <w:t>ΣΥΝΟΛΟ</w:t>
            </w:r>
          </w:p>
        </w:tc>
        <w:tc>
          <w:tcPr>
            <w:tcW w:w="1754" w:type="dxa"/>
            <w:shd w:val="clear" w:color="auto" w:fill="DDD9C4"/>
            <w:vAlign w:val="center"/>
          </w:tcPr>
          <w:p w14:paraId="4EE7F17D" w14:textId="2A2813BC" w:rsidR="00932B83" w:rsidRPr="00932B83" w:rsidRDefault="00932B83" w:rsidP="00932B83">
            <w:pPr>
              <w:suppressAutoHyphens w:val="0"/>
              <w:autoSpaceDE w:val="0"/>
              <w:autoSpaceDN w:val="0"/>
              <w:adjustRightInd w:val="0"/>
              <w:spacing w:after="120"/>
              <w:contextualSpacing/>
              <w:jc w:val="center"/>
              <w:rPr>
                <w:b/>
                <w:kern w:val="2"/>
                <w:sz w:val="20"/>
                <w:szCs w:val="20"/>
              </w:rPr>
            </w:pPr>
          </w:p>
        </w:tc>
        <w:tc>
          <w:tcPr>
            <w:tcW w:w="877" w:type="dxa"/>
            <w:shd w:val="clear" w:color="auto" w:fill="DDD9C4"/>
            <w:vAlign w:val="center"/>
          </w:tcPr>
          <w:p w14:paraId="3328283F" w14:textId="0F2C1B82" w:rsidR="00932B83" w:rsidRPr="00932B83" w:rsidRDefault="00932B83" w:rsidP="00932B83">
            <w:pPr>
              <w:suppressAutoHyphens w:val="0"/>
              <w:autoSpaceDE w:val="0"/>
              <w:autoSpaceDN w:val="0"/>
              <w:adjustRightInd w:val="0"/>
              <w:spacing w:after="120"/>
              <w:contextualSpacing/>
              <w:jc w:val="center"/>
              <w:rPr>
                <w:b/>
                <w:kern w:val="2"/>
                <w:sz w:val="20"/>
                <w:szCs w:val="20"/>
              </w:rPr>
            </w:pPr>
          </w:p>
        </w:tc>
        <w:tc>
          <w:tcPr>
            <w:tcW w:w="1754" w:type="dxa"/>
            <w:shd w:val="clear" w:color="auto" w:fill="DDD9C4"/>
            <w:vAlign w:val="center"/>
          </w:tcPr>
          <w:p w14:paraId="269CB894" w14:textId="4D09E1E6" w:rsidR="00932B83" w:rsidRPr="00932B83" w:rsidRDefault="00932B83" w:rsidP="00932B83">
            <w:pPr>
              <w:suppressAutoHyphens w:val="0"/>
              <w:autoSpaceDE w:val="0"/>
              <w:autoSpaceDN w:val="0"/>
              <w:adjustRightInd w:val="0"/>
              <w:spacing w:after="120"/>
              <w:contextualSpacing/>
              <w:jc w:val="center"/>
              <w:rPr>
                <w:b/>
                <w:kern w:val="2"/>
                <w:sz w:val="20"/>
                <w:szCs w:val="20"/>
              </w:rPr>
            </w:pPr>
          </w:p>
        </w:tc>
      </w:tr>
    </w:tbl>
    <w:p w14:paraId="4C1DAACB" w14:textId="77777777" w:rsidR="00932B83" w:rsidRPr="002E3496" w:rsidRDefault="00932B83" w:rsidP="001F3D9D">
      <w:pPr>
        <w:suppressAutoHyphens w:val="0"/>
        <w:jc w:val="center"/>
        <w:rPr>
          <w:rFonts w:asciiTheme="minorHAnsi" w:hAnsiTheme="minorHAnsi" w:cs="Tahoma"/>
          <w:b/>
          <w:sz w:val="20"/>
          <w:szCs w:val="20"/>
        </w:rPr>
      </w:pPr>
    </w:p>
    <w:p w14:paraId="556DD34F" w14:textId="77777777" w:rsidR="001F3D9D" w:rsidRDefault="001F3D9D" w:rsidP="00231FE8">
      <w:pPr>
        <w:spacing w:after="120"/>
        <w:contextualSpacing/>
        <w:jc w:val="both"/>
        <w:rPr>
          <w:rFonts w:asciiTheme="minorHAnsi" w:hAnsiTheme="minorHAnsi"/>
          <w:b/>
          <w:sz w:val="22"/>
          <w:szCs w:val="22"/>
        </w:rPr>
      </w:pPr>
      <w:bookmarkStart w:id="3" w:name="_GoBack"/>
      <w:bookmarkEnd w:id="3"/>
    </w:p>
    <w:p w14:paraId="111FD7AB" w14:textId="6F5EE9FE" w:rsidR="00B67585" w:rsidRPr="0048055A" w:rsidRDefault="00B67585" w:rsidP="00B67585">
      <w:pPr>
        <w:suppressAutoHyphens w:val="0"/>
        <w:spacing w:after="120"/>
        <w:jc w:val="both"/>
        <w:rPr>
          <w:sz w:val="22"/>
          <w:szCs w:val="22"/>
        </w:rPr>
      </w:pPr>
      <w:r w:rsidRPr="0048055A">
        <w:rPr>
          <w:sz w:val="22"/>
          <w:szCs w:val="22"/>
        </w:rPr>
        <w:t>Συνολικό ποσό οικονομικής προσφοράς με Φ.Π.Α. 24% ολογράφως: ……………………………………………………………………………..</w:t>
      </w:r>
    </w:p>
    <w:p w14:paraId="0DA18860" w14:textId="77777777" w:rsidR="00B67585" w:rsidRPr="0048055A" w:rsidRDefault="00B67585" w:rsidP="00B67585">
      <w:pPr>
        <w:suppressAutoHyphens w:val="0"/>
        <w:jc w:val="both"/>
        <w:rPr>
          <w:sz w:val="22"/>
          <w:szCs w:val="22"/>
        </w:rPr>
      </w:pPr>
      <w:r w:rsidRPr="0048055A">
        <w:rPr>
          <w:sz w:val="22"/>
          <w:szCs w:val="22"/>
        </w:rPr>
        <w:t>Συνολικό ποσό οικονομικής προσφοράς με Φ.Π.Α. 24% αριθμητικώς: ………………………………………….</w:t>
      </w:r>
    </w:p>
    <w:p w14:paraId="08F988C5" w14:textId="77777777" w:rsidR="00B67585" w:rsidRPr="00933A48" w:rsidRDefault="00B67585" w:rsidP="00B67585">
      <w:pPr>
        <w:suppressAutoHyphens w:val="0"/>
        <w:jc w:val="center"/>
        <w:rPr>
          <w:b/>
        </w:rPr>
      </w:pPr>
    </w:p>
    <w:p w14:paraId="6800A264" w14:textId="4FA30B37" w:rsidR="00B67585" w:rsidRPr="00933A48" w:rsidRDefault="00B67585" w:rsidP="00B67585">
      <w:pPr>
        <w:suppressAutoHyphens w:val="0"/>
        <w:jc w:val="center"/>
        <w:rPr>
          <w:b/>
        </w:rPr>
      </w:pPr>
    </w:p>
    <w:p w14:paraId="3CF2244F" w14:textId="60DC70CA" w:rsidR="001F3D9D" w:rsidRPr="00933A48" w:rsidRDefault="001F3D9D" w:rsidP="00B67585">
      <w:pPr>
        <w:suppressAutoHyphens w:val="0"/>
        <w:jc w:val="center"/>
        <w:rPr>
          <w:b/>
        </w:rPr>
      </w:pPr>
    </w:p>
    <w:p w14:paraId="03DFE21C" w14:textId="77777777" w:rsidR="001F3D9D" w:rsidRPr="00933A48" w:rsidRDefault="001F3D9D" w:rsidP="00B67585">
      <w:pPr>
        <w:suppressAutoHyphens w:val="0"/>
        <w:jc w:val="center"/>
        <w:rPr>
          <w:b/>
        </w:rPr>
      </w:pPr>
    </w:p>
    <w:p w14:paraId="234C715D" w14:textId="377E1A00" w:rsidR="004219AA" w:rsidRPr="00933A48" w:rsidRDefault="00B67585" w:rsidP="00B67585">
      <w:pPr>
        <w:suppressAutoHyphens w:val="0"/>
        <w:autoSpaceDE w:val="0"/>
        <w:autoSpaceDN w:val="0"/>
        <w:adjustRightInd w:val="0"/>
        <w:spacing w:after="120"/>
        <w:contextualSpacing/>
        <w:jc w:val="center"/>
        <w:rPr>
          <w:b/>
          <w:color w:val="000000"/>
          <w:lang w:eastAsia="el-GR"/>
        </w:rPr>
      </w:pPr>
      <w:r w:rsidRPr="00933A48">
        <w:rPr>
          <w:b/>
        </w:rPr>
        <w:t xml:space="preserve">      </w:t>
      </w:r>
      <w:r w:rsidRPr="00933A48">
        <w:rPr>
          <w:b/>
          <w:color w:val="000000"/>
          <w:lang w:eastAsia="el-GR"/>
        </w:rPr>
        <w:t>Ο/Η ΝΟΜΙΜΟΣ/Η  ΕΚΠΡΟΣΩΠΟΣ</w:t>
      </w:r>
    </w:p>
    <w:p w14:paraId="2C1A275D" w14:textId="1A2E1238" w:rsidR="004219AA" w:rsidRDefault="004219AA" w:rsidP="00B67585">
      <w:pPr>
        <w:suppressAutoHyphens w:val="0"/>
        <w:autoSpaceDE w:val="0"/>
        <w:autoSpaceDN w:val="0"/>
        <w:adjustRightInd w:val="0"/>
        <w:spacing w:after="120"/>
        <w:contextualSpacing/>
        <w:jc w:val="center"/>
        <w:rPr>
          <w:rFonts w:asciiTheme="minorHAnsi" w:hAnsiTheme="minorHAnsi"/>
          <w:b/>
          <w:color w:val="000000"/>
          <w:sz w:val="20"/>
          <w:szCs w:val="20"/>
          <w:lang w:eastAsia="el-GR"/>
        </w:rPr>
      </w:pPr>
    </w:p>
    <w:p w14:paraId="747DC0FD" w14:textId="77777777" w:rsidR="004219AA" w:rsidRPr="00D51BF1" w:rsidRDefault="004219AA" w:rsidP="00B67585">
      <w:pPr>
        <w:suppressAutoHyphens w:val="0"/>
        <w:autoSpaceDE w:val="0"/>
        <w:autoSpaceDN w:val="0"/>
        <w:adjustRightInd w:val="0"/>
        <w:spacing w:after="120"/>
        <w:contextualSpacing/>
        <w:jc w:val="center"/>
        <w:rPr>
          <w:rFonts w:asciiTheme="minorHAnsi" w:hAnsiTheme="minorHAnsi"/>
          <w:b/>
          <w:sz w:val="20"/>
          <w:szCs w:val="20"/>
        </w:rPr>
        <w:sectPr w:rsidR="004219AA" w:rsidRPr="00D51BF1" w:rsidSect="003A53FC">
          <w:pgSz w:w="11906" w:h="16838"/>
          <w:pgMar w:top="1440" w:right="1134" w:bottom="1440" w:left="1134" w:header="709" w:footer="709" w:gutter="0"/>
          <w:cols w:space="708"/>
          <w:docGrid w:linePitch="360"/>
        </w:sectPr>
      </w:pPr>
    </w:p>
    <w:p w14:paraId="4FEF00F8" w14:textId="1B0AF09F" w:rsidR="004F3FBC" w:rsidRPr="00A12F2E" w:rsidRDefault="004F3FBC" w:rsidP="004F3FBC">
      <w:pPr>
        <w:spacing w:line="360" w:lineRule="auto"/>
        <w:jc w:val="both"/>
        <w:rPr>
          <w:rFonts w:asciiTheme="minorHAnsi" w:hAnsiTheme="minorHAnsi"/>
          <w:b/>
          <w:bCs/>
          <w:sz w:val="20"/>
          <w:szCs w:val="20"/>
        </w:rPr>
      </w:pPr>
      <w:r w:rsidRPr="00BE3696">
        <w:rPr>
          <w:rFonts w:asciiTheme="minorHAnsi" w:hAnsiTheme="minorHAnsi"/>
          <w:b/>
          <w:bCs/>
          <w:sz w:val="20"/>
          <w:szCs w:val="20"/>
        </w:rPr>
        <w:t xml:space="preserve">Επισυνάπτονται Υποδείγματα Υπεύθυνων Δηλώσεων που αποτελούν αναπόσπαστο τμήμα της </w:t>
      </w:r>
      <w:proofErr w:type="spellStart"/>
      <w:r w:rsidRPr="00BE3696">
        <w:rPr>
          <w:rFonts w:asciiTheme="minorHAnsi" w:hAnsiTheme="minorHAnsi"/>
          <w:b/>
          <w:bCs/>
          <w:sz w:val="20"/>
          <w:szCs w:val="20"/>
        </w:rPr>
        <w:t>αριθμ</w:t>
      </w:r>
      <w:proofErr w:type="spellEnd"/>
      <w:r w:rsidRPr="00BE3696">
        <w:rPr>
          <w:rFonts w:asciiTheme="minorHAnsi" w:hAnsiTheme="minorHAnsi"/>
          <w:b/>
          <w:bCs/>
          <w:sz w:val="20"/>
          <w:szCs w:val="20"/>
        </w:rPr>
        <w:t>.</w:t>
      </w:r>
      <w:r w:rsidR="00932B83" w:rsidRPr="00BE3696">
        <w:rPr>
          <w:rFonts w:asciiTheme="minorHAnsi" w:hAnsiTheme="minorHAnsi"/>
          <w:b/>
          <w:sz w:val="20"/>
          <w:szCs w:val="20"/>
        </w:rPr>
        <w:t xml:space="preserve"> </w:t>
      </w:r>
      <w:r w:rsidR="00BE3696" w:rsidRPr="00BE3696">
        <w:rPr>
          <w:rFonts w:asciiTheme="minorHAnsi" w:hAnsiTheme="minorHAnsi"/>
          <w:b/>
          <w:sz w:val="20"/>
          <w:szCs w:val="20"/>
        </w:rPr>
        <w:t>3</w:t>
      </w:r>
      <w:r w:rsidR="00BE3696" w:rsidRPr="00BE3696">
        <w:rPr>
          <w:rFonts w:asciiTheme="minorHAnsi" w:hAnsiTheme="minorHAnsi"/>
          <w:b/>
          <w:sz w:val="20"/>
          <w:szCs w:val="20"/>
          <w:lang w:val="en-US"/>
        </w:rPr>
        <w:t>6266</w:t>
      </w:r>
      <w:r w:rsidR="00932B83" w:rsidRPr="00BE3696">
        <w:rPr>
          <w:rFonts w:asciiTheme="minorHAnsi" w:hAnsiTheme="minorHAnsi"/>
          <w:b/>
          <w:sz w:val="20"/>
          <w:szCs w:val="20"/>
        </w:rPr>
        <w:t xml:space="preserve">/26/ΓΠ </w:t>
      </w:r>
      <w:r w:rsidR="008724B2" w:rsidRPr="00BE3696">
        <w:rPr>
          <w:rFonts w:asciiTheme="minorHAnsi" w:hAnsiTheme="minorHAnsi"/>
          <w:b/>
          <w:sz w:val="20"/>
          <w:szCs w:val="20"/>
        </w:rPr>
        <w:t>12</w:t>
      </w:r>
      <w:r w:rsidR="00932B83" w:rsidRPr="00BE3696">
        <w:rPr>
          <w:rFonts w:asciiTheme="minorHAnsi" w:hAnsiTheme="minorHAnsi"/>
          <w:b/>
          <w:sz w:val="20"/>
          <w:szCs w:val="20"/>
        </w:rPr>
        <w:t xml:space="preserve">-6-2026 </w:t>
      </w:r>
      <w:r w:rsidRPr="00BE3696">
        <w:rPr>
          <w:rFonts w:asciiTheme="minorHAnsi" w:hAnsiTheme="minorHAnsi"/>
          <w:b/>
          <w:sz w:val="20"/>
          <w:szCs w:val="20"/>
        </w:rPr>
        <w:t>πρόσκλησης εκδήλωσης</w:t>
      </w:r>
      <w:r w:rsidRPr="00BE3696">
        <w:rPr>
          <w:rFonts w:asciiTheme="minorHAnsi" w:hAnsiTheme="minorHAnsi"/>
          <w:b/>
          <w:bCs/>
          <w:sz w:val="20"/>
          <w:szCs w:val="20"/>
        </w:rPr>
        <w:t xml:space="preserve"> ενδιαφέροντος του Π.Θ.</w:t>
      </w:r>
      <w:r w:rsidRPr="00A12F2E">
        <w:rPr>
          <w:rFonts w:asciiTheme="minorHAnsi" w:hAnsiTheme="minorHAnsi"/>
          <w:b/>
          <w:bCs/>
          <w:sz w:val="20"/>
          <w:szCs w:val="20"/>
        </w:rPr>
        <w:t xml:space="preserve"> </w:t>
      </w:r>
    </w:p>
    <w:p w14:paraId="1F0514CB" w14:textId="77777777" w:rsidR="004F3FBC" w:rsidRPr="00B31152" w:rsidRDefault="004F3FBC" w:rsidP="004F3FBC">
      <w:pPr>
        <w:suppressAutoHyphens w:val="0"/>
        <w:spacing w:line="360" w:lineRule="auto"/>
        <w:jc w:val="center"/>
        <w:rPr>
          <w:rFonts w:asciiTheme="minorHAnsi" w:hAnsiTheme="minorHAnsi" w:cs="Calibri"/>
          <w:b/>
          <w:bCs/>
          <w:sz w:val="20"/>
          <w:szCs w:val="20"/>
          <w:lang w:eastAsia="el-GR"/>
        </w:rPr>
      </w:pPr>
      <w:r w:rsidRPr="00B31152">
        <w:rPr>
          <w:rFonts w:asciiTheme="minorHAnsi" w:hAnsiTheme="minorHAnsi" w:cs="Calibri"/>
          <w:b/>
          <w:noProof/>
          <w:color w:val="000000"/>
          <w:sz w:val="20"/>
          <w:szCs w:val="20"/>
          <w:lang w:eastAsia="el-GR"/>
        </w:rPr>
        <w:drawing>
          <wp:inline distT="0" distB="0" distL="0" distR="0" wp14:anchorId="27B52001" wp14:editId="6A99812E">
            <wp:extent cx="438150" cy="445974"/>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700" cy="448569"/>
                    </a:xfrm>
                    <a:prstGeom prst="rect">
                      <a:avLst/>
                    </a:prstGeom>
                    <a:noFill/>
                  </pic:spPr>
                </pic:pic>
              </a:graphicData>
            </a:graphic>
          </wp:inline>
        </w:drawing>
      </w:r>
    </w:p>
    <w:p w14:paraId="20FB7C66" w14:textId="4B7B0D9C" w:rsidR="004F3FBC" w:rsidRPr="00B31152" w:rsidRDefault="004F3FBC" w:rsidP="006F474E">
      <w:pPr>
        <w:pStyle w:val="a3"/>
        <w:numPr>
          <w:ilvl w:val="0"/>
          <w:numId w:val="49"/>
        </w:numPr>
        <w:suppressAutoHyphens w:val="0"/>
        <w:spacing w:line="240" w:lineRule="exact"/>
        <w:rPr>
          <w:rFonts w:asciiTheme="minorHAnsi" w:hAnsiTheme="minorHAnsi"/>
          <w:b/>
          <w:bCs/>
          <w:sz w:val="20"/>
          <w:szCs w:val="20"/>
          <w:lang w:eastAsia="el-GR"/>
        </w:rPr>
      </w:pPr>
      <w:r w:rsidRPr="00B31152">
        <w:rPr>
          <w:rFonts w:asciiTheme="minorHAnsi" w:hAnsiTheme="minorHAnsi"/>
          <w:b/>
          <w:bCs/>
          <w:sz w:val="20"/>
          <w:szCs w:val="20"/>
          <w:lang w:eastAsia="el-GR"/>
        </w:rPr>
        <w:t>ΥΠΕΥΘΥΝΗ ΔΗΛΩΣΗ</w:t>
      </w:r>
      <w:r w:rsidR="006F474E">
        <w:rPr>
          <w:rFonts w:asciiTheme="minorHAnsi" w:hAnsiTheme="minorHAnsi"/>
          <w:b/>
          <w:bCs/>
          <w:sz w:val="20"/>
          <w:szCs w:val="20"/>
          <w:lang w:eastAsia="el-GR"/>
        </w:rPr>
        <w:t xml:space="preserve"> </w:t>
      </w:r>
    </w:p>
    <w:p w14:paraId="6AE027EC" w14:textId="77777777" w:rsidR="004F3FBC" w:rsidRPr="006F474E" w:rsidRDefault="004F3FBC" w:rsidP="004F3FBC">
      <w:pPr>
        <w:keepNext/>
        <w:suppressAutoHyphens w:val="0"/>
        <w:spacing w:line="240" w:lineRule="exact"/>
        <w:jc w:val="center"/>
        <w:outlineLvl w:val="2"/>
        <w:rPr>
          <w:rFonts w:ascii="Arial" w:hAnsi="Arial" w:cs="Arial"/>
          <w:b/>
          <w:bCs/>
          <w:vertAlign w:val="superscript"/>
          <w:lang w:eastAsia="el-GR"/>
        </w:rPr>
      </w:pPr>
      <w:r w:rsidRPr="006F474E">
        <w:rPr>
          <w:rFonts w:ascii="Arial" w:hAnsi="Arial" w:cs="Arial"/>
          <w:b/>
          <w:bCs/>
          <w:vertAlign w:val="superscript"/>
          <w:lang w:eastAsia="el-GR"/>
        </w:rPr>
        <w:t>(άρθρο 8 Ν.1599/1986)</w:t>
      </w:r>
    </w:p>
    <w:p w14:paraId="346884E4" w14:textId="77777777" w:rsidR="004F3FBC" w:rsidRPr="00B31152" w:rsidRDefault="004F3FBC" w:rsidP="004F3FBC">
      <w:pPr>
        <w:suppressAutoHyphens w:val="0"/>
        <w:ind w:right="281"/>
        <w:jc w:val="center"/>
        <w:rPr>
          <w:rFonts w:asciiTheme="minorHAnsi" w:hAnsiTheme="minorHAnsi"/>
          <w:sz w:val="20"/>
          <w:szCs w:val="20"/>
          <w:lang w:eastAsia="el-GR"/>
        </w:rPr>
      </w:pPr>
      <w:r w:rsidRPr="00B31152">
        <w:rPr>
          <w:rFonts w:asciiTheme="minorHAnsi" w:hAnsiTheme="minorHAnsi"/>
          <w:sz w:val="20"/>
          <w:szCs w:val="20"/>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65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35"/>
        <w:gridCol w:w="763"/>
        <w:gridCol w:w="623"/>
        <w:gridCol w:w="1357"/>
        <w:gridCol w:w="732"/>
        <w:gridCol w:w="365"/>
        <w:gridCol w:w="31"/>
        <w:gridCol w:w="700"/>
        <w:gridCol w:w="1097"/>
        <w:gridCol w:w="396"/>
        <w:gridCol w:w="335"/>
        <w:gridCol w:w="548"/>
        <w:gridCol w:w="548"/>
        <w:gridCol w:w="1001"/>
      </w:tblGrid>
      <w:tr w:rsidR="004F3FBC" w:rsidRPr="00B31152" w14:paraId="6130E73A" w14:textId="77777777" w:rsidTr="00AA7A7D">
        <w:trPr>
          <w:cantSplit/>
          <w:trHeight w:val="189"/>
        </w:trPr>
        <w:tc>
          <w:tcPr>
            <w:tcW w:w="1824" w:type="dxa"/>
          </w:tcPr>
          <w:p w14:paraId="28BEF7EB" w14:textId="77777777" w:rsidR="004F3FBC" w:rsidRPr="00B31152" w:rsidRDefault="004F3FBC" w:rsidP="00AA7A7D">
            <w:pPr>
              <w:suppressAutoHyphens w:val="0"/>
              <w:spacing w:before="240"/>
              <w:ind w:right="-6878"/>
              <w:rPr>
                <w:rFonts w:asciiTheme="minorHAnsi" w:hAnsiTheme="minorHAnsi"/>
                <w:sz w:val="20"/>
                <w:szCs w:val="20"/>
                <w:lang w:eastAsia="el-GR"/>
              </w:rPr>
            </w:pPr>
            <w:r w:rsidRPr="00B31152">
              <w:rPr>
                <w:rFonts w:asciiTheme="minorHAnsi" w:hAnsiTheme="minorHAnsi"/>
                <w:sz w:val="20"/>
                <w:szCs w:val="20"/>
                <w:lang w:eastAsia="el-GR"/>
              </w:rPr>
              <w:t>ΠΡΟΣ</w:t>
            </w:r>
            <w:r w:rsidRPr="00B31152">
              <w:rPr>
                <w:rFonts w:asciiTheme="minorHAnsi" w:hAnsiTheme="minorHAnsi"/>
                <w:sz w:val="20"/>
                <w:szCs w:val="20"/>
                <w:vertAlign w:val="superscript"/>
                <w:lang w:eastAsia="el-GR"/>
              </w:rPr>
              <w:t>(1)</w:t>
            </w:r>
            <w:r w:rsidRPr="00B31152">
              <w:rPr>
                <w:rFonts w:asciiTheme="minorHAnsi" w:hAnsiTheme="minorHAnsi"/>
                <w:sz w:val="20"/>
                <w:szCs w:val="20"/>
                <w:lang w:eastAsia="el-GR"/>
              </w:rPr>
              <w:t>:</w:t>
            </w:r>
          </w:p>
        </w:tc>
        <w:tc>
          <w:tcPr>
            <w:tcW w:w="8831" w:type="dxa"/>
            <w:gridSpan w:val="14"/>
          </w:tcPr>
          <w:p w14:paraId="4139CB16" w14:textId="77777777" w:rsidR="004F3FBC" w:rsidRPr="00B31152" w:rsidRDefault="004F3FBC" w:rsidP="00AA7A7D">
            <w:pPr>
              <w:suppressAutoHyphens w:val="0"/>
              <w:spacing w:before="240"/>
              <w:ind w:right="-6878"/>
              <w:rPr>
                <w:rFonts w:asciiTheme="minorHAnsi" w:hAnsiTheme="minorHAnsi"/>
                <w:sz w:val="20"/>
                <w:szCs w:val="20"/>
                <w:lang w:val="en-US" w:eastAsia="el-GR"/>
              </w:rPr>
            </w:pPr>
          </w:p>
        </w:tc>
      </w:tr>
      <w:tr w:rsidR="004F3FBC" w:rsidRPr="00B31152" w14:paraId="6A3A9746" w14:textId="77777777" w:rsidTr="00AA7A7D">
        <w:trPr>
          <w:cantSplit/>
          <w:trHeight w:val="183"/>
        </w:trPr>
        <w:tc>
          <w:tcPr>
            <w:tcW w:w="1824" w:type="dxa"/>
          </w:tcPr>
          <w:p w14:paraId="2C238CEA" w14:textId="77777777" w:rsidR="004F3FBC" w:rsidRPr="00B31152" w:rsidRDefault="004F3FBC" w:rsidP="00AA7A7D">
            <w:pPr>
              <w:suppressAutoHyphens w:val="0"/>
              <w:spacing w:before="240"/>
              <w:ind w:right="-6878"/>
              <w:rPr>
                <w:rFonts w:asciiTheme="minorHAnsi" w:hAnsiTheme="minorHAnsi"/>
                <w:sz w:val="20"/>
                <w:szCs w:val="20"/>
                <w:lang w:eastAsia="el-GR"/>
              </w:rPr>
            </w:pPr>
            <w:r w:rsidRPr="00B31152">
              <w:rPr>
                <w:rFonts w:asciiTheme="minorHAnsi" w:hAnsiTheme="minorHAnsi"/>
                <w:sz w:val="20"/>
                <w:szCs w:val="20"/>
                <w:lang w:eastAsia="el-GR"/>
              </w:rPr>
              <w:t>Ο – Η Όνομα:</w:t>
            </w:r>
          </w:p>
        </w:tc>
        <w:tc>
          <w:tcPr>
            <w:tcW w:w="3810" w:type="dxa"/>
            <w:gridSpan w:val="5"/>
          </w:tcPr>
          <w:p w14:paraId="6AE1B59C" w14:textId="77777777" w:rsidR="004F3FBC" w:rsidRPr="00B31152" w:rsidRDefault="004F3FBC" w:rsidP="00AA7A7D">
            <w:pPr>
              <w:suppressAutoHyphens w:val="0"/>
              <w:spacing w:before="240"/>
              <w:ind w:right="-6878"/>
              <w:rPr>
                <w:rFonts w:asciiTheme="minorHAnsi" w:hAnsiTheme="minorHAnsi"/>
                <w:sz w:val="20"/>
                <w:szCs w:val="20"/>
                <w:lang w:eastAsia="el-GR"/>
              </w:rPr>
            </w:pPr>
          </w:p>
        </w:tc>
        <w:tc>
          <w:tcPr>
            <w:tcW w:w="1096" w:type="dxa"/>
            <w:gridSpan w:val="3"/>
          </w:tcPr>
          <w:p w14:paraId="7001223F" w14:textId="77777777" w:rsidR="004F3FBC" w:rsidRPr="00B31152" w:rsidRDefault="004F3FBC" w:rsidP="00AA7A7D">
            <w:pPr>
              <w:suppressAutoHyphens w:val="0"/>
              <w:spacing w:before="240"/>
              <w:ind w:right="-6878"/>
              <w:rPr>
                <w:rFonts w:asciiTheme="minorHAnsi" w:hAnsiTheme="minorHAnsi"/>
                <w:sz w:val="20"/>
                <w:szCs w:val="20"/>
                <w:lang w:eastAsia="el-GR"/>
              </w:rPr>
            </w:pPr>
            <w:r w:rsidRPr="00B31152">
              <w:rPr>
                <w:rFonts w:asciiTheme="minorHAnsi" w:hAnsiTheme="minorHAnsi"/>
                <w:sz w:val="20"/>
                <w:szCs w:val="20"/>
                <w:lang w:eastAsia="el-GR"/>
              </w:rPr>
              <w:t>Επώνυμο:</w:t>
            </w:r>
          </w:p>
        </w:tc>
        <w:tc>
          <w:tcPr>
            <w:tcW w:w="3925" w:type="dxa"/>
            <w:gridSpan w:val="6"/>
          </w:tcPr>
          <w:p w14:paraId="768BBF66" w14:textId="77777777" w:rsidR="004F3FBC" w:rsidRPr="00B31152" w:rsidRDefault="004F3FBC" w:rsidP="00AA7A7D">
            <w:pPr>
              <w:suppressAutoHyphens w:val="0"/>
              <w:spacing w:before="240"/>
              <w:ind w:right="-6878"/>
              <w:rPr>
                <w:rFonts w:asciiTheme="minorHAnsi" w:hAnsiTheme="minorHAnsi"/>
                <w:sz w:val="20"/>
                <w:szCs w:val="20"/>
                <w:lang w:eastAsia="el-GR"/>
              </w:rPr>
            </w:pPr>
          </w:p>
        </w:tc>
      </w:tr>
      <w:tr w:rsidR="004F3FBC" w:rsidRPr="00B31152" w14:paraId="251ADA02" w14:textId="77777777" w:rsidTr="00AA7A7D">
        <w:trPr>
          <w:cantSplit/>
          <w:trHeight w:val="176"/>
        </w:trPr>
        <w:tc>
          <w:tcPr>
            <w:tcW w:w="2922" w:type="dxa"/>
            <w:gridSpan w:val="3"/>
          </w:tcPr>
          <w:p w14:paraId="64CA55EF" w14:textId="77777777" w:rsidR="004F3FBC" w:rsidRPr="00B31152" w:rsidRDefault="004F3FBC" w:rsidP="00AA7A7D">
            <w:pPr>
              <w:suppressAutoHyphens w:val="0"/>
              <w:spacing w:before="240"/>
              <w:rPr>
                <w:rFonts w:asciiTheme="minorHAnsi" w:hAnsiTheme="minorHAnsi"/>
                <w:sz w:val="20"/>
                <w:szCs w:val="20"/>
                <w:lang w:eastAsia="el-GR"/>
              </w:rPr>
            </w:pPr>
            <w:r w:rsidRPr="00B31152">
              <w:rPr>
                <w:rFonts w:asciiTheme="minorHAnsi" w:hAnsiTheme="minorHAnsi"/>
                <w:sz w:val="20"/>
                <w:szCs w:val="20"/>
                <w:lang w:eastAsia="el-GR"/>
              </w:rPr>
              <w:t xml:space="preserve">Όνομα και Επώνυμο Πατέρα: </w:t>
            </w:r>
          </w:p>
        </w:tc>
        <w:tc>
          <w:tcPr>
            <w:tcW w:w="7733" w:type="dxa"/>
            <w:gridSpan w:val="12"/>
          </w:tcPr>
          <w:p w14:paraId="414F952E" w14:textId="77777777" w:rsidR="004F3FBC" w:rsidRPr="00B31152" w:rsidRDefault="004F3FBC" w:rsidP="00AA7A7D">
            <w:pPr>
              <w:suppressAutoHyphens w:val="0"/>
              <w:spacing w:before="240"/>
              <w:rPr>
                <w:rFonts w:asciiTheme="minorHAnsi" w:hAnsiTheme="minorHAnsi"/>
                <w:sz w:val="20"/>
                <w:szCs w:val="20"/>
                <w:lang w:eastAsia="el-GR"/>
              </w:rPr>
            </w:pPr>
          </w:p>
        </w:tc>
      </w:tr>
      <w:tr w:rsidR="004F3FBC" w:rsidRPr="00B31152" w14:paraId="77819259" w14:textId="77777777" w:rsidTr="00AA7A7D">
        <w:trPr>
          <w:cantSplit/>
          <w:trHeight w:val="581"/>
        </w:trPr>
        <w:tc>
          <w:tcPr>
            <w:tcW w:w="2922" w:type="dxa"/>
            <w:gridSpan w:val="3"/>
          </w:tcPr>
          <w:p w14:paraId="122A3F78" w14:textId="77777777" w:rsidR="004F3FBC" w:rsidRPr="00B31152" w:rsidRDefault="004F3FBC" w:rsidP="00AA7A7D">
            <w:pPr>
              <w:suppressAutoHyphens w:val="0"/>
              <w:spacing w:before="240"/>
              <w:rPr>
                <w:rFonts w:asciiTheme="minorHAnsi" w:hAnsiTheme="minorHAnsi"/>
                <w:sz w:val="20"/>
                <w:szCs w:val="20"/>
                <w:lang w:eastAsia="el-GR"/>
              </w:rPr>
            </w:pPr>
            <w:r w:rsidRPr="00B31152">
              <w:rPr>
                <w:rFonts w:asciiTheme="minorHAnsi" w:hAnsiTheme="minorHAnsi"/>
                <w:sz w:val="20"/>
                <w:szCs w:val="20"/>
                <w:lang w:eastAsia="el-GR"/>
              </w:rPr>
              <w:t>Όνομα και Επώνυμο Μητέρας:</w:t>
            </w:r>
          </w:p>
        </w:tc>
        <w:tc>
          <w:tcPr>
            <w:tcW w:w="7733" w:type="dxa"/>
            <w:gridSpan w:val="12"/>
          </w:tcPr>
          <w:p w14:paraId="79D18FAB" w14:textId="77777777" w:rsidR="004F3FBC" w:rsidRPr="00B31152" w:rsidRDefault="004F3FBC" w:rsidP="00AA7A7D">
            <w:pPr>
              <w:suppressAutoHyphens w:val="0"/>
              <w:spacing w:before="240"/>
              <w:rPr>
                <w:rFonts w:asciiTheme="minorHAnsi" w:hAnsiTheme="minorHAnsi"/>
                <w:sz w:val="20"/>
                <w:szCs w:val="20"/>
                <w:lang w:eastAsia="el-GR"/>
              </w:rPr>
            </w:pPr>
          </w:p>
        </w:tc>
      </w:tr>
      <w:tr w:rsidR="004F3FBC" w:rsidRPr="00B31152" w14:paraId="69E6953C" w14:textId="77777777" w:rsidTr="00AA7A7D">
        <w:trPr>
          <w:cantSplit/>
          <w:trHeight w:val="260"/>
        </w:trPr>
        <w:tc>
          <w:tcPr>
            <w:tcW w:w="2922" w:type="dxa"/>
            <w:gridSpan w:val="3"/>
          </w:tcPr>
          <w:p w14:paraId="40D84AA8" w14:textId="77777777" w:rsidR="004F3FBC" w:rsidRPr="00B31152" w:rsidRDefault="004F3FBC" w:rsidP="00AA7A7D">
            <w:pPr>
              <w:suppressAutoHyphens w:val="0"/>
              <w:spacing w:before="240"/>
              <w:ind w:right="-2332"/>
              <w:rPr>
                <w:rFonts w:asciiTheme="minorHAnsi" w:hAnsiTheme="minorHAnsi"/>
                <w:sz w:val="20"/>
                <w:szCs w:val="20"/>
                <w:lang w:eastAsia="el-GR"/>
              </w:rPr>
            </w:pPr>
            <w:r w:rsidRPr="00B31152">
              <w:rPr>
                <w:rFonts w:asciiTheme="minorHAnsi" w:hAnsiTheme="minorHAnsi"/>
                <w:sz w:val="20"/>
                <w:szCs w:val="20"/>
                <w:lang w:eastAsia="el-GR"/>
              </w:rPr>
              <w:t>Ημερομηνία γέννησης</w:t>
            </w:r>
            <w:r w:rsidRPr="00B31152">
              <w:rPr>
                <w:rFonts w:asciiTheme="minorHAnsi" w:hAnsiTheme="minorHAnsi"/>
                <w:sz w:val="20"/>
                <w:szCs w:val="20"/>
                <w:vertAlign w:val="superscript"/>
                <w:lang w:eastAsia="el-GR"/>
              </w:rPr>
              <w:t>(2)</w:t>
            </w:r>
            <w:r w:rsidRPr="00B31152">
              <w:rPr>
                <w:rFonts w:asciiTheme="minorHAnsi" w:hAnsiTheme="minorHAnsi"/>
                <w:sz w:val="20"/>
                <w:szCs w:val="20"/>
                <w:lang w:eastAsia="el-GR"/>
              </w:rPr>
              <w:t xml:space="preserve">: </w:t>
            </w:r>
          </w:p>
        </w:tc>
        <w:tc>
          <w:tcPr>
            <w:tcW w:w="7733" w:type="dxa"/>
            <w:gridSpan w:val="12"/>
          </w:tcPr>
          <w:p w14:paraId="44B4DF48" w14:textId="77777777" w:rsidR="004F3FBC" w:rsidRPr="00B31152" w:rsidRDefault="004F3FBC" w:rsidP="00AA7A7D">
            <w:pPr>
              <w:suppressAutoHyphens w:val="0"/>
              <w:spacing w:before="240"/>
              <w:ind w:right="-2332"/>
              <w:rPr>
                <w:rFonts w:asciiTheme="minorHAnsi" w:hAnsiTheme="minorHAnsi"/>
                <w:sz w:val="20"/>
                <w:szCs w:val="20"/>
                <w:lang w:eastAsia="el-GR"/>
              </w:rPr>
            </w:pPr>
          </w:p>
        </w:tc>
      </w:tr>
      <w:tr w:rsidR="004F3FBC" w:rsidRPr="00B31152" w14:paraId="24AC7687" w14:textId="77777777" w:rsidTr="00AA7A7D">
        <w:trPr>
          <w:cantSplit/>
          <w:trHeight w:val="195"/>
        </w:trPr>
        <w:tc>
          <w:tcPr>
            <w:tcW w:w="2922" w:type="dxa"/>
            <w:gridSpan w:val="3"/>
            <w:tcBorders>
              <w:top w:val="single" w:sz="4" w:space="0" w:color="auto"/>
              <w:left w:val="single" w:sz="4" w:space="0" w:color="auto"/>
              <w:bottom w:val="single" w:sz="4" w:space="0" w:color="auto"/>
              <w:right w:val="single" w:sz="4" w:space="0" w:color="auto"/>
            </w:tcBorders>
          </w:tcPr>
          <w:p w14:paraId="4DF814F5" w14:textId="77777777" w:rsidR="004F3FBC" w:rsidRPr="00B31152" w:rsidRDefault="004F3FBC" w:rsidP="00AA7A7D">
            <w:pPr>
              <w:suppressAutoHyphens w:val="0"/>
              <w:spacing w:before="240"/>
              <w:rPr>
                <w:rFonts w:asciiTheme="minorHAnsi" w:hAnsiTheme="minorHAnsi"/>
                <w:sz w:val="20"/>
                <w:szCs w:val="20"/>
                <w:lang w:eastAsia="el-GR"/>
              </w:rPr>
            </w:pPr>
            <w:r w:rsidRPr="00B31152">
              <w:rPr>
                <w:rFonts w:asciiTheme="minorHAnsi" w:hAnsiTheme="minorHAnsi"/>
                <w:sz w:val="20"/>
                <w:szCs w:val="20"/>
                <w:lang w:eastAsia="el-GR"/>
              </w:rPr>
              <w:t>Τόπος Γέννησης:</w:t>
            </w:r>
          </w:p>
        </w:tc>
        <w:tc>
          <w:tcPr>
            <w:tcW w:w="7733" w:type="dxa"/>
            <w:gridSpan w:val="12"/>
            <w:tcBorders>
              <w:top w:val="single" w:sz="4" w:space="0" w:color="auto"/>
              <w:left w:val="single" w:sz="4" w:space="0" w:color="auto"/>
              <w:bottom w:val="single" w:sz="4" w:space="0" w:color="auto"/>
              <w:right w:val="single" w:sz="4" w:space="0" w:color="auto"/>
            </w:tcBorders>
          </w:tcPr>
          <w:p w14:paraId="4148E600" w14:textId="77777777" w:rsidR="004F3FBC" w:rsidRPr="00B31152" w:rsidRDefault="004F3FBC" w:rsidP="00AA7A7D">
            <w:pPr>
              <w:suppressAutoHyphens w:val="0"/>
              <w:spacing w:before="240"/>
              <w:rPr>
                <w:rFonts w:asciiTheme="minorHAnsi" w:hAnsiTheme="minorHAnsi"/>
                <w:sz w:val="20"/>
                <w:szCs w:val="20"/>
                <w:lang w:eastAsia="el-GR"/>
              </w:rPr>
            </w:pPr>
          </w:p>
        </w:tc>
      </w:tr>
      <w:tr w:rsidR="004F3FBC" w:rsidRPr="00B31152" w14:paraId="06A734CA" w14:textId="77777777" w:rsidTr="00AA7A7D">
        <w:trPr>
          <w:cantSplit/>
          <w:trHeight w:val="178"/>
        </w:trPr>
        <w:tc>
          <w:tcPr>
            <w:tcW w:w="2922" w:type="dxa"/>
            <w:gridSpan w:val="3"/>
          </w:tcPr>
          <w:p w14:paraId="074BDB6F" w14:textId="77777777" w:rsidR="004F3FBC" w:rsidRPr="00B31152" w:rsidRDefault="004F3FBC" w:rsidP="00AA7A7D">
            <w:pPr>
              <w:suppressAutoHyphens w:val="0"/>
              <w:spacing w:before="240"/>
              <w:rPr>
                <w:rFonts w:asciiTheme="minorHAnsi" w:hAnsiTheme="minorHAnsi"/>
                <w:sz w:val="20"/>
                <w:szCs w:val="20"/>
                <w:lang w:eastAsia="el-GR"/>
              </w:rPr>
            </w:pPr>
            <w:r w:rsidRPr="00B31152">
              <w:rPr>
                <w:rFonts w:asciiTheme="minorHAnsi" w:hAnsiTheme="minorHAnsi"/>
                <w:sz w:val="20"/>
                <w:szCs w:val="20"/>
                <w:lang w:eastAsia="el-GR"/>
              </w:rPr>
              <w:t>Αριθμός Δελτίου Ταυτότητας:</w:t>
            </w:r>
          </w:p>
        </w:tc>
        <w:tc>
          <w:tcPr>
            <w:tcW w:w="3077" w:type="dxa"/>
            <w:gridSpan w:val="4"/>
          </w:tcPr>
          <w:p w14:paraId="042DE242" w14:textId="77777777" w:rsidR="004F3FBC" w:rsidRPr="00B31152" w:rsidRDefault="004F3FBC" w:rsidP="00AA7A7D">
            <w:pPr>
              <w:suppressAutoHyphens w:val="0"/>
              <w:spacing w:before="240"/>
              <w:rPr>
                <w:rFonts w:asciiTheme="minorHAnsi" w:hAnsiTheme="minorHAnsi"/>
                <w:sz w:val="20"/>
                <w:szCs w:val="20"/>
                <w:lang w:eastAsia="el-GR"/>
              </w:rPr>
            </w:pPr>
          </w:p>
        </w:tc>
        <w:tc>
          <w:tcPr>
            <w:tcW w:w="731" w:type="dxa"/>
            <w:gridSpan w:val="2"/>
          </w:tcPr>
          <w:p w14:paraId="6F4DA28A" w14:textId="77777777" w:rsidR="004F3FBC" w:rsidRPr="00B31152" w:rsidRDefault="004F3FBC" w:rsidP="00AA7A7D">
            <w:pPr>
              <w:suppressAutoHyphens w:val="0"/>
              <w:spacing w:before="240"/>
              <w:rPr>
                <w:rFonts w:asciiTheme="minorHAnsi" w:hAnsiTheme="minorHAnsi"/>
                <w:sz w:val="20"/>
                <w:szCs w:val="20"/>
                <w:lang w:eastAsia="el-GR"/>
              </w:rPr>
            </w:pPr>
            <w:proofErr w:type="spellStart"/>
            <w:r w:rsidRPr="00B31152">
              <w:rPr>
                <w:rFonts w:asciiTheme="minorHAnsi" w:hAnsiTheme="minorHAnsi"/>
                <w:sz w:val="20"/>
                <w:szCs w:val="20"/>
                <w:lang w:eastAsia="el-GR"/>
              </w:rPr>
              <w:t>Τηλ</w:t>
            </w:r>
            <w:proofErr w:type="spellEnd"/>
            <w:r w:rsidRPr="00B31152">
              <w:rPr>
                <w:rFonts w:asciiTheme="minorHAnsi" w:hAnsiTheme="minorHAnsi"/>
                <w:sz w:val="20"/>
                <w:szCs w:val="20"/>
                <w:lang w:eastAsia="el-GR"/>
              </w:rPr>
              <w:t>:</w:t>
            </w:r>
          </w:p>
        </w:tc>
        <w:tc>
          <w:tcPr>
            <w:tcW w:w="3925" w:type="dxa"/>
            <w:gridSpan w:val="6"/>
          </w:tcPr>
          <w:p w14:paraId="10617A8D" w14:textId="77777777" w:rsidR="004F3FBC" w:rsidRPr="00B31152" w:rsidRDefault="004F3FBC" w:rsidP="00AA7A7D">
            <w:pPr>
              <w:suppressAutoHyphens w:val="0"/>
              <w:spacing w:before="240"/>
              <w:rPr>
                <w:rFonts w:asciiTheme="minorHAnsi" w:hAnsiTheme="minorHAnsi"/>
                <w:sz w:val="20"/>
                <w:szCs w:val="20"/>
                <w:lang w:eastAsia="el-GR"/>
              </w:rPr>
            </w:pPr>
          </w:p>
        </w:tc>
      </w:tr>
      <w:tr w:rsidR="004F3FBC" w:rsidRPr="00B31152" w14:paraId="0D11AB75" w14:textId="77777777" w:rsidTr="00AA7A7D">
        <w:trPr>
          <w:cantSplit/>
          <w:trHeight w:val="149"/>
        </w:trPr>
        <w:tc>
          <w:tcPr>
            <w:tcW w:w="2159" w:type="dxa"/>
            <w:gridSpan w:val="2"/>
          </w:tcPr>
          <w:p w14:paraId="57A0DA63" w14:textId="77777777" w:rsidR="004F3FBC" w:rsidRPr="00B31152" w:rsidRDefault="004F3FBC" w:rsidP="00AA7A7D">
            <w:pPr>
              <w:suppressAutoHyphens w:val="0"/>
              <w:spacing w:before="240"/>
              <w:rPr>
                <w:rFonts w:asciiTheme="minorHAnsi" w:hAnsiTheme="minorHAnsi"/>
                <w:sz w:val="20"/>
                <w:szCs w:val="20"/>
                <w:lang w:eastAsia="el-GR"/>
              </w:rPr>
            </w:pPr>
            <w:r w:rsidRPr="00B31152">
              <w:rPr>
                <w:rFonts w:asciiTheme="minorHAnsi" w:hAnsiTheme="minorHAnsi"/>
                <w:sz w:val="20"/>
                <w:szCs w:val="20"/>
                <w:lang w:eastAsia="el-GR"/>
              </w:rPr>
              <w:t>Τόπος Κατοικίας:</w:t>
            </w:r>
          </w:p>
        </w:tc>
        <w:tc>
          <w:tcPr>
            <w:tcW w:w="2743" w:type="dxa"/>
            <w:gridSpan w:val="3"/>
          </w:tcPr>
          <w:p w14:paraId="50E6D9DC" w14:textId="77777777" w:rsidR="004F3FBC" w:rsidRPr="00B31152" w:rsidRDefault="004F3FBC" w:rsidP="00AA7A7D">
            <w:pPr>
              <w:suppressAutoHyphens w:val="0"/>
              <w:spacing w:before="240"/>
              <w:rPr>
                <w:rFonts w:asciiTheme="minorHAnsi" w:hAnsiTheme="minorHAnsi"/>
                <w:sz w:val="20"/>
                <w:szCs w:val="20"/>
                <w:lang w:eastAsia="el-GR"/>
              </w:rPr>
            </w:pPr>
          </w:p>
        </w:tc>
        <w:tc>
          <w:tcPr>
            <w:tcW w:w="732" w:type="dxa"/>
          </w:tcPr>
          <w:p w14:paraId="4340BB37" w14:textId="77777777" w:rsidR="004F3FBC" w:rsidRPr="00B31152" w:rsidRDefault="004F3FBC" w:rsidP="00AA7A7D">
            <w:pPr>
              <w:suppressAutoHyphens w:val="0"/>
              <w:spacing w:before="240"/>
              <w:rPr>
                <w:rFonts w:asciiTheme="minorHAnsi" w:hAnsiTheme="minorHAnsi"/>
                <w:sz w:val="20"/>
                <w:szCs w:val="20"/>
                <w:lang w:eastAsia="el-GR"/>
              </w:rPr>
            </w:pPr>
            <w:r w:rsidRPr="00B31152">
              <w:rPr>
                <w:rFonts w:asciiTheme="minorHAnsi" w:hAnsiTheme="minorHAnsi"/>
                <w:sz w:val="20"/>
                <w:szCs w:val="20"/>
                <w:lang w:eastAsia="el-GR"/>
              </w:rPr>
              <w:t>Οδός:</w:t>
            </w:r>
          </w:p>
        </w:tc>
        <w:tc>
          <w:tcPr>
            <w:tcW w:w="2193" w:type="dxa"/>
            <w:gridSpan w:val="4"/>
          </w:tcPr>
          <w:p w14:paraId="255B1535" w14:textId="77777777" w:rsidR="004F3FBC" w:rsidRPr="00B31152" w:rsidRDefault="004F3FBC" w:rsidP="00AA7A7D">
            <w:pPr>
              <w:suppressAutoHyphens w:val="0"/>
              <w:spacing w:before="240"/>
              <w:rPr>
                <w:rFonts w:asciiTheme="minorHAnsi" w:hAnsiTheme="minorHAnsi"/>
                <w:sz w:val="20"/>
                <w:szCs w:val="20"/>
                <w:lang w:eastAsia="el-GR"/>
              </w:rPr>
            </w:pPr>
          </w:p>
        </w:tc>
        <w:tc>
          <w:tcPr>
            <w:tcW w:w="731" w:type="dxa"/>
            <w:gridSpan w:val="2"/>
          </w:tcPr>
          <w:p w14:paraId="32495F22" w14:textId="77777777" w:rsidR="004F3FBC" w:rsidRPr="00B31152" w:rsidRDefault="004F3FBC" w:rsidP="00AA7A7D">
            <w:pPr>
              <w:suppressAutoHyphens w:val="0"/>
              <w:spacing w:before="240"/>
              <w:rPr>
                <w:rFonts w:asciiTheme="minorHAnsi" w:hAnsiTheme="minorHAnsi"/>
                <w:sz w:val="20"/>
                <w:szCs w:val="20"/>
                <w:lang w:eastAsia="el-GR"/>
              </w:rPr>
            </w:pPr>
            <w:proofErr w:type="spellStart"/>
            <w:r w:rsidRPr="00B31152">
              <w:rPr>
                <w:rFonts w:asciiTheme="minorHAnsi" w:hAnsiTheme="minorHAnsi"/>
                <w:sz w:val="20"/>
                <w:szCs w:val="20"/>
                <w:lang w:eastAsia="el-GR"/>
              </w:rPr>
              <w:t>Αριθ</w:t>
            </w:r>
            <w:proofErr w:type="spellEnd"/>
            <w:r w:rsidRPr="00B31152">
              <w:rPr>
                <w:rFonts w:asciiTheme="minorHAnsi" w:hAnsiTheme="minorHAnsi"/>
                <w:sz w:val="20"/>
                <w:szCs w:val="20"/>
                <w:lang w:eastAsia="el-GR"/>
              </w:rPr>
              <w:t>:</w:t>
            </w:r>
          </w:p>
        </w:tc>
        <w:tc>
          <w:tcPr>
            <w:tcW w:w="548" w:type="dxa"/>
          </w:tcPr>
          <w:p w14:paraId="43D35CC4" w14:textId="77777777" w:rsidR="004F3FBC" w:rsidRPr="00B31152" w:rsidRDefault="004F3FBC" w:rsidP="00AA7A7D">
            <w:pPr>
              <w:suppressAutoHyphens w:val="0"/>
              <w:spacing w:before="240"/>
              <w:rPr>
                <w:rFonts w:asciiTheme="minorHAnsi" w:hAnsiTheme="minorHAnsi"/>
                <w:sz w:val="20"/>
                <w:szCs w:val="20"/>
                <w:lang w:eastAsia="el-GR"/>
              </w:rPr>
            </w:pPr>
          </w:p>
        </w:tc>
        <w:tc>
          <w:tcPr>
            <w:tcW w:w="548" w:type="dxa"/>
          </w:tcPr>
          <w:p w14:paraId="1E9A94A3" w14:textId="77777777" w:rsidR="004F3FBC" w:rsidRPr="00B31152" w:rsidRDefault="004F3FBC" w:rsidP="00AA7A7D">
            <w:pPr>
              <w:suppressAutoHyphens w:val="0"/>
              <w:spacing w:before="240"/>
              <w:rPr>
                <w:rFonts w:asciiTheme="minorHAnsi" w:hAnsiTheme="minorHAnsi"/>
                <w:sz w:val="20"/>
                <w:szCs w:val="20"/>
                <w:lang w:eastAsia="el-GR"/>
              </w:rPr>
            </w:pPr>
            <w:r w:rsidRPr="00B31152">
              <w:rPr>
                <w:rFonts w:asciiTheme="minorHAnsi" w:hAnsiTheme="minorHAnsi"/>
                <w:sz w:val="20"/>
                <w:szCs w:val="20"/>
                <w:lang w:eastAsia="el-GR"/>
              </w:rPr>
              <w:t>ΤΚ:</w:t>
            </w:r>
          </w:p>
        </w:tc>
        <w:tc>
          <w:tcPr>
            <w:tcW w:w="1001" w:type="dxa"/>
          </w:tcPr>
          <w:p w14:paraId="2B44E4FE" w14:textId="77777777" w:rsidR="004F3FBC" w:rsidRPr="00B31152" w:rsidRDefault="004F3FBC" w:rsidP="00AA7A7D">
            <w:pPr>
              <w:suppressAutoHyphens w:val="0"/>
              <w:spacing w:before="240"/>
              <w:rPr>
                <w:rFonts w:asciiTheme="minorHAnsi" w:hAnsiTheme="minorHAnsi"/>
                <w:sz w:val="20"/>
                <w:szCs w:val="20"/>
                <w:lang w:eastAsia="el-GR"/>
              </w:rPr>
            </w:pPr>
          </w:p>
        </w:tc>
      </w:tr>
      <w:tr w:rsidR="004F3FBC" w:rsidRPr="00B31152" w14:paraId="06E8429F" w14:textId="77777777" w:rsidTr="00AA7A7D">
        <w:trPr>
          <w:cantSplit/>
          <w:trHeight w:val="300"/>
        </w:trPr>
        <w:tc>
          <w:tcPr>
            <w:tcW w:w="3545" w:type="dxa"/>
            <w:gridSpan w:val="4"/>
            <w:vAlign w:val="bottom"/>
          </w:tcPr>
          <w:p w14:paraId="79EB7068" w14:textId="77777777" w:rsidR="004F3FBC" w:rsidRPr="00B31152" w:rsidRDefault="004F3FBC" w:rsidP="00AA7A7D">
            <w:pPr>
              <w:suppressAutoHyphens w:val="0"/>
              <w:spacing w:before="240"/>
              <w:rPr>
                <w:rFonts w:asciiTheme="minorHAnsi" w:hAnsiTheme="minorHAnsi"/>
                <w:sz w:val="20"/>
                <w:szCs w:val="20"/>
                <w:lang w:eastAsia="el-GR"/>
              </w:rPr>
            </w:pPr>
            <w:proofErr w:type="spellStart"/>
            <w:r w:rsidRPr="00B31152">
              <w:rPr>
                <w:rFonts w:asciiTheme="minorHAnsi" w:hAnsiTheme="minorHAnsi"/>
                <w:sz w:val="20"/>
                <w:szCs w:val="20"/>
                <w:lang w:eastAsia="el-GR"/>
              </w:rPr>
              <w:t>Αρ</w:t>
            </w:r>
            <w:proofErr w:type="spellEnd"/>
            <w:r w:rsidRPr="00B31152">
              <w:rPr>
                <w:rFonts w:asciiTheme="minorHAnsi" w:hAnsiTheme="minorHAnsi"/>
                <w:sz w:val="20"/>
                <w:szCs w:val="20"/>
                <w:lang w:eastAsia="el-GR"/>
              </w:rPr>
              <w:t xml:space="preserve">. </w:t>
            </w:r>
            <w:proofErr w:type="spellStart"/>
            <w:r w:rsidRPr="00B31152">
              <w:rPr>
                <w:rFonts w:asciiTheme="minorHAnsi" w:hAnsiTheme="minorHAnsi"/>
                <w:sz w:val="20"/>
                <w:szCs w:val="20"/>
                <w:lang w:eastAsia="el-GR"/>
              </w:rPr>
              <w:t>Τηλεομοιοτύπου</w:t>
            </w:r>
            <w:proofErr w:type="spellEnd"/>
            <w:r w:rsidRPr="00B31152">
              <w:rPr>
                <w:rFonts w:asciiTheme="minorHAnsi" w:hAnsiTheme="minorHAnsi"/>
                <w:sz w:val="20"/>
                <w:szCs w:val="20"/>
                <w:lang w:eastAsia="el-GR"/>
              </w:rPr>
              <w:t xml:space="preserve"> (</w:t>
            </w:r>
            <w:r w:rsidRPr="00B31152">
              <w:rPr>
                <w:rFonts w:asciiTheme="minorHAnsi" w:hAnsiTheme="minorHAnsi"/>
                <w:sz w:val="20"/>
                <w:szCs w:val="20"/>
                <w:lang w:val="en-US" w:eastAsia="el-GR"/>
              </w:rPr>
              <w:t>Fax</w:t>
            </w:r>
            <w:r w:rsidRPr="00B31152">
              <w:rPr>
                <w:rFonts w:asciiTheme="minorHAnsi" w:hAnsiTheme="minorHAnsi"/>
                <w:sz w:val="20"/>
                <w:szCs w:val="20"/>
                <w:lang w:eastAsia="el-GR"/>
              </w:rPr>
              <w:t>):</w:t>
            </w:r>
          </w:p>
        </w:tc>
        <w:tc>
          <w:tcPr>
            <w:tcW w:w="2485" w:type="dxa"/>
            <w:gridSpan w:val="4"/>
            <w:vAlign w:val="bottom"/>
          </w:tcPr>
          <w:p w14:paraId="58443BDE" w14:textId="77777777" w:rsidR="004F3FBC" w:rsidRPr="00B31152" w:rsidRDefault="004F3FBC" w:rsidP="00AA7A7D">
            <w:pPr>
              <w:suppressAutoHyphens w:val="0"/>
              <w:spacing w:before="240"/>
              <w:rPr>
                <w:rFonts w:asciiTheme="minorHAnsi" w:hAnsiTheme="minorHAnsi"/>
                <w:sz w:val="20"/>
                <w:szCs w:val="20"/>
                <w:lang w:eastAsia="el-GR"/>
              </w:rPr>
            </w:pPr>
          </w:p>
        </w:tc>
        <w:tc>
          <w:tcPr>
            <w:tcW w:w="2193" w:type="dxa"/>
            <w:gridSpan w:val="3"/>
            <w:vAlign w:val="bottom"/>
          </w:tcPr>
          <w:p w14:paraId="4CB997AD" w14:textId="77777777" w:rsidR="004F3FBC" w:rsidRPr="00B31152" w:rsidRDefault="004F3FBC" w:rsidP="00AA7A7D">
            <w:pPr>
              <w:suppressAutoHyphens w:val="0"/>
              <w:rPr>
                <w:rFonts w:asciiTheme="minorHAnsi" w:hAnsiTheme="minorHAnsi"/>
                <w:sz w:val="20"/>
                <w:szCs w:val="20"/>
                <w:lang w:eastAsia="el-GR"/>
              </w:rPr>
            </w:pPr>
            <w:r w:rsidRPr="00B31152">
              <w:rPr>
                <w:rFonts w:asciiTheme="minorHAnsi" w:hAnsiTheme="minorHAnsi"/>
                <w:sz w:val="20"/>
                <w:szCs w:val="20"/>
                <w:lang w:eastAsia="el-GR"/>
              </w:rPr>
              <w:t>Δ/</w:t>
            </w:r>
            <w:proofErr w:type="spellStart"/>
            <w:r w:rsidRPr="00B31152">
              <w:rPr>
                <w:rFonts w:asciiTheme="minorHAnsi" w:hAnsiTheme="minorHAnsi"/>
                <w:sz w:val="20"/>
                <w:szCs w:val="20"/>
                <w:lang w:eastAsia="el-GR"/>
              </w:rPr>
              <w:t>νση</w:t>
            </w:r>
            <w:proofErr w:type="spellEnd"/>
            <w:r w:rsidRPr="00B31152">
              <w:rPr>
                <w:rFonts w:asciiTheme="minorHAnsi" w:hAnsiTheme="minorHAnsi"/>
                <w:sz w:val="20"/>
                <w:szCs w:val="20"/>
                <w:lang w:eastAsia="el-GR"/>
              </w:rPr>
              <w:t xml:space="preserve"> Ηλεκτρ. Ταχυδρομείου</w:t>
            </w:r>
          </w:p>
          <w:p w14:paraId="06FCB47F" w14:textId="77777777" w:rsidR="004F3FBC" w:rsidRPr="00B31152" w:rsidRDefault="004F3FBC" w:rsidP="00AA7A7D">
            <w:pPr>
              <w:suppressAutoHyphens w:val="0"/>
              <w:rPr>
                <w:rFonts w:asciiTheme="minorHAnsi" w:hAnsiTheme="minorHAnsi"/>
                <w:sz w:val="20"/>
                <w:szCs w:val="20"/>
                <w:lang w:eastAsia="el-GR"/>
              </w:rPr>
            </w:pPr>
            <w:r w:rsidRPr="00B31152">
              <w:rPr>
                <w:rFonts w:asciiTheme="minorHAnsi" w:hAnsiTheme="minorHAnsi"/>
                <w:sz w:val="20"/>
                <w:szCs w:val="20"/>
                <w:lang w:eastAsia="el-GR"/>
              </w:rPr>
              <w:t>(Ε</w:t>
            </w:r>
            <w:r w:rsidRPr="00B31152">
              <w:rPr>
                <w:rFonts w:asciiTheme="minorHAnsi" w:hAnsiTheme="minorHAnsi"/>
                <w:sz w:val="20"/>
                <w:szCs w:val="20"/>
                <w:lang w:val="en-US" w:eastAsia="el-GR"/>
              </w:rPr>
              <w:t>mail</w:t>
            </w:r>
            <w:r w:rsidRPr="00B31152">
              <w:rPr>
                <w:rFonts w:asciiTheme="minorHAnsi" w:hAnsiTheme="minorHAnsi"/>
                <w:sz w:val="20"/>
                <w:szCs w:val="20"/>
                <w:lang w:eastAsia="el-GR"/>
              </w:rPr>
              <w:t>):</w:t>
            </w:r>
          </w:p>
        </w:tc>
        <w:tc>
          <w:tcPr>
            <w:tcW w:w="2432" w:type="dxa"/>
            <w:gridSpan w:val="4"/>
            <w:vAlign w:val="bottom"/>
          </w:tcPr>
          <w:p w14:paraId="27A52E26" w14:textId="77777777" w:rsidR="004F3FBC" w:rsidRPr="00B31152" w:rsidRDefault="004F3FBC" w:rsidP="00AA7A7D">
            <w:pPr>
              <w:suppressAutoHyphens w:val="0"/>
              <w:spacing w:before="240"/>
              <w:rPr>
                <w:rFonts w:asciiTheme="minorHAnsi" w:hAnsiTheme="minorHAnsi"/>
                <w:sz w:val="20"/>
                <w:szCs w:val="20"/>
                <w:lang w:eastAsia="el-GR"/>
              </w:rPr>
            </w:pPr>
          </w:p>
        </w:tc>
      </w:tr>
    </w:tbl>
    <w:p w14:paraId="175086EF" w14:textId="77777777" w:rsidR="004F3FBC" w:rsidRPr="00B31152" w:rsidRDefault="004F3FBC" w:rsidP="004F3FBC">
      <w:pPr>
        <w:suppressAutoHyphens w:val="0"/>
        <w:rPr>
          <w:rFonts w:asciiTheme="minorHAnsi" w:hAnsiTheme="minorHAnsi"/>
          <w:sz w:val="20"/>
          <w:szCs w:val="20"/>
        </w:rPr>
      </w:pPr>
    </w:p>
    <w:tbl>
      <w:tblPr>
        <w:tblpPr w:leftFromText="180" w:rightFromText="180" w:vertAnchor="text" w:horzAnchor="margin" w:tblpXSpec="center" w:tblpY="123"/>
        <w:tblW w:w="5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23"/>
      </w:tblGrid>
      <w:tr w:rsidR="004F3FBC" w:rsidRPr="00B31152" w14:paraId="59C0219C" w14:textId="77777777" w:rsidTr="00AA7A7D">
        <w:trPr>
          <w:trHeight w:val="169"/>
        </w:trPr>
        <w:tc>
          <w:tcPr>
            <w:tcW w:w="5000" w:type="pct"/>
          </w:tcPr>
          <w:p w14:paraId="07554902" w14:textId="77777777" w:rsidR="004F3FBC" w:rsidRPr="00B31152" w:rsidRDefault="004F3FBC" w:rsidP="00AA7A7D">
            <w:pPr>
              <w:tabs>
                <w:tab w:val="left" w:pos="34"/>
              </w:tabs>
              <w:suppressAutoHyphens w:val="0"/>
              <w:ind w:right="124"/>
              <w:rPr>
                <w:rFonts w:asciiTheme="minorHAnsi" w:hAnsiTheme="minorHAnsi"/>
                <w:sz w:val="20"/>
                <w:szCs w:val="20"/>
                <w:lang w:eastAsia="el-GR"/>
              </w:rPr>
            </w:pPr>
            <w:r w:rsidRPr="00B31152">
              <w:rPr>
                <w:rFonts w:asciiTheme="minorHAnsi" w:hAnsiTheme="minorHAnsi"/>
                <w:sz w:val="20"/>
                <w:szCs w:val="20"/>
                <w:lang w:eastAsia="el-GR"/>
              </w:rPr>
              <w:t>Με ατομική μου ευθύνη και γνωρίζοντας τις κυρώσεις, που προβλέπονται από τις διατάξεις της παρ. 6 του άρθρου 22 του Ν. 1599/1986, δηλώνω ότι:</w:t>
            </w:r>
          </w:p>
          <w:p w14:paraId="6DDE7E75" w14:textId="77777777" w:rsidR="004F3FBC" w:rsidRPr="00B31152" w:rsidRDefault="004F3FBC" w:rsidP="00AA7A7D">
            <w:pPr>
              <w:tabs>
                <w:tab w:val="left" w:pos="34"/>
              </w:tabs>
              <w:suppressAutoHyphens w:val="0"/>
              <w:ind w:right="124"/>
              <w:rPr>
                <w:rFonts w:asciiTheme="minorHAnsi" w:hAnsiTheme="minorHAnsi"/>
                <w:sz w:val="20"/>
                <w:szCs w:val="20"/>
                <w:lang w:eastAsia="el-GR"/>
              </w:rPr>
            </w:pPr>
          </w:p>
          <w:p w14:paraId="0BA63935" w14:textId="77777777" w:rsidR="004F3FBC" w:rsidRPr="00B31152" w:rsidRDefault="004F3FBC" w:rsidP="00AA7A7D">
            <w:pPr>
              <w:numPr>
                <w:ilvl w:val="0"/>
                <w:numId w:val="1"/>
              </w:numPr>
              <w:tabs>
                <w:tab w:val="left" w:pos="34"/>
                <w:tab w:val="left" w:pos="360"/>
              </w:tabs>
              <w:suppressAutoHyphens w:val="0"/>
              <w:autoSpaceDE w:val="0"/>
              <w:autoSpaceDN w:val="0"/>
              <w:adjustRightInd w:val="0"/>
              <w:spacing w:line="360" w:lineRule="auto"/>
              <w:ind w:left="176" w:hanging="12"/>
              <w:contextualSpacing/>
              <w:jc w:val="both"/>
              <w:rPr>
                <w:rFonts w:asciiTheme="minorHAnsi" w:hAnsiTheme="minorHAnsi"/>
                <w:color w:val="000000"/>
                <w:sz w:val="20"/>
                <w:szCs w:val="20"/>
                <w:lang w:eastAsia="el-GR"/>
              </w:rPr>
            </w:pPr>
            <w:r w:rsidRPr="00B31152">
              <w:rPr>
                <w:rFonts w:asciiTheme="minorHAnsi" w:hAnsiTheme="minorHAnsi"/>
                <w:color w:val="000000"/>
                <w:sz w:val="20"/>
                <w:szCs w:val="20"/>
                <w:lang w:eastAsia="el-GR"/>
              </w:rPr>
              <w:t>«έχουμε λάβει γνώση των τεχνικών προδιαγραφών, εργασιών και των όρων της σχετικής πρόσκλησης υποβολής προσφοράς και των σχετικών με αυτήν διατάξεων και κείμενων νόμων και τους αποδεχόμαστε πλήρως. Η προσφορά μας είναι σύμφωνη με τις τεχνικές προδιαγραφές εργασίες της σχετικής πρόσκλησης προσφοράς. Η υπηρεσία θα εκτελεστεί σύμφωνα με τις τεχνικές προδιαγραφές, τους όρους της σχετικής πρόσκλησης προσφοράς και των σχετικών με αυτήν διατάξεων και κείμενων νόμων».</w:t>
            </w:r>
          </w:p>
          <w:p w14:paraId="02ED4C8C" w14:textId="77777777" w:rsidR="004F3FBC" w:rsidRPr="00B31152" w:rsidRDefault="004F3FBC" w:rsidP="00AA7A7D">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color w:val="000000"/>
                <w:sz w:val="20"/>
                <w:szCs w:val="20"/>
                <w:lang w:eastAsia="el-GR"/>
              </w:rPr>
            </w:pPr>
            <w:r w:rsidRPr="00B31152">
              <w:rPr>
                <w:rFonts w:asciiTheme="minorHAnsi" w:hAnsiTheme="minorHAnsi"/>
                <w:color w:val="000000"/>
                <w:sz w:val="20"/>
                <w:szCs w:val="20"/>
                <w:lang w:eastAsia="el-GR"/>
              </w:rPr>
              <w:t>«η εταιρεία/επιχείρησή μας δεν βρίσκεται σε καμία από τις καταστάσεις των άρθρων 73 &amp; 74 του Ν.4412/2016 (όπως αντικαταστάθηκαν από τα άρθρα 22 και 23 του ν. 4782/2021 αντίστοιχα), δεν έχει εκδοθεί σε βάρος της απόφαση αποκλεισμού, σύμφωνα με το άρθρο 74 του Ν.4412/2016 (όπως αντικαταστάθηκε από το άρθρο 23 ν. 4782/2021), η συμμετοχή της δε δημιουργεί κατάσταση σύγκρουσης συμφερόντων κατά τα ειδικότερα προβλεπόμενα στο άρθρο 24 του Ν.4412/2016 και δεν έχει αθετήσει τις υποχρεώσεις που προβλέπονται στην παρ. 2 του άρθρου 18 του Ν.4412/2016».</w:t>
            </w:r>
          </w:p>
          <w:p w14:paraId="6E689E1B" w14:textId="77777777" w:rsidR="00CD68C3" w:rsidRPr="006F474E" w:rsidRDefault="00CD68C3" w:rsidP="00AA7A7D">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sz w:val="20"/>
                <w:szCs w:val="20"/>
                <w:lang w:eastAsia="el-GR"/>
              </w:rPr>
            </w:pPr>
            <w:r w:rsidRPr="006F474E">
              <w:rPr>
                <w:rFonts w:asciiTheme="minorHAnsi" w:hAnsiTheme="minorHAnsi"/>
                <w:sz w:val="20"/>
                <w:szCs w:val="20"/>
                <w:lang w:eastAsia="el-GR"/>
              </w:rPr>
              <w:t xml:space="preserve">ως δικαιολογητικά συμμετοχής προσκομίζουμε: α) τα αποδεικτικά έγγραφα νομιμοποίησης και τα πρωτότυπα ή αντίγραφα που εκδίδονται, σύμφωνα με τις διατάξεις του άρθρου 1 του Ν.4250/2014 (Α΄ 74), β) ποινικό μητρώο ή Υπεύθυνη Δήλωση (υπόδειγμα 4) γ) αποδεικτικό ασφαλιστικής ενημερότητας και δ) αποδεικτικό φορολογικής ενημερότητας». </w:t>
            </w:r>
          </w:p>
          <w:p w14:paraId="268B42F2" w14:textId="6D303B87" w:rsidR="004F3FBC" w:rsidRPr="006F474E" w:rsidRDefault="004F3FBC" w:rsidP="00AA7A7D">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sz w:val="20"/>
                <w:szCs w:val="20"/>
                <w:lang w:eastAsia="el-GR"/>
              </w:rPr>
            </w:pPr>
            <w:r w:rsidRPr="006F474E">
              <w:rPr>
                <w:rFonts w:asciiTheme="minorHAnsi" w:hAnsiTheme="minorHAnsi"/>
                <w:sz w:val="20"/>
                <w:szCs w:val="20"/>
                <w:lang w:eastAsia="el-GR"/>
              </w:rPr>
              <w:t>τηρώ και θα εξακολουθώ να τηρώ κατά την εκτέλεση της ανάθεσης, εφόσον επιλεγώ,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14:paraId="47940792" w14:textId="77777777" w:rsidR="004F3FBC" w:rsidRPr="006F474E" w:rsidRDefault="004F3FBC" w:rsidP="00AA7A7D">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sz w:val="20"/>
                <w:szCs w:val="20"/>
                <w:lang w:eastAsia="el-GR"/>
              </w:rPr>
            </w:pPr>
            <w:r w:rsidRPr="00B31152">
              <w:rPr>
                <w:rFonts w:asciiTheme="minorHAnsi" w:hAnsiTheme="minorHAnsi"/>
                <w:sz w:val="20"/>
                <w:szCs w:val="20"/>
                <w:lang w:eastAsia="el-GR"/>
              </w:rPr>
              <w:t xml:space="preserve">δεν θα ενεργήσω αθέμιτα, παράνομα ή καταχρηστικά καθ΄ όλη τη διάρκεια της διαδικασίας </w:t>
            </w:r>
            <w:r w:rsidRPr="006F474E">
              <w:rPr>
                <w:rFonts w:asciiTheme="minorHAnsi" w:hAnsiTheme="minorHAnsi"/>
                <w:sz w:val="20"/>
                <w:szCs w:val="20"/>
                <w:lang w:eastAsia="el-GR"/>
              </w:rPr>
              <w:t>της ανάθεσης, αλλά και κατά το στάδιο εκτέλεσης αυτής, εφόσον επιλεγώ</w:t>
            </w:r>
          </w:p>
          <w:p w14:paraId="14F334B9" w14:textId="77777777" w:rsidR="004F3FBC" w:rsidRPr="006F474E" w:rsidRDefault="004F3FBC" w:rsidP="00AA7A7D">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sz w:val="20"/>
                <w:szCs w:val="20"/>
                <w:lang w:eastAsia="el-GR"/>
              </w:rPr>
            </w:pPr>
            <w:r w:rsidRPr="006F474E">
              <w:rPr>
                <w:rFonts w:asciiTheme="minorHAnsi" w:hAnsiTheme="minorHAnsi"/>
                <w:sz w:val="20"/>
                <w:szCs w:val="20"/>
                <w:lang w:eastAsia="el-GR"/>
              </w:rPr>
              <w:t>λαμβάνω τα κατάλληλα μέτρα για να διαφυλάξω την εμπιστευτικότητα των πληροφοριών που έχουν χαρακτηρισθεί ως τέτοιες.</w:t>
            </w:r>
          </w:p>
          <w:p w14:paraId="513A5806" w14:textId="77777777" w:rsidR="004F3FBC" w:rsidRPr="006F474E" w:rsidRDefault="004F3FBC" w:rsidP="00AA7A7D">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sz w:val="20"/>
                <w:szCs w:val="20"/>
                <w:lang w:eastAsia="el-GR"/>
              </w:rPr>
            </w:pPr>
            <w:r w:rsidRPr="006F474E">
              <w:rPr>
                <w:rFonts w:asciiTheme="minorHAnsi" w:hAnsiTheme="minorHAnsi"/>
                <w:sz w:val="20"/>
                <w:szCs w:val="20"/>
                <w:lang w:eastAsia="el-GR"/>
              </w:rPr>
              <w:t>συναινώ ώστε η αναθέτουσα αρχή ή και τρίτοι, κατ’ εντολή και για λογαριασμό της, να επεξεργάζονται προσωπικά δεδομένα που περιέχονται στους φακέλους της προσφοράς και τα αποδεικτικά μέσα τα οποία υποβάλλονται σε αυτήν, στο πλαίσιο της παρούσας δαπάνης, για το σκοπό της αξιολόγησης των προσφορών και της ενημέρωσης έτερων συμμετεχόντων σε αυτήν,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14:paraId="464FCE92" w14:textId="77777777" w:rsidR="004F3FBC" w:rsidRPr="006F474E" w:rsidRDefault="004F3FBC" w:rsidP="00AA7A7D">
            <w:pPr>
              <w:tabs>
                <w:tab w:val="left" w:pos="34"/>
              </w:tabs>
              <w:suppressAutoHyphens w:val="0"/>
              <w:ind w:right="484"/>
              <w:jc w:val="right"/>
              <w:rPr>
                <w:rFonts w:asciiTheme="minorHAnsi" w:hAnsiTheme="minorHAnsi"/>
                <w:sz w:val="20"/>
                <w:szCs w:val="20"/>
                <w:lang w:eastAsia="el-GR"/>
              </w:rPr>
            </w:pPr>
            <w:r w:rsidRPr="006F474E">
              <w:rPr>
                <w:rFonts w:asciiTheme="minorHAnsi" w:hAnsiTheme="minorHAnsi"/>
                <w:sz w:val="20"/>
                <w:szCs w:val="20"/>
                <w:lang w:eastAsia="el-GR"/>
              </w:rPr>
              <w:t>Ημερομηνία:  ………..……….2026</w:t>
            </w:r>
          </w:p>
          <w:p w14:paraId="7EB4A28F" w14:textId="77777777" w:rsidR="004F3FBC" w:rsidRPr="006F474E" w:rsidRDefault="004F3FBC" w:rsidP="00AA7A7D">
            <w:pPr>
              <w:tabs>
                <w:tab w:val="left" w:pos="34"/>
              </w:tabs>
              <w:suppressAutoHyphens w:val="0"/>
              <w:ind w:right="484"/>
              <w:jc w:val="right"/>
              <w:rPr>
                <w:rFonts w:asciiTheme="minorHAnsi" w:hAnsiTheme="minorHAnsi"/>
                <w:sz w:val="20"/>
                <w:szCs w:val="20"/>
                <w:lang w:eastAsia="el-GR"/>
              </w:rPr>
            </w:pPr>
          </w:p>
          <w:p w14:paraId="72CD3AE3" w14:textId="77777777" w:rsidR="004F3FBC" w:rsidRPr="00B31152" w:rsidRDefault="004F3FBC" w:rsidP="00AA7A7D">
            <w:pPr>
              <w:tabs>
                <w:tab w:val="left" w:pos="34"/>
              </w:tabs>
              <w:suppressAutoHyphens w:val="0"/>
              <w:ind w:right="484"/>
              <w:jc w:val="right"/>
              <w:rPr>
                <w:rFonts w:asciiTheme="minorHAnsi" w:hAnsiTheme="minorHAnsi" w:cs="Calibri"/>
                <w:sz w:val="20"/>
                <w:szCs w:val="20"/>
                <w:lang w:eastAsia="el-GR"/>
              </w:rPr>
            </w:pPr>
            <w:r w:rsidRPr="006F474E">
              <w:rPr>
                <w:rFonts w:asciiTheme="minorHAnsi" w:hAnsiTheme="minorHAnsi"/>
                <w:sz w:val="20"/>
                <w:szCs w:val="20"/>
                <w:lang w:eastAsia="el-GR"/>
              </w:rPr>
              <w:t xml:space="preserve"> Ο – Η </w:t>
            </w:r>
            <w:proofErr w:type="spellStart"/>
            <w:r w:rsidRPr="006F474E">
              <w:rPr>
                <w:rFonts w:asciiTheme="minorHAnsi" w:hAnsiTheme="minorHAnsi"/>
                <w:sz w:val="20"/>
                <w:szCs w:val="20"/>
                <w:lang w:eastAsia="el-GR"/>
              </w:rPr>
              <w:t>Δηλ</w:t>
            </w:r>
            <w:proofErr w:type="spellEnd"/>
            <w:r w:rsidRPr="006F474E">
              <w:rPr>
                <w:rFonts w:asciiTheme="minorHAnsi" w:hAnsiTheme="minorHAnsi"/>
                <w:sz w:val="20"/>
                <w:szCs w:val="20"/>
                <w:lang w:eastAsia="el-GR"/>
              </w:rPr>
              <w:t>………..</w:t>
            </w:r>
          </w:p>
          <w:p w14:paraId="465908E1" w14:textId="77777777" w:rsidR="004F3FBC" w:rsidRPr="00B31152" w:rsidRDefault="004F3FBC" w:rsidP="00AA7A7D">
            <w:pPr>
              <w:tabs>
                <w:tab w:val="left" w:pos="34"/>
              </w:tabs>
              <w:suppressAutoHyphens w:val="0"/>
              <w:ind w:right="484"/>
              <w:jc w:val="right"/>
              <w:rPr>
                <w:rFonts w:asciiTheme="minorHAnsi" w:hAnsiTheme="minorHAnsi" w:cs="Calibri"/>
                <w:sz w:val="20"/>
                <w:szCs w:val="20"/>
                <w:lang w:eastAsia="el-GR"/>
              </w:rPr>
            </w:pPr>
          </w:p>
          <w:p w14:paraId="60B687AA" w14:textId="77777777" w:rsidR="004F3FBC" w:rsidRPr="00B31152" w:rsidRDefault="004F3FBC" w:rsidP="00AA7A7D">
            <w:pPr>
              <w:tabs>
                <w:tab w:val="left" w:pos="34"/>
              </w:tabs>
              <w:suppressAutoHyphens w:val="0"/>
              <w:ind w:right="484"/>
              <w:jc w:val="right"/>
              <w:rPr>
                <w:rFonts w:asciiTheme="minorHAnsi" w:hAnsiTheme="minorHAnsi" w:cs="Calibri"/>
                <w:sz w:val="20"/>
                <w:szCs w:val="20"/>
                <w:lang w:eastAsia="el-GR"/>
              </w:rPr>
            </w:pPr>
          </w:p>
          <w:p w14:paraId="557F5C20" w14:textId="77777777" w:rsidR="004F3FBC" w:rsidRPr="00B31152" w:rsidRDefault="004F3FBC" w:rsidP="00AA7A7D">
            <w:pPr>
              <w:tabs>
                <w:tab w:val="left" w:pos="34"/>
              </w:tabs>
              <w:suppressAutoHyphens w:val="0"/>
              <w:ind w:right="484"/>
              <w:jc w:val="right"/>
              <w:rPr>
                <w:rFonts w:asciiTheme="minorHAnsi" w:hAnsiTheme="minorHAnsi" w:cs="Calibri"/>
                <w:sz w:val="20"/>
                <w:szCs w:val="20"/>
                <w:lang w:eastAsia="el-GR"/>
              </w:rPr>
            </w:pPr>
          </w:p>
          <w:p w14:paraId="11FE0986" w14:textId="77777777" w:rsidR="004F3FBC" w:rsidRPr="00B31152" w:rsidRDefault="004F3FBC" w:rsidP="00AA7A7D">
            <w:pPr>
              <w:tabs>
                <w:tab w:val="left" w:pos="34"/>
              </w:tabs>
              <w:suppressAutoHyphens w:val="0"/>
              <w:ind w:right="484"/>
              <w:jc w:val="right"/>
              <w:rPr>
                <w:rFonts w:asciiTheme="minorHAnsi" w:hAnsiTheme="minorHAnsi" w:cs="Calibri"/>
                <w:sz w:val="20"/>
                <w:szCs w:val="20"/>
                <w:lang w:eastAsia="el-GR"/>
              </w:rPr>
            </w:pPr>
          </w:p>
        </w:tc>
      </w:tr>
    </w:tbl>
    <w:p w14:paraId="3AD645E6" w14:textId="77777777" w:rsidR="004F3FBC" w:rsidRDefault="004F3FBC" w:rsidP="004F3FBC">
      <w:pPr>
        <w:suppressAutoHyphens w:val="0"/>
        <w:spacing w:after="160" w:line="259" w:lineRule="auto"/>
        <w:ind w:left="-284"/>
        <w:rPr>
          <w:rFonts w:asciiTheme="minorHAnsi" w:hAnsiTheme="minorHAnsi"/>
          <w:sz w:val="22"/>
          <w:szCs w:val="22"/>
        </w:rPr>
      </w:pPr>
    </w:p>
    <w:p w14:paraId="4944556E" w14:textId="77777777" w:rsidR="004F3FBC" w:rsidRDefault="004F3FBC" w:rsidP="004F3FBC">
      <w:pPr>
        <w:suppressAutoHyphens w:val="0"/>
        <w:spacing w:after="160" w:line="259" w:lineRule="auto"/>
        <w:ind w:left="-284"/>
        <w:rPr>
          <w:rFonts w:asciiTheme="minorHAnsi" w:hAnsiTheme="minorHAnsi"/>
          <w:sz w:val="22"/>
          <w:szCs w:val="22"/>
        </w:rPr>
      </w:pPr>
    </w:p>
    <w:p w14:paraId="5D8E44BC" w14:textId="77777777" w:rsidR="004F3FBC" w:rsidRDefault="004F3FBC" w:rsidP="004F3FBC">
      <w:pPr>
        <w:suppressAutoHyphens w:val="0"/>
        <w:spacing w:after="160" w:line="259" w:lineRule="auto"/>
        <w:ind w:left="-284"/>
        <w:rPr>
          <w:rFonts w:asciiTheme="minorHAnsi" w:hAnsiTheme="minorHAnsi"/>
          <w:sz w:val="22"/>
          <w:szCs w:val="22"/>
        </w:rPr>
      </w:pPr>
    </w:p>
    <w:p w14:paraId="35EFD017" w14:textId="77777777" w:rsidR="004F3FBC" w:rsidRDefault="004F3FBC" w:rsidP="004F3FBC">
      <w:pPr>
        <w:suppressAutoHyphens w:val="0"/>
        <w:spacing w:after="160" w:line="259" w:lineRule="auto"/>
        <w:ind w:left="-284"/>
        <w:rPr>
          <w:rFonts w:asciiTheme="minorHAnsi" w:hAnsiTheme="minorHAnsi"/>
          <w:sz w:val="22"/>
          <w:szCs w:val="22"/>
        </w:rPr>
      </w:pPr>
    </w:p>
    <w:p w14:paraId="4C0EDC7E" w14:textId="77777777" w:rsidR="004F3FBC" w:rsidRDefault="004F3FBC" w:rsidP="004F3FBC">
      <w:pPr>
        <w:suppressAutoHyphens w:val="0"/>
        <w:spacing w:line="360" w:lineRule="auto"/>
        <w:rPr>
          <w:b/>
          <w:sz w:val="22"/>
          <w:szCs w:val="22"/>
        </w:rPr>
      </w:pPr>
    </w:p>
    <w:p w14:paraId="712DBB51" w14:textId="77777777" w:rsidR="004F3FBC" w:rsidRDefault="004F3FBC" w:rsidP="004F3FBC">
      <w:pPr>
        <w:suppressAutoHyphens w:val="0"/>
        <w:spacing w:line="360" w:lineRule="auto"/>
        <w:rPr>
          <w:b/>
          <w:sz w:val="22"/>
          <w:szCs w:val="22"/>
        </w:rPr>
      </w:pPr>
    </w:p>
    <w:p w14:paraId="027801B3" w14:textId="77777777" w:rsidR="004F3FBC" w:rsidRDefault="004F3FBC" w:rsidP="004F3FBC">
      <w:pPr>
        <w:suppressAutoHyphens w:val="0"/>
        <w:spacing w:line="360" w:lineRule="auto"/>
        <w:rPr>
          <w:b/>
          <w:sz w:val="22"/>
          <w:szCs w:val="22"/>
        </w:rPr>
      </w:pPr>
    </w:p>
    <w:p w14:paraId="50E5D976" w14:textId="77777777" w:rsidR="004F3FBC" w:rsidRDefault="004F3FBC" w:rsidP="004F3FBC">
      <w:pPr>
        <w:suppressAutoHyphens w:val="0"/>
        <w:spacing w:line="360" w:lineRule="auto"/>
        <w:rPr>
          <w:b/>
          <w:sz w:val="22"/>
          <w:szCs w:val="22"/>
        </w:rPr>
      </w:pPr>
    </w:p>
    <w:p w14:paraId="1CD46EDF" w14:textId="304A6465" w:rsidR="004F3FBC" w:rsidRDefault="004F3FBC" w:rsidP="004F3FBC">
      <w:pPr>
        <w:suppressAutoHyphens w:val="0"/>
        <w:spacing w:line="360" w:lineRule="auto"/>
        <w:rPr>
          <w:b/>
          <w:sz w:val="22"/>
          <w:szCs w:val="22"/>
        </w:rPr>
      </w:pPr>
    </w:p>
    <w:p w14:paraId="30FA509B" w14:textId="5B63CABD" w:rsidR="00B31152" w:rsidRDefault="00B31152" w:rsidP="004F3FBC">
      <w:pPr>
        <w:suppressAutoHyphens w:val="0"/>
        <w:spacing w:line="360" w:lineRule="auto"/>
        <w:rPr>
          <w:b/>
          <w:sz w:val="22"/>
          <w:szCs w:val="22"/>
        </w:rPr>
      </w:pPr>
    </w:p>
    <w:p w14:paraId="1E658F53" w14:textId="2AA57A8C" w:rsidR="00B31152" w:rsidRDefault="00B31152" w:rsidP="004F3FBC">
      <w:pPr>
        <w:suppressAutoHyphens w:val="0"/>
        <w:spacing w:line="360" w:lineRule="auto"/>
        <w:rPr>
          <w:b/>
          <w:sz w:val="22"/>
          <w:szCs w:val="22"/>
        </w:rPr>
      </w:pPr>
    </w:p>
    <w:p w14:paraId="295B0488" w14:textId="3D0862E8" w:rsidR="00B31152" w:rsidRDefault="00B31152" w:rsidP="004F3FBC">
      <w:pPr>
        <w:suppressAutoHyphens w:val="0"/>
        <w:spacing w:line="360" w:lineRule="auto"/>
        <w:rPr>
          <w:b/>
          <w:sz w:val="22"/>
          <w:szCs w:val="22"/>
        </w:rPr>
      </w:pPr>
    </w:p>
    <w:p w14:paraId="05C72BFC" w14:textId="0034BECD" w:rsidR="00B31152" w:rsidRDefault="00B31152" w:rsidP="004F3FBC">
      <w:pPr>
        <w:suppressAutoHyphens w:val="0"/>
        <w:spacing w:line="360" w:lineRule="auto"/>
        <w:rPr>
          <w:b/>
          <w:sz w:val="22"/>
          <w:szCs w:val="22"/>
        </w:rPr>
      </w:pPr>
    </w:p>
    <w:p w14:paraId="02886990" w14:textId="4EFFC687" w:rsidR="00B31152" w:rsidRDefault="00B31152" w:rsidP="004F3FBC">
      <w:pPr>
        <w:suppressAutoHyphens w:val="0"/>
        <w:spacing w:line="360" w:lineRule="auto"/>
        <w:rPr>
          <w:b/>
          <w:sz w:val="22"/>
          <w:szCs w:val="22"/>
        </w:rPr>
      </w:pPr>
    </w:p>
    <w:p w14:paraId="45701098" w14:textId="151A6AAE" w:rsidR="00B31152" w:rsidRDefault="00B31152" w:rsidP="004F3FBC">
      <w:pPr>
        <w:suppressAutoHyphens w:val="0"/>
        <w:spacing w:line="360" w:lineRule="auto"/>
        <w:rPr>
          <w:b/>
          <w:sz w:val="22"/>
          <w:szCs w:val="22"/>
        </w:rPr>
      </w:pPr>
    </w:p>
    <w:p w14:paraId="317B42EB" w14:textId="14ECD202" w:rsidR="00B31152" w:rsidRDefault="00B31152" w:rsidP="004F3FBC">
      <w:pPr>
        <w:suppressAutoHyphens w:val="0"/>
        <w:spacing w:line="360" w:lineRule="auto"/>
        <w:rPr>
          <w:b/>
          <w:sz w:val="22"/>
          <w:szCs w:val="22"/>
        </w:rPr>
      </w:pPr>
    </w:p>
    <w:p w14:paraId="5C41658D" w14:textId="5A163D7C" w:rsidR="00B31152" w:rsidRDefault="00B31152" w:rsidP="004F3FBC">
      <w:pPr>
        <w:suppressAutoHyphens w:val="0"/>
        <w:spacing w:line="360" w:lineRule="auto"/>
        <w:rPr>
          <w:b/>
          <w:sz w:val="22"/>
          <w:szCs w:val="22"/>
        </w:rPr>
      </w:pPr>
    </w:p>
    <w:p w14:paraId="2241A081" w14:textId="5CF5DB1D" w:rsidR="006F474E" w:rsidRDefault="006F474E" w:rsidP="004F3FBC">
      <w:pPr>
        <w:suppressAutoHyphens w:val="0"/>
        <w:spacing w:line="360" w:lineRule="auto"/>
        <w:rPr>
          <w:b/>
          <w:sz w:val="22"/>
          <w:szCs w:val="22"/>
        </w:rPr>
      </w:pPr>
    </w:p>
    <w:p w14:paraId="5EE3CF29" w14:textId="77777777" w:rsidR="006F474E" w:rsidRDefault="006F474E" w:rsidP="004F3FBC">
      <w:pPr>
        <w:suppressAutoHyphens w:val="0"/>
        <w:spacing w:line="360" w:lineRule="auto"/>
        <w:rPr>
          <w:b/>
          <w:sz w:val="22"/>
          <w:szCs w:val="22"/>
        </w:rPr>
      </w:pPr>
    </w:p>
    <w:p w14:paraId="5D3AF23F" w14:textId="403883D0" w:rsidR="004F3FBC" w:rsidRDefault="004F3FBC" w:rsidP="004F3FBC">
      <w:pPr>
        <w:suppressAutoHyphens w:val="0"/>
        <w:spacing w:line="360" w:lineRule="auto"/>
        <w:rPr>
          <w:b/>
          <w:sz w:val="22"/>
          <w:szCs w:val="22"/>
        </w:rPr>
      </w:pPr>
    </w:p>
    <w:p w14:paraId="06ED7838" w14:textId="77777777" w:rsidR="004F3FBC" w:rsidRPr="00B31152" w:rsidRDefault="004F3FBC" w:rsidP="004F3FBC">
      <w:pPr>
        <w:suppressAutoHyphens w:val="0"/>
        <w:spacing w:line="360" w:lineRule="auto"/>
        <w:rPr>
          <w:rFonts w:asciiTheme="minorHAnsi" w:hAnsiTheme="minorHAnsi" w:cs="Arial"/>
          <w:b/>
          <w:bCs/>
          <w:sz w:val="20"/>
          <w:szCs w:val="20"/>
          <w:lang w:eastAsia="el-GR"/>
        </w:rPr>
      </w:pPr>
      <w:r w:rsidRPr="00B31152">
        <w:rPr>
          <w:rFonts w:asciiTheme="minorHAnsi" w:hAnsiTheme="minorHAnsi"/>
          <w:b/>
          <w:sz w:val="20"/>
          <w:szCs w:val="20"/>
        </w:rPr>
        <w:t>2.</w:t>
      </w:r>
      <w:r w:rsidRPr="00B31152">
        <w:rPr>
          <w:rFonts w:asciiTheme="minorHAnsi" w:hAnsiTheme="minorHAnsi"/>
          <w:b/>
          <w:bCs/>
          <w:sz w:val="20"/>
          <w:szCs w:val="20"/>
          <w:lang w:eastAsia="el-GR"/>
        </w:rPr>
        <w:t>ΥΠΕΥΘΥΝΗ ΔΗΛΩΣΗ</w:t>
      </w:r>
    </w:p>
    <w:p w14:paraId="5F29C16D" w14:textId="77777777" w:rsidR="004F3FBC" w:rsidRPr="00B31152" w:rsidRDefault="004F3FBC" w:rsidP="004F3FBC">
      <w:pPr>
        <w:keepNext/>
        <w:suppressAutoHyphens w:val="0"/>
        <w:jc w:val="center"/>
        <w:outlineLvl w:val="2"/>
        <w:rPr>
          <w:rFonts w:asciiTheme="minorHAnsi" w:hAnsiTheme="minorHAnsi" w:cs="Arial"/>
          <w:b/>
          <w:bCs/>
          <w:sz w:val="20"/>
          <w:szCs w:val="20"/>
          <w:vertAlign w:val="superscript"/>
          <w:lang w:eastAsia="el-GR"/>
        </w:rPr>
      </w:pPr>
      <w:r w:rsidRPr="006F474E">
        <w:rPr>
          <w:rFonts w:ascii="Arial" w:hAnsi="Arial" w:cs="Arial"/>
          <w:b/>
          <w:bCs/>
          <w:vertAlign w:val="superscript"/>
          <w:lang w:eastAsia="el-GR"/>
        </w:rPr>
        <w:t xml:space="preserve"> (άρθρο 8 Ν.1599/1986</w:t>
      </w:r>
      <w:r w:rsidRPr="00B31152">
        <w:rPr>
          <w:rFonts w:asciiTheme="minorHAnsi" w:hAnsiTheme="minorHAnsi" w:cs="Arial"/>
          <w:b/>
          <w:bCs/>
          <w:sz w:val="20"/>
          <w:szCs w:val="20"/>
          <w:vertAlign w:val="superscript"/>
          <w:lang w:eastAsia="el-GR"/>
        </w:rPr>
        <w:t>)</w:t>
      </w:r>
    </w:p>
    <w:p w14:paraId="5FEE5E91" w14:textId="77777777" w:rsidR="004F3FBC" w:rsidRPr="00B31152" w:rsidRDefault="004F3FBC" w:rsidP="004F3FBC">
      <w:pPr>
        <w:pBdr>
          <w:top w:val="single" w:sz="4" w:space="1" w:color="auto"/>
          <w:left w:val="single" w:sz="4" w:space="4" w:color="auto"/>
          <w:bottom w:val="single" w:sz="4" w:space="1" w:color="auto"/>
          <w:right w:val="single" w:sz="4" w:space="4" w:color="auto"/>
        </w:pBdr>
        <w:suppressAutoHyphens w:val="0"/>
        <w:ind w:right="484"/>
        <w:jc w:val="center"/>
        <w:rPr>
          <w:rFonts w:asciiTheme="minorHAnsi" w:hAnsiTheme="minorHAnsi"/>
          <w:sz w:val="20"/>
          <w:szCs w:val="20"/>
          <w:lang w:eastAsia="el-GR"/>
        </w:rPr>
      </w:pPr>
      <w:r w:rsidRPr="00B31152">
        <w:rPr>
          <w:rFonts w:asciiTheme="minorHAnsi" w:hAnsiTheme="minorHAnsi"/>
          <w:sz w:val="20"/>
          <w:szCs w:val="20"/>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4F3FBC" w:rsidRPr="00B31152" w14:paraId="40000ADC" w14:textId="77777777" w:rsidTr="00AA7A7D">
        <w:trPr>
          <w:gridAfter w:val="1"/>
          <w:wAfter w:w="6" w:type="dxa"/>
          <w:cantSplit/>
          <w:trHeight w:val="415"/>
          <w:jc w:val="center"/>
        </w:trPr>
        <w:tc>
          <w:tcPr>
            <w:tcW w:w="1368" w:type="dxa"/>
          </w:tcPr>
          <w:p w14:paraId="56AED710" w14:textId="77777777" w:rsidR="004F3FBC" w:rsidRPr="00B31152" w:rsidRDefault="004F3FBC" w:rsidP="00AA7A7D">
            <w:pPr>
              <w:spacing w:before="240"/>
              <w:ind w:right="-6878"/>
              <w:rPr>
                <w:rFonts w:asciiTheme="minorHAnsi" w:hAnsiTheme="minorHAnsi"/>
                <w:sz w:val="20"/>
                <w:szCs w:val="20"/>
              </w:rPr>
            </w:pPr>
            <w:r w:rsidRPr="00B31152">
              <w:rPr>
                <w:rFonts w:asciiTheme="minorHAnsi" w:hAnsiTheme="minorHAnsi"/>
                <w:bCs/>
                <w:sz w:val="20"/>
                <w:szCs w:val="20"/>
              </w:rPr>
              <w:t xml:space="preserve"> </w:t>
            </w:r>
            <w:r w:rsidRPr="00B31152">
              <w:rPr>
                <w:rFonts w:asciiTheme="minorHAnsi" w:hAnsiTheme="minorHAnsi"/>
                <w:sz w:val="20"/>
                <w:szCs w:val="20"/>
              </w:rPr>
              <w:t>ΠΡΟΣ</w:t>
            </w:r>
            <w:r w:rsidRPr="00B31152">
              <w:rPr>
                <w:rFonts w:asciiTheme="minorHAnsi" w:hAnsiTheme="minorHAnsi"/>
                <w:sz w:val="20"/>
                <w:szCs w:val="20"/>
                <w:vertAlign w:val="superscript"/>
              </w:rPr>
              <w:t>(1)</w:t>
            </w:r>
            <w:r w:rsidRPr="00B31152">
              <w:rPr>
                <w:rFonts w:asciiTheme="minorHAnsi" w:hAnsiTheme="minorHAnsi"/>
                <w:sz w:val="20"/>
                <w:szCs w:val="20"/>
              </w:rPr>
              <w:t>:</w:t>
            </w:r>
          </w:p>
        </w:tc>
        <w:tc>
          <w:tcPr>
            <w:tcW w:w="9000" w:type="dxa"/>
            <w:gridSpan w:val="14"/>
          </w:tcPr>
          <w:p w14:paraId="0C7D5A5B" w14:textId="77777777" w:rsidR="004F3FBC" w:rsidRPr="00B31152" w:rsidRDefault="004F3FBC" w:rsidP="00AA7A7D">
            <w:pPr>
              <w:spacing w:before="240"/>
              <w:ind w:right="-6878"/>
              <w:rPr>
                <w:rFonts w:asciiTheme="minorHAnsi" w:hAnsiTheme="minorHAnsi"/>
                <w:sz w:val="20"/>
                <w:szCs w:val="20"/>
              </w:rPr>
            </w:pPr>
          </w:p>
        </w:tc>
      </w:tr>
      <w:tr w:rsidR="004F3FBC" w:rsidRPr="00B31152" w14:paraId="7E28A903" w14:textId="77777777" w:rsidTr="00AA7A7D">
        <w:trPr>
          <w:gridAfter w:val="1"/>
          <w:wAfter w:w="6" w:type="dxa"/>
          <w:cantSplit/>
          <w:trHeight w:val="415"/>
          <w:jc w:val="center"/>
        </w:trPr>
        <w:tc>
          <w:tcPr>
            <w:tcW w:w="1368" w:type="dxa"/>
          </w:tcPr>
          <w:p w14:paraId="5CAD5D6E" w14:textId="77777777" w:rsidR="004F3FBC" w:rsidRPr="00B31152" w:rsidRDefault="004F3FBC" w:rsidP="00AA7A7D">
            <w:pPr>
              <w:spacing w:before="240"/>
              <w:ind w:right="-6878"/>
              <w:rPr>
                <w:rFonts w:asciiTheme="minorHAnsi" w:hAnsiTheme="minorHAnsi"/>
                <w:sz w:val="20"/>
                <w:szCs w:val="20"/>
              </w:rPr>
            </w:pPr>
            <w:r w:rsidRPr="00B31152">
              <w:rPr>
                <w:rFonts w:asciiTheme="minorHAnsi" w:hAnsiTheme="minorHAnsi"/>
                <w:sz w:val="20"/>
                <w:szCs w:val="20"/>
              </w:rPr>
              <w:t>Ο – Η Όνομα:</w:t>
            </w:r>
          </w:p>
        </w:tc>
        <w:tc>
          <w:tcPr>
            <w:tcW w:w="3749" w:type="dxa"/>
            <w:gridSpan w:val="5"/>
          </w:tcPr>
          <w:p w14:paraId="01E6380E" w14:textId="77777777" w:rsidR="004F3FBC" w:rsidRPr="00B31152" w:rsidRDefault="004F3FBC" w:rsidP="00AA7A7D">
            <w:pPr>
              <w:spacing w:before="240"/>
              <w:ind w:right="-6878"/>
              <w:rPr>
                <w:rFonts w:asciiTheme="minorHAnsi" w:hAnsiTheme="minorHAnsi"/>
                <w:sz w:val="20"/>
                <w:szCs w:val="20"/>
              </w:rPr>
            </w:pPr>
          </w:p>
        </w:tc>
        <w:tc>
          <w:tcPr>
            <w:tcW w:w="1080" w:type="dxa"/>
            <w:gridSpan w:val="3"/>
          </w:tcPr>
          <w:p w14:paraId="7801248F" w14:textId="77777777" w:rsidR="004F3FBC" w:rsidRPr="00B31152" w:rsidRDefault="004F3FBC" w:rsidP="00AA7A7D">
            <w:pPr>
              <w:spacing w:before="240"/>
              <w:ind w:right="-6878"/>
              <w:rPr>
                <w:rFonts w:asciiTheme="minorHAnsi" w:hAnsiTheme="minorHAnsi"/>
                <w:sz w:val="20"/>
                <w:szCs w:val="20"/>
              </w:rPr>
            </w:pPr>
            <w:r w:rsidRPr="00B31152">
              <w:rPr>
                <w:rFonts w:asciiTheme="minorHAnsi" w:hAnsiTheme="minorHAnsi"/>
                <w:sz w:val="20"/>
                <w:szCs w:val="20"/>
              </w:rPr>
              <w:t>Επώνυμο:</w:t>
            </w:r>
          </w:p>
        </w:tc>
        <w:tc>
          <w:tcPr>
            <w:tcW w:w="4171" w:type="dxa"/>
            <w:gridSpan w:val="6"/>
          </w:tcPr>
          <w:p w14:paraId="5EE479FC" w14:textId="77777777" w:rsidR="004F3FBC" w:rsidRPr="00B31152" w:rsidRDefault="004F3FBC" w:rsidP="00AA7A7D">
            <w:pPr>
              <w:spacing w:before="240"/>
              <w:ind w:right="-6878"/>
              <w:rPr>
                <w:rFonts w:asciiTheme="minorHAnsi" w:hAnsiTheme="minorHAnsi"/>
                <w:sz w:val="20"/>
                <w:szCs w:val="20"/>
              </w:rPr>
            </w:pPr>
          </w:p>
        </w:tc>
      </w:tr>
      <w:tr w:rsidR="004F3FBC" w:rsidRPr="00B31152" w14:paraId="2EF50CD8" w14:textId="77777777" w:rsidTr="00AA7A7D">
        <w:trPr>
          <w:gridAfter w:val="1"/>
          <w:wAfter w:w="6" w:type="dxa"/>
          <w:cantSplit/>
          <w:trHeight w:val="99"/>
          <w:jc w:val="center"/>
        </w:trPr>
        <w:tc>
          <w:tcPr>
            <w:tcW w:w="2448" w:type="dxa"/>
            <w:gridSpan w:val="4"/>
          </w:tcPr>
          <w:p w14:paraId="78E8CA94"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 xml:space="preserve">Όνομα και Επώνυμο Πατέρα: </w:t>
            </w:r>
          </w:p>
        </w:tc>
        <w:tc>
          <w:tcPr>
            <w:tcW w:w="7920" w:type="dxa"/>
            <w:gridSpan w:val="11"/>
          </w:tcPr>
          <w:p w14:paraId="15B07E96" w14:textId="77777777" w:rsidR="004F3FBC" w:rsidRPr="00B31152" w:rsidRDefault="004F3FBC" w:rsidP="00AA7A7D">
            <w:pPr>
              <w:spacing w:before="240"/>
              <w:rPr>
                <w:rFonts w:asciiTheme="minorHAnsi" w:hAnsiTheme="minorHAnsi"/>
                <w:sz w:val="20"/>
                <w:szCs w:val="20"/>
              </w:rPr>
            </w:pPr>
          </w:p>
        </w:tc>
      </w:tr>
      <w:tr w:rsidR="004F3FBC" w:rsidRPr="00B31152" w14:paraId="1BEFC2C4" w14:textId="77777777" w:rsidTr="00AA7A7D">
        <w:trPr>
          <w:gridAfter w:val="1"/>
          <w:wAfter w:w="6" w:type="dxa"/>
          <w:cantSplit/>
          <w:trHeight w:val="99"/>
          <w:jc w:val="center"/>
        </w:trPr>
        <w:tc>
          <w:tcPr>
            <w:tcW w:w="2448" w:type="dxa"/>
            <w:gridSpan w:val="4"/>
          </w:tcPr>
          <w:p w14:paraId="09FA97D5"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Όνομα και Επώνυμο Μητέρας:</w:t>
            </w:r>
          </w:p>
        </w:tc>
        <w:tc>
          <w:tcPr>
            <w:tcW w:w="7920" w:type="dxa"/>
            <w:gridSpan w:val="11"/>
          </w:tcPr>
          <w:p w14:paraId="6D9F864A" w14:textId="77777777" w:rsidR="004F3FBC" w:rsidRPr="00B31152" w:rsidRDefault="004F3FBC" w:rsidP="00AA7A7D">
            <w:pPr>
              <w:spacing w:before="240"/>
              <w:rPr>
                <w:rFonts w:asciiTheme="minorHAnsi" w:hAnsiTheme="minorHAnsi"/>
                <w:sz w:val="20"/>
                <w:szCs w:val="20"/>
              </w:rPr>
            </w:pPr>
          </w:p>
        </w:tc>
      </w:tr>
      <w:tr w:rsidR="004F3FBC" w:rsidRPr="00B31152" w14:paraId="46B98EBE" w14:textId="77777777" w:rsidTr="00AA7A7D">
        <w:trPr>
          <w:gridAfter w:val="1"/>
          <w:wAfter w:w="6" w:type="dxa"/>
          <w:cantSplit/>
          <w:jc w:val="center"/>
        </w:trPr>
        <w:tc>
          <w:tcPr>
            <w:tcW w:w="2448" w:type="dxa"/>
            <w:gridSpan w:val="4"/>
          </w:tcPr>
          <w:p w14:paraId="580F92AC" w14:textId="77777777" w:rsidR="004F3FBC" w:rsidRPr="00B31152" w:rsidRDefault="004F3FBC" w:rsidP="00AA7A7D">
            <w:pPr>
              <w:spacing w:before="240"/>
              <w:ind w:right="-2332"/>
              <w:rPr>
                <w:rFonts w:asciiTheme="minorHAnsi" w:hAnsiTheme="minorHAnsi"/>
                <w:sz w:val="20"/>
                <w:szCs w:val="20"/>
              </w:rPr>
            </w:pPr>
            <w:r w:rsidRPr="00B31152">
              <w:rPr>
                <w:rFonts w:asciiTheme="minorHAnsi" w:hAnsiTheme="minorHAnsi"/>
                <w:sz w:val="20"/>
                <w:szCs w:val="20"/>
              </w:rPr>
              <w:t>Ημερομηνία γέννησης</w:t>
            </w:r>
            <w:r w:rsidRPr="00B31152">
              <w:rPr>
                <w:rFonts w:asciiTheme="minorHAnsi" w:hAnsiTheme="minorHAnsi"/>
                <w:sz w:val="20"/>
                <w:szCs w:val="20"/>
                <w:vertAlign w:val="superscript"/>
              </w:rPr>
              <w:t>(2)</w:t>
            </w:r>
            <w:r w:rsidRPr="00B31152">
              <w:rPr>
                <w:rFonts w:asciiTheme="minorHAnsi" w:hAnsiTheme="minorHAnsi"/>
                <w:sz w:val="20"/>
                <w:szCs w:val="20"/>
              </w:rPr>
              <w:t xml:space="preserve">: </w:t>
            </w:r>
          </w:p>
        </w:tc>
        <w:tc>
          <w:tcPr>
            <w:tcW w:w="7920" w:type="dxa"/>
            <w:gridSpan w:val="11"/>
          </w:tcPr>
          <w:p w14:paraId="687AB689" w14:textId="77777777" w:rsidR="004F3FBC" w:rsidRPr="00B31152" w:rsidRDefault="004F3FBC" w:rsidP="00AA7A7D">
            <w:pPr>
              <w:spacing w:before="240"/>
              <w:ind w:right="-2332"/>
              <w:rPr>
                <w:rFonts w:asciiTheme="minorHAnsi" w:hAnsiTheme="minorHAnsi"/>
                <w:sz w:val="20"/>
                <w:szCs w:val="20"/>
              </w:rPr>
            </w:pPr>
          </w:p>
        </w:tc>
      </w:tr>
      <w:tr w:rsidR="004F3FBC" w:rsidRPr="00B31152" w14:paraId="3B49E29B" w14:textId="77777777" w:rsidTr="00AA7A7D">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57A5FB38"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15A37846" w14:textId="77777777" w:rsidR="004F3FBC" w:rsidRPr="00B31152" w:rsidRDefault="004F3FBC" w:rsidP="00AA7A7D">
            <w:pPr>
              <w:spacing w:before="240"/>
              <w:rPr>
                <w:rFonts w:asciiTheme="minorHAnsi" w:hAnsiTheme="minorHAnsi"/>
                <w:sz w:val="20"/>
                <w:szCs w:val="20"/>
              </w:rPr>
            </w:pPr>
          </w:p>
        </w:tc>
      </w:tr>
      <w:tr w:rsidR="004F3FBC" w:rsidRPr="00B31152" w14:paraId="66E8F8B1" w14:textId="77777777" w:rsidTr="00AA7A7D">
        <w:trPr>
          <w:gridAfter w:val="1"/>
          <w:wAfter w:w="6" w:type="dxa"/>
          <w:cantSplit/>
          <w:jc w:val="center"/>
        </w:trPr>
        <w:tc>
          <w:tcPr>
            <w:tcW w:w="2448" w:type="dxa"/>
            <w:gridSpan w:val="4"/>
          </w:tcPr>
          <w:p w14:paraId="1C873199"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Αριθμός Δελτίου Ταυτότητας:</w:t>
            </w:r>
          </w:p>
        </w:tc>
        <w:tc>
          <w:tcPr>
            <w:tcW w:w="3029" w:type="dxa"/>
            <w:gridSpan w:val="3"/>
          </w:tcPr>
          <w:p w14:paraId="09867388" w14:textId="77777777" w:rsidR="004F3FBC" w:rsidRPr="00B31152" w:rsidRDefault="004F3FBC" w:rsidP="00AA7A7D">
            <w:pPr>
              <w:spacing w:before="240"/>
              <w:rPr>
                <w:rFonts w:asciiTheme="minorHAnsi" w:hAnsiTheme="minorHAnsi"/>
                <w:sz w:val="20"/>
                <w:szCs w:val="20"/>
              </w:rPr>
            </w:pPr>
          </w:p>
        </w:tc>
        <w:tc>
          <w:tcPr>
            <w:tcW w:w="720" w:type="dxa"/>
            <w:gridSpan w:val="2"/>
          </w:tcPr>
          <w:p w14:paraId="060ADDAF" w14:textId="77777777" w:rsidR="004F3FBC" w:rsidRPr="00B31152" w:rsidRDefault="004F3FBC" w:rsidP="00AA7A7D">
            <w:pPr>
              <w:spacing w:before="240"/>
              <w:rPr>
                <w:rFonts w:asciiTheme="minorHAnsi" w:hAnsiTheme="minorHAnsi"/>
                <w:sz w:val="20"/>
                <w:szCs w:val="20"/>
              </w:rPr>
            </w:pPr>
            <w:proofErr w:type="spellStart"/>
            <w:r w:rsidRPr="00B31152">
              <w:rPr>
                <w:rFonts w:asciiTheme="minorHAnsi" w:hAnsiTheme="minorHAnsi"/>
                <w:sz w:val="20"/>
                <w:szCs w:val="20"/>
              </w:rPr>
              <w:t>Τηλ</w:t>
            </w:r>
            <w:proofErr w:type="spellEnd"/>
            <w:r w:rsidRPr="00B31152">
              <w:rPr>
                <w:rFonts w:asciiTheme="minorHAnsi" w:hAnsiTheme="minorHAnsi"/>
                <w:sz w:val="20"/>
                <w:szCs w:val="20"/>
              </w:rPr>
              <w:t>:</w:t>
            </w:r>
          </w:p>
        </w:tc>
        <w:tc>
          <w:tcPr>
            <w:tcW w:w="4171" w:type="dxa"/>
            <w:gridSpan w:val="6"/>
          </w:tcPr>
          <w:p w14:paraId="69E73BAB" w14:textId="77777777" w:rsidR="004F3FBC" w:rsidRPr="00B31152" w:rsidRDefault="004F3FBC" w:rsidP="00AA7A7D">
            <w:pPr>
              <w:spacing w:before="240"/>
              <w:rPr>
                <w:rFonts w:asciiTheme="minorHAnsi" w:hAnsiTheme="minorHAnsi"/>
                <w:sz w:val="20"/>
                <w:szCs w:val="20"/>
              </w:rPr>
            </w:pPr>
          </w:p>
        </w:tc>
      </w:tr>
      <w:tr w:rsidR="004F3FBC" w:rsidRPr="00B31152" w14:paraId="238FA05F" w14:textId="77777777" w:rsidTr="00AA7A7D">
        <w:trPr>
          <w:gridAfter w:val="1"/>
          <w:wAfter w:w="6" w:type="dxa"/>
          <w:cantSplit/>
          <w:jc w:val="center"/>
        </w:trPr>
        <w:tc>
          <w:tcPr>
            <w:tcW w:w="1697" w:type="dxa"/>
            <w:gridSpan w:val="2"/>
          </w:tcPr>
          <w:p w14:paraId="12999BE2"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Τόπος Κατοικίας:</w:t>
            </w:r>
          </w:p>
        </w:tc>
        <w:tc>
          <w:tcPr>
            <w:tcW w:w="2700" w:type="dxa"/>
            <w:gridSpan w:val="3"/>
          </w:tcPr>
          <w:p w14:paraId="29FDF110" w14:textId="77777777" w:rsidR="004F3FBC" w:rsidRPr="00B31152" w:rsidRDefault="004F3FBC" w:rsidP="00AA7A7D">
            <w:pPr>
              <w:spacing w:before="240"/>
              <w:rPr>
                <w:rFonts w:asciiTheme="minorHAnsi" w:hAnsiTheme="minorHAnsi"/>
                <w:sz w:val="20"/>
                <w:szCs w:val="20"/>
              </w:rPr>
            </w:pPr>
          </w:p>
        </w:tc>
        <w:tc>
          <w:tcPr>
            <w:tcW w:w="720" w:type="dxa"/>
          </w:tcPr>
          <w:p w14:paraId="0E15C2FD"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Οδός:</w:t>
            </w:r>
          </w:p>
        </w:tc>
        <w:tc>
          <w:tcPr>
            <w:tcW w:w="2160" w:type="dxa"/>
            <w:gridSpan w:val="5"/>
          </w:tcPr>
          <w:p w14:paraId="73E62505" w14:textId="77777777" w:rsidR="004F3FBC" w:rsidRPr="00B31152" w:rsidRDefault="004F3FBC" w:rsidP="00AA7A7D">
            <w:pPr>
              <w:spacing w:before="240"/>
              <w:rPr>
                <w:rFonts w:asciiTheme="minorHAnsi" w:hAnsiTheme="minorHAnsi"/>
                <w:sz w:val="20"/>
                <w:szCs w:val="20"/>
              </w:rPr>
            </w:pPr>
          </w:p>
        </w:tc>
        <w:tc>
          <w:tcPr>
            <w:tcW w:w="720" w:type="dxa"/>
          </w:tcPr>
          <w:p w14:paraId="5F272B19" w14:textId="77777777" w:rsidR="004F3FBC" w:rsidRPr="00B31152" w:rsidRDefault="004F3FBC" w:rsidP="00AA7A7D">
            <w:pPr>
              <w:spacing w:before="240"/>
              <w:rPr>
                <w:rFonts w:asciiTheme="minorHAnsi" w:hAnsiTheme="minorHAnsi"/>
                <w:sz w:val="20"/>
                <w:szCs w:val="20"/>
              </w:rPr>
            </w:pPr>
            <w:proofErr w:type="spellStart"/>
            <w:r w:rsidRPr="00B31152">
              <w:rPr>
                <w:rFonts w:asciiTheme="minorHAnsi" w:hAnsiTheme="minorHAnsi"/>
                <w:sz w:val="20"/>
                <w:szCs w:val="20"/>
              </w:rPr>
              <w:t>Αριθ</w:t>
            </w:r>
            <w:proofErr w:type="spellEnd"/>
            <w:r w:rsidRPr="00B31152">
              <w:rPr>
                <w:rFonts w:asciiTheme="minorHAnsi" w:hAnsiTheme="minorHAnsi"/>
                <w:sz w:val="20"/>
                <w:szCs w:val="20"/>
              </w:rPr>
              <w:t>:</w:t>
            </w:r>
          </w:p>
        </w:tc>
        <w:tc>
          <w:tcPr>
            <w:tcW w:w="540" w:type="dxa"/>
          </w:tcPr>
          <w:p w14:paraId="7CAD48B4" w14:textId="77777777" w:rsidR="004F3FBC" w:rsidRPr="00B31152" w:rsidRDefault="004F3FBC" w:rsidP="00AA7A7D">
            <w:pPr>
              <w:spacing w:before="240"/>
              <w:rPr>
                <w:rFonts w:asciiTheme="minorHAnsi" w:hAnsiTheme="minorHAnsi"/>
                <w:sz w:val="20"/>
                <w:szCs w:val="20"/>
              </w:rPr>
            </w:pPr>
          </w:p>
        </w:tc>
        <w:tc>
          <w:tcPr>
            <w:tcW w:w="540" w:type="dxa"/>
          </w:tcPr>
          <w:p w14:paraId="1ECB0D71"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ΤΚ:</w:t>
            </w:r>
          </w:p>
        </w:tc>
        <w:tc>
          <w:tcPr>
            <w:tcW w:w="1291" w:type="dxa"/>
          </w:tcPr>
          <w:p w14:paraId="6ECF58D4" w14:textId="77777777" w:rsidR="004F3FBC" w:rsidRPr="00B31152" w:rsidRDefault="004F3FBC" w:rsidP="00AA7A7D">
            <w:pPr>
              <w:spacing w:before="240"/>
              <w:rPr>
                <w:rFonts w:asciiTheme="minorHAnsi" w:hAnsiTheme="minorHAnsi"/>
                <w:sz w:val="20"/>
                <w:szCs w:val="20"/>
              </w:rPr>
            </w:pPr>
          </w:p>
        </w:tc>
      </w:tr>
      <w:tr w:rsidR="004F3FBC" w:rsidRPr="00B31152" w14:paraId="53498D0F" w14:textId="77777777" w:rsidTr="00AA7A7D">
        <w:trPr>
          <w:cantSplit/>
          <w:trHeight w:val="520"/>
          <w:jc w:val="center"/>
        </w:trPr>
        <w:tc>
          <w:tcPr>
            <w:tcW w:w="2355" w:type="dxa"/>
            <w:gridSpan w:val="3"/>
            <w:vAlign w:val="bottom"/>
          </w:tcPr>
          <w:p w14:paraId="580830F4" w14:textId="77777777" w:rsidR="004F3FBC" w:rsidRPr="00B31152" w:rsidRDefault="004F3FBC" w:rsidP="00AA7A7D">
            <w:pPr>
              <w:spacing w:before="240"/>
              <w:rPr>
                <w:rFonts w:asciiTheme="minorHAnsi" w:hAnsiTheme="minorHAnsi"/>
                <w:sz w:val="20"/>
                <w:szCs w:val="20"/>
              </w:rPr>
            </w:pPr>
            <w:proofErr w:type="spellStart"/>
            <w:r w:rsidRPr="00B31152">
              <w:rPr>
                <w:rFonts w:asciiTheme="minorHAnsi" w:hAnsiTheme="minorHAnsi"/>
                <w:sz w:val="20"/>
                <w:szCs w:val="20"/>
              </w:rPr>
              <w:t>Αρ</w:t>
            </w:r>
            <w:proofErr w:type="spellEnd"/>
            <w:r w:rsidRPr="00B31152">
              <w:rPr>
                <w:rFonts w:asciiTheme="minorHAnsi" w:hAnsiTheme="minorHAnsi"/>
                <w:sz w:val="20"/>
                <w:szCs w:val="20"/>
              </w:rPr>
              <w:t xml:space="preserve">. </w:t>
            </w:r>
            <w:proofErr w:type="spellStart"/>
            <w:r w:rsidRPr="00B31152">
              <w:rPr>
                <w:rFonts w:asciiTheme="minorHAnsi" w:hAnsiTheme="minorHAnsi"/>
                <w:sz w:val="20"/>
                <w:szCs w:val="20"/>
              </w:rPr>
              <w:t>Τηλεομοιοτύπου</w:t>
            </w:r>
            <w:proofErr w:type="spellEnd"/>
            <w:r w:rsidRPr="00B31152">
              <w:rPr>
                <w:rFonts w:asciiTheme="minorHAnsi" w:hAnsiTheme="minorHAnsi"/>
                <w:sz w:val="20"/>
                <w:szCs w:val="20"/>
              </w:rPr>
              <w:t xml:space="preserve"> (</w:t>
            </w:r>
            <w:r w:rsidRPr="00B31152">
              <w:rPr>
                <w:rFonts w:asciiTheme="minorHAnsi" w:hAnsiTheme="minorHAnsi"/>
                <w:sz w:val="20"/>
                <w:szCs w:val="20"/>
                <w:lang w:val="en-US"/>
              </w:rPr>
              <w:t>Fax</w:t>
            </w:r>
            <w:r w:rsidRPr="00B31152">
              <w:rPr>
                <w:rFonts w:asciiTheme="minorHAnsi" w:hAnsiTheme="minorHAnsi"/>
                <w:sz w:val="20"/>
                <w:szCs w:val="20"/>
              </w:rPr>
              <w:t>):</w:t>
            </w:r>
          </w:p>
        </w:tc>
        <w:tc>
          <w:tcPr>
            <w:tcW w:w="3153" w:type="dxa"/>
            <w:gridSpan w:val="5"/>
            <w:vAlign w:val="bottom"/>
          </w:tcPr>
          <w:p w14:paraId="4D4AF5AE" w14:textId="77777777" w:rsidR="004F3FBC" w:rsidRPr="00B31152" w:rsidRDefault="004F3FBC" w:rsidP="00AA7A7D">
            <w:pPr>
              <w:spacing w:before="240"/>
              <w:rPr>
                <w:rFonts w:asciiTheme="minorHAnsi" w:hAnsiTheme="minorHAnsi"/>
                <w:sz w:val="20"/>
                <w:szCs w:val="20"/>
              </w:rPr>
            </w:pPr>
          </w:p>
        </w:tc>
        <w:tc>
          <w:tcPr>
            <w:tcW w:w="1440" w:type="dxa"/>
            <w:gridSpan w:val="2"/>
            <w:vAlign w:val="bottom"/>
          </w:tcPr>
          <w:p w14:paraId="4FBFE369" w14:textId="77777777" w:rsidR="004F3FBC" w:rsidRPr="00B31152" w:rsidRDefault="004F3FBC" w:rsidP="00AA7A7D">
            <w:pPr>
              <w:rPr>
                <w:rFonts w:asciiTheme="minorHAnsi" w:hAnsiTheme="minorHAnsi"/>
                <w:sz w:val="20"/>
                <w:szCs w:val="20"/>
              </w:rPr>
            </w:pPr>
            <w:r w:rsidRPr="00B31152">
              <w:rPr>
                <w:rFonts w:asciiTheme="minorHAnsi" w:hAnsiTheme="minorHAnsi"/>
                <w:sz w:val="20"/>
                <w:szCs w:val="20"/>
              </w:rPr>
              <w:t>Δ/</w:t>
            </w:r>
            <w:proofErr w:type="spellStart"/>
            <w:r w:rsidRPr="00B31152">
              <w:rPr>
                <w:rFonts w:asciiTheme="minorHAnsi" w:hAnsiTheme="minorHAnsi"/>
                <w:sz w:val="20"/>
                <w:szCs w:val="20"/>
              </w:rPr>
              <w:t>νση</w:t>
            </w:r>
            <w:proofErr w:type="spellEnd"/>
            <w:r w:rsidRPr="00B31152">
              <w:rPr>
                <w:rFonts w:asciiTheme="minorHAnsi" w:hAnsiTheme="minorHAnsi"/>
                <w:sz w:val="20"/>
                <w:szCs w:val="20"/>
              </w:rPr>
              <w:t xml:space="preserve"> Ηλεκτρ. Ταχυδρομείου</w:t>
            </w:r>
          </w:p>
          <w:p w14:paraId="0F840CC3" w14:textId="77777777" w:rsidR="004F3FBC" w:rsidRPr="00B31152" w:rsidRDefault="004F3FBC" w:rsidP="00AA7A7D">
            <w:pPr>
              <w:rPr>
                <w:rFonts w:asciiTheme="minorHAnsi" w:hAnsiTheme="minorHAnsi"/>
                <w:sz w:val="20"/>
                <w:szCs w:val="20"/>
              </w:rPr>
            </w:pPr>
            <w:r w:rsidRPr="00B31152">
              <w:rPr>
                <w:rFonts w:asciiTheme="minorHAnsi" w:hAnsiTheme="minorHAnsi"/>
                <w:sz w:val="20"/>
                <w:szCs w:val="20"/>
              </w:rPr>
              <w:t>(Ε</w:t>
            </w:r>
            <w:r w:rsidRPr="00B31152">
              <w:rPr>
                <w:rFonts w:asciiTheme="minorHAnsi" w:hAnsiTheme="minorHAnsi"/>
                <w:sz w:val="20"/>
                <w:szCs w:val="20"/>
                <w:lang w:val="en-US"/>
              </w:rPr>
              <w:t>mail</w:t>
            </w:r>
            <w:r w:rsidRPr="00B31152">
              <w:rPr>
                <w:rFonts w:asciiTheme="minorHAnsi" w:hAnsiTheme="minorHAnsi"/>
                <w:sz w:val="20"/>
                <w:szCs w:val="20"/>
              </w:rPr>
              <w:t>):</w:t>
            </w:r>
          </w:p>
        </w:tc>
        <w:tc>
          <w:tcPr>
            <w:tcW w:w="3426" w:type="dxa"/>
            <w:gridSpan w:val="6"/>
            <w:vAlign w:val="bottom"/>
          </w:tcPr>
          <w:p w14:paraId="57EA519B" w14:textId="77777777" w:rsidR="004F3FBC" w:rsidRPr="00B31152" w:rsidRDefault="004F3FBC" w:rsidP="00AA7A7D">
            <w:pPr>
              <w:spacing w:before="240"/>
              <w:rPr>
                <w:rFonts w:asciiTheme="minorHAnsi" w:hAnsiTheme="minorHAnsi"/>
                <w:sz w:val="20"/>
                <w:szCs w:val="20"/>
              </w:rPr>
            </w:pPr>
          </w:p>
        </w:tc>
      </w:tr>
    </w:tbl>
    <w:p w14:paraId="47B56BEA" w14:textId="77777777" w:rsidR="004F3FBC" w:rsidRPr="00B31152" w:rsidRDefault="004F3FBC" w:rsidP="004F3FBC">
      <w:pPr>
        <w:rPr>
          <w:rFonts w:asciiTheme="minorHAnsi" w:hAnsiTheme="minorHAnsi"/>
          <w:sz w:val="20"/>
          <w:szCs w:val="2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4F3FBC" w:rsidRPr="00B31152" w14:paraId="2A3A4195" w14:textId="77777777" w:rsidTr="00AA7A7D">
        <w:trPr>
          <w:trHeight w:val="391"/>
        </w:trPr>
        <w:tc>
          <w:tcPr>
            <w:tcW w:w="9854" w:type="dxa"/>
            <w:tcBorders>
              <w:top w:val="nil"/>
              <w:left w:val="nil"/>
              <w:bottom w:val="nil"/>
              <w:right w:val="nil"/>
            </w:tcBorders>
          </w:tcPr>
          <w:p w14:paraId="15F9C654" w14:textId="77777777" w:rsidR="004F3FBC" w:rsidRPr="00B31152" w:rsidRDefault="004F3FBC" w:rsidP="00AA7A7D">
            <w:pPr>
              <w:ind w:right="124"/>
              <w:rPr>
                <w:rFonts w:asciiTheme="minorHAnsi" w:hAnsiTheme="minorHAnsi"/>
                <w:sz w:val="20"/>
                <w:szCs w:val="20"/>
              </w:rPr>
            </w:pPr>
            <w:r w:rsidRPr="00B31152">
              <w:rPr>
                <w:rFonts w:asciiTheme="minorHAnsi" w:hAnsiTheme="minorHAnsi"/>
                <w:sz w:val="20"/>
                <w:szCs w:val="20"/>
              </w:rPr>
              <w:t xml:space="preserve">Με ατομική μου ευθύνη και γνωρίζοντας τις κυρώσεις </w:t>
            </w:r>
            <w:r w:rsidRPr="00B31152">
              <w:rPr>
                <w:rFonts w:asciiTheme="minorHAnsi" w:hAnsiTheme="minorHAnsi"/>
                <w:sz w:val="20"/>
                <w:szCs w:val="20"/>
                <w:vertAlign w:val="superscript"/>
              </w:rPr>
              <w:t>(3)</w:t>
            </w:r>
            <w:r w:rsidRPr="00B31152">
              <w:rPr>
                <w:rFonts w:asciiTheme="minorHAnsi" w:hAnsiTheme="minorHAnsi"/>
                <w:sz w:val="20"/>
                <w:szCs w:val="20"/>
              </w:rPr>
              <w:t>, που προβλέπονται από τις διατάξεις της παρ. 6 του άρθρου 22 του Ν. 1599/1986, δηλώνω ότι:</w:t>
            </w:r>
          </w:p>
        </w:tc>
      </w:tr>
      <w:tr w:rsidR="004F3FBC" w:rsidRPr="00B31152" w14:paraId="5897FB4F" w14:textId="77777777" w:rsidTr="00AA7A7D">
        <w:trPr>
          <w:trHeight w:val="471"/>
        </w:trPr>
        <w:tc>
          <w:tcPr>
            <w:tcW w:w="9854" w:type="dxa"/>
            <w:tcBorders>
              <w:top w:val="nil"/>
              <w:left w:val="nil"/>
              <w:bottom w:val="dashed" w:sz="4" w:space="0" w:color="auto"/>
              <w:right w:val="nil"/>
            </w:tcBorders>
          </w:tcPr>
          <w:p w14:paraId="17F2CC65" w14:textId="77777777" w:rsidR="004F3FBC" w:rsidRPr="00B31152" w:rsidRDefault="004F3FBC" w:rsidP="00AA7A7D">
            <w:pPr>
              <w:widowControl w:val="0"/>
              <w:numPr>
                <w:ilvl w:val="0"/>
                <w:numId w:val="3"/>
              </w:numPr>
              <w:overflowPunct w:val="0"/>
              <w:autoSpaceDE w:val="0"/>
              <w:autoSpaceDN w:val="0"/>
              <w:adjustRightInd w:val="0"/>
              <w:spacing w:after="120"/>
              <w:ind w:left="567" w:hanging="141"/>
              <w:contextualSpacing/>
              <w:jc w:val="both"/>
              <w:rPr>
                <w:rFonts w:asciiTheme="minorHAnsi" w:eastAsia="Calibri" w:hAnsiTheme="minorHAnsi"/>
                <w:sz w:val="20"/>
                <w:szCs w:val="20"/>
                <w:lang w:eastAsia="en-US"/>
              </w:rPr>
            </w:pPr>
            <w:r w:rsidRPr="00B31152">
              <w:rPr>
                <w:rFonts w:asciiTheme="minorHAnsi" w:eastAsia="Calibri" w:hAnsiTheme="minorHAnsi"/>
                <w:sz w:val="20"/>
                <w:szCs w:val="20"/>
                <w:lang w:eastAsia="en-US"/>
              </w:rPr>
              <w:t>έχω λάβει γνώση της παρούσας πρόσκλησης υποβολής προσφοράς και των όρων της, τους οποίους αποδέχομαι ανεπιφύλακτα στο σύνολό τους.</w:t>
            </w:r>
          </w:p>
        </w:tc>
      </w:tr>
      <w:tr w:rsidR="004F3FBC" w:rsidRPr="00B31152" w14:paraId="258EE64C" w14:textId="77777777" w:rsidTr="00AA7A7D">
        <w:trPr>
          <w:trHeight w:val="230"/>
        </w:trPr>
        <w:tc>
          <w:tcPr>
            <w:tcW w:w="9854" w:type="dxa"/>
            <w:tcBorders>
              <w:top w:val="dashed" w:sz="4" w:space="0" w:color="auto"/>
              <w:left w:val="nil"/>
              <w:bottom w:val="dashed" w:sz="4" w:space="0" w:color="auto"/>
              <w:right w:val="nil"/>
            </w:tcBorders>
          </w:tcPr>
          <w:p w14:paraId="5990DD84" w14:textId="77777777" w:rsidR="004F3FBC" w:rsidRPr="00B31152" w:rsidRDefault="004F3FBC" w:rsidP="00AA7A7D">
            <w:pPr>
              <w:widowControl w:val="0"/>
              <w:numPr>
                <w:ilvl w:val="0"/>
                <w:numId w:val="3"/>
              </w:numPr>
              <w:overflowPunct w:val="0"/>
              <w:autoSpaceDE w:val="0"/>
              <w:autoSpaceDN w:val="0"/>
              <w:adjustRightInd w:val="0"/>
              <w:spacing w:after="120"/>
              <w:ind w:left="567" w:hanging="141"/>
              <w:contextualSpacing/>
              <w:jc w:val="both"/>
              <w:rPr>
                <w:rFonts w:asciiTheme="minorHAnsi" w:eastAsia="Calibri" w:hAnsiTheme="minorHAnsi"/>
                <w:sz w:val="20"/>
                <w:szCs w:val="20"/>
                <w:lang w:eastAsia="en-US"/>
              </w:rPr>
            </w:pPr>
            <w:r w:rsidRPr="00B31152">
              <w:rPr>
                <w:rFonts w:asciiTheme="minorHAnsi" w:eastAsia="Calibri" w:hAnsiTheme="minorHAnsi"/>
                <w:sz w:val="20"/>
                <w:szCs w:val="20"/>
                <w:lang w:eastAsia="en-US"/>
              </w:rPr>
              <w:t xml:space="preserve">τα στοιχεία που αναφέρονται στην προσφορά είναι ακριβή, </w:t>
            </w:r>
          </w:p>
        </w:tc>
      </w:tr>
      <w:tr w:rsidR="004F3FBC" w:rsidRPr="00B31152" w14:paraId="2256F3D3" w14:textId="77777777" w:rsidTr="00AA7A7D">
        <w:trPr>
          <w:trHeight w:val="1380"/>
        </w:trPr>
        <w:tc>
          <w:tcPr>
            <w:tcW w:w="9854" w:type="dxa"/>
            <w:tcBorders>
              <w:top w:val="dashed" w:sz="4" w:space="0" w:color="auto"/>
              <w:left w:val="nil"/>
              <w:bottom w:val="dashed" w:sz="4" w:space="0" w:color="auto"/>
              <w:right w:val="nil"/>
            </w:tcBorders>
          </w:tcPr>
          <w:p w14:paraId="7625C72D" w14:textId="77777777" w:rsidR="004F3FBC" w:rsidRPr="00B31152" w:rsidRDefault="004F3FBC" w:rsidP="00AA7A7D">
            <w:pPr>
              <w:widowControl w:val="0"/>
              <w:numPr>
                <w:ilvl w:val="0"/>
                <w:numId w:val="3"/>
              </w:numPr>
              <w:overflowPunct w:val="0"/>
              <w:autoSpaceDE w:val="0"/>
              <w:autoSpaceDN w:val="0"/>
              <w:adjustRightInd w:val="0"/>
              <w:spacing w:after="120"/>
              <w:ind w:left="567" w:hanging="141"/>
              <w:contextualSpacing/>
              <w:jc w:val="both"/>
              <w:rPr>
                <w:rFonts w:asciiTheme="minorHAnsi" w:eastAsia="Calibri" w:hAnsiTheme="minorHAnsi"/>
                <w:sz w:val="20"/>
                <w:szCs w:val="20"/>
                <w:lang w:eastAsia="en-US"/>
              </w:rPr>
            </w:pPr>
            <w:r w:rsidRPr="00B31152">
              <w:rPr>
                <w:rFonts w:asciiTheme="minorHAnsi" w:eastAsia="Calibri" w:hAnsiTheme="minorHAnsi"/>
                <w:sz w:val="20"/>
                <w:szCs w:val="20"/>
                <w:lang w:eastAsia="en-US"/>
              </w:rPr>
              <w:t>αναλαμβάνω την υποχρέωση να τηρήσω εμπιστευτικά και να μη γνωστοποιήσω σε τρίτους (συμπεριλαμβανομένων των εκπροσώπων του ελληνικού και διεθνούς Τύπου), χωρίς την προηγούμενη έγγραφη συγκατάθεση της Αναθέτουσας Αρχής, ήτοι Πανεπιστήμιο Θεσσαλίας,   τα ανωτέρω έγγραφα ή πληροφορίες που προκύπτουν από αυτά. Ως συμμετέχον οικονομικός φορέας διασφαλίζω την τήρηση των απαιτήσεων αυτών από το προσωπικό μου, τους υπεργολάβους μου και κάθε άλλο τρίτο πρόσωπο που μπορεί να χρησιμοποιήσω κατά την ανάθεση ή εκτέλεση της σύμβασης</w:t>
            </w:r>
          </w:p>
        </w:tc>
      </w:tr>
      <w:tr w:rsidR="004F3FBC" w:rsidRPr="00B31152" w14:paraId="03AA112A" w14:textId="77777777" w:rsidTr="00AA7A7D">
        <w:trPr>
          <w:trHeight w:val="932"/>
        </w:trPr>
        <w:tc>
          <w:tcPr>
            <w:tcW w:w="9854" w:type="dxa"/>
            <w:tcBorders>
              <w:top w:val="dashed" w:sz="4" w:space="0" w:color="auto"/>
              <w:left w:val="nil"/>
              <w:bottom w:val="dashed" w:sz="4" w:space="0" w:color="auto"/>
              <w:right w:val="nil"/>
            </w:tcBorders>
          </w:tcPr>
          <w:p w14:paraId="7CD49D78" w14:textId="77777777" w:rsidR="004F3FBC" w:rsidRPr="00B31152" w:rsidRDefault="004F3FBC" w:rsidP="00AA7A7D">
            <w:pPr>
              <w:widowControl w:val="0"/>
              <w:numPr>
                <w:ilvl w:val="0"/>
                <w:numId w:val="3"/>
              </w:numPr>
              <w:overflowPunct w:val="0"/>
              <w:autoSpaceDE w:val="0"/>
              <w:autoSpaceDN w:val="0"/>
              <w:adjustRightInd w:val="0"/>
              <w:spacing w:after="120"/>
              <w:ind w:left="567" w:hanging="141"/>
              <w:contextualSpacing/>
              <w:jc w:val="both"/>
              <w:rPr>
                <w:rFonts w:asciiTheme="minorHAnsi" w:eastAsia="Calibri" w:hAnsiTheme="minorHAnsi"/>
                <w:sz w:val="20"/>
                <w:szCs w:val="20"/>
                <w:lang w:eastAsia="en-US"/>
              </w:rPr>
            </w:pPr>
            <w:r w:rsidRPr="00B31152">
              <w:rPr>
                <w:rFonts w:asciiTheme="minorHAnsi" w:eastAsia="Calibri" w:hAnsiTheme="minorHAnsi"/>
                <w:sz w:val="20"/>
                <w:szCs w:val="20"/>
                <w:lang w:eastAsia="en-US"/>
              </w:rPr>
              <w:t>παρέχεται η συγκατάθεση μου, ως συμμετέχων οικονομικός φορέας, για την επεξεργασία από την Υπηρεσία, σύμφωνα με τις διατάξεις των Ν. 4412/2016 καθώς και τροποποιήσεων αυτού, για τη συμμετοχή μου σε διαδικασίες σύναψης δημοσίων συμβάσεων, τα οποία περιέχουν προσωπικά δεδομένα.</w:t>
            </w:r>
          </w:p>
        </w:tc>
      </w:tr>
      <w:tr w:rsidR="004F3FBC" w:rsidRPr="00B31152" w14:paraId="5F732D01" w14:textId="77777777" w:rsidTr="00AA7A7D">
        <w:trPr>
          <w:trHeight w:val="218"/>
        </w:trPr>
        <w:tc>
          <w:tcPr>
            <w:tcW w:w="9854" w:type="dxa"/>
            <w:tcBorders>
              <w:top w:val="dashed" w:sz="4" w:space="0" w:color="auto"/>
              <w:left w:val="nil"/>
              <w:bottom w:val="dashed" w:sz="4" w:space="0" w:color="auto"/>
              <w:right w:val="nil"/>
            </w:tcBorders>
          </w:tcPr>
          <w:p w14:paraId="2E612272" w14:textId="77777777" w:rsidR="004F3FBC" w:rsidRPr="00B31152" w:rsidRDefault="004F3FBC" w:rsidP="00AA7A7D">
            <w:pPr>
              <w:widowControl w:val="0"/>
              <w:numPr>
                <w:ilvl w:val="0"/>
                <w:numId w:val="3"/>
              </w:numPr>
              <w:overflowPunct w:val="0"/>
              <w:autoSpaceDE w:val="0"/>
              <w:autoSpaceDN w:val="0"/>
              <w:adjustRightInd w:val="0"/>
              <w:spacing w:after="120"/>
              <w:ind w:left="709" w:hanging="425"/>
              <w:contextualSpacing/>
              <w:jc w:val="both"/>
              <w:rPr>
                <w:rFonts w:asciiTheme="minorHAnsi" w:eastAsia="Calibri" w:hAnsiTheme="minorHAnsi"/>
                <w:sz w:val="20"/>
                <w:szCs w:val="20"/>
                <w:lang w:eastAsia="en-US"/>
              </w:rPr>
            </w:pPr>
            <w:r w:rsidRPr="00B31152">
              <w:rPr>
                <w:rFonts w:asciiTheme="minorHAnsi" w:eastAsia="Calibri" w:hAnsiTheme="minorHAnsi"/>
                <w:sz w:val="20"/>
                <w:szCs w:val="20"/>
                <w:lang w:eastAsia="en-US"/>
              </w:rPr>
              <w:t>έλαβα γνώση των κάτωθι:</w:t>
            </w:r>
          </w:p>
        </w:tc>
      </w:tr>
      <w:tr w:rsidR="004F3FBC" w:rsidRPr="00B31152" w14:paraId="6B3B1D20" w14:textId="77777777" w:rsidTr="00AA7A7D">
        <w:trPr>
          <w:trHeight w:val="932"/>
        </w:trPr>
        <w:tc>
          <w:tcPr>
            <w:tcW w:w="9854" w:type="dxa"/>
            <w:tcBorders>
              <w:top w:val="dashed" w:sz="4" w:space="0" w:color="auto"/>
              <w:left w:val="nil"/>
              <w:bottom w:val="dashed" w:sz="4" w:space="0" w:color="auto"/>
              <w:right w:val="nil"/>
            </w:tcBorders>
          </w:tcPr>
          <w:p w14:paraId="6092650A" w14:textId="77777777" w:rsidR="004F3FBC" w:rsidRPr="00B31152" w:rsidRDefault="004F3FBC" w:rsidP="00AA7A7D">
            <w:pPr>
              <w:widowControl w:val="0"/>
              <w:numPr>
                <w:ilvl w:val="0"/>
                <w:numId w:val="3"/>
              </w:numPr>
              <w:overflowPunct w:val="0"/>
              <w:autoSpaceDE w:val="0"/>
              <w:autoSpaceDN w:val="0"/>
              <w:adjustRightInd w:val="0"/>
              <w:spacing w:after="120"/>
              <w:ind w:left="709" w:hanging="425"/>
              <w:contextualSpacing/>
              <w:jc w:val="both"/>
              <w:rPr>
                <w:rFonts w:asciiTheme="minorHAnsi" w:eastAsia="Calibri" w:hAnsiTheme="minorHAnsi"/>
                <w:sz w:val="20"/>
                <w:szCs w:val="20"/>
                <w:lang w:eastAsia="en-US"/>
              </w:rPr>
            </w:pPr>
            <w:r w:rsidRPr="00B31152">
              <w:rPr>
                <w:rFonts w:asciiTheme="minorHAnsi" w:eastAsia="Calibri" w:hAnsiTheme="minorHAnsi"/>
                <w:sz w:val="20"/>
                <w:szCs w:val="20"/>
                <w:lang w:eastAsia="en-US"/>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tc>
      </w:tr>
      <w:tr w:rsidR="004F3FBC" w:rsidRPr="00B31152" w14:paraId="0DAF19BB" w14:textId="77777777" w:rsidTr="00AA7A7D">
        <w:trPr>
          <w:trHeight w:val="920"/>
        </w:trPr>
        <w:tc>
          <w:tcPr>
            <w:tcW w:w="9854" w:type="dxa"/>
            <w:tcBorders>
              <w:top w:val="dashed" w:sz="4" w:space="0" w:color="auto"/>
              <w:left w:val="nil"/>
              <w:bottom w:val="dashed" w:sz="4" w:space="0" w:color="auto"/>
              <w:right w:val="nil"/>
            </w:tcBorders>
          </w:tcPr>
          <w:p w14:paraId="55D9556D" w14:textId="77777777" w:rsidR="004F3FBC" w:rsidRPr="00B31152" w:rsidRDefault="004F3FBC" w:rsidP="00AA7A7D">
            <w:pPr>
              <w:widowControl w:val="0"/>
              <w:numPr>
                <w:ilvl w:val="0"/>
                <w:numId w:val="3"/>
              </w:numPr>
              <w:overflowPunct w:val="0"/>
              <w:autoSpaceDE w:val="0"/>
              <w:autoSpaceDN w:val="0"/>
              <w:adjustRightInd w:val="0"/>
              <w:spacing w:after="120"/>
              <w:ind w:left="709" w:hanging="425"/>
              <w:contextualSpacing/>
              <w:jc w:val="both"/>
              <w:rPr>
                <w:rFonts w:asciiTheme="minorHAnsi" w:eastAsia="Calibri" w:hAnsiTheme="minorHAnsi"/>
                <w:sz w:val="20"/>
                <w:szCs w:val="20"/>
                <w:lang w:eastAsia="en-US"/>
              </w:rPr>
            </w:pPr>
            <w:r w:rsidRPr="00B31152">
              <w:rPr>
                <w:rFonts w:asciiTheme="minorHAnsi" w:eastAsia="Calibri" w:hAnsiTheme="minorHAnsi"/>
                <w:sz w:val="20"/>
                <w:szCs w:val="20"/>
                <w:lang w:eastAsia="en-US"/>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tc>
      </w:tr>
      <w:tr w:rsidR="004F3FBC" w:rsidRPr="00BF4AB3" w14:paraId="31166F41" w14:textId="77777777" w:rsidTr="00AA7A7D">
        <w:trPr>
          <w:trHeight w:val="605"/>
        </w:trPr>
        <w:tc>
          <w:tcPr>
            <w:tcW w:w="9854" w:type="dxa"/>
            <w:tcBorders>
              <w:top w:val="dashed" w:sz="4" w:space="0" w:color="auto"/>
              <w:left w:val="nil"/>
              <w:bottom w:val="dashed" w:sz="4" w:space="0" w:color="auto"/>
              <w:right w:val="nil"/>
            </w:tcBorders>
          </w:tcPr>
          <w:p w14:paraId="117ADA53" w14:textId="77777777" w:rsidR="004F3FBC" w:rsidRPr="000A774F" w:rsidRDefault="004F3FBC" w:rsidP="00AA7A7D">
            <w:pPr>
              <w:widowControl w:val="0"/>
              <w:overflowPunct w:val="0"/>
              <w:autoSpaceDE w:val="0"/>
              <w:autoSpaceDN w:val="0"/>
              <w:adjustRightInd w:val="0"/>
              <w:spacing w:after="120"/>
              <w:contextualSpacing/>
              <w:jc w:val="both"/>
              <w:rPr>
                <w:rFonts w:ascii="Tahoma" w:eastAsia="Calibri" w:hAnsi="Tahoma" w:cs="Tahoma"/>
                <w:sz w:val="20"/>
                <w:szCs w:val="20"/>
                <w:lang w:eastAsia="en-US"/>
              </w:rPr>
            </w:pPr>
          </w:p>
        </w:tc>
      </w:tr>
    </w:tbl>
    <w:p w14:paraId="37C61BE4" w14:textId="77777777" w:rsidR="004F3FBC" w:rsidRDefault="004F3FBC" w:rsidP="004F3FBC">
      <w:pPr>
        <w:jc w:val="both"/>
        <w:rPr>
          <w:rFonts w:ascii="Arial" w:hAnsi="Arial" w:cs="Arial"/>
          <w:sz w:val="18"/>
        </w:rPr>
      </w:pPr>
    </w:p>
    <w:p w14:paraId="4628D517" w14:textId="77777777" w:rsidR="004F3FBC" w:rsidRPr="00D77D94" w:rsidRDefault="004F3FBC" w:rsidP="004F3FBC">
      <w:pPr>
        <w:tabs>
          <w:tab w:val="left" w:pos="34"/>
        </w:tabs>
        <w:suppressAutoHyphens w:val="0"/>
        <w:ind w:right="484"/>
        <w:jc w:val="right"/>
        <w:rPr>
          <w:rFonts w:asciiTheme="minorHAnsi" w:hAnsiTheme="minorHAnsi" w:cs="Calibri"/>
          <w:sz w:val="22"/>
          <w:szCs w:val="22"/>
          <w:lang w:eastAsia="el-GR"/>
        </w:rPr>
      </w:pPr>
      <w:r>
        <w:rPr>
          <w:rFonts w:asciiTheme="minorHAnsi" w:hAnsiTheme="minorHAnsi" w:cs="Calibri"/>
          <w:sz w:val="22"/>
          <w:szCs w:val="22"/>
          <w:lang w:eastAsia="el-GR"/>
        </w:rPr>
        <w:t>Ημερομηνία:  ………..</w:t>
      </w:r>
      <w:r w:rsidRPr="008C023D">
        <w:rPr>
          <w:rFonts w:asciiTheme="minorHAnsi" w:hAnsiTheme="minorHAnsi" w:cs="Calibri"/>
          <w:sz w:val="22"/>
          <w:szCs w:val="22"/>
          <w:lang w:eastAsia="el-GR"/>
        </w:rPr>
        <w:t>……….20</w:t>
      </w:r>
      <w:r w:rsidRPr="00FC3419">
        <w:rPr>
          <w:rFonts w:asciiTheme="minorHAnsi" w:hAnsiTheme="minorHAnsi" w:cs="Calibri"/>
          <w:sz w:val="22"/>
          <w:szCs w:val="22"/>
          <w:lang w:eastAsia="el-GR"/>
        </w:rPr>
        <w:t>2</w:t>
      </w:r>
      <w:r>
        <w:rPr>
          <w:rFonts w:asciiTheme="minorHAnsi" w:hAnsiTheme="minorHAnsi" w:cs="Calibri"/>
          <w:sz w:val="22"/>
          <w:szCs w:val="22"/>
          <w:lang w:eastAsia="el-GR"/>
        </w:rPr>
        <w:t>6</w:t>
      </w:r>
    </w:p>
    <w:p w14:paraId="02F6D910" w14:textId="060FE322" w:rsidR="004F3FBC" w:rsidRDefault="004F3FBC" w:rsidP="004F3FBC">
      <w:pPr>
        <w:tabs>
          <w:tab w:val="left" w:pos="34"/>
        </w:tabs>
        <w:suppressAutoHyphens w:val="0"/>
        <w:ind w:right="484"/>
        <w:jc w:val="right"/>
        <w:rPr>
          <w:rFonts w:asciiTheme="minorHAnsi" w:hAnsiTheme="minorHAnsi" w:cs="Calibri"/>
          <w:sz w:val="22"/>
          <w:szCs w:val="22"/>
          <w:lang w:eastAsia="el-GR"/>
        </w:rPr>
      </w:pPr>
      <w:r w:rsidRPr="008C023D">
        <w:rPr>
          <w:rFonts w:asciiTheme="minorHAnsi" w:hAnsiTheme="minorHAnsi" w:cs="Calibri"/>
          <w:sz w:val="22"/>
          <w:szCs w:val="22"/>
          <w:lang w:eastAsia="el-GR"/>
        </w:rPr>
        <w:t xml:space="preserve">Ο – Η </w:t>
      </w:r>
      <w:proofErr w:type="spellStart"/>
      <w:r w:rsidRPr="008C023D">
        <w:rPr>
          <w:rFonts w:asciiTheme="minorHAnsi" w:hAnsiTheme="minorHAnsi" w:cs="Calibri"/>
          <w:sz w:val="22"/>
          <w:szCs w:val="22"/>
          <w:lang w:eastAsia="el-GR"/>
        </w:rPr>
        <w:t>Δηλ</w:t>
      </w:r>
      <w:proofErr w:type="spellEnd"/>
      <w:r w:rsidRPr="008C023D">
        <w:rPr>
          <w:rFonts w:asciiTheme="minorHAnsi" w:hAnsiTheme="minorHAnsi" w:cs="Calibri"/>
          <w:sz w:val="22"/>
          <w:szCs w:val="22"/>
          <w:lang w:eastAsia="el-GR"/>
        </w:rPr>
        <w:t>………..</w:t>
      </w:r>
    </w:p>
    <w:p w14:paraId="25A2E652" w14:textId="77777777" w:rsidR="004F3FBC" w:rsidRDefault="004F3FBC" w:rsidP="004F3FBC">
      <w:pPr>
        <w:jc w:val="both"/>
        <w:rPr>
          <w:rFonts w:ascii="Arial" w:hAnsi="Arial" w:cs="Arial"/>
          <w:sz w:val="18"/>
        </w:rPr>
      </w:pPr>
    </w:p>
    <w:p w14:paraId="756A8C89" w14:textId="77777777" w:rsidR="004F3FBC" w:rsidRPr="00B31152" w:rsidRDefault="004F3FBC" w:rsidP="004F3FBC">
      <w:pPr>
        <w:jc w:val="both"/>
        <w:rPr>
          <w:rFonts w:asciiTheme="minorHAnsi" w:hAnsiTheme="minorHAnsi" w:cs="Arial"/>
          <w:sz w:val="20"/>
          <w:szCs w:val="20"/>
        </w:rPr>
      </w:pPr>
    </w:p>
    <w:p w14:paraId="139E5F2E" w14:textId="77777777" w:rsidR="004F3FBC" w:rsidRPr="006F474E" w:rsidRDefault="004F3FBC" w:rsidP="004F3FBC">
      <w:pPr>
        <w:suppressAutoHyphens w:val="0"/>
        <w:spacing w:line="360" w:lineRule="auto"/>
        <w:rPr>
          <w:rFonts w:ascii="Arial" w:hAnsi="Arial" w:cs="Arial"/>
          <w:b/>
          <w:bCs/>
          <w:vertAlign w:val="superscript"/>
          <w:lang w:eastAsia="el-GR"/>
        </w:rPr>
      </w:pPr>
      <w:r w:rsidRPr="00B31152">
        <w:rPr>
          <w:rFonts w:asciiTheme="minorHAnsi" w:hAnsiTheme="minorHAnsi"/>
          <w:b/>
          <w:sz w:val="20"/>
          <w:szCs w:val="20"/>
        </w:rPr>
        <w:t>3.</w:t>
      </w:r>
      <w:r w:rsidRPr="00B31152">
        <w:rPr>
          <w:rFonts w:asciiTheme="minorHAnsi" w:hAnsiTheme="minorHAnsi"/>
          <w:b/>
          <w:bCs/>
          <w:sz w:val="20"/>
          <w:szCs w:val="20"/>
          <w:lang w:eastAsia="el-GR"/>
        </w:rPr>
        <w:t>ΥΠΕΥΘΥΝΗ ΔΗΛΩΣΗ</w:t>
      </w:r>
    </w:p>
    <w:p w14:paraId="3DB6217B" w14:textId="77777777" w:rsidR="004F3FBC" w:rsidRPr="006F474E" w:rsidRDefault="004F3FBC" w:rsidP="004F3FBC">
      <w:pPr>
        <w:keepNext/>
        <w:suppressAutoHyphens w:val="0"/>
        <w:jc w:val="center"/>
        <w:outlineLvl w:val="2"/>
        <w:rPr>
          <w:rFonts w:ascii="Arial" w:hAnsi="Arial" w:cs="Arial"/>
          <w:b/>
          <w:bCs/>
          <w:vertAlign w:val="superscript"/>
          <w:lang w:eastAsia="el-GR"/>
        </w:rPr>
      </w:pPr>
      <w:r w:rsidRPr="006F474E">
        <w:rPr>
          <w:rFonts w:ascii="Arial" w:hAnsi="Arial" w:cs="Arial"/>
          <w:b/>
          <w:bCs/>
          <w:vertAlign w:val="superscript"/>
          <w:lang w:eastAsia="el-GR"/>
        </w:rPr>
        <w:t xml:space="preserve"> (άρθρο 8 Ν.1599/1986)</w:t>
      </w:r>
    </w:p>
    <w:p w14:paraId="0F2F4740" w14:textId="77777777" w:rsidR="004F3FBC" w:rsidRPr="00B31152" w:rsidRDefault="004F3FBC" w:rsidP="004F3FBC">
      <w:pPr>
        <w:pBdr>
          <w:top w:val="single" w:sz="4" w:space="1" w:color="auto"/>
          <w:left w:val="single" w:sz="4" w:space="4" w:color="auto"/>
          <w:bottom w:val="single" w:sz="4" w:space="1" w:color="auto"/>
          <w:right w:val="single" w:sz="4" w:space="4" w:color="auto"/>
        </w:pBdr>
        <w:suppressAutoHyphens w:val="0"/>
        <w:ind w:right="484"/>
        <w:jc w:val="center"/>
        <w:rPr>
          <w:rFonts w:asciiTheme="minorHAnsi" w:hAnsiTheme="minorHAnsi"/>
          <w:sz w:val="20"/>
          <w:szCs w:val="20"/>
          <w:lang w:eastAsia="el-GR"/>
        </w:rPr>
      </w:pPr>
      <w:r w:rsidRPr="00B31152">
        <w:rPr>
          <w:rFonts w:asciiTheme="minorHAnsi" w:hAnsiTheme="minorHAnsi"/>
          <w:sz w:val="20"/>
          <w:szCs w:val="20"/>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4F3FBC" w:rsidRPr="00B31152" w14:paraId="71B77BE1" w14:textId="77777777" w:rsidTr="00AA7A7D">
        <w:trPr>
          <w:gridAfter w:val="1"/>
          <w:wAfter w:w="6" w:type="dxa"/>
          <w:cantSplit/>
          <w:trHeight w:val="415"/>
          <w:jc w:val="center"/>
        </w:trPr>
        <w:tc>
          <w:tcPr>
            <w:tcW w:w="1368" w:type="dxa"/>
          </w:tcPr>
          <w:p w14:paraId="23CD1461" w14:textId="77777777" w:rsidR="004F3FBC" w:rsidRPr="00B31152" w:rsidRDefault="004F3FBC" w:rsidP="00AA7A7D">
            <w:pPr>
              <w:spacing w:before="240"/>
              <w:ind w:right="-6878"/>
              <w:rPr>
                <w:rFonts w:asciiTheme="minorHAnsi" w:hAnsiTheme="minorHAnsi"/>
                <w:sz w:val="20"/>
                <w:szCs w:val="20"/>
              </w:rPr>
            </w:pPr>
            <w:r w:rsidRPr="00B31152">
              <w:rPr>
                <w:rFonts w:asciiTheme="minorHAnsi" w:hAnsiTheme="minorHAnsi"/>
                <w:bCs/>
                <w:sz w:val="20"/>
                <w:szCs w:val="20"/>
              </w:rPr>
              <w:t xml:space="preserve"> </w:t>
            </w:r>
            <w:r w:rsidRPr="00B31152">
              <w:rPr>
                <w:rFonts w:asciiTheme="minorHAnsi" w:hAnsiTheme="minorHAnsi"/>
                <w:sz w:val="20"/>
                <w:szCs w:val="20"/>
              </w:rPr>
              <w:t>ΠΡΟΣ</w:t>
            </w:r>
            <w:r w:rsidRPr="00B31152">
              <w:rPr>
                <w:rFonts w:asciiTheme="minorHAnsi" w:hAnsiTheme="minorHAnsi"/>
                <w:sz w:val="20"/>
                <w:szCs w:val="20"/>
                <w:vertAlign w:val="superscript"/>
              </w:rPr>
              <w:t>(1)</w:t>
            </w:r>
            <w:r w:rsidRPr="00B31152">
              <w:rPr>
                <w:rFonts w:asciiTheme="minorHAnsi" w:hAnsiTheme="minorHAnsi"/>
                <w:sz w:val="20"/>
                <w:szCs w:val="20"/>
              </w:rPr>
              <w:t>:</w:t>
            </w:r>
          </w:p>
        </w:tc>
        <w:tc>
          <w:tcPr>
            <w:tcW w:w="9000" w:type="dxa"/>
            <w:gridSpan w:val="14"/>
          </w:tcPr>
          <w:p w14:paraId="0D939493" w14:textId="77777777" w:rsidR="004F3FBC" w:rsidRPr="00B31152" w:rsidRDefault="004F3FBC" w:rsidP="00AA7A7D">
            <w:pPr>
              <w:spacing w:before="240"/>
              <w:ind w:right="-6878"/>
              <w:rPr>
                <w:rFonts w:asciiTheme="minorHAnsi" w:hAnsiTheme="minorHAnsi"/>
                <w:sz w:val="20"/>
                <w:szCs w:val="20"/>
              </w:rPr>
            </w:pPr>
          </w:p>
        </w:tc>
      </w:tr>
      <w:tr w:rsidR="004F3FBC" w:rsidRPr="00B31152" w14:paraId="79FB9331" w14:textId="77777777" w:rsidTr="00AA7A7D">
        <w:trPr>
          <w:gridAfter w:val="1"/>
          <w:wAfter w:w="6" w:type="dxa"/>
          <w:cantSplit/>
          <w:trHeight w:val="415"/>
          <w:jc w:val="center"/>
        </w:trPr>
        <w:tc>
          <w:tcPr>
            <w:tcW w:w="1368" w:type="dxa"/>
          </w:tcPr>
          <w:p w14:paraId="27185496" w14:textId="77777777" w:rsidR="004F3FBC" w:rsidRPr="00B31152" w:rsidRDefault="004F3FBC" w:rsidP="00AA7A7D">
            <w:pPr>
              <w:spacing w:before="240"/>
              <w:ind w:right="-6878"/>
              <w:rPr>
                <w:rFonts w:asciiTheme="minorHAnsi" w:hAnsiTheme="minorHAnsi"/>
                <w:sz w:val="20"/>
                <w:szCs w:val="20"/>
              </w:rPr>
            </w:pPr>
            <w:r w:rsidRPr="00B31152">
              <w:rPr>
                <w:rFonts w:asciiTheme="minorHAnsi" w:hAnsiTheme="minorHAnsi"/>
                <w:sz w:val="20"/>
                <w:szCs w:val="20"/>
              </w:rPr>
              <w:t>Ο – Η Όνομα:</w:t>
            </w:r>
          </w:p>
        </w:tc>
        <w:tc>
          <w:tcPr>
            <w:tcW w:w="3749" w:type="dxa"/>
            <w:gridSpan w:val="5"/>
          </w:tcPr>
          <w:p w14:paraId="6B71BD0E" w14:textId="77777777" w:rsidR="004F3FBC" w:rsidRPr="00B31152" w:rsidRDefault="004F3FBC" w:rsidP="00AA7A7D">
            <w:pPr>
              <w:spacing w:before="240"/>
              <w:ind w:right="-6878"/>
              <w:rPr>
                <w:rFonts w:asciiTheme="minorHAnsi" w:hAnsiTheme="minorHAnsi"/>
                <w:sz w:val="20"/>
                <w:szCs w:val="20"/>
              </w:rPr>
            </w:pPr>
          </w:p>
        </w:tc>
        <w:tc>
          <w:tcPr>
            <w:tcW w:w="1080" w:type="dxa"/>
            <w:gridSpan w:val="3"/>
          </w:tcPr>
          <w:p w14:paraId="056EB5A1" w14:textId="77777777" w:rsidR="004F3FBC" w:rsidRPr="00B31152" w:rsidRDefault="004F3FBC" w:rsidP="00AA7A7D">
            <w:pPr>
              <w:spacing w:before="240"/>
              <w:ind w:right="-6878"/>
              <w:rPr>
                <w:rFonts w:asciiTheme="minorHAnsi" w:hAnsiTheme="minorHAnsi"/>
                <w:sz w:val="20"/>
                <w:szCs w:val="20"/>
              </w:rPr>
            </w:pPr>
            <w:r w:rsidRPr="00B31152">
              <w:rPr>
                <w:rFonts w:asciiTheme="minorHAnsi" w:hAnsiTheme="minorHAnsi"/>
                <w:sz w:val="20"/>
                <w:szCs w:val="20"/>
              </w:rPr>
              <w:t>Επώνυμο:</w:t>
            </w:r>
          </w:p>
        </w:tc>
        <w:tc>
          <w:tcPr>
            <w:tcW w:w="4171" w:type="dxa"/>
            <w:gridSpan w:val="6"/>
          </w:tcPr>
          <w:p w14:paraId="033A9891" w14:textId="77777777" w:rsidR="004F3FBC" w:rsidRPr="00B31152" w:rsidRDefault="004F3FBC" w:rsidP="00AA7A7D">
            <w:pPr>
              <w:spacing w:before="240"/>
              <w:ind w:right="-6878"/>
              <w:rPr>
                <w:rFonts w:asciiTheme="minorHAnsi" w:hAnsiTheme="minorHAnsi"/>
                <w:sz w:val="20"/>
                <w:szCs w:val="20"/>
              </w:rPr>
            </w:pPr>
          </w:p>
        </w:tc>
      </w:tr>
      <w:tr w:rsidR="004F3FBC" w:rsidRPr="00B31152" w14:paraId="5912275C" w14:textId="77777777" w:rsidTr="00AA7A7D">
        <w:trPr>
          <w:gridAfter w:val="1"/>
          <w:wAfter w:w="6" w:type="dxa"/>
          <w:cantSplit/>
          <w:trHeight w:val="99"/>
          <w:jc w:val="center"/>
        </w:trPr>
        <w:tc>
          <w:tcPr>
            <w:tcW w:w="2448" w:type="dxa"/>
            <w:gridSpan w:val="4"/>
          </w:tcPr>
          <w:p w14:paraId="434AB890"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 xml:space="preserve">Όνομα και Επώνυμο Πατέρα: </w:t>
            </w:r>
          </w:p>
        </w:tc>
        <w:tc>
          <w:tcPr>
            <w:tcW w:w="7920" w:type="dxa"/>
            <w:gridSpan w:val="11"/>
          </w:tcPr>
          <w:p w14:paraId="24973D2A" w14:textId="77777777" w:rsidR="004F3FBC" w:rsidRPr="00B31152" w:rsidRDefault="004F3FBC" w:rsidP="00AA7A7D">
            <w:pPr>
              <w:spacing w:before="240"/>
              <w:rPr>
                <w:rFonts w:asciiTheme="minorHAnsi" w:hAnsiTheme="minorHAnsi"/>
                <w:sz w:val="20"/>
                <w:szCs w:val="20"/>
              </w:rPr>
            </w:pPr>
          </w:p>
        </w:tc>
      </w:tr>
      <w:tr w:rsidR="004F3FBC" w:rsidRPr="00B31152" w14:paraId="42095142" w14:textId="77777777" w:rsidTr="00AA7A7D">
        <w:trPr>
          <w:gridAfter w:val="1"/>
          <w:wAfter w:w="6" w:type="dxa"/>
          <w:cantSplit/>
          <w:trHeight w:val="99"/>
          <w:jc w:val="center"/>
        </w:trPr>
        <w:tc>
          <w:tcPr>
            <w:tcW w:w="2448" w:type="dxa"/>
            <w:gridSpan w:val="4"/>
          </w:tcPr>
          <w:p w14:paraId="287CC99E"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Όνομα και Επώνυμο Μητέρας:</w:t>
            </w:r>
          </w:p>
        </w:tc>
        <w:tc>
          <w:tcPr>
            <w:tcW w:w="7920" w:type="dxa"/>
            <w:gridSpan w:val="11"/>
          </w:tcPr>
          <w:p w14:paraId="564F7A07" w14:textId="77777777" w:rsidR="004F3FBC" w:rsidRPr="00B31152" w:rsidRDefault="004F3FBC" w:rsidP="00AA7A7D">
            <w:pPr>
              <w:spacing w:before="240"/>
              <w:rPr>
                <w:rFonts w:asciiTheme="minorHAnsi" w:hAnsiTheme="minorHAnsi"/>
                <w:sz w:val="20"/>
                <w:szCs w:val="20"/>
              </w:rPr>
            </w:pPr>
          </w:p>
        </w:tc>
      </w:tr>
      <w:tr w:rsidR="004F3FBC" w:rsidRPr="00B31152" w14:paraId="2C25E8E9" w14:textId="77777777" w:rsidTr="00AA7A7D">
        <w:trPr>
          <w:gridAfter w:val="1"/>
          <w:wAfter w:w="6" w:type="dxa"/>
          <w:cantSplit/>
          <w:jc w:val="center"/>
        </w:trPr>
        <w:tc>
          <w:tcPr>
            <w:tcW w:w="2448" w:type="dxa"/>
            <w:gridSpan w:val="4"/>
          </w:tcPr>
          <w:p w14:paraId="7A7F2E55" w14:textId="77777777" w:rsidR="004F3FBC" w:rsidRPr="00B31152" w:rsidRDefault="004F3FBC" w:rsidP="00AA7A7D">
            <w:pPr>
              <w:spacing w:before="240"/>
              <w:ind w:right="-2332"/>
              <w:rPr>
                <w:rFonts w:asciiTheme="minorHAnsi" w:hAnsiTheme="minorHAnsi"/>
                <w:sz w:val="20"/>
                <w:szCs w:val="20"/>
              </w:rPr>
            </w:pPr>
            <w:r w:rsidRPr="00B31152">
              <w:rPr>
                <w:rFonts w:asciiTheme="minorHAnsi" w:hAnsiTheme="minorHAnsi"/>
                <w:sz w:val="20"/>
                <w:szCs w:val="20"/>
              </w:rPr>
              <w:t>Ημερομηνία γέννησης</w:t>
            </w:r>
            <w:r w:rsidRPr="00B31152">
              <w:rPr>
                <w:rFonts w:asciiTheme="minorHAnsi" w:hAnsiTheme="minorHAnsi"/>
                <w:sz w:val="20"/>
                <w:szCs w:val="20"/>
                <w:vertAlign w:val="superscript"/>
              </w:rPr>
              <w:t>(2)</w:t>
            </w:r>
            <w:r w:rsidRPr="00B31152">
              <w:rPr>
                <w:rFonts w:asciiTheme="minorHAnsi" w:hAnsiTheme="minorHAnsi"/>
                <w:sz w:val="20"/>
                <w:szCs w:val="20"/>
              </w:rPr>
              <w:t xml:space="preserve">: </w:t>
            </w:r>
          </w:p>
        </w:tc>
        <w:tc>
          <w:tcPr>
            <w:tcW w:w="7920" w:type="dxa"/>
            <w:gridSpan w:val="11"/>
          </w:tcPr>
          <w:p w14:paraId="7C217F84" w14:textId="77777777" w:rsidR="004F3FBC" w:rsidRPr="00B31152" w:rsidRDefault="004F3FBC" w:rsidP="00AA7A7D">
            <w:pPr>
              <w:spacing w:before="240"/>
              <w:ind w:right="-2332"/>
              <w:rPr>
                <w:rFonts w:asciiTheme="minorHAnsi" w:hAnsiTheme="minorHAnsi"/>
                <w:sz w:val="20"/>
                <w:szCs w:val="20"/>
              </w:rPr>
            </w:pPr>
          </w:p>
        </w:tc>
      </w:tr>
      <w:tr w:rsidR="004F3FBC" w:rsidRPr="00B31152" w14:paraId="0FEF1731" w14:textId="77777777" w:rsidTr="00AA7A7D">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4564F328"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4CD12E6E" w14:textId="77777777" w:rsidR="004F3FBC" w:rsidRPr="00B31152" w:rsidRDefault="004F3FBC" w:rsidP="00AA7A7D">
            <w:pPr>
              <w:spacing w:before="240"/>
              <w:rPr>
                <w:rFonts w:asciiTheme="minorHAnsi" w:hAnsiTheme="minorHAnsi"/>
                <w:sz w:val="20"/>
                <w:szCs w:val="20"/>
              </w:rPr>
            </w:pPr>
          </w:p>
        </w:tc>
      </w:tr>
      <w:tr w:rsidR="004F3FBC" w:rsidRPr="00B31152" w14:paraId="39622792" w14:textId="77777777" w:rsidTr="00AA7A7D">
        <w:trPr>
          <w:gridAfter w:val="1"/>
          <w:wAfter w:w="6" w:type="dxa"/>
          <w:cantSplit/>
          <w:jc w:val="center"/>
        </w:trPr>
        <w:tc>
          <w:tcPr>
            <w:tcW w:w="2448" w:type="dxa"/>
            <w:gridSpan w:val="4"/>
          </w:tcPr>
          <w:p w14:paraId="6259757C"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Αριθμός Δελτίου Ταυτότητας:</w:t>
            </w:r>
          </w:p>
        </w:tc>
        <w:tc>
          <w:tcPr>
            <w:tcW w:w="3029" w:type="dxa"/>
            <w:gridSpan w:val="3"/>
          </w:tcPr>
          <w:p w14:paraId="1CFD0937" w14:textId="77777777" w:rsidR="004F3FBC" w:rsidRPr="00B31152" w:rsidRDefault="004F3FBC" w:rsidP="00AA7A7D">
            <w:pPr>
              <w:spacing w:before="240"/>
              <w:rPr>
                <w:rFonts w:asciiTheme="minorHAnsi" w:hAnsiTheme="minorHAnsi"/>
                <w:sz w:val="20"/>
                <w:szCs w:val="20"/>
              </w:rPr>
            </w:pPr>
          </w:p>
        </w:tc>
        <w:tc>
          <w:tcPr>
            <w:tcW w:w="720" w:type="dxa"/>
            <w:gridSpan w:val="2"/>
          </w:tcPr>
          <w:p w14:paraId="32573D6D" w14:textId="77777777" w:rsidR="004F3FBC" w:rsidRPr="00B31152" w:rsidRDefault="004F3FBC" w:rsidP="00AA7A7D">
            <w:pPr>
              <w:spacing w:before="240"/>
              <w:rPr>
                <w:rFonts w:asciiTheme="minorHAnsi" w:hAnsiTheme="minorHAnsi"/>
                <w:sz w:val="20"/>
                <w:szCs w:val="20"/>
              </w:rPr>
            </w:pPr>
            <w:proofErr w:type="spellStart"/>
            <w:r w:rsidRPr="00B31152">
              <w:rPr>
                <w:rFonts w:asciiTheme="minorHAnsi" w:hAnsiTheme="minorHAnsi"/>
                <w:sz w:val="20"/>
                <w:szCs w:val="20"/>
              </w:rPr>
              <w:t>Τηλ</w:t>
            </w:r>
            <w:proofErr w:type="spellEnd"/>
            <w:r w:rsidRPr="00B31152">
              <w:rPr>
                <w:rFonts w:asciiTheme="minorHAnsi" w:hAnsiTheme="minorHAnsi"/>
                <w:sz w:val="20"/>
                <w:szCs w:val="20"/>
              </w:rPr>
              <w:t>:</w:t>
            </w:r>
          </w:p>
        </w:tc>
        <w:tc>
          <w:tcPr>
            <w:tcW w:w="4171" w:type="dxa"/>
            <w:gridSpan w:val="6"/>
          </w:tcPr>
          <w:p w14:paraId="57DC4C26" w14:textId="77777777" w:rsidR="004F3FBC" w:rsidRPr="00B31152" w:rsidRDefault="004F3FBC" w:rsidP="00AA7A7D">
            <w:pPr>
              <w:spacing w:before="240"/>
              <w:rPr>
                <w:rFonts w:asciiTheme="minorHAnsi" w:hAnsiTheme="minorHAnsi"/>
                <w:sz w:val="20"/>
                <w:szCs w:val="20"/>
              </w:rPr>
            </w:pPr>
          </w:p>
        </w:tc>
      </w:tr>
      <w:tr w:rsidR="004F3FBC" w:rsidRPr="00B31152" w14:paraId="0390DBC5" w14:textId="77777777" w:rsidTr="00AA7A7D">
        <w:trPr>
          <w:gridAfter w:val="1"/>
          <w:wAfter w:w="6" w:type="dxa"/>
          <w:cantSplit/>
          <w:jc w:val="center"/>
        </w:trPr>
        <w:tc>
          <w:tcPr>
            <w:tcW w:w="1697" w:type="dxa"/>
            <w:gridSpan w:val="2"/>
          </w:tcPr>
          <w:p w14:paraId="0594D6BF"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Τόπος Κατοικίας:</w:t>
            </w:r>
          </w:p>
        </w:tc>
        <w:tc>
          <w:tcPr>
            <w:tcW w:w="2700" w:type="dxa"/>
            <w:gridSpan w:val="3"/>
          </w:tcPr>
          <w:p w14:paraId="39FF1489" w14:textId="77777777" w:rsidR="004F3FBC" w:rsidRPr="00B31152" w:rsidRDefault="004F3FBC" w:rsidP="00AA7A7D">
            <w:pPr>
              <w:spacing w:before="240"/>
              <w:rPr>
                <w:rFonts w:asciiTheme="minorHAnsi" w:hAnsiTheme="minorHAnsi"/>
                <w:sz w:val="20"/>
                <w:szCs w:val="20"/>
              </w:rPr>
            </w:pPr>
          </w:p>
        </w:tc>
        <w:tc>
          <w:tcPr>
            <w:tcW w:w="720" w:type="dxa"/>
          </w:tcPr>
          <w:p w14:paraId="09C399A0"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Οδός:</w:t>
            </w:r>
          </w:p>
        </w:tc>
        <w:tc>
          <w:tcPr>
            <w:tcW w:w="2160" w:type="dxa"/>
            <w:gridSpan w:val="5"/>
          </w:tcPr>
          <w:p w14:paraId="2FE9380A" w14:textId="77777777" w:rsidR="004F3FBC" w:rsidRPr="00B31152" w:rsidRDefault="004F3FBC" w:rsidP="00AA7A7D">
            <w:pPr>
              <w:spacing w:before="240"/>
              <w:rPr>
                <w:rFonts w:asciiTheme="minorHAnsi" w:hAnsiTheme="minorHAnsi"/>
                <w:sz w:val="20"/>
                <w:szCs w:val="20"/>
              </w:rPr>
            </w:pPr>
          </w:p>
        </w:tc>
        <w:tc>
          <w:tcPr>
            <w:tcW w:w="720" w:type="dxa"/>
          </w:tcPr>
          <w:p w14:paraId="211791DB" w14:textId="77777777" w:rsidR="004F3FBC" w:rsidRPr="00B31152" w:rsidRDefault="004F3FBC" w:rsidP="00AA7A7D">
            <w:pPr>
              <w:spacing w:before="240"/>
              <w:rPr>
                <w:rFonts w:asciiTheme="minorHAnsi" w:hAnsiTheme="minorHAnsi"/>
                <w:sz w:val="20"/>
                <w:szCs w:val="20"/>
              </w:rPr>
            </w:pPr>
            <w:proofErr w:type="spellStart"/>
            <w:r w:rsidRPr="00B31152">
              <w:rPr>
                <w:rFonts w:asciiTheme="minorHAnsi" w:hAnsiTheme="minorHAnsi"/>
                <w:sz w:val="20"/>
                <w:szCs w:val="20"/>
              </w:rPr>
              <w:t>Αριθ</w:t>
            </w:r>
            <w:proofErr w:type="spellEnd"/>
            <w:r w:rsidRPr="00B31152">
              <w:rPr>
                <w:rFonts w:asciiTheme="minorHAnsi" w:hAnsiTheme="minorHAnsi"/>
                <w:sz w:val="20"/>
                <w:szCs w:val="20"/>
              </w:rPr>
              <w:t>:</w:t>
            </w:r>
          </w:p>
        </w:tc>
        <w:tc>
          <w:tcPr>
            <w:tcW w:w="540" w:type="dxa"/>
          </w:tcPr>
          <w:p w14:paraId="20433735" w14:textId="77777777" w:rsidR="004F3FBC" w:rsidRPr="00B31152" w:rsidRDefault="004F3FBC" w:rsidP="00AA7A7D">
            <w:pPr>
              <w:spacing w:before="240"/>
              <w:rPr>
                <w:rFonts w:asciiTheme="minorHAnsi" w:hAnsiTheme="minorHAnsi"/>
                <w:sz w:val="20"/>
                <w:szCs w:val="20"/>
              </w:rPr>
            </w:pPr>
          </w:p>
        </w:tc>
        <w:tc>
          <w:tcPr>
            <w:tcW w:w="540" w:type="dxa"/>
          </w:tcPr>
          <w:p w14:paraId="4DA9AC04" w14:textId="77777777" w:rsidR="004F3FBC" w:rsidRPr="00B31152" w:rsidRDefault="004F3FBC" w:rsidP="00AA7A7D">
            <w:pPr>
              <w:spacing w:before="240"/>
              <w:rPr>
                <w:rFonts w:asciiTheme="minorHAnsi" w:hAnsiTheme="minorHAnsi"/>
                <w:sz w:val="20"/>
                <w:szCs w:val="20"/>
              </w:rPr>
            </w:pPr>
            <w:r w:rsidRPr="00B31152">
              <w:rPr>
                <w:rFonts w:asciiTheme="minorHAnsi" w:hAnsiTheme="minorHAnsi"/>
                <w:sz w:val="20"/>
                <w:szCs w:val="20"/>
              </w:rPr>
              <w:t>ΤΚ:</w:t>
            </w:r>
          </w:p>
        </w:tc>
        <w:tc>
          <w:tcPr>
            <w:tcW w:w="1291" w:type="dxa"/>
          </w:tcPr>
          <w:p w14:paraId="01390566" w14:textId="77777777" w:rsidR="004F3FBC" w:rsidRPr="00B31152" w:rsidRDefault="004F3FBC" w:rsidP="00AA7A7D">
            <w:pPr>
              <w:spacing w:before="240"/>
              <w:rPr>
                <w:rFonts w:asciiTheme="minorHAnsi" w:hAnsiTheme="minorHAnsi"/>
                <w:sz w:val="20"/>
                <w:szCs w:val="20"/>
              </w:rPr>
            </w:pPr>
          </w:p>
        </w:tc>
      </w:tr>
      <w:tr w:rsidR="004F3FBC" w:rsidRPr="00B31152" w14:paraId="7F13269D" w14:textId="77777777" w:rsidTr="00AA7A7D">
        <w:trPr>
          <w:cantSplit/>
          <w:trHeight w:val="520"/>
          <w:jc w:val="center"/>
        </w:trPr>
        <w:tc>
          <w:tcPr>
            <w:tcW w:w="2355" w:type="dxa"/>
            <w:gridSpan w:val="3"/>
            <w:vAlign w:val="bottom"/>
          </w:tcPr>
          <w:p w14:paraId="674BD381" w14:textId="77777777" w:rsidR="004F3FBC" w:rsidRPr="00B31152" w:rsidRDefault="004F3FBC" w:rsidP="00AA7A7D">
            <w:pPr>
              <w:spacing w:before="240"/>
              <w:rPr>
                <w:rFonts w:asciiTheme="minorHAnsi" w:hAnsiTheme="minorHAnsi"/>
                <w:sz w:val="20"/>
                <w:szCs w:val="20"/>
              </w:rPr>
            </w:pPr>
            <w:proofErr w:type="spellStart"/>
            <w:r w:rsidRPr="00B31152">
              <w:rPr>
                <w:rFonts w:asciiTheme="minorHAnsi" w:hAnsiTheme="minorHAnsi"/>
                <w:sz w:val="20"/>
                <w:szCs w:val="20"/>
              </w:rPr>
              <w:t>Αρ</w:t>
            </w:r>
            <w:proofErr w:type="spellEnd"/>
            <w:r w:rsidRPr="00B31152">
              <w:rPr>
                <w:rFonts w:asciiTheme="minorHAnsi" w:hAnsiTheme="minorHAnsi"/>
                <w:sz w:val="20"/>
                <w:szCs w:val="20"/>
              </w:rPr>
              <w:t xml:space="preserve">. </w:t>
            </w:r>
            <w:proofErr w:type="spellStart"/>
            <w:r w:rsidRPr="00B31152">
              <w:rPr>
                <w:rFonts w:asciiTheme="minorHAnsi" w:hAnsiTheme="minorHAnsi"/>
                <w:sz w:val="20"/>
                <w:szCs w:val="20"/>
              </w:rPr>
              <w:t>Τηλεομοιοτύπου</w:t>
            </w:r>
            <w:proofErr w:type="spellEnd"/>
            <w:r w:rsidRPr="00B31152">
              <w:rPr>
                <w:rFonts w:asciiTheme="minorHAnsi" w:hAnsiTheme="minorHAnsi"/>
                <w:sz w:val="20"/>
                <w:szCs w:val="20"/>
              </w:rPr>
              <w:t xml:space="preserve"> (</w:t>
            </w:r>
            <w:r w:rsidRPr="00B31152">
              <w:rPr>
                <w:rFonts w:asciiTheme="minorHAnsi" w:hAnsiTheme="minorHAnsi"/>
                <w:sz w:val="20"/>
                <w:szCs w:val="20"/>
                <w:lang w:val="en-US"/>
              </w:rPr>
              <w:t>Fax</w:t>
            </w:r>
            <w:r w:rsidRPr="00B31152">
              <w:rPr>
                <w:rFonts w:asciiTheme="minorHAnsi" w:hAnsiTheme="minorHAnsi"/>
                <w:sz w:val="20"/>
                <w:szCs w:val="20"/>
              </w:rPr>
              <w:t>):</w:t>
            </w:r>
          </w:p>
        </w:tc>
        <w:tc>
          <w:tcPr>
            <w:tcW w:w="3153" w:type="dxa"/>
            <w:gridSpan w:val="5"/>
            <w:vAlign w:val="bottom"/>
          </w:tcPr>
          <w:p w14:paraId="62FDF760" w14:textId="77777777" w:rsidR="004F3FBC" w:rsidRPr="00B31152" w:rsidRDefault="004F3FBC" w:rsidP="00AA7A7D">
            <w:pPr>
              <w:spacing w:before="240"/>
              <w:rPr>
                <w:rFonts w:asciiTheme="minorHAnsi" w:hAnsiTheme="minorHAnsi"/>
                <w:sz w:val="20"/>
                <w:szCs w:val="20"/>
              </w:rPr>
            </w:pPr>
          </w:p>
        </w:tc>
        <w:tc>
          <w:tcPr>
            <w:tcW w:w="1440" w:type="dxa"/>
            <w:gridSpan w:val="2"/>
            <w:vAlign w:val="bottom"/>
          </w:tcPr>
          <w:p w14:paraId="440813F6" w14:textId="77777777" w:rsidR="004F3FBC" w:rsidRPr="00B31152" w:rsidRDefault="004F3FBC" w:rsidP="00AA7A7D">
            <w:pPr>
              <w:rPr>
                <w:rFonts w:asciiTheme="minorHAnsi" w:hAnsiTheme="minorHAnsi"/>
                <w:sz w:val="20"/>
                <w:szCs w:val="20"/>
              </w:rPr>
            </w:pPr>
            <w:r w:rsidRPr="00B31152">
              <w:rPr>
                <w:rFonts w:asciiTheme="minorHAnsi" w:hAnsiTheme="minorHAnsi"/>
                <w:sz w:val="20"/>
                <w:szCs w:val="20"/>
              </w:rPr>
              <w:t>Δ/</w:t>
            </w:r>
            <w:proofErr w:type="spellStart"/>
            <w:r w:rsidRPr="00B31152">
              <w:rPr>
                <w:rFonts w:asciiTheme="minorHAnsi" w:hAnsiTheme="minorHAnsi"/>
                <w:sz w:val="20"/>
                <w:szCs w:val="20"/>
              </w:rPr>
              <w:t>νση</w:t>
            </w:r>
            <w:proofErr w:type="spellEnd"/>
            <w:r w:rsidRPr="00B31152">
              <w:rPr>
                <w:rFonts w:asciiTheme="minorHAnsi" w:hAnsiTheme="minorHAnsi"/>
                <w:sz w:val="20"/>
                <w:szCs w:val="20"/>
              </w:rPr>
              <w:t xml:space="preserve"> Ηλεκτρ. Ταχυδρομείου</w:t>
            </w:r>
          </w:p>
          <w:p w14:paraId="04F2A866" w14:textId="77777777" w:rsidR="004F3FBC" w:rsidRPr="00B31152" w:rsidRDefault="004F3FBC" w:rsidP="00AA7A7D">
            <w:pPr>
              <w:rPr>
                <w:rFonts w:asciiTheme="minorHAnsi" w:hAnsiTheme="minorHAnsi"/>
                <w:sz w:val="20"/>
                <w:szCs w:val="20"/>
              </w:rPr>
            </w:pPr>
            <w:r w:rsidRPr="00B31152">
              <w:rPr>
                <w:rFonts w:asciiTheme="minorHAnsi" w:hAnsiTheme="minorHAnsi"/>
                <w:sz w:val="20"/>
                <w:szCs w:val="20"/>
              </w:rPr>
              <w:t>(Ε</w:t>
            </w:r>
            <w:r w:rsidRPr="00B31152">
              <w:rPr>
                <w:rFonts w:asciiTheme="minorHAnsi" w:hAnsiTheme="minorHAnsi"/>
                <w:sz w:val="20"/>
                <w:szCs w:val="20"/>
                <w:lang w:val="en-US"/>
              </w:rPr>
              <w:t>mail</w:t>
            </w:r>
            <w:r w:rsidRPr="00B31152">
              <w:rPr>
                <w:rFonts w:asciiTheme="minorHAnsi" w:hAnsiTheme="minorHAnsi"/>
                <w:sz w:val="20"/>
                <w:szCs w:val="20"/>
              </w:rPr>
              <w:t>):</w:t>
            </w:r>
          </w:p>
        </w:tc>
        <w:tc>
          <w:tcPr>
            <w:tcW w:w="3426" w:type="dxa"/>
            <w:gridSpan w:val="6"/>
            <w:vAlign w:val="bottom"/>
          </w:tcPr>
          <w:p w14:paraId="6C331756" w14:textId="77777777" w:rsidR="004F3FBC" w:rsidRPr="00B31152" w:rsidRDefault="004F3FBC" w:rsidP="00AA7A7D">
            <w:pPr>
              <w:spacing w:before="240"/>
              <w:rPr>
                <w:rFonts w:asciiTheme="minorHAnsi" w:hAnsiTheme="minorHAnsi"/>
                <w:sz w:val="20"/>
                <w:szCs w:val="20"/>
              </w:rPr>
            </w:pPr>
          </w:p>
        </w:tc>
      </w:tr>
    </w:tbl>
    <w:p w14:paraId="1CBD564A" w14:textId="77777777" w:rsidR="004F3FBC" w:rsidRPr="00B31152" w:rsidRDefault="004F3FBC" w:rsidP="004F3FBC">
      <w:pPr>
        <w:rPr>
          <w:rFonts w:asciiTheme="minorHAnsi" w:hAnsiTheme="minorHAnsi"/>
          <w:sz w:val="20"/>
          <w:szCs w:val="2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4F3FBC" w:rsidRPr="00B31152" w14:paraId="0A315A86" w14:textId="77777777" w:rsidTr="00AA7A7D">
        <w:trPr>
          <w:trHeight w:val="391"/>
        </w:trPr>
        <w:tc>
          <w:tcPr>
            <w:tcW w:w="9854" w:type="dxa"/>
            <w:tcBorders>
              <w:top w:val="nil"/>
              <w:left w:val="nil"/>
              <w:bottom w:val="nil"/>
              <w:right w:val="nil"/>
            </w:tcBorders>
          </w:tcPr>
          <w:p w14:paraId="26A41519" w14:textId="77777777" w:rsidR="004F3FBC" w:rsidRPr="00B31152" w:rsidRDefault="004F3FBC" w:rsidP="00AA7A7D">
            <w:pPr>
              <w:ind w:right="124"/>
              <w:rPr>
                <w:rFonts w:asciiTheme="minorHAnsi" w:hAnsiTheme="minorHAnsi"/>
                <w:sz w:val="20"/>
                <w:szCs w:val="20"/>
              </w:rPr>
            </w:pPr>
            <w:r w:rsidRPr="00B31152">
              <w:rPr>
                <w:rFonts w:asciiTheme="minorHAnsi" w:hAnsiTheme="minorHAnsi"/>
                <w:sz w:val="20"/>
                <w:szCs w:val="20"/>
              </w:rPr>
              <w:t xml:space="preserve">Με ατομική μου ευθύνη και γνωρίζοντας τις κυρώσεις </w:t>
            </w:r>
            <w:r w:rsidRPr="00B31152">
              <w:rPr>
                <w:rFonts w:asciiTheme="minorHAnsi" w:hAnsiTheme="minorHAnsi"/>
                <w:sz w:val="20"/>
                <w:szCs w:val="20"/>
                <w:vertAlign w:val="superscript"/>
              </w:rPr>
              <w:t>(3)</w:t>
            </w:r>
            <w:r w:rsidRPr="00B31152">
              <w:rPr>
                <w:rFonts w:asciiTheme="minorHAnsi" w:hAnsiTheme="minorHAnsi"/>
                <w:sz w:val="20"/>
                <w:szCs w:val="20"/>
              </w:rPr>
              <w:t>, που προβλέπονται από τις διατάξεις της παρ. 6 του άρθρου 22 του Ν. 1599/1986, δηλώνω ότι:</w:t>
            </w:r>
          </w:p>
          <w:p w14:paraId="7FCA2D1B" w14:textId="77777777" w:rsidR="004F3FBC" w:rsidRPr="00B31152" w:rsidRDefault="004F3FBC" w:rsidP="00AA7A7D">
            <w:pPr>
              <w:ind w:right="124"/>
              <w:rPr>
                <w:rFonts w:asciiTheme="minorHAnsi" w:hAnsiTheme="minorHAnsi"/>
                <w:sz w:val="20"/>
                <w:szCs w:val="20"/>
              </w:rPr>
            </w:pPr>
          </w:p>
        </w:tc>
      </w:tr>
    </w:tbl>
    <w:p w14:paraId="226A87F2" w14:textId="77777777" w:rsidR="004F3FBC" w:rsidRPr="00B31152" w:rsidRDefault="004F3FBC" w:rsidP="004F3FBC">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color w:val="000000"/>
          <w:sz w:val="20"/>
          <w:szCs w:val="20"/>
          <w:lang w:eastAsia="el-GR"/>
        </w:rPr>
      </w:pPr>
      <w:r w:rsidRPr="00B31152">
        <w:rPr>
          <w:rFonts w:asciiTheme="minorHAnsi" w:hAnsiTheme="minorHAnsi"/>
          <w:color w:val="000000"/>
          <w:sz w:val="20"/>
          <w:szCs w:val="20"/>
          <w:lang w:eastAsia="el-GR"/>
        </w:rPr>
        <w:t xml:space="preserve">Το νομικό πρόσωπο που εκπροσωπώ δεν έχει καταδικαστεί τελεσίδικα για τα αδικήματα της δωροδοκίας όταν αυτά </w:t>
      </w:r>
      <w:proofErr w:type="spellStart"/>
      <w:r w:rsidRPr="00B31152">
        <w:rPr>
          <w:rFonts w:asciiTheme="minorHAnsi" w:hAnsiTheme="minorHAnsi"/>
          <w:color w:val="000000"/>
          <w:sz w:val="20"/>
          <w:szCs w:val="20"/>
          <w:lang w:eastAsia="el-GR"/>
        </w:rPr>
        <w:t>τελέστηκαν</w:t>
      </w:r>
      <w:proofErr w:type="spellEnd"/>
      <w:r w:rsidRPr="00B31152">
        <w:rPr>
          <w:rFonts w:asciiTheme="minorHAnsi" w:hAnsiTheme="minorHAnsi"/>
          <w:color w:val="000000"/>
          <w:sz w:val="20"/>
          <w:szCs w:val="20"/>
          <w:lang w:eastAsia="el-GR"/>
        </w:rPr>
        <w:t xml:space="preserve"> προς όφελος του για λογαριασμό του, σύμφωνα με το άρθρο 134 του ν. 5090/2024.</w:t>
      </w:r>
    </w:p>
    <w:p w14:paraId="6BEE0A68" w14:textId="77777777" w:rsidR="004F3FBC" w:rsidRPr="00B31152" w:rsidRDefault="004F3FBC" w:rsidP="004F3FBC">
      <w:pPr>
        <w:tabs>
          <w:tab w:val="left" w:pos="34"/>
          <w:tab w:val="left" w:pos="360"/>
        </w:tabs>
        <w:suppressAutoHyphens w:val="0"/>
        <w:autoSpaceDE w:val="0"/>
        <w:autoSpaceDN w:val="0"/>
        <w:adjustRightInd w:val="0"/>
        <w:spacing w:line="360" w:lineRule="auto"/>
        <w:ind w:left="176"/>
        <w:contextualSpacing/>
        <w:jc w:val="both"/>
        <w:rPr>
          <w:rFonts w:asciiTheme="minorHAnsi" w:hAnsiTheme="minorHAnsi"/>
          <w:color w:val="000000"/>
          <w:sz w:val="20"/>
          <w:szCs w:val="20"/>
          <w:lang w:eastAsia="el-GR"/>
        </w:rPr>
      </w:pPr>
    </w:p>
    <w:p w14:paraId="26121A2A" w14:textId="77777777" w:rsidR="004F3FBC" w:rsidRPr="00B31152" w:rsidRDefault="004F3FBC" w:rsidP="004F3FBC">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color w:val="000000"/>
          <w:sz w:val="20"/>
          <w:szCs w:val="20"/>
          <w:lang w:eastAsia="el-GR"/>
        </w:rPr>
      </w:pPr>
      <w:r w:rsidRPr="00B31152">
        <w:rPr>
          <w:rFonts w:asciiTheme="minorHAnsi" w:hAnsiTheme="minorHAnsi"/>
          <w:color w:val="000000"/>
          <w:sz w:val="20"/>
          <w:szCs w:val="20"/>
          <w:lang w:eastAsia="el-GR"/>
        </w:rPr>
        <w:t>Το νομικό πρόσωπο που εκπροσωπώ δεν τελεί υπό κατηγορία ούτε έχει εκκρεμείς δικαστικές διαδικασίες για τα αδικήματα της δωροδοκίας που αποδίδονται σε ίδιο ή άλλους προς όφελος ή για λογαριασμό του σύμφωνα με το άρθρο 135 του ν. 5090/2024.</w:t>
      </w:r>
    </w:p>
    <w:p w14:paraId="1F8283C5" w14:textId="77777777" w:rsidR="004F3FBC" w:rsidRPr="00B31152" w:rsidRDefault="004F3FBC" w:rsidP="004F3FBC">
      <w:pPr>
        <w:tabs>
          <w:tab w:val="left" w:pos="34"/>
          <w:tab w:val="left" w:pos="360"/>
        </w:tabs>
        <w:suppressAutoHyphens w:val="0"/>
        <w:autoSpaceDE w:val="0"/>
        <w:autoSpaceDN w:val="0"/>
        <w:adjustRightInd w:val="0"/>
        <w:spacing w:line="360" w:lineRule="auto"/>
        <w:ind w:left="176"/>
        <w:contextualSpacing/>
        <w:jc w:val="both"/>
        <w:rPr>
          <w:rFonts w:asciiTheme="minorHAnsi" w:hAnsiTheme="minorHAnsi"/>
          <w:color w:val="000000"/>
          <w:sz w:val="20"/>
          <w:szCs w:val="20"/>
          <w:lang w:eastAsia="el-GR"/>
        </w:rPr>
      </w:pPr>
    </w:p>
    <w:p w14:paraId="6D05CD1E" w14:textId="77777777" w:rsidR="004F3FBC" w:rsidRPr="00B31152" w:rsidRDefault="004F3FBC" w:rsidP="004F3FBC">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rFonts w:asciiTheme="minorHAnsi" w:hAnsiTheme="minorHAnsi"/>
          <w:color w:val="000000"/>
          <w:sz w:val="20"/>
          <w:szCs w:val="20"/>
          <w:lang w:eastAsia="el-GR"/>
        </w:rPr>
      </w:pPr>
      <w:r w:rsidRPr="00B31152">
        <w:rPr>
          <w:rFonts w:asciiTheme="minorHAnsi" w:hAnsiTheme="minorHAnsi"/>
          <w:color w:val="000000"/>
          <w:sz w:val="20"/>
          <w:szCs w:val="20"/>
          <w:lang w:eastAsia="el-GR"/>
        </w:rPr>
        <w:t>Το νομικό πρόσωπο που εκπροσωπώ τηρεί/ θα τηρήσει όλες τις υποχρεώσεις πρόληψης και ελέγχων (</w:t>
      </w:r>
      <w:r w:rsidRPr="00B31152">
        <w:rPr>
          <w:rFonts w:asciiTheme="minorHAnsi" w:hAnsiTheme="minorHAnsi"/>
          <w:color w:val="000000"/>
          <w:sz w:val="20"/>
          <w:szCs w:val="20"/>
          <w:lang w:val="en-US" w:eastAsia="el-GR"/>
        </w:rPr>
        <w:t>compliance</w:t>
      </w:r>
      <w:r w:rsidRPr="00B31152">
        <w:rPr>
          <w:rFonts w:asciiTheme="minorHAnsi" w:hAnsiTheme="minorHAnsi"/>
          <w:color w:val="000000"/>
          <w:sz w:val="20"/>
          <w:szCs w:val="20"/>
          <w:lang w:eastAsia="el-GR"/>
        </w:rPr>
        <w:t>/ εσωτερικούς ελέγχους, πολιτικές κατά της δωροδοκίας) όπως προβλέπεται από τη νομοθεσία και τις καλές πρακτικές, ώστε να αποτρέπεται η τέλεση αξιόποινων πράξεων για λογαριασμό του.</w:t>
      </w:r>
    </w:p>
    <w:p w14:paraId="129AECB7" w14:textId="77777777" w:rsidR="004F3FBC" w:rsidRDefault="004F3FBC" w:rsidP="004F3FBC">
      <w:pPr>
        <w:jc w:val="both"/>
        <w:rPr>
          <w:rFonts w:ascii="Arial" w:hAnsi="Arial" w:cs="Arial"/>
          <w:sz w:val="18"/>
        </w:rPr>
      </w:pPr>
    </w:p>
    <w:p w14:paraId="5C77E2D9" w14:textId="77777777" w:rsidR="004F3FBC" w:rsidRDefault="004F3FBC" w:rsidP="004F3FBC">
      <w:pPr>
        <w:jc w:val="both"/>
        <w:rPr>
          <w:rFonts w:ascii="Arial" w:hAnsi="Arial" w:cs="Arial"/>
          <w:sz w:val="18"/>
        </w:rPr>
      </w:pPr>
    </w:p>
    <w:p w14:paraId="7E468BC6" w14:textId="77777777" w:rsidR="004F3FBC" w:rsidRDefault="004F3FBC" w:rsidP="004F3FBC">
      <w:pPr>
        <w:ind w:left="5760" w:firstLine="720"/>
        <w:jc w:val="both"/>
        <w:rPr>
          <w:rFonts w:ascii="Arial" w:hAnsi="Arial" w:cs="Arial"/>
          <w:sz w:val="18"/>
        </w:rPr>
      </w:pPr>
    </w:p>
    <w:p w14:paraId="736D2F2D" w14:textId="77777777" w:rsidR="004F3FBC" w:rsidRDefault="004F3FBC" w:rsidP="004F3FBC">
      <w:pPr>
        <w:ind w:left="5760" w:firstLine="720"/>
        <w:jc w:val="both"/>
        <w:rPr>
          <w:rFonts w:ascii="Arial" w:hAnsi="Arial" w:cs="Arial"/>
          <w:sz w:val="18"/>
        </w:rPr>
      </w:pPr>
    </w:p>
    <w:p w14:paraId="3EB7C21D" w14:textId="77777777" w:rsidR="004F3FBC" w:rsidRDefault="004F3FBC" w:rsidP="004F3FBC">
      <w:pPr>
        <w:ind w:left="5760" w:firstLine="720"/>
        <w:jc w:val="both"/>
        <w:rPr>
          <w:rFonts w:ascii="Arial" w:hAnsi="Arial" w:cs="Arial"/>
          <w:sz w:val="18"/>
        </w:rPr>
      </w:pPr>
    </w:p>
    <w:p w14:paraId="458F5B7A" w14:textId="24AE962F" w:rsidR="004F3FBC" w:rsidRPr="00423094" w:rsidRDefault="004F3FBC" w:rsidP="009B56BB">
      <w:pPr>
        <w:ind w:left="5760" w:firstLine="720"/>
        <w:jc w:val="both"/>
        <w:rPr>
          <w:rFonts w:ascii="Arial" w:hAnsi="Arial" w:cs="Arial"/>
          <w:sz w:val="18"/>
        </w:rPr>
      </w:pPr>
      <w:r w:rsidRPr="00A10FA4">
        <w:rPr>
          <w:rFonts w:ascii="Arial" w:hAnsi="Arial" w:cs="Arial"/>
          <w:sz w:val="18"/>
        </w:rPr>
        <w:t>Ημερομηνία:  ………..……….202</w:t>
      </w:r>
      <w:r>
        <w:rPr>
          <w:rFonts w:ascii="Arial" w:hAnsi="Arial" w:cs="Arial"/>
          <w:sz w:val="18"/>
        </w:rPr>
        <w:t>6</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w:t>
      </w:r>
      <w:r w:rsidRPr="00A10FA4">
        <w:rPr>
          <w:rFonts w:ascii="Arial" w:hAnsi="Arial" w:cs="Arial"/>
          <w:sz w:val="18"/>
        </w:rPr>
        <w:t xml:space="preserve">Ο – Η </w:t>
      </w:r>
      <w:proofErr w:type="spellStart"/>
      <w:r w:rsidRPr="00A10FA4">
        <w:rPr>
          <w:rFonts w:ascii="Arial" w:hAnsi="Arial" w:cs="Arial"/>
          <w:sz w:val="18"/>
        </w:rPr>
        <w:t>Δηλ</w:t>
      </w:r>
      <w:proofErr w:type="spellEnd"/>
      <w:r w:rsidRPr="00A10FA4">
        <w:rPr>
          <w:rFonts w:ascii="Arial" w:hAnsi="Arial" w:cs="Arial"/>
          <w:sz w:val="18"/>
        </w:rPr>
        <w:t>………..</w:t>
      </w:r>
    </w:p>
    <w:p w14:paraId="5F751E47" w14:textId="5FEC3F98" w:rsidR="00A87A29" w:rsidRDefault="00A87A29" w:rsidP="00BF105F">
      <w:pPr>
        <w:jc w:val="both"/>
        <w:rPr>
          <w:rFonts w:ascii="Arial" w:hAnsi="Arial" w:cs="Arial"/>
          <w:sz w:val="18"/>
        </w:rPr>
      </w:pPr>
    </w:p>
    <w:p w14:paraId="05508E1A" w14:textId="2E2338C0" w:rsidR="003A7093" w:rsidRDefault="003A7093" w:rsidP="00BF105F">
      <w:pPr>
        <w:jc w:val="both"/>
        <w:rPr>
          <w:rFonts w:ascii="Arial" w:hAnsi="Arial" w:cs="Arial"/>
          <w:sz w:val="18"/>
        </w:rPr>
      </w:pPr>
    </w:p>
    <w:p w14:paraId="1844EB3B" w14:textId="5016791C" w:rsidR="003A7093" w:rsidRDefault="003A7093" w:rsidP="00BF105F">
      <w:pPr>
        <w:jc w:val="both"/>
        <w:rPr>
          <w:rFonts w:ascii="Arial" w:hAnsi="Arial" w:cs="Arial"/>
          <w:sz w:val="18"/>
        </w:rPr>
      </w:pPr>
    </w:p>
    <w:p w14:paraId="44313800" w14:textId="493A50A9" w:rsidR="003A7093" w:rsidRPr="006F474E" w:rsidRDefault="006F474E" w:rsidP="003A7093">
      <w:pPr>
        <w:keepNext/>
        <w:jc w:val="center"/>
        <w:outlineLvl w:val="2"/>
        <w:rPr>
          <w:rFonts w:asciiTheme="minorHAnsi" w:hAnsiTheme="minorHAnsi"/>
          <w:b/>
          <w:bCs/>
          <w:sz w:val="20"/>
          <w:szCs w:val="20"/>
          <w:lang w:eastAsia="el-GR"/>
        </w:rPr>
      </w:pPr>
      <w:r>
        <w:rPr>
          <w:rFonts w:asciiTheme="minorHAnsi" w:hAnsiTheme="minorHAnsi"/>
          <w:b/>
          <w:bCs/>
          <w:sz w:val="20"/>
          <w:szCs w:val="20"/>
          <w:lang w:eastAsia="el-GR"/>
        </w:rPr>
        <w:t xml:space="preserve">4. </w:t>
      </w:r>
      <w:r w:rsidR="003A7093" w:rsidRPr="006F474E">
        <w:rPr>
          <w:rFonts w:asciiTheme="minorHAnsi" w:hAnsiTheme="minorHAnsi"/>
          <w:b/>
          <w:bCs/>
          <w:sz w:val="20"/>
          <w:szCs w:val="20"/>
          <w:lang w:eastAsia="el-GR"/>
        </w:rPr>
        <w:t>ΥΠΕΥΘΥΝΗ ΔΗΛΩΣΗ</w:t>
      </w:r>
    </w:p>
    <w:p w14:paraId="2F3E2EB2" w14:textId="39DC733E" w:rsidR="003A7093" w:rsidRPr="00733C03" w:rsidRDefault="003A7093" w:rsidP="003A7093">
      <w:pPr>
        <w:keepNext/>
        <w:suppressAutoHyphens w:val="0"/>
        <w:jc w:val="center"/>
        <w:outlineLvl w:val="2"/>
        <w:rPr>
          <w:i/>
        </w:rPr>
      </w:pPr>
      <w:r w:rsidRPr="006F474E">
        <w:rPr>
          <w:rFonts w:asciiTheme="minorHAnsi" w:hAnsiTheme="minorHAnsi"/>
          <w:b/>
          <w:bCs/>
          <w:sz w:val="20"/>
          <w:szCs w:val="20"/>
          <w:lang w:eastAsia="el-GR"/>
        </w:rPr>
        <w:t xml:space="preserve"> </w:t>
      </w:r>
      <w:r w:rsidR="006F474E">
        <w:rPr>
          <w:rFonts w:ascii="Arial" w:hAnsi="Arial" w:cs="Arial"/>
          <w:b/>
          <w:bCs/>
          <w:vertAlign w:val="superscript"/>
          <w:lang w:eastAsia="el-GR"/>
        </w:rPr>
        <w:t>άρθρο 8 Ν.1599/1986</w:t>
      </w:r>
    </w:p>
    <w:p w14:paraId="7F921C35" w14:textId="77777777" w:rsidR="003A7093" w:rsidRPr="00733C03" w:rsidRDefault="003A7093" w:rsidP="003A7093">
      <w:pPr>
        <w:pBdr>
          <w:top w:val="single" w:sz="4" w:space="1" w:color="auto"/>
          <w:left w:val="single" w:sz="4" w:space="4" w:color="auto"/>
          <w:bottom w:val="single" w:sz="4" w:space="1" w:color="auto"/>
          <w:right w:val="single" w:sz="4" w:space="4" w:color="auto"/>
        </w:pBdr>
        <w:ind w:right="484"/>
        <w:jc w:val="center"/>
        <w:rPr>
          <w:i/>
          <w:sz w:val="18"/>
          <w:lang w:eastAsia="el-GR"/>
        </w:rPr>
      </w:pPr>
      <w:r w:rsidRPr="00733C03">
        <w:rPr>
          <w:i/>
          <w:sz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23510A47" w14:textId="77777777" w:rsidR="003A7093" w:rsidRPr="00733C03" w:rsidRDefault="003A7093" w:rsidP="003A7093">
      <w:pPr>
        <w:rPr>
          <w:rFonts w:ascii="Arial" w:hAnsi="Arial" w:cs="Arial"/>
          <w:i/>
          <w:sz w:val="20"/>
        </w:rPr>
      </w:pP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330"/>
        <w:gridCol w:w="659"/>
        <w:gridCol w:w="93"/>
        <w:gridCol w:w="1950"/>
        <w:gridCol w:w="720"/>
        <w:gridCol w:w="360"/>
        <w:gridCol w:w="31"/>
        <w:gridCol w:w="689"/>
        <w:gridCol w:w="751"/>
        <w:gridCol w:w="329"/>
        <w:gridCol w:w="720"/>
        <w:gridCol w:w="540"/>
        <w:gridCol w:w="540"/>
        <w:gridCol w:w="1292"/>
        <w:gridCol w:w="6"/>
      </w:tblGrid>
      <w:tr w:rsidR="003A7093" w:rsidRPr="00733C03" w14:paraId="4B2B6D04" w14:textId="77777777" w:rsidTr="00210A7A">
        <w:trPr>
          <w:gridAfter w:val="1"/>
          <w:wAfter w:w="6" w:type="dxa"/>
          <w:cantSplit/>
          <w:trHeight w:val="415"/>
          <w:jc w:val="center"/>
        </w:trPr>
        <w:tc>
          <w:tcPr>
            <w:tcW w:w="1368" w:type="dxa"/>
            <w:tcBorders>
              <w:top w:val="single" w:sz="4" w:space="0" w:color="auto"/>
              <w:left w:val="single" w:sz="4" w:space="0" w:color="auto"/>
              <w:bottom w:val="single" w:sz="4" w:space="0" w:color="auto"/>
              <w:right w:val="single" w:sz="4" w:space="0" w:color="auto"/>
            </w:tcBorders>
            <w:hideMark/>
          </w:tcPr>
          <w:p w14:paraId="7704045B" w14:textId="77777777" w:rsidR="003A7093" w:rsidRPr="00733C03" w:rsidRDefault="003A7093" w:rsidP="00210A7A">
            <w:pPr>
              <w:spacing w:before="240" w:line="256" w:lineRule="auto"/>
              <w:ind w:right="-6878"/>
              <w:rPr>
                <w:rFonts w:ascii="Arial" w:hAnsi="Arial" w:cs="Arial"/>
                <w:i/>
                <w:sz w:val="20"/>
                <w:szCs w:val="20"/>
              </w:rPr>
            </w:pPr>
            <w:r w:rsidRPr="00733C03">
              <w:rPr>
                <w:rFonts w:ascii="Arial" w:hAnsi="Arial" w:cs="Arial"/>
                <w:i/>
                <w:sz w:val="20"/>
                <w:szCs w:val="20"/>
              </w:rPr>
              <w:t>ΠΡΟΣ</w:t>
            </w:r>
            <w:r w:rsidRPr="00733C03">
              <w:rPr>
                <w:rFonts w:ascii="Arial" w:hAnsi="Arial" w:cs="Arial"/>
                <w:i/>
                <w:sz w:val="20"/>
                <w:szCs w:val="20"/>
                <w:vertAlign w:val="superscript"/>
              </w:rPr>
              <w:t>(1)</w:t>
            </w:r>
            <w:r w:rsidRPr="00733C03">
              <w:rPr>
                <w:rFonts w:ascii="Arial" w:hAnsi="Arial" w:cs="Arial"/>
                <w:i/>
                <w:sz w:val="20"/>
                <w:szCs w:val="20"/>
              </w:rPr>
              <w:t>:</w:t>
            </w:r>
          </w:p>
        </w:tc>
        <w:tc>
          <w:tcPr>
            <w:tcW w:w="9000" w:type="dxa"/>
            <w:gridSpan w:val="14"/>
            <w:tcBorders>
              <w:top w:val="single" w:sz="4" w:space="0" w:color="auto"/>
              <w:left w:val="single" w:sz="4" w:space="0" w:color="auto"/>
              <w:bottom w:val="single" w:sz="4" w:space="0" w:color="auto"/>
              <w:right w:val="single" w:sz="4" w:space="0" w:color="auto"/>
            </w:tcBorders>
          </w:tcPr>
          <w:p w14:paraId="70280A98" w14:textId="77777777" w:rsidR="003A7093" w:rsidRPr="00733C03" w:rsidRDefault="003A7093" w:rsidP="00210A7A">
            <w:pPr>
              <w:spacing w:before="240" w:line="256" w:lineRule="auto"/>
              <w:ind w:right="-6878"/>
              <w:rPr>
                <w:rFonts w:ascii="Arial" w:hAnsi="Arial" w:cs="Arial"/>
                <w:i/>
              </w:rPr>
            </w:pPr>
          </w:p>
        </w:tc>
      </w:tr>
      <w:tr w:rsidR="003A7093" w:rsidRPr="00733C03" w14:paraId="032D40DF" w14:textId="77777777" w:rsidTr="00210A7A">
        <w:trPr>
          <w:gridAfter w:val="1"/>
          <w:wAfter w:w="6" w:type="dxa"/>
          <w:cantSplit/>
          <w:trHeight w:val="415"/>
          <w:jc w:val="center"/>
        </w:trPr>
        <w:tc>
          <w:tcPr>
            <w:tcW w:w="1368" w:type="dxa"/>
            <w:tcBorders>
              <w:top w:val="single" w:sz="4" w:space="0" w:color="auto"/>
              <w:left w:val="single" w:sz="4" w:space="0" w:color="auto"/>
              <w:bottom w:val="single" w:sz="4" w:space="0" w:color="auto"/>
              <w:right w:val="single" w:sz="4" w:space="0" w:color="auto"/>
            </w:tcBorders>
            <w:hideMark/>
          </w:tcPr>
          <w:p w14:paraId="5C021FC6" w14:textId="77777777" w:rsidR="003A7093" w:rsidRPr="00733C03" w:rsidRDefault="003A7093" w:rsidP="00210A7A">
            <w:pPr>
              <w:spacing w:before="240" w:line="256" w:lineRule="auto"/>
              <w:ind w:right="-6878"/>
              <w:rPr>
                <w:rFonts w:ascii="Arial" w:hAnsi="Arial" w:cs="Arial"/>
                <w:i/>
                <w:sz w:val="16"/>
              </w:rPr>
            </w:pPr>
            <w:r w:rsidRPr="00733C03">
              <w:rPr>
                <w:rFonts w:ascii="Arial" w:hAnsi="Arial" w:cs="Arial"/>
                <w:i/>
                <w:sz w:val="16"/>
              </w:rPr>
              <w:t>Ο – Η Όνομα:</w:t>
            </w:r>
          </w:p>
        </w:tc>
        <w:tc>
          <w:tcPr>
            <w:tcW w:w="3749" w:type="dxa"/>
            <w:gridSpan w:val="5"/>
            <w:tcBorders>
              <w:top w:val="single" w:sz="4" w:space="0" w:color="auto"/>
              <w:left w:val="single" w:sz="4" w:space="0" w:color="auto"/>
              <w:bottom w:val="single" w:sz="4" w:space="0" w:color="auto"/>
              <w:right w:val="single" w:sz="4" w:space="0" w:color="auto"/>
            </w:tcBorders>
          </w:tcPr>
          <w:p w14:paraId="5889C94B" w14:textId="77777777" w:rsidR="003A7093" w:rsidRPr="00733C03" w:rsidRDefault="003A7093" w:rsidP="00210A7A">
            <w:pPr>
              <w:spacing w:before="240" w:line="256" w:lineRule="auto"/>
              <w:ind w:right="-6878"/>
              <w:rPr>
                <w:rFonts w:ascii="Arial" w:hAnsi="Arial" w:cs="Arial"/>
                <w:i/>
                <w:sz w:val="16"/>
              </w:rPr>
            </w:pPr>
          </w:p>
        </w:tc>
        <w:tc>
          <w:tcPr>
            <w:tcW w:w="1080" w:type="dxa"/>
            <w:gridSpan w:val="3"/>
            <w:tcBorders>
              <w:top w:val="single" w:sz="4" w:space="0" w:color="auto"/>
              <w:left w:val="single" w:sz="4" w:space="0" w:color="auto"/>
              <w:bottom w:val="single" w:sz="4" w:space="0" w:color="auto"/>
              <w:right w:val="single" w:sz="4" w:space="0" w:color="auto"/>
            </w:tcBorders>
            <w:hideMark/>
          </w:tcPr>
          <w:p w14:paraId="38FC1E55" w14:textId="77777777" w:rsidR="003A7093" w:rsidRPr="00733C03" w:rsidRDefault="003A7093" w:rsidP="00210A7A">
            <w:pPr>
              <w:spacing w:before="240" w:line="256" w:lineRule="auto"/>
              <w:ind w:right="-6878"/>
              <w:rPr>
                <w:rFonts w:ascii="Arial" w:hAnsi="Arial" w:cs="Arial"/>
                <w:i/>
                <w:sz w:val="16"/>
              </w:rPr>
            </w:pPr>
            <w:r w:rsidRPr="00733C03">
              <w:rPr>
                <w:rFonts w:ascii="Arial" w:hAnsi="Arial" w:cs="Arial"/>
                <w:i/>
                <w:sz w:val="16"/>
              </w:rPr>
              <w:t>Επώνυμο:</w:t>
            </w:r>
          </w:p>
        </w:tc>
        <w:tc>
          <w:tcPr>
            <w:tcW w:w="4171" w:type="dxa"/>
            <w:gridSpan w:val="6"/>
            <w:tcBorders>
              <w:top w:val="single" w:sz="4" w:space="0" w:color="auto"/>
              <w:left w:val="single" w:sz="4" w:space="0" w:color="auto"/>
              <w:bottom w:val="single" w:sz="4" w:space="0" w:color="auto"/>
              <w:right w:val="single" w:sz="4" w:space="0" w:color="auto"/>
            </w:tcBorders>
          </w:tcPr>
          <w:p w14:paraId="3B2485C9" w14:textId="77777777" w:rsidR="003A7093" w:rsidRPr="00733C03" w:rsidRDefault="003A7093" w:rsidP="00210A7A">
            <w:pPr>
              <w:spacing w:before="240" w:line="256" w:lineRule="auto"/>
              <w:ind w:right="-6878"/>
              <w:rPr>
                <w:rFonts w:ascii="Arial" w:hAnsi="Arial" w:cs="Arial"/>
                <w:i/>
                <w:sz w:val="16"/>
              </w:rPr>
            </w:pPr>
          </w:p>
        </w:tc>
      </w:tr>
      <w:tr w:rsidR="003A7093" w:rsidRPr="00733C03" w14:paraId="6C520B91" w14:textId="77777777" w:rsidTr="00210A7A">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hideMark/>
          </w:tcPr>
          <w:p w14:paraId="7A1E5E1C" w14:textId="77777777" w:rsidR="003A7093" w:rsidRPr="00733C03" w:rsidRDefault="003A7093" w:rsidP="00210A7A">
            <w:pPr>
              <w:spacing w:before="240" w:line="256" w:lineRule="auto"/>
              <w:rPr>
                <w:rFonts w:ascii="Arial" w:hAnsi="Arial" w:cs="Arial"/>
                <w:i/>
                <w:sz w:val="16"/>
              </w:rPr>
            </w:pPr>
            <w:r w:rsidRPr="00733C03">
              <w:rPr>
                <w:rFonts w:ascii="Arial" w:hAnsi="Arial" w:cs="Arial"/>
                <w:i/>
                <w:sz w:val="16"/>
              </w:rPr>
              <w:t xml:space="preserve">Όνομα και Επώνυμο Πατέρα: </w:t>
            </w:r>
          </w:p>
        </w:tc>
        <w:tc>
          <w:tcPr>
            <w:tcW w:w="7920" w:type="dxa"/>
            <w:gridSpan w:val="11"/>
            <w:tcBorders>
              <w:top w:val="single" w:sz="4" w:space="0" w:color="auto"/>
              <w:left w:val="single" w:sz="4" w:space="0" w:color="auto"/>
              <w:bottom w:val="single" w:sz="4" w:space="0" w:color="auto"/>
              <w:right w:val="single" w:sz="4" w:space="0" w:color="auto"/>
            </w:tcBorders>
          </w:tcPr>
          <w:p w14:paraId="7A0D53BA" w14:textId="77777777" w:rsidR="003A7093" w:rsidRPr="00733C03" w:rsidRDefault="003A7093" w:rsidP="00210A7A">
            <w:pPr>
              <w:spacing w:before="240" w:line="256" w:lineRule="auto"/>
              <w:rPr>
                <w:rFonts w:ascii="Arial" w:hAnsi="Arial" w:cs="Arial"/>
                <w:i/>
                <w:sz w:val="16"/>
              </w:rPr>
            </w:pPr>
          </w:p>
        </w:tc>
      </w:tr>
      <w:tr w:rsidR="003A7093" w:rsidRPr="00733C03" w14:paraId="27A16435" w14:textId="77777777" w:rsidTr="00210A7A">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hideMark/>
          </w:tcPr>
          <w:p w14:paraId="2292A367" w14:textId="77777777" w:rsidR="003A7093" w:rsidRPr="00733C03" w:rsidRDefault="003A7093" w:rsidP="00210A7A">
            <w:pPr>
              <w:spacing w:before="240" w:line="256" w:lineRule="auto"/>
              <w:rPr>
                <w:rFonts w:ascii="Arial" w:hAnsi="Arial" w:cs="Arial"/>
                <w:i/>
                <w:sz w:val="16"/>
              </w:rPr>
            </w:pPr>
            <w:r w:rsidRPr="00733C03">
              <w:rPr>
                <w:rFonts w:ascii="Arial" w:hAnsi="Arial" w:cs="Arial"/>
                <w:i/>
                <w:sz w:val="16"/>
              </w:rPr>
              <w:t>Όνομα και Επώνυμο Μητέρας:</w:t>
            </w:r>
          </w:p>
        </w:tc>
        <w:tc>
          <w:tcPr>
            <w:tcW w:w="7920" w:type="dxa"/>
            <w:gridSpan w:val="11"/>
            <w:tcBorders>
              <w:top w:val="single" w:sz="4" w:space="0" w:color="auto"/>
              <w:left w:val="single" w:sz="4" w:space="0" w:color="auto"/>
              <w:bottom w:val="single" w:sz="4" w:space="0" w:color="auto"/>
              <w:right w:val="single" w:sz="4" w:space="0" w:color="auto"/>
            </w:tcBorders>
          </w:tcPr>
          <w:p w14:paraId="6E936548" w14:textId="77777777" w:rsidR="003A7093" w:rsidRPr="00733C03" w:rsidRDefault="003A7093" w:rsidP="00210A7A">
            <w:pPr>
              <w:spacing w:before="240" w:line="256" w:lineRule="auto"/>
              <w:rPr>
                <w:rFonts w:ascii="Arial" w:hAnsi="Arial" w:cs="Arial"/>
                <w:i/>
                <w:sz w:val="16"/>
              </w:rPr>
            </w:pPr>
          </w:p>
        </w:tc>
      </w:tr>
      <w:tr w:rsidR="003A7093" w:rsidRPr="00733C03" w14:paraId="22F889AD" w14:textId="77777777" w:rsidTr="00210A7A">
        <w:trPr>
          <w:gridAfter w:val="1"/>
          <w:wAfter w:w="6" w:type="dxa"/>
          <w:cantSplit/>
          <w:jc w:val="center"/>
        </w:trPr>
        <w:tc>
          <w:tcPr>
            <w:tcW w:w="2448" w:type="dxa"/>
            <w:gridSpan w:val="4"/>
            <w:tcBorders>
              <w:top w:val="single" w:sz="4" w:space="0" w:color="auto"/>
              <w:left w:val="single" w:sz="4" w:space="0" w:color="auto"/>
              <w:bottom w:val="single" w:sz="4" w:space="0" w:color="auto"/>
              <w:right w:val="single" w:sz="4" w:space="0" w:color="auto"/>
            </w:tcBorders>
            <w:hideMark/>
          </w:tcPr>
          <w:p w14:paraId="758E1234" w14:textId="77777777" w:rsidR="003A7093" w:rsidRPr="00733C03" w:rsidRDefault="003A7093" w:rsidP="00210A7A">
            <w:pPr>
              <w:spacing w:before="240" w:line="256" w:lineRule="auto"/>
              <w:ind w:right="-2332"/>
              <w:rPr>
                <w:rFonts w:ascii="Arial" w:hAnsi="Arial" w:cs="Arial"/>
                <w:i/>
                <w:sz w:val="16"/>
              </w:rPr>
            </w:pPr>
            <w:r w:rsidRPr="00733C03">
              <w:rPr>
                <w:rFonts w:ascii="Arial" w:hAnsi="Arial" w:cs="Arial"/>
                <w:i/>
                <w:sz w:val="16"/>
              </w:rPr>
              <w:t>Ημερομηνία γέννησης</w:t>
            </w:r>
            <w:r w:rsidRPr="00733C03">
              <w:rPr>
                <w:rFonts w:ascii="Arial" w:hAnsi="Arial" w:cs="Arial"/>
                <w:i/>
                <w:sz w:val="16"/>
                <w:vertAlign w:val="superscript"/>
              </w:rPr>
              <w:t>(2)</w:t>
            </w:r>
            <w:r w:rsidRPr="00733C03">
              <w:rPr>
                <w:rFonts w:ascii="Arial" w:hAnsi="Arial" w:cs="Arial"/>
                <w:i/>
                <w:sz w:val="16"/>
              </w:rPr>
              <w:t xml:space="preserve">: </w:t>
            </w:r>
          </w:p>
        </w:tc>
        <w:tc>
          <w:tcPr>
            <w:tcW w:w="7920" w:type="dxa"/>
            <w:gridSpan w:val="11"/>
            <w:tcBorders>
              <w:top w:val="single" w:sz="4" w:space="0" w:color="auto"/>
              <w:left w:val="single" w:sz="4" w:space="0" w:color="auto"/>
              <w:bottom w:val="single" w:sz="4" w:space="0" w:color="auto"/>
              <w:right w:val="single" w:sz="4" w:space="0" w:color="auto"/>
            </w:tcBorders>
          </w:tcPr>
          <w:p w14:paraId="665D43A2" w14:textId="77777777" w:rsidR="003A7093" w:rsidRPr="00733C03" w:rsidRDefault="003A7093" w:rsidP="00210A7A">
            <w:pPr>
              <w:spacing w:before="240" w:line="256" w:lineRule="auto"/>
              <w:ind w:right="-2332"/>
              <w:rPr>
                <w:rFonts w:ascii="Arial" w:hAnsi="Arial" w:cs="Arial"/>
                <w:i/>
                <w:sz w:val="16"/>
              </w:rPr>
            </w:pPr>
          </w:p>
        </w:tc>
      </w:tr>
      <w:tr w:rsidR="003A7093" w:rsidRPr="00733C03" w14:paraId="2CF80AB9" w14:textId="77777777" w:rsidTr="00210A7A">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hideMark/>
          </w:tcPr>
          <w:p w14:paraId="33C673EF" w14:textId="77777777" w:rsidR="003A7093" w:rsidRPr="00733C03" w:rsidRDefault="003A7093" w:rsidP="00210A7A">
            <w:pPr>
              <w:spacing w:before="240" w:line="256" w:lineRule="auto"/>
              <w:rPr>
                <w:rFonts w:ascii="Arial" w:hAnsi="Arial" w:cs="Arial"/>
                <w:i/>
                <w:sz w:val="16"/>
              </w:rPr>
            </w:pPr>
            <w:r w:rsidRPr="00733C03">
              <w:rPr>
                <w:rFonts w:ascii="Arial" w:hAnsi="Arial" w:cs="Arial"/>
                <w:i/>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5F5A799B" w14:textId="77777777" w:rsidR="003A7093" w:rsidRPr="00733C03" w:rsidRDefault="003A7093" w:rsidP="00210A7A">
            <w:pPr>
              <w:spacing w:before="240" w:line="256" w:lineRule="auto"/>
              <w:rPr>
                <w:rFonts w:ascii="Arial" w:hAnsi="Arial" w:cs="Arial"/>
                <w:i/>
                <w:sz w:val="16"/>
              </w:rPr>
            </w:pPr>
          </w:p>
        </w:tc>
      </w:tr>
      <w:tr w:rsidR="003A7093" w:rsidRPr="00733C03" w14:paraId="73EBD237" w14:textId="77777777" w:rsidTr="00210A7A">
        <w:trPr>
          <w:gridAfter w:val="1"/>
          <w:wAfter w:w="6" w:type="dxa"/>
          <w:cantSplit/>
          <w:jc w:val="center"/>
        </w:trPr>
        <w:tc>
          <w:tcPr>
            <w:tcW w:w="2448" w:type="dxa"/>
            <w:gridSpan w:val="4"/>
            <w:tcBorders>
              <w:top w:val="single" w:sz="4" w:space="0" w:color="auto"/>
              <w:left w:val="single" w:sz="4" w:space="0" w:color="auto"/>
              <w:bottom w:val="single" w:sz="4" w:space="0" w:color="auto"/>
              <w:right w:val="single" w:sz="4" w:space="0" w:color="auto"/>
            </w:tcBorders>
            <w:hideMark/>
          </w:tcPr>
          <w:p w14:paraId="42C025C3" w14:textId="77777777" w:rsidR="003A7093" w:rsidRPr="00733C03" w:rsidRDefault="003A7093" w:rsidP="00210A7A">
            <w:pPr>
              <w:spacing w:before="240" w:line="256" w:lineRule="auto"/>
              <w:rPr>
                <w:rFonts w:ascii="Arial" w:hAnsi="Arial" w:cs="Arial"/>
                <w:i/>
                <w:sz w:val="16"/>
              </w:rPr>
            </w:pPr>
            <w:r w:rsidRPr="00733C03">
              <w:rPr>
                <w:rFonts w:ascii="Arial" w:hAnsi="Arial" w:cs="Arial"/>
                <w:i/>
                <w:sz w:val="16"/>
              </w:rPr>
              <w:t>Αριθμός Δελτίου Ταυτότητας:</w:t>
            </w:r>
          </w:p>
        </w:tc>
        <w:tc>
          <w:tcPr>
            <w:tcW w:w="3029" w:type="dxa"/>
            <w:gridSpan w:val="3"/>
            <w:tcBorders>
              <w:top w:val="single" w:sz="4" w:space="0" w:color="auto"/>
              <w:left w:val="single" w:sz="4" w:space="0" w:color="auto"/>
              <w:bottom w:val="single" w:sz="4" w:space="0" w:color="auto"/>
              <w:right w:val="single" w:sz="4" w:space="0" w:color="auto"/>
            </w:tcBorders>
          </w:tcPr>
          <w:p w14:paraId="60757969" w14:textId="77777777" w:rsidR="003A7093" w:rsidRPr="00733C03" w:rsidRDefault="003A7093" w:rsidP="00210A7A">
            <w:pPr>
              <w:spacing w:before="240" w:line="256" w:lineRule="auto"/>
              <w:rPr>
                <w:rFonts w:ascii="Arial" w:hAnsi="Arial" w:cs="Arial"/>
                <w:i/>
                <w:sz w:val="16"/>
              </w:rPr>
            </w:pPr>
          </w:p>
        </w:tc>
        <w:tc>
          <w:tcPr>
            <w:tcW w:w="720" w:type="dxa"/>
            <w:gridSpan w:val="2"/>
            <w:tcBorders>
              <w:top w:val="single" w:sz="4" w:space="0" w:color="auto"/>
              <w:left w:val="single" w:sz="4" w:space="0" w:color="auto"/>
              <w:bottom w:val="single" w:sz="4" w:space="0" w:color="auto"/>
              <w:right w:val="single" w:sz="4" w:space="0" w:color="auto"/>
            </w:tcBorders>
            <w:hideMark/>
          </w:tcPr>
          <w:p w14:paraId="15BFAD9A" w14:textId="77777777" w:rsidR="003A7093" w:rsidRPr="00733C03" w:rsidRDefault="003A7093" w:rsidP="00210A7A">
            <w:pPr>
              <w:spacing w:before="240" w:line="256" w:lineRule="auto"/>
              <w:rPr>
                <w:rFonts w:ascii="Arial" w:hAnsi="Arial" w:cs="Arial"/>
                <w:i/>
                <w:sz w:val="16"/>
              </w:rPr>
            </w:pPr>
            <w:proofErr w:type="spellStart"/>
            <w:r w:rsidRPr="00733C03">
              <w:rPr>
                <w:rFonts w:ascii="Arial" w:hAnsi="Arial" w:cs="Arial"/>
                <w:i/>
                <w:sz w:val="16"/>
              </w:rPr>
              <w:t>Τηλ</w:t>
            </w:r>
            <w:proofErr w:type="spellEnd"/>
            <w:r w:rsidRPr="00733C03">
              <w:rPr>
                <w:rFonts w:ascii="Arial" w:hAnsi="Arial" w:cs="Arial"/>
                <w:i/>
                <w:sz w:val="16"/>
              </w:rPr>
              <w:t>:</w:t>
            </w:r>
          </w:p>
        </w:tc>
        <w:tc>
          <w:tcPr>
            <w:tcW w:w="4171" w:type="dxa"/>
            <w:gridSpan w:val="6"/>
            <w:tcBorders>
              <w:top w:val="single" w:sz="4" w:space="0" w:color="auto"/>
              <w:left w:val="single" w:sz="4" w:space="0" w:color="auto"/>
              <w:bottom w:val="single" w:sz="4" w:space="0" w:color="auto"/>
              <w:right w:val="single" w:sz="4" w:space="0" w:color="auto"/>
            </w:tcBorders>
          </w:tcPr>
          <w:p w14:paraId="7573BB78" w14:textId="77777777" w:rsidR="003A7093" w:rsidRPr="00733C03" w:rsidRDefault="003A7093" w:rsidP="00210A7A">
            <w:pPr>
              <w:spacing w:before="240" w:line="256" w:lineRule="auto"/>
              <w:rPr>
                <w:rFonts w:ascii="Arial" w:hAnsi="Arial" w:cs="Arial"/>
                <w:i/>
                <w:sz w:val="16"/>
              </w:rPr>
            </w:pPr>
          </w:p>
        </w:tc>
      </w:tr>
      <w:tr w:rsidR="003A7093" w:rsidRPr="00733C03" w14:paraId="27BCAD82" w14:textId="77777777" w:rsidTr="00210A7A">
        <w:trPr>
          <w:gridAfter w:val="1"/>
          <w:wAfter w:w="6" w:type="dxa"/>
          <w:cantSplit/>
          <w:jc w:val="center"/>
        </w:trPr>
        <w:tc>
          <w:tcPr>
            <w:tcW w:w="1697" w:type="dxa"/>
            <w:gridSpan w:val="2"/>
            <w:tcBorders>
              <w:top w:val="single" w:sz="4" w:space="0" w:color="auto"/>
              <w:left w:val="single" w:sz="4" w:space="0" w:color="auto"/>
              <w:bottom w:val="single" w:sz="4" w:space="0" w:color="auto"/>
              <w:right w:val="single" w:sz="4" w:space="0" w:color="auto"/>
            </w:tcBorders>
            <w:hideMark/>
          </w:tcPr>
          <w:p w14:paraId="38EC9047" w14:textId="77777777" w:rsidR="003A7093" w:rsidRPr="00733C03" w:rsidRDefault="003A7093" w:rsidP="00210A7A">
            <w:pPr>
              <w:spacing w:before="240" w:line="256" w:lineRule="auto"/>
              <w:rPr>
                <w:rFonts w:ascii="Arial" w:hAnsi="Arial" w:cs="Arial"/>
                <w:i/>
                <w:sz w:val="16"/>
              </w:rPr>
            </w:pPr>
            <w:r w:rsidRPr="00733C03">
              <w:rPr>
                <w:rFonts w:ascii="Arial" w:hAnsi="Arial" w:cs="Arial"/>
                <w:i/>
                <w:sz w:val="16"/>
              </w:rPr>
              <w:t>Τόπος Κατοικίας:</w:t>
            </w:r>
          </w:p>
        </w:tc>
        <w:tc>
          <w:tcPr>
            <w:tcW w:w="2700" w:type="dxa"/>
            <w:gridSpan w:val="3"/>
            <w:tcBorders>
              <w:top w:val="single" w:sz="4" w:space="0" w:color="auto"/>
              <w:left w:val="single" w:sz="4" w:space="0" w:color="auto"/>
              <w:bottom w:val="single" w:sz="4" w:space="0" w:color="auto"/>
              <w:right w:val="single" w:sz="4" w:space="0" w:color="auto"/>
            </w:tcBorders>
          </w:tcPr>
          <w:p w14:paraId="6667B6DA" w14:textId="77777777" w:rsidR="003A7093" w:rsidRPr="00733C03" w:rsidRDefault="003A7093" w:rsidP="00210A7A">
            <w:pPr>
              <w:spacing w:before="240" w:line="256" w:lineRule="auto"/>
              <w:rPr>
                <w:rFonts w:ascii="Arial" w:hAnsi="Arial" w:cs="Arial"/>
                <w:i/>
                <w:sz w:val="16"/>
              </w:rPr>
            </w:pPr>
          </w:p>
        </w:tc>
        <w:tc>
          <w:tcPr>
            <w:tcW w:w="720" w:type="dxa"/>
            <w:tcBorders>
              <w:top w:val="single" w:sz="4" w:space="0" w:color="auto"/>
              <w:left w:val="single" w:sz="4" w:space="0" w:color="auto"/>
              <w:bottom w:val="single" w:sz="4" w:space="0" w:color="auto"/>
              <w:right w:val="single" w:sz="4" w:space="0" w:color="auto"/>
            </w:tcBorders>
            <w:hideMark/>
          </w:tcPr>
          <w:p w14:paraId="33DEB8D7" w14:textId="77777777" w:rsidR="003A7093" w:rsidRPr="00733C03" w:rsidRDefault="003A7093" w:rsidP="00210A7A">
            <w:pPr>
              <w:spacing w:before="240" w:line="256" w:lineRule="auto"/>
              <w:rPr>
                <w:rFonts w:ascii="Arial" w:hAnsi="Arial" w:cs="Arial"/>
                <w:i/>
                <w:sz w:val="16"/>
              </w:rPr>
            </w:pPr>
            <w:r w:rsidRPr="00733C03">
              <w:rPr>
                <w:rFonts w:ascii="Arial" w:hAnsi="Arial" w:cs="Arial"/>
                <w:i/>
                <w:sz w:val="16"/>
              </w:rPr>
              <w:t>Οδός:</w:t>
            </w:r>
          </w:p>
        </w:tc>
        <w:tc>
          <w:tcPr>
            <w:tcW w:w="2160" w:type="dxa"/>
            <w:gridSpan w:val="5"/>
            <w:tcBorders>
              <w:top w:val="single" w:sz="4" w:space="0" w:color="auto"/>
              <w:left w:val="single" w:sz="4" w:space="0" w:color="auto"/>
              <w:bottom w:val="single" w:sz="4" w:space="0" w:color="auto"/>
              <w:right w:val="single" w:sz="4" w:space="0" w:color="auto"/>
            </w:tcBorders>
          </w:tcPr>
          <w:p w14:paraId="0265DC50" w14:textId="77777777" w:rsidR="003A7093" w:rsidRPr="00733C03" w:rsidRDefault="003A7093" w:rsidP="00210A7A">
            <w:pPr>
              <w:spacing w:before="240" w:line="256" w:lineRule="auto"/>
              <w:rPr>
                <w:rFonts w:ascii="Arial" w:hAnsi="Arial" w:cs="Arial"/>
                <w:i/>
                <w:sz w:val="16"/>
              </w:rPr>
            </w:pPr>
          </w:p>
        </w:tc>
        <w:tc>
          <w:tcPr>
            <w:tcW w:w="720" w:type="dxa"/>
            <w:tcBorders>
              <w:top w:val="single" w:sz="4" w:space="0" w:color="auto"/>
              <w:left w:val="single" w:sz="4" w:space="0" w:color="auto"/>
              <w:bottom w:val="single" w:sz="4" w:space="0" w:color="auto"/>
              <w:right w:val="single" w:sz="4" w:space="0" w:color="auto"/>
            </w:tcBorders>
            <w:hideMark/>
          </w:tcPr>
          <w:p w14:paraId="18C19220" w14:textId="77777777" w:rsidR="003A7093" w:rsidRPr="00733C03" w:rsidRDefault="003A7093" w:rsidP="00210A7A">
            <w:pPr>
              <w:spacing w:before="240" w:line="256" w:lineRule="auto"/>
              <w:rPr>
                <w:rFonts w:ascii="Arial" w:hAnsi="Arial" w:cs="Arial"/>
                <w:i/>
                <w:sz w:val="16"/>
              </w:rPr>
            </w:pPr>
            <w:proofErr w:type="spellStart"/>
            <w:r w:rsidRPr="00733C03">
              <w:rPr>
                <w:rFonts w:ascii="Arial" w:hAnsi="Arial" w:cs="Arial"/>
                <w:i/>
                <w:sz w:val="16"/>
              </w:rPr>
              <w:t>Αριθ</w:t>
            </w:r>
            <w:proofErr w:type="spellEnd"/>
            <w:r w:rsidRPr="00733C03">
              <w:rPr>
                <w:rFonts w:ascii="Arial" w:hAnsi="Arial" w:cs="Arial"/>
                <w:i/>
                <w:sz w:val="16"/>
              </w:rPr>
              <w:t>:</w:t>
            </w:r>
          </w:p>
        </w:tc>
        <w:tc>
          <w:tcPr>
            <w:tcW w:w="540" w:type="dxa"/>
            <w:tcBorders>
              <w:top w:val="single" w:sz="4" w:space="0" w:color="auto"/>
              <w:left w:val="single" w:sz="4" w:space="0" w:color="auto"/>
              <w:bottom w:val="single" w:sz="4" w:space="0" w:color="auto"/>
              <w:right w:val="single" w:sz="4" w:space="0" w:color="auto"/>
            </w:tcBorders>
          </w:tcPr>
          <w:p w14:paraId="550F9DC8" w14:textId="77777777" w:rsidR="003A7093" w:rsidRPr="00733C03" w:rsidRDefault="003A7093" w:rsidP="00210A7A">
            <w:pPr>
              <w:spacing w:before="240" w:line="256" w:lineRule="auto"/>
              <w:rPr>
                <w:rFonts w:ascii="Arial" w:hAnsi="Arial" w:cs="Arial"/>
                <w:i/>
                <w:sz w:val="16"/>
              </w:rPr>
            </w:pPr>
          </w:p>
        </w:tc>
        <w:tc>
          <w:tcPr>
            <w:tcW w:w="540" w:type="dxa"/>
            <w:tcBorders>
              <w:top w:val="single" w:sz="4" w:space="0" w:color="auto"/>
              <w:left w:val="single" w:sz="4" w:space="0" w:color="auto"/>
              <w:bottom w:val="single" w:sz="4" w:space="0" w:color="auto"/>
              <w:right w:val="single" w:sz="4" w:space="0" w:color="auto"/>
            </w:tcBorders>
            <w:hideMark/>
          </w:tcPr>
          <w:p w14:paraId="5324EF6D" w14:textId="77777777" w:rsidR="003A7093" w:rsidRPr="00733C03" w:rsidRDefault="003A7093" w:rsidP="00210A7A">
            <w:pPr>
              <w:spacing w:before="240" w:line="256" w:lineRule="auto"/>
              <w:rPr>
                <w:rFonts w:ascii="Arial" w:hAnsi="Arial" w:cs="Arial"/>
                <w:i/>
                <w:sz w:val="16"/>
              </w:rPr>
            </w:pPr>
            <w:r w:rsidRPr="00733C03">
              <w:rPr>
                <w:rFonts w:ascii="Arial" w:hAnsi="Arial" w:cs="Arial"/>
                <w:i/>
                <w:sz w:val="16"/>
              </w:rPr>
              <w:t>ΤΚ:</w:t>
            </w:r>
          </w:p>
        </w:tc>
        <w:tc>
          <w:tcPr>
            <w:tcW w:w="1291" w:type="dxa"/>
            <w:tcBorders>
              <w:top w:val="single" w:sz="4" w:space="0" w:color="auto"/>
              <w:left w:val="single" w:sz="4" w:space="0" w:color="auto"/>
              <w:bottom w:val="single" w:sz="4" w:space="0" w:color="auto"/>
              <w:right w:val="single" w:sz="4" w:space="0" w:color="auto"/>
            </w:tcBorders>
          </w:tcPr>
          <w:p w14:paraId="4B020668" w14:textId="77777777" w:rsidR="003A7093" w:rsidRPr="00733C03" w:rsidRDefault="003A7093" w:rsidP="00210A7A">
            <w:pPr>
              <w:spacing w:before="240" w:line="256" w:lineRule="auto"/>
              <w:rPr>
                <w:rFonts w:ascii="Arial" w:hAnsi="Arial" w:cs="Arial"/>
                <w:i/>
                <w:sz w:val="16"/>
              </w:rPr>
            </w:pPr>
          </w:p>
        </w:tc>
      </w:tr>
      <w:tr w:rsidR="003A7093" w:rsidRPr="00733C03" w14:paraId="207C0D5F" w14:textId="77777777" w:rsidTr="00210A7A">
        <w:trPr>
          <w:cantSplit/>
          <w:trHeight w:val="520"/>
          <w:jc w:val="center"/>
        </w:trPr>
        <w:tc>
          <w:tcPr>
            <w:tcW w:w="2355" w:type="dxa"/>
            <w:gridSpan w:val="3"/>
            <w:tcBorders>
              <w:top w:val="single" w:sz="4" w:space="0" w:color="auto"/>
              <w:left w:val="single" w:sz="4" w:space="0" w:color="auto"/>
              <w:bottom w:val="single" w:sz="4" w:space="0" w:color="auto"/>
              <w:right w:val="single" w:sz="4" w:space="0" w:color="auto"/>
            </w:tcBorders>
            <w:vAlign w:val="center"/>
            <w:hideMark/>
          </w:tcPr>
          <w:p w14:paraId="0C591305" w14:textId="77777777" w:rsidR="003A7093" w:rsidRPr="00733C03" w:rsidRDefault="003A7093" w:rsidP="00210A7A">
            <w:pPr>
              <w:spacing w:before="240" w:line="256" w:lineRule="auto"/>
              <w:rPr>
                <w:rFonts w:ascii="Arial" w:hAnsi="Arial" w:cs="Arial"/>
                <w:i/>
                <w:sz w:val="16"/>
              </w:rPr>
            </w:pPr>
            <w:proofErr w:type="spellStart"/>
            <w:r w:rsidRPr="00733C03">
              <w:rPr>
                <w:rFonts w:ascii="Arial" w:hAnsi="Arial" w:cs="Arial"/>
                <w:i/>
                <w:sz w:val="16"/>
              </w:rPr>
              <w:t>Αρ</w:t>
            </w:r>
            <w:proofErr w:type="spellEnd"/>
            <w:r w:rsidRPr="00733C03">
              <w:rPr>
                <w:rFonts w:ascii="Arial" w:hAnsi="Arial" w:cs="Arial"/>
                <w:i/>
                <w:sz w:val="16"/>
              </w:rPr>
              <w:t xml:space="preserve">. </w:t>
            </w:r>
            <w:proofErr w:type="spellStart"/>
            <w:r w:rsidRPr="00733C03">
              <w:rPr>
                <w:rFonts w:ascii="Arial" w:hAnsi="Arial" w:cs="Arial"/>
                <w:i/>
                <w:sz w:val="16"/>
              </w:rPr>
              <w:t>Τηλεομοιοτύπου</w:t>
            </w:r>
            <w:proofErr w:type="spellEnd"/>
            <w:r w:rsidRPr="00733C03">
              <w:rPr>
                <w:rFonts w:ascii="Arial" w:hAnsi="Arial" w:cs="Arial"/>
                <w:i/>
                <w:sz w:val="16"/>
              </w:rPr>
              <w:t xml:space="preserve"> (</w:t>
            </w:r>
            <w:r w:rsidRPr="00733C03">
              <w:rPr>
                <w:rFonts w:ascii="Arial" w:hAnsi="Arial" w:cs="Arial"/>
                <w:i/>
                <w:sz w:val="16"/>
                <w:lang w:val="en-US"/>
              </w:rPr>
              <w:t>Fax</w:t>
            </w:r>
            <w:r w:rsidRPr="00733C03">
              <w:rPr>
                <w:rFonts w:ascii="Arial" w:hAnsi="Arial" w:cs="Arial"/>
                <w:i/>
                <w:sz w:val="16"/>
              </w:rPr>
              <w:t>):</w:t>
            </w:r>
          </w:p>
        </w:tc>
        <w:tc>
          <w:tcPr>
            <w:tcW w:w="3153" w:type="dxa"/>
            <w:gridSpan w:val="5"/>
            <w:tcBorders>
              <w:top w:val="single" w:sz="4" w:space="0" w:color="auto"/>
              <w:left w:val="single" w:sz="4" w:space="0" w:color="auto"/>
              <w:bottom w:val="single" w:sz="4" w:space="0" w:color="auto"/>
              <w:right w:val="single" w:sz="4" w:space="0" w:color="auto"/>
            </w:tcBorders>
            <w:vAlign w:val="center"/>
          </w:tcPr>
          <w:p w14:paraId="503B6289" w14:textId="77777777" w:rsidR="003A7093" w:rsidRPr="00733C03" w:rsidRDefault="003A7093" w:rsidP="00210A7A">
            <w:pPr>
              <w:spacing w:before="240" w:line="256" w:lineRule="auto"/>
              <w:rPr>
                <w:rFonts w:ascii="Arial" w:hAnsi="Arial" w:cs="Arial"/>
                <w:i/>
                <w:sz w:val="16"/>
              </w:rPr>
            </w:pP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14:paraId="113FF2B2" w14:textId="77777777" w:rsidR="003A7093" w:rsidRPr="00733C03" w:rsidRDefault="003A7093" w:rsidP="00210A7A">
            <w:pPr>
              <w:spacing w:line="256" w:lineRule="auto"/>
              <w:rPr>
                <w:rFonts w:ascii="Arial" w:hAnsi="Arial" w:cs="Arial"/>
                <w:i/>
                <w:sz w:val="16"/>
              </w:rPr>
            </w:pPr>
            <w:r w:rsidRPr="00733C03">
              <w:rPr>
                <w:rFonts w:ascii="Arial" w:hAnsi="Arial" w:cs="Arial"/>
                <w:i/>
                <w:sz w:val="16"/>
              </w:rPr>
              <w:t>(Ε</w:t>
            </w:r>
            <w:r w:rsidRPr="00733C03">
              <w:rPr>
                <w:rFonts w:ascii="Arial" w:hAnsi="Arial" w:cs="Arial"/>
                <w:i/>
                <w:sz w:val="16"/>
                <w:lang w:val="en-US"/>
              </w:rPr>
              <w:t>mail</w:t>
            </w:r>
            <w:r w:rsidRPr="00733C03">
              <w:rPr>
                <w:rFonts w:ascii="Arial" w:hAnsi="Arial" w:cs="Arial"/>
                <w:i/>
                <w:sz w:val="16"/>
              </w:rPr>
              <w:t>):</w:t>
            </w:r>
          </w:p>
        </w:tc>
        <w:tc>
          <w:tcPr>
            <w:tcW w:w="3426" w:type="dxa"/>
            <w:gridSpan w:val="6"/>
            <w:tcBorders>
              <w:top w:val="single" w:sz="4" w:space="0" w:color="auto"/>
              <w:left w:val="single" w:sz="4" w:space="0" w:color="auto"/>
              <w:bottom w:val="single" w:sz="4" w:space="0" w:color="auto"/>
              <w:right w:val="single" w:sz="4" w:space="0" w:color="auto"/>
            </w:tcBorders>
            <w:vAlign w:val="center"/>
          </w:tcPr>
          <w:p w14:paraId="5D4E50BB" w14:textId="77777777" w:rsidR="003A7093" w:rsidRPr="00733C03" w:rsidRDefault="003A7093" w:rsidP="00210A7A">
            <w:pPr>
              <w:spacing w:before="240" w:line="256" w:lineRule="auto"/>
              <w:rPr>
                <w:rFonts w:ascii="Arial" w:hAnsi="Arial" w:cs="Arial"/>
                <w:i/>
                <w:sz w:val="16"/>
              </w:rPr>
            </w:pPr>
          </w:p>
        </w:tc>
      </w:tr>
    </w:tbl>
    <w:p w14:paraId="5219BD84" w14:textId="77777777" w:rsidR="003A7093" w:rsidRPr="00733C03" w:rsidRDefault="003A7093" w:rsidP="003A7093">
      <w:pPr>
        <w:rPr>
          <w:sz w:val="16"/>
        </w:rPr>
      </w:pPr>
    </w:p>
    <w:p w14:paraId="40886026" w14:textId="77777777" w:rsidR="003A7093" w:rsidRPr="008B4942" w:rsidRDefault="003A7093" w:rsidP="003A7093">
      <w:pPr>
        <w:spacing w:after="60"/>
        <w:ind w:left="-567" w:right="-680"/>
        <w:rPr>
          <w:rFonts w:ascii="Tahoma" w:hAnsi="Tahoma" w:cs="Tahoma"/>
          <w:sz w:val="20"/>
          <w:szCs w:val="20"/>
        </w:rPr>
      </w:pPr>
      <w:r w:rsidRPr="008B4942">
        <w:rPr>
          <w:rFonts w:ascii="Tahoma" w:hAnsi="Tahoma" w:cs="Tahoma"/>
          <w:sz w:val="20"/>
          <w:szCs w:val="20"/>
        </w:rPr>
        <w:t>Με ατομική μου ευθύνη και γνωρίζοντας τις κυρώσεις (3), που προβλέπονται από τις διατάξεις της παρ. 6 του άρθρου 22 του Ν. 1599/1986, δηλώνω ότι:</w:t>
      </w:r>
    </w:p>
    <w:p w14:paraId="4ADD5A8F" w14:textId="77777777" w:rsidR="003A7093" w:rsidRPr="008B4942" w:rsidRDefault="003A7093" w:rsidP="003A7093">
      <w:pPr>
        <w:spacing w:after="60"/>
        <w:ind w:left="-567" w:right="-680"/>
        <w:rPr>
          <w:rFonts w:ascii="Tahoma" w:hAnsi="Tahoma" w:cs="Tahoma"/>
          <w:sz w:val="20"/>
          <w:szCs w:val="20"/>
        </w:rPr>
      </w:pPr>
      <w:r w:rsidRPr="008B4942">
        <w:rPr>
          <w:rFonts w:ascii="Tahoma" w:hAnsi="Tahoma" w:cs="Tahoma"/>
          <w:sz w:val="20"/>
          <w:szCs w:val="20"/>
        </w:rPr>
        <w:t xml:space="preserve">«Δεν υπάρχει εις βάρος μου αμετάκλητη, καταδικαστική απόφαση για ένα από τα ακόλουθα εγκλήματα: </w:t>
      </w:r>
    </w:p>
    <w:p w14:paraId="28E8081A" w14:textId="77777777" w:rsidR="003A7093" w:rsidRPr="008B4942" w:rsidRDefault="003A7093" w:rsidP="003A7093">
      <w:pPr>
        <w:spacing w:after="60"/>
        <w:ind w:left="-567" w:right="-680"/>
        <w:jc w:val="both"/>
        <w:rPr>
          <w:rFonts w:ascii="Tahoma" w:hAnsi="Tahoma" w:cs="Tahoma"/>
          <w:sz w:val="20"/>
          <w:szCs w:val="20"/>
        </w:rPr>
      </w:pPr>
      <w:r w:rsidRPr="008B4942">
        <w:rPr>
          <w:rFonts w:ascii="Tahoma" w:hAnsi="Tahoma" w:cs="Tahoma"/>
          <w:sz w:val="20"/>
          <w:szCs w:val="20"/>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14:paraId="688B935A" w14:textId="77777777" w:rsidR="003A7093" w:rsidRPr="008B4942" w:rsidRDefault="003A7093" w:rsidP="003A7093">
      <w:pPr>
        <w:spacing w:after="60"/>
        <w:ind w:left="-567" w:right="-680"/>
        <w:jc w:val="both"/>
        <w:rPr>
          <w:rFonts w:ascii="Tahoma" w:hAnsi="Tahoma" w:cs="Tahoma"/>
          <w:sz w:val="20"/>
          <w:szCs w:val="20"/>
        </w:rPr>
      </w:pPr>
      <w:r w:rsidRPr="008B4942">
        <w:rPr>
          <w:rFonts w:ascii="Tahoma" w:hAnsi="Tahoma" w:cs="Tahoma"/>
          <w:sz w:val="20"/>
          <w:szCs w:val="20"/>
        </w:rP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14:paraId="4DA0CF97" w14:textId="77777777" w:rsidR="003A7093" w:rsidRPr="008B4942" w:rsidRDefault="003A7093" w:rsidP="003A7093">
      <w:pPr>
        <w:spacing w:after="60"/>
        <w:ind w:left="-567" w:right="-680"/>
        <w:jc w:val="both"/>
        <w:rPr>
          <w:rFonts w:ascii="Tahoma" w:hAnsi="Tahoma" w:cs="Tahoma"/>
          <w:sz w:val="20"/>
          <w:szCs w:val="20"/>
        </w:rPr>
      </w:pPr>
      <w:r w:rsidRPr="008B4942">
        <w:rPr>
          <w:rFonts w:ascii="Tahoma" w:hAnsi="Tahoma" w:cs="Tahoma"/>
          <w:sz w:val="20"/>
          <w:szCs w:val="20"/>
        </w:rP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8B4942">
        <w:rPr>
          <w:rFonts w:ascii="Tahoma" w:hAnsi="Tahoma" w:cs="Tahoma"/>
          <w:sz w:val="20"/>
          <w:szCs w:val="20"/>
        </w:rPr>
        <w:t>επ</w:t>
      </w:r>
      <w:proofErr w:type="spellEnd"/>
      <w:r w:rsidRPr="008B4942">
        <w:rPr>
          <w:rFonts w:ascii="Tahoma" w:hAnsi="Tahoma" w:cs="Tahoma"/>
          <w:sz w:val="20"/>
          <w:szCs w:val="20"/>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14:paraId="2D48C346" w14:textId="77777777" w:rsidR="003A7093" w:rsidRPr="008B4942" w:rsidRDefault="003A7093" w:rsidP="003A7093">
      <w:pPr>
        <w:spacing w:after="60"/>
        <w:ind w:left="-567" w:right="-680"/>
        <w:jc w:val="both"/>
        <w:rPr>
          <w:rFonts w:ascii="Tahoma" w:hAnsi="Tahoma" w:cs="Tahoma"/>
          <w:sz w:val="20"/>
          <w:szCs w:val="20"/>
        </w:rPr>
      </w:pPr>
      <w:r w:rsidRPr="008B4942">
        <w:rPr>
          <w:rFonts w:ascii="Tahoma" w:hAnsi="Tahoma" w:cs="Tahoma"/>
          <w:sz w:val="20"/>
          <w:szCs w:val="20"/>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14:paraId="5B783217" w14:textId="77777777" w:rsidR="003A7093" w:rsidRPr="008B4942" w:rsidRDefault="003A7093" w:rsidP="003A7093">
      <w:pPr>
        <w:spacing w:after="60"/>
        <w:ind w:left="-567" w:right="-680"/>
        <w:jc w:val="both"/>
        <w:rPr>
          <w:rFonts w:ascii="Tahoma" w:hAnsi="Tahoma" w:cs="Tahoma"/>
          <w:sz w:val="20"/>
          <w:szCs w:val="20"/>
        </w:rPr>
      </w:pPr>
      <w:r w:rsidRPr="008B4942">
        <w:rPr>
          <w:rFonts w:ascii="Tahoma" w:hAnsi="Tahoma" w:cs="Tahoma"/>
          <w:sz w:val="20"/>
          <w:szCs w:val="20"/>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8B4942">
        <w:rPr>
          <w:rFonts w:ascii="Tahoma" w:hAnsi="Tahoma" w:cs="Tahoma"/>
          <w:sz w:val="20"/>
          <w:szCs w:val="20"/>
        </w:rPr>
        <w:t>αριθμ</w:t>
      </w:r>
      <w:proofErr w:type="spellEnd"/>
      <w:r w:rsidRPr="008B4942">
        <w:rPr>
          <w:rFonts w:ascii="Tahoma" w:hAnsi="Tahoma" w:cs="Tahoma"/>
          <w:sz w:val="20"/>
          <w:szCs w:val="20"/>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14:paraId="2D267825" w14:textId="77777777" w:rsidR="003A7093" w:rsidRPr="008B4942" w:rsidRDefault="003A7093" w:rsidP="003A7093">
      <w:pPr>
        <w:spacing w:after="60"/>
        <w:ind w:left="-567" w:right="-680"/>
        <w:jc w:val="both"/>
        <w:rPr>
          <w:rFonts w:ascii="Tahoma" w:hAnsi="Tahoma" w:cs="Tahoma"/>
          <w:sz w:val="20"/>
          <w:szCs w:val="20"/>
        </w:rPr>
      </w:pPr>
      <w:proofErr w:type="spellStart"/>
      <w:r w:rsidRPr="008B4942">
        <w:rPr>
          <w:rFonts w:ascii="Tahoma" w:hAnsi="Tahoma" w:cs="Tahoma"/>
          <w:sz w:val="20"/>
          <w:szCs w:val="20"/>
        </w:rPr>
        <w:t>στ</w:t>
      </w:r>
      <w:proofErr w:type="spellEnd"/>
      <w:r w:rsidRPr="008B4942">
        <w:rPr>
          <w:rFonts w:ascii="Tahoma" w:hAnsi="Tahoma" w:cs="Tahoma"/>
          <w:sz w:val="20"/>
          <w:szCs w:val="20"/>
        </w:rPr>
        <w:t>)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14:paraId="37DBEA79" w14:textId="77777777" w:rsidR="003A7093" w:rsidRPr="008B4942" w:rsidRDefault="003A7093" w:rsidP="003A7093">
      <w:pPr>
        <w:spacing w:after="60"/>
        <w:ind w:left="-567" w:right="-680"/>
        <w:rPr>
          <w:rFonts w:ascii="Tahoma" w:hAnsi="Tahoma" w:cs="Tahoma"/>
          <w:sz w:val="20"/>
          <w:szCs w:val="20"/>
        </w:rPr>
      </w:pPr>
    </w:p>
    <w:p w14:paraId="0ABF054B" w14:textId="77777777" w:rsidR="003A7093" w:rsidRPr="008B4942" w:rsidRDefault="003A7093" w:rsidP="003A7093">
      <w:pPr>
        <w:ind w:left="5040" w:right="484"/>
        <w:rPr>
          <w:rFonts w:ascii="Tahoma" w:hAnsi="Tahoma" w:cs="Tahoma"/>
          <w:sz w:val="20"/>
          <w:szCs w:val="20"/>
          <w:lang w:eastAsia="el-GR"/>
        </w:rPr>
      </w:pPr>
    </w:p>
    <w:p w14:paraId="5D3ABFD9" w14:textId="77777777" w:rsidR="003A7093" w:rsidRPr="008B4942" w:rsidRDefault="003A7093" w:rsidP="003A7093">
      <w:pPr>
        <w:ind w:left="5040" w:right="484"/>
        <w:rPr>
          <w:rFonts w:ascii="Tahoma" w:hAnsi="Tahoma" w:cs="Tahoma"/>
          <w:sz w:val="20"/>
          <w:szCs w:val="20"/>
          <w:lang w:eastAsia="el-GR"/>
        </w:rPr>
      </w:pPr>
    </w:p>
    <w:p w14:paraId="31DECB1D" w14:textId="77777777" w:rsidR="003A7093" w:rsidRPr="008B4942" w:rsidRDefault="003A7093" w:rsidP="003A7093">
      <w:pPr>
        <w:ind w:left="5040" w:right="484"/>
        <w:rPr>
          <w:rFonts w:ascii="Tahoma" w:hAnsi="Tahoma" w:cs="Tahoma"/>
          <w:sz w:val="20"/>
          <w:szCs w:val="20"/>
          <w:lang w:eastAsia="el-GR"/>
        </w:rPr>
      </w:pPr>
    </w:p>
    <w:p w14:paraId="4B22E4DC" w14:textId="77777777" w:rsidR="003A7093" w:rsidRPr="008B4942" w:rsidRDefault="003A7093" w:rsidP="003A7093">
      <w:pPr>
        <w:ind w:left="5040" w:right="484"/>
        <w:rPr>
          <w:rFonts w:ascii="Tahoma" w:hAnsi="Tahoma" w:cs="Tahoma"/>
          <w:sz w:val="20"/>
          <w:szCs w:val="20"/>
          <w:lang w:eastAsia="el-GR"/>
        </w:rPr>
      </w:pPr>
    </w:p>
    <w:p w14:paraId="14B2B726" w14:textId="77777777" w:rsidR="003A7093" w:rsidRPr="00733C03" w:rsidRDefault="003A7093" w:rsidP="003A7093">
      <w:pPr>
        <w:ind w:left="5040" w:right="484"/>
        <w:rPr>
          <w:rFonts w:ascii="Tahoma" w:hAnsi="Tahoma" w:cs="Tahoma"/>
          <w:sz w:val="20"/>
          <w:szCs w:val="20"/>
          <w:lang w:eastAsia="el-GR"/>
        </w:rPr>
      </w:pPr>
      <w:r w:rsidRPr="00733C03">
        <w:rPr>
          <w:rFonts w:ascii="Tahoma" w:hAnsi="Tahoma" w:cs="Tahoma"/>
          <w:sz w:val="20"/>
          <w:szCs w:val="20"/>
          <w:lang w:eastAsia="el-GR"/>
        </w:rPr>
        <w:t>Ημερομηνία: ……. / ………/ 202</w:t>
      </w:r>
      <w:r>
        <w:rPr>
          <w:rFonts w:ascii="Tahoma" w:hAnsi="Tahoma" w:cs="Tahoma"/>
          <w:sz w:val="20"/>
          <w:szCs w:val="20"/>
          <w:lang w:eastAsia="el-GR"/>
        </w:rPr>
        <w:t>6</w:t>
      </w:r>
    </w:p>
    <w:p w14:paraId="2728DD83" w14:textId="77777777" w:rsidR="003A7093" w:rsidRPr="00733C03" w:rsidRDefault="003A7093" w:rsidP="003A7093">
      <w:pPr>
        <w:ind w:right="484"/>
        <w:jc w:val="center"/>
        <w:rPr>
          <w:rFonts w:ascii="Tahoma" w:hAnsi="Tahoma" w:cs="Tahoma"/>
          <w:sz w:val="20"/>
          <w:szCs w:val="20"/>
          <w:lang w:eastAsia="el-GR"/>
        </w:rPr>
      </w:pPr>
    </w:p>
    <w:p w14:paraId="65C6A09C" w14:textId="77777777" w:rsidR="003A7093" w:rsidRPr="00733C03" w:rsidRDefault="003A7093" w:rsidP="003A7093">
      <w:pPr>
        <w:ind w:left="5040" w:right="484" w:firstLine="720"/>
        <w:rPr>
          <w:rFonts w:ascii="Tahoma" w:hAnsi="Tahoma" w:cs="Tahoma"/>
          <w:sz w:val="20"/>
          <w:szCs w:val="20"/>
          <w:lang w:eastAsia="el-GR"/>
        </w:rPr>
      </w:pPr>
      <w:r w:rsidRPr="00733C03">
        <w:rPr>
          <w:rFonts w:ascii="Tahoma" w:hAnsi="Tahoma" w:cs="Tahoma"/>
          <w:sz w:val="20"/>
          <w:szCs w:val="20"/>
          <w:lang w:eastAsia="el-GR"/>
        </w:rPr>
        <w:t>Ο/Η Δηλών/ούσα</w:t>
      </w:r>
    </w:p>
    <w:p w14:paraId="100C7F74" w14:textId="77777777" w:rsidR="003A7093" w:rsidRPr="00733C03" w:rsidRDefault="003A7093" w:rsidP="003A7093">
      <w:pPr>
        <w:jc w:val="right"/>
        <w:rPr>
          <w:rFonts w:ascii="Tahoma" w:hAnsi="Tahoma" w:cs="Tahoma"/>
          <w:sz w:val="20"/>
          <w:szCs w:val="20"/>
          <w:lang w:eastAsia="el-GR"/>
        </w:rPr>
      </w:pPr>
    </w:p>
    <w:p w14:paraId="4A824581" w14:textId="77777777" w:rsidR="003A7093" w:rsidRPr="00733C03" w:rsidRDefault="003A7093" w:rsidP="003A7093">
      <w:pPr>
        <w:jc w:val="right"/>
        <w:rPr>
          <w:rFonts w:ascii="Tahoma" w:hAnsi="Tahoma" w:cs="Tahoma"/>
          <w:sz w:val="20"/>
          <w:szCs w:val="20"/>
          <w:lang w:eastAsia="el-GR"/>
        </w:rPr>
      </w:pPr>
    </w:p>
    <w:p w14:paraId="02B140D5" w14:textId="77777777" w:rsidR="003A7093" w:rsidRPr="00733C03" w:rsidRDefault="003A7093" w:rsidP="003A7093">
      <w:pPr>
        <w:jc w:val="right"/>
        <w:rPr>
          <w:rFonts w:ascii="Tahoma" w:hAnsi="Tahoma" w:cs="Tahoma"/>
          <w:sz w:val="20"/>
          <w:szCs w:val="20"/>
          <w:lang w:eastAsia="el-GR"/>
        </w:rPr>
      </w:pPr>
    </w:p>
    <w:p w14:paraId="6510CC1F" w14:textId="77777777" w:rsidR="003A7093" w:rsidRPr="00733C03" w:rsidRDefault="003A7093" w:rsidP="003A7093">
      <w:pPr>
        <w:ind w:left="5760" w:right="484"/>
        <w:rPr>
          <w:rFonts w:ascii="Tahoma" w:hAnsi="Tahoma" w:cs="Tahoma"/>
          <w:sz w:val="20"/>
          <w:szCs w:val="20"/>
          <w:lang w:eastAsia="el-GR"/>
        </w:rPr>
      </w:pPr>
      <w:r w:rsidRPr="008B4942">
        <w:rPr>
          <w:rFonts w:ascii="Tahoma" w:hAnsi="Tahoma" w:cs="Tahoma"/>
          <w:sz w:val="20"/>
          <w:szCs w:val="20"/>
          <w:lang w:eastAsia="el-GR"/>
        </w:rPr>
        <w:t xml:space="preserve">     </w:t>
      </w:r>
      <w:r w:rsidRPr="00733C03">
        <w:rPr>
          <w:rFonts w:ascii="Tahoma" w:hAnsi="Tahoma" w:cs="Tahoma"/>
          <w:sz w:val="20"/>
          <w:szCs w:val="20"/>
          <w:lang w:eastAsia="el-GR"/>
        </w:rPr>
        <w:t>(Υπογραφή)</w:t>
      </w:r>
    </w:p>
    <w:p w14:paraId="5073A990" w14:textId="77777777" w:rsidR="003A7093" w:rsidRPr="008B4942" w:rsidRDefault="003A7093" w:rsidP="003A7093">
      <w:pPr>
        <w:rPr>
          <w:rFonts w:ascii="Tahoma" w:hAnsi="Tahoma" w:cs="Tahoma"/>
          <w:sz w:val="20"/>
          <w:szCs w:val="20"/>
        </w:rPr>
      </w:pPr>
    </w:p>
    <w:p w14:paraId="003CE42A" w14:textId="77777777" w:rsidR="003A7093" w:rsidRDefault="003A7093" w:rsidP="003A7093">
      <w:pPr>
        <w:jc w:val="both"/>
        <w:rPr>
          <w:rFonts w:ascii="Arial" w:hAnsi="Arial" w:cs="Arial"/>
          <w:sz w:val="18"/>
        </w:rPr>
      </w:pPr>
    </w:p>
    <w:p w14:paraId="3B09D37C" w14:textId="77777777" w:rsidR="003A7093" w:rsidRPr="00423094" w:rsidRDefault="003A7093" w:rsidP="003A7093">
      <w:pPr>
        <w:jc w:val="both"/>
        <w:rPr>
          <w:rFonts w:ascii="Arial" w:hAnsi="Arial" w:cs="Arial"/>
          <w:sz w:val="18"/>
        </w:rPr>
      </w:pPr>
    </w:p>
    <w:p w14:paraId="0930F746" w14:textId="77777777" w:rsidR="003A7093" w:rsidRPr="00423094" w:rsidRDefault="003A7093" w:rsidP="00BF105F">
      <w:pPr>
        <w:jc w:val="both"/>
        <w:rPr>
          <w:rFonts w:ascii="Arial" w:hAnsi="Arial" w:cs="Arial"/>
          <w:sz w:val="18"/>
        </w:rPr>
      </w:pPr>
    </w:p>
    <w:sectPr w:rsidR="003A7093" w:rsidRPr="00423094" w:rsidSect="005C3681">
      <w:footerReference w:type="default" r:id="rId11"/>
      <w:pgSz w:w="11906" w:h="16838"/>
      <w:pgMar w:top="1276"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C5A67" w14:textId="77777777" w:rsidR="00F51297" w:rsidRDefault="00F51297" w:rsidP="00A97A65">
      <w:r>
        <w:separator/>
      </w:r>
    </w:p>
  </w:endnote>
  <w:endnote w:type="continuationSeparator" w:id="0">
    <w:p w14:paraId="31BEDD9D" w14:textId="77777777" w:rsidR="00F51297" w:rsidRDefault="00F51297" w:rsidP="00A9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altName w:val="Arial"/>
    <w:charset w:val="A1"/>
    <w:family w:val="auto"/>
    <w:pitch w:val="variable"/>
    <w:sig w:usb0="A00002EF" w:usb1="4000204B"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845295"/>
      <w:docPartObj>
        <w:docPartGallery w:val="Page Numbers (Bottom of Page)"/>
        <w:docPartUnique/>
      </w:docPartObj>
    </w:sdtPr>
    <w:sdtEndPr/>
    <w:sdtContent>
      <w:p w14:paraId="37878C1D" w14:textId="63D553CB" w:rsidR="00F51297" w:rsidRDefault="00F51297">
        <w:pPr>
          <w:pStyle w:val="a7"/>
          <w:jc w:val="center"/>
        </w:pPr>
        <w:r>
          <w:fldChar w:fldCharType="begin"/>
        </w:r>
        <w:r>
          <w:instrText>PAGE   \* MERGEFORMAT</w:instrText>
        </w:r>
        <w:r>
          <w:fldChar w:fldCharType="separate"/>
        </w:r>
        <w:r w:rsidR="00D92AC7" w:rsidRPr="00D92AC7">
          <w:rPr>
            <w:noProof/>
            <w:lang w:val="el-GR"/>
          </w:rPr>
          <w:t>13</w:t>
        </w:r>
        <w:r>
          <w:fldChar w:fldCharType="end"/>
        </w:r>
      </w:p>
    </w:sdtContent>
  </w:sdt>
  <w:p w14:paraId="6616FF17" w14:textId="77777777" w:rsidR="00F51297" w:rsidRDefault="00F5129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15AD6" w14:textId="77777777" w:rsidR="00F51297" w:rsidRDefault="00F51297" w:rsidP="00A97A65">
      <w:r>
        <w:separator/>
      </w:r>
    </w:p>
  </w:footnote>
  <w:footnote w:type="continuationSeparator" w:id="0">
    <w:p w14:paraId="41A9AE57" w14:textId="77777777" w:rsidR="00F51297" w:rsidRDefault="00F51297" w:rsidP="00A97A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062"/>
    <w:multiLevelType w:val="hybridMultilevel"/>
    <w:tmpl w:val="B47CA3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236117E"/>
    <w:multiLevelType w:val="hybridMultilevel"/>
    <w:tmpl w:val="CFA0B7A8"/>
    <w:lvl w:ilvl="0" w:tplc="0408000F">
      <w:start w:val="1"/>
      <w:numFmt w:val="decimal"/>
      <w:lvlText w:val="%1."/>
      <w:lvlJc w:val="left"/>
      <w:pPr>
        <w:ind w:left="513" w:hanging="360"/>
      </w:pPr>
    </w:lvl>
    <w:lvl w:ilvl="1" w:tplc="04080019">
      <w:start w:val="1"/>
      <w:numFmt w:val="lowerLetter"/>
      <w:lvlText w:val="%2."/>
      <w:lvlJc w:val="left"/>
      <w:pPr>
        <w:ind w:left="1233" w:hanging="360"/>
      </w:pPr>
    </w:lvl>
    <w:lvl w:ilvl="2" w:tplc="0408001B">
      <w:start w:val="1"/>
      <w:numFmt w:val="lowerRoman"/>
      <w:lvlText w:val="%3."/>
      <w:lvlJc w:val="right"/>
      <w:pPr>
        <w:ind w:left="1953" w:hanging="180"/>
      </w:pPr>
    </w:lvl>
    <w:lvl w:ilvl="3" w:tplc="0408000F">
      <w:start w:val="1"/>
      <w:numFmt w:val="decimal"/>
      <w:lvlText w:val="%4."/>
      <w:lvlJc w:val="left"/>
      <w:pPr>
        <w:ind w:left="2673" w:hanging="360"/>
      </w:pPr>
    </w:lvl>
    <w:lvl w:ilvl="4" w:tplc="04080019">
      <w:start w:val="1"/>
      <w:numFmt w:val="lowerLetter"/>
      <w:lvlText w:val="%5."/>
      <w:lvlJc w:val="left"/>
      <w:pPr>
        <w:ind w:left="3393" w:hanging="360"/>
      </w:pPr>
    </w:lvl>
    <w:lvl w:ilvl="5" w:tplc="0408001B">
      <w:start w:val="1"/>
      <w:numFmt w:val="lowerRoman"/>
      <w:lvlText w:val="%6."/>
      <w:lvlJc w:val="right"/>
      <w:pPr>
        <w:ind w:left="4113" w:hanging="180"/>
      </w:pPr>
    </w:lvl>
    <w:lvl w:ilvl="6" w:tplc="0408000F">
      <w:start w:val="1"/>
      <w:numFmt w:val="decimal"/>
      <w:lvlText w:val="%7."/>
      <w:lvlJc w:val="left"/>
      <w:pPr>
        <w:ind w:left="4833" w:hanging="360"/>
      </w:pPr>
    </w:lvl>
    <w:lvl w:ilvl="7" w:tplc="04080019">
      <w:start w:val="1"/>
      <w:numFmt w:val="lowerLetter"/>
      <w:lvlText w:val="%8."/>
      <w:lvlJc w:val="left"/>
      <w:pPr>
        <w:ind w:left="5553" w:hanging="360"/>
      </w:pPr>
    </w:lvl>
    <w:lvl w:ilvl="8" w:tplc="0408001B">
      <w:start w:val="1"/>
      <w:numFmt w:val="lowerRoman"/>
      <w:lvlText w:val="%9."/>
      <w:lvlJc w:val="right"/>
      <w:pPr>
        <w:ind w:left="6273" w:hanging="180"/>
      </w:pPr>
    </w:lvl>
  </w:abstractNum>
  <w:abstractNum w:abstractNumId="2" w15:restartNumberingAfterBreak="0">
    <w:nsid w:val="025B1EEF"/>
    <w:multiLevelType w:val="hybridMultilevel"/>
    <w:tmpl w:val="390625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1936E4"/>
    <w:multiLevelType w:val="hybridMultilevel"/>
    <w:tmpl w:val="28DA7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74C24DE"/>
    <w:multiLevelType w:val="hybridMultilevel"/>
    <w:tmpl w:val="C77C6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92B5D01"/>
    <w:multiLevelType w:val="hybridMultilevel"/>
    <w:tmpl w:val="2564E746"/>
    <w:lvl w:ilvl="0" w:tplc="287C8D66">
      <w:start w:val="1"/>
      <w:numFmt w:val="lowerRoman"/>
      <w:lvlText w:val="%1)"/>
      <w:lvlJc w:val="left"/>
      <w:pPr>
        <w:ind w:left="780" w:hanging="72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6" w15:restartNumberingAfterBreak="0">
    <w:nsid w:val="0F3F2826"/>
    <w:multiLevelType w:val="hybridMultilevel"/>
    <w:tmpl w:val="07D285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4A23C4D"/>
    <w:multiLevelType w:val="hybridMultilevel"/>
    <w:tmpl w:val="B434E00E"/>
    <w:lvl w:ilvl="0" w:tplc="04080017">
      <w:start w:val="1"/>
      <w:numFmt w:val="lowerLetter"/>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15E22669"/>
    <w:multiLevelType w:val="hybridMultilevel"/>
    <w:tmpl w:val="08D2DE04"/>
    <w:lvl w:ilvl="0" w:tplc="5BCE4E58">
      <w:start w:val="1"/>
      <w:numFmt w:val="decimal"/>
      <w:lvlText w:val="%1."/>
      <w:lvlJc w:val="left"/>
      <w:pPr>
        <w:ind w:left="682" w:hanging="360"/>
      </w:pPr>
      <w:rPr>
        <w:rFonts w:hint="default"/>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9" w15:restartNumberingAfterBreak="0">
    <w:nsid w:val="17012CF8"/>
    <w:multiLevelType w:val="hybridMultilevel"/>
    <w:tmpl w:val="A2F082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800634C"/>
    <w:multiLevelType w:val="hybridMultilevel"/>
    <w:tmpl w:val="E71CC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F198D"/>
    <w:multiLevelType w:val="hybridMultilevel"/>
    <w:tmpl w:val="3092D69C"/>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95607B5"/>
    <w:multiLevelType w:val="hybridMultilevel"/>
    <w:tmpl w:val="B53E9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22290"/>
    <w:multiLevelType w:val="hybridMultilevel"/>
    <w:tmpl w:val="9934C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28C570D"/>
    <w:multiLevelType w:val="multilevel"/>
    <w:tmpl w:val="328C57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48A49F3"/>
    <w:multiLevelType w:val="hybridMultilevel"/>
    <w:tmpl w:val="8B8CDB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4C35405"/>
    <w:multiLevelType w:val="hybridMultilevel"/>
    <w:tmpl w:val="743817D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7" w15:restartNumberingAfterBreak="0">
    <w:nsid w:val="35582CE8"/>
    <w:multiLevelType w:val="hybridMultilevel"/>
    <w:tmpl w:val="4B1CEC46"/>
    <w:lvl w:ilvl="0" w:tplc="15C4623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39302EBA"/>
    <w:multiLevelType w:val="hybridMultilevel"/>
    <w:tmpl w:val="9E6AC174"/>
    <w:lvl w:ilvl="0" w:tplc="D8C48C3E">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60F7CB9"/>
    <w:multiLevelType w:val="hybridMultilevel"/>
    <w:tmpl w:val="DA52FA1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49AE6D99"/>
    <w:multiLevelType w:val="hybridMultilevel"/>
    <w:tmpl w:val="93243FB4"/>
    <w:lvl w:ilvl="0" w:tplc="8014DE88">
      <w:start w:val="1"/>
      <w:numFmt w:val="bullet"/>
      <w:lvlText w:val="-"/>
      <w:lvlJc w:val="left"/>
      <w:pPr>
        <w:ind w:left="1429" w:hanging="360"/>
      </w:pPr>
      <w:rPr>
        <w:rFonts w:ascii="Sitka Text" w:hAnsi="Sitka Text"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21" w15:restartNumberingAfterBreak="0">
    <w:nsid w:val="4AC52A79"/>
    <w:multiLevelType w:val="hybridMultilevel"/>
    <w:tmpl w:val="E4C28A60"/>
    <w:lvl w:ilvl="0" w:tplc="1E8C26A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15:restartNumberingAfterBreak="0">
    <w:nsid w:val="4FFB2327"/>
    <w:multiLevelType w:val="hybridMultilevel"/>
    <w:tmpl w:val="6F7685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3482EE4"/>
    <w:multiLevelType w:val="hybridMultilevel"/>
    <w:tmpl w:val="490804C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15:restartNumberingAfterBreak="0">
    <w:nsid w:val="53BC11B5"/>
    <w:multiLevelType w:val="hybridMultilevel"/>
    <w:tmpl w:val="F9DE725C"/>
    <w:lvl w:ilvl="0" w:tplc="EDC8D086">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40639C2"/>
    <w:multiLevelType w:val="hybridMultilevel"/>
    <w:tmpl w:val="28CC9606"/>
    <w:lvl w:ilvl="0" w:tplc="EDC8D086">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4F21557"/>
    <w:multiLevelType w:val="hybridMultilevel"/>
    <w:tmpl w:val="2714A9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64429C9"/>
    <w:multiLevelType w:val="hybridMultilevel"/>
    <w:tmpl w:val="9F3655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8B136AD"/>
    <w:multiLevelType w:val="hybridMultilevel"/>
    <w:tmpl w:val="8C82CF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94506DB"/>
    <w:multiLevelType w:val="hybridMultilevel"/>
    <w:tmpl w:val="DB6090CC"/>
    <w:lvl w:ilvl="0" w:tplc="551A36B2">
      <w:start w:val="3"/>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0" w15:restartNumberingAfterBreak="0">
    <w:nsid w:val="5B19189C"/>
    <w:multiLevelType w:val="hybridMultilevel"/>
    <w:tmpl w:val="C9FEC5C6"/>
    <w:lvl w:ilvl="0" w:tplc="B4941AA4">
      <w:start w:val="1"/>
      <w:numFmt w:val="decimal"/>
      <w:lvlText w:val="%1."/>
      <w:lvlJc w:val="left"/>
      <w:pPr>
        <w:ind w:left="928" w:hanging="360"/>
      </w:pPr>
      <w:rPr>
        <w:rFonts w:ascii="Times New Roman" w:eastAsia="Times New Roman" w:hAnsi="Times New Roman" w:cs="Times New Roman"/>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B849FE"/>
    <w:multiLevelType w:val="hybridMultilevel"/>
    <w:tmpl w:val="B1987FD8"/>
    <w:lvl w:ilvl="0" w:tplc="B4941AA4">
      <w:start w:val="1"/>
      <w:numFmt w:val="decimal"/>
      <w:lvlText w:val="%1."/>
      <w:lvlJc w:val="left"/>
      <w:pPr>
        <w:ind w:left="928" w:hanging="360"/>
      </w:pPr>
      <w:rPr>
        <w:rFonts w:ascii="Times New Roman" w:eastAsia="Times New Roman" w:hAnsi="Times New Roman" w:cs="Times New Roman"/>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F8B22AF"/>
    <w:multiLevelType w:val="hybridMultilevel"/>
    <w:tmpl w:val="8FD43D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3E223E2"/>
    <w:multiLevelType w:val="hybridMultilevel"/>
    <w:tmpl w:val="8BAA9AC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4" w15:restartNumberingAfterBreak="0">
    <w:nsid w:val="650B351A"/>
    <w:multiLevelType w:val="hybridMultilevel"/>
    <w:tmpl w:val="4B8476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6150BB1"/>
    <w:multiLevelType w:val="hybridMultilevel"/>
    <w:tmpl w:val="898A14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B1B2686"/>
    <w:multiLevelType w:val="hybridMultilevel"/>
    <w:tmpl w:val="374271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C414B9B"/>
    <w:multiLevelType w:val="hybridMultilevel"/>
    <w:tmpl w:val="3F7C05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0763309"/>
    <w:multiLevelType w:val="hybridMultilevel"/>
    <w:tmpl w:val="3BB88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3640582"/>
    <w:multiLevelType w:val="hybridMultilevel"/>
    <w:tmpl w:val="42C00CC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4BE65FC"/>
    <w:multiLevelType w:val="hybridMultilevel"/>
    <w:tmpl w:val="A17480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6B145BF"/>
    <w:multiLevelType w:val="hybridMultilevel"/>
    <w:tmpl w:val="633EB890"/>
    <w:lvl w:ilvl="0" w:tplc="4C40BF66">
      <w:start w:val="6"/>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2" w15:restartNumberingAfterBreak="0">
    <w:nsid w:val="79F63113"/>
    <w:multiLevelType w:val="hybridMultilevel"/>
    <w:tmpl w:val="30604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AD516DE"/>
    <w:multiLevelType w:val="hybridMultilevel"/>
    <w:tmpl w:val="DFB244B2"/>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44" w15:restartNumberingAfterBreak="0">
    <w:nsid w:val="7DDF20D7"/>
    <w:multiLevelType w:val="hybridMultilevel"/>
    <w:tmpl w:val="82E868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7EDB74AA"/>
    <w:multiLevelType w:val="hybridMultilevel"/>
    <w:tmpl w:val="CEE82C0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5"/>
  </w:num>
  <w:num w:numId="2">
    <w:abstractNumId w:val="24"/>
  </w:num>
  <w:num w:numId="3">
    <w:abstractNumId w:val="20"/>
  </w:num>
  <w:num w:numId="4">
    <w:abstractNumId w:val="31"/>
  </w:num>
  <w:num w:numId="5">
    <w:abstractNumId w:val="16"/>
  </w:num>
  <w:num w:numId="6">
    <w:abstractNumId w:val="26"/>
  </w:num>
  <w:num w:numId="7">
    <w:abstractNumId w:val="11"/>
  </w:num>
  <w:num w:numId="8">
    <w:abstractNumId w:val="9"/>
  </w:num>
  <w:num w:numId="9">
    <w:abstractNumId w:val="22"/>
  </w:num>
  <w:num w:numId="10">
    <w:abstractNumId w:val="40"/>
  </w:num>
  <w:num w:numId="11">
    <w:abstractNumId w:val="45"/>
  </w:num>
  <w:num w:numId="12">
    <w:abstractNumId w:val="39"/>
  </w:num>
  <w:num w:numId="13">
    <w:abstractNumId w:val="35"/>
  </w:num>
  <w:num w:numId="14">
    <w:abstractNumId w:val="28"/>
  </w:num>
  <w:num w:numId="15">
    <w:abstractNumId w:val="38"/>
  </w:num>
  <w:num w:numId="16">
    <w:abstractNumId w:val="27"/>
  </w:num>
  <w:num w:numId="17">
    <w:abstractNumId w:val="32"/>
  </w:num>
  <w:num w:numId="18">
    <w:abstractNumId w:val="2"/>
  </w:num>
  <w:num w:numId="19">
    <w:abstractNumId w:val="14"/>
  </w:num>
  <w:num w:numId="20">
    <w:abstractNumId w:val="13"/>
  </w:num>
  <w:num w:numId="21">
    <w:abstractNumId w:val="36"/>
  </w:num>
  <w:num w:numId="22">
    <w:abstractNumId w:val="37"/>
  </w:num>
  <w:num w:numId="23">
    <w:abstractNumId w:val="12"/>
  </w:num>
  <w:num w:numId="24">
    <w:abstractNumId w:val="10"/>
  </w:num>
  <w:num w:numId="25">
    <w:abstractNumId w:val="8"/>
  </w:num>
  <w:num w:numId="26">
    <w:abstractNumId w:val="34"/>
  </w:num>
  <w:num w:numId="27">
    <w:abstractNumId w:val="4"/>
  </w:num>
  <w:num w:numId="28">
    <w:abstractNumId w:val="3"/>
  </w:num>
  <w:num w:numId="29">
    <w:abstractNumId w:val="43"/>
  </w:num>
  <w:num w:numId="30">
    <w:abstractNumId w:val="15"/>
  </w:num>
  <w:num w:numId="31">
    <w:abstractNumId w:val="29"/>
  </w:num>
  <w:num w:numId="32">
    <w:abstractNumId w:val="41"/>
  </w:num>
  <w:num w:numId="33">
    <w:abstractNumId w:val="7"/>
  </w:num>
  <w:num w:numId="34">
    <w:abstractNumId w:val="23"/>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num>
  <w:num w:numId="37">
    <w:abstractNumId w:val="42"/>
  </w:num>
  <w:num w:numId="38">
    <w:abstractNumId w:val="6"/>
  </w:num>
  <w:num w:numId="39">
    <w:abstractNumId w:val="19"/>
  </w:num>
  <w:num w:numId="40">
    <w:abstractNumId w:val="5"/>
  </w:num>
  <w:num w:numId="41">
    <w:abstractNumId w:val="17"/>
  </w:num>
  <w:num w:numId="42">
    <w:abstractNumId w:val="1"/>
  </w:num>
  <w:num w:numId="43">
    <w:abstractNumId w:val="0"/>
  </w:num>
  <w:num w:numId="44">
    <w:abstractNumId w:val="33"/>
  </w:num>
  <w:num w:numId="45">
    <w:abstractNumId w:val="33"/>
  </w:num>
  <w:num w:numId="46">
    <w:abstractNumId w:val="30"/>
  </w:num>
  <w:num w:numId="47">
    <w:abstractNumId w:val="18"/>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mailingLabels"/>
    <w:dataType w:val="textFile"/>
    <w:activeRecord w:val="-1"/>
  </w:mailMerge>
  <w:defaultTabStop w:val="720"/>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A5F"/>
    <w:rsid w:val="00002167"/>
    <w:rsid w:val="00002479"/>
    <w:rsid w:val="000035E3"/>
    <w:rsid w:val="00006F48"/>
    <w:rsid w:val="000073E4"/>
    <w:rsid w:val="000076B5"/>
    <w:rsid w:val="000131A6"/>
    <w:rsid w:val="00021753"/>
    <w:rsid w:val="000236AE"/>
    <w:rsid w:val="00024BC9"/>
    <w:rsid w:val="00024C22"/>
    <w:rsid w:val="0002502B"/>
    <w:rsid w:val="00030086"/>
    <w:rsid w:val="00031F8D"/>
    <w:rsid w:val="00033A4B"/>
    <w:rsid w:val="00034F3C"/>
    <w:rsid w:val="000369B6"/>
    <w:rsid w:val="000420C2"/>
    <w:rsid w:val="00043209"/>
    <w:rsid w:val="00052ABA"/>
    <w:rsid w:val="0005412F"/>
    <w:rsid w:val="00060A01"/>
    <w:rsid w:val="0006323E"/>
    <w:rsid w:val="00066172"/>
    <w:rsid w:val="00067659"/>
    <w:rsid w:val="00070776"/>
    <w:rsid w:val="00071E2E"/>
    <w:rsid w:val="00072812"/>
    <w:rsid w:val="00072AFF"/>
    <w:rsid w:val="00074AAB"/>
    <w:rsid w:val="00075E36"/>
    <w:rsid w:val="0007670D"/>
    <w:rsid w:val="00076EF0"/>
    <w:rsid w:val="00082CE9"/>
    <w:rsid w:val="000904F4"/>
    <w:rsid w:val="00095BD5"/>
    <w:rsid w:val="000968DD"/>
    <w:rsid w:val="000A58B3"/>
    <w:rsid w:val="000A5E20"/>
    <w:rsid w:val="000B3159"/>
    <w:rsid w:val="000B5B80"/>
    <w:rsid w:val="000D2EE4"/>
    <w:rsid w:val="000D36ED"/>
    <w:rsid w:val="000D5E69"/>
    <w:rsid w:val="000D642E"/>
    <w:rsid w:val="000D7862"/>
    <w:rsid w:val="000D7BF7"/>
    <w:rsid w:val="000D7F08"/>
    <w:rsid w:val="000E442A"/>
    <w:rsid w:val="000E63EE"/>
    <w:rsid w:val="000E758B"/>
    <w:rsid w:val="000F3EAA"/>
    <w:rsid w:val="000F4413"/>
    <w:rsid w:val="000F5758"/>
    <w:rsid w:val="00102ACB"/>
    <w:rsid w:val="00102CAE"/>
    <w:rsid w:val="00102D27"/>
    <w:rsid w:val="00103C6A"/>
    <w:rsid w:val="00104FE4"/>
    <w:rsid w:val="00106ACF"/>
    <w:rsid w:val="00112214"/>
    <w:rsid w:val="00112B65"/>
    <w:rsid w:val="00113000"/>
    <w:rsid w:val="00115784"/>
    <w:rsid w:val="00120BE7"/>
    <w:rsid w:val="00121AAC"/>
    <w:rsid w:val="00123D8D"/>
    <w:rsid w:val="0012566E"/>
    <w:rsid w:val="00141AFD"/>
    <w:rsid w:val="00143E9D"/>
    <w:rsid w:val="001441E3"/>
    <w:rsid w:val="00146B20"/>
    <w:rsid w:val="00146F5B"/>
    <w:rsid w:val="00150B88"/>
    <w:rsid w:val="00155E77"/>
    <w:rsid w:val="001604AD"/>
    <w:rsid w:val="001617C3"/>
    <w:rsid w:val="00165CFF"/>
    <w:rsid w:val="00165D1B"/>
    <w:rsid w:val="00167ACD"/>
    <w:rsid w:val="00175C51"/>
    <w:rsid w:val="001772D5"/>
    <w:rsid w:val="0018235E"/>
    <w:rsid w:val="00182883"/>
    <w:rsid w:val="00182C8F"/>
    <w:rsid w:val="001833AE"/>
    <w:rsid w:val="00185369"/>
    <w:rsid w:val="001877D7"/>
    <w:rsid w:val="0019238D"/>
    <w:rsid w:val="001945CF"/>
    <w:rsid w:val="001957AE"/>
    <w:rsid w:val="00196966"/>
    <w:rsid w:val="0019714D"/>
    <w:rsid w:val="001A130A"/>
    <w:rsid w:val="001A6EA0"/>
    <w:rsid w:val="001A6F0F"/>
    <w:rsid w:val="001C0BB7"/>
    <w:rsid w:val="001C15BC"/>
    <w:rsid w:val="001C4156"/>
    <w:rsid w:val="001C4684"/>
    <w:rsid w:val="001C5D0F"/>
    <w:rsid w:val="001C7BD1"/>
    <w:rsid w:val="001D074D"/>
    <w:rsid w:val="001D6F3B"/>
    <w:rsid w:val="001D6FF7"/>
    <w:rsid w:val="001E053A"/>
    <w:rsid w:val="001E18B5"/>
    <w:rsid w:val="001E1C7E"/>
    <w:rsid w:val="001F0939"/>
    <w:rsid w:val="001F099C"/>
    <w:rsid w:val="001F1AAA"/>
    <w:rsid w:val="001F29C0"/>
    <w:rsid w:val="001F35F8"/>
    <w:rsid w:val="001F3D9D"/>
    <w:rsid w:val="00201D9C"/>
    <w:rsid w:val="002040E8"/>
    <w:rsid w:val="00204631"/>
    <w:rsid w:val="0020508E"/>
    <w:rsid w:val="002055C7"/>
    <w:rsid w:val="00206A0C"/>
    <w:rsid w:val="00207D5C"/>
    <w:rsid w:val="00210A7A"/>
    <w:rsid w:val="002126A7"/>
    <w:rsid w:val="00220ED5"/>
    <w:rsid w:val="00222119"/>
    <w:rsid w:val="00222511"/>
    <w:rsid w:val="00230208"/>
    <w:rsid w:val="00231FE8"/>
    <w:rsid w:val="002366BA"/>
    <w:rsid w:val="002370FB"/>
    <w:rsid w:val="0024068E"/>
    <w:rsid w:val="002433AA"/>
    <w:rsid w:val="00243BE9"/>
    <w:rsid w:val="0024417B"/>
    <w:rsid w:val="00244A53"/>
    <w:rsid w:val="00245F25"/>
    <w:rsid w:val="00250D24"/>
    <w:rsid w:val="0025112A"/>
    <w:rsid w:val="00265FD5"/>
    <w:rsid w:val="0026640B"/>
    <w:rsid w:val="002679A9"/>
    <w:rsid w:val="002741C8"/>
    <w:rsid w:val="00276C4F"/>
    <w:rsid w:val="00280C79"/>
    <w:rsid w:val="00285CD7"/>
    <w:rsid w:val="0029089C"/>
    <w:rsid w:val="002928C1"/>
    <w:rsid w:val="00294112"/>
    <w:rsid w:val="0029439C"/>
    <w:rsid w:val="00296856"/>
    <w:rsid w:val="00296C3E"/>
    <w:rsid w:val="002A38B9"/>
    <w:rsid w:val="002B1354"/>
    <w:rsid w:val="002B1705"/>
    <w:rsid w:val="002B31DF"/>
    <w:rsid w:val="002B47EA"/>
    <w:rsid w:val="002B7491"/>
    <w:rsid w:val="002C0B5A"/>
    <w:rsid w:val="002C2D80"/>
    <w:rsid w:val="002C3EFA"/>
    <w:rsid w:val="002C45DA"/>
    <w:rsid w:val="002C5817"/>
    <w:rsid w:val="002C6DD1"/>
    <w:rsid w:val="002C7ECB"/>
    <w:rsid w:val="002D3C4A"/>
    <w:rsid w:val="002D3F1C"/>
    <w:rsid w:val="002D4F8D"/>
    <w:rsid w:val="002D7698"/>
    <w:rsid w:val="002E0A6F"/>
    <w:rsid w:val="002E0D98"/>
    <w:rsid w:val="002E1BE6"/>
    <w:rsid w:val="002E3496"/>
    <w:rsid w:val="002E457A"/>
    <w:rsid w:val="002E64BD"/>
    <w:rsid w:val="002E7481"/>
    <w:rsid w:val="002F13F8"/>
    <w:rsid w:val="002F35AC"/>
    <w:rsid w:val="002F47B7"/>
    <w:rsid w:val="003018C8"/>
    <w:rsid w:val="003046E9"/>
    <w:rsid w:val="00304E2F"/>
    <w:rsid w:val="00307542"/>
    <w:rsid w:val="003078F7"/>
    <w:rsid w:val="00310932"/>
    <w:rsid w:val="00313622"/>
    <w:rsid w:val="00313F96"/>
    <w:rsid w:val="00322D61"/>
    <w:rsid w:val="003235B7"/>
    <w:rsid w:val="00324E09"/>
    <w:rsid w:val="003264ED"/>
    <w:rsid w:val="003270B8"/>
    <w:rsid w:val="00331E89"/>
    <w:rsid w:val="00331F4D"/>
    <w:rsid w:val="00332ADF"/>
    <w:rsid w:val="0034429F"/>
    <w:rsid w:val="00345223"/>
    <w:rsid w:val="00345C21"/>
    <w:rsid w:val="00350017"/>
    <w:rsid w:val="003513CB"/>
    <w:rsid w:val="00353F68"/>
    <w:rsid w:val="00355665"/>
    <w:rsid w:val="00365876"/>
    <w:rsid w:val="003673FE"/>
    <w:rsid w:val="003707F3"/>
    <w:rsid w:val="00372A19"/>
    <w:rsid w:val="003732AC"/>
    <w:rsid w:val="003748E6"/>
    <w:rsid w:val="00374ACE"/>
    <w:rsid w:val="0037756A"/>
    <w:rsid w:val="003865FC"/>
    <w:rsid w:val="003917C1"/>
    <w:rsid w:val="00393083"/>
    <w:rsid w:val="00393B8B"/>
    <w:rsid w:val="0039549B"/>
    <w:rsid w:val="00396E09"/>
    <w:rsid w:val="00397CE9"/>
    <w:rsid w:val="003A215B"/>
    <w:rsid w:val="003A3523"/>
    <w:rsid w:val="003A53FC"/>
    <w:rsid w:val="003A59A3"/>
    <w:rsid w:val="003A7093"/>
    <w:rsid w:val="003B3579"/>
    <w:rsid w:val="003B63AB"/>
    <w:rsid w:val="003C1004"/>
    <w:rsid w:val="003C272D"/>
    <w:rsid w:val="003C444E"/>
    <w:rsid w:val="003C6137"/>
    <w:rsid w:val="003C71D8"/>
    <w:rsid w:val="003D1527"/>
    <w:rsid w:val="003D15CF"/>
    <w:rsid w:val="003D6483"/>
    <w:rsid w:val="003D66FD"/>
    <w:rsid w:val="003E7D5E"/>
    <w:rsid w:val="003F301C"/>
    <w:rsid w:val="003F4CEB"/>
    <w:rsid w:val="003F5F14"/>
    <w:rsid w:val="003F6042"/>
    <w:rsid w:val="003F7377"/>
    <w:rsid w:val="00402C54"/>
    <w:rsid w:val="00402C71"/>
    <w:rsid w:val="00403937"/>
    <w:rsid w:val="00404593"/>
    <w:rsid w:val="00405079"/>
    <w:rsid w:val="004121E6"/>
    <w:rsid w:val="00414D9B"/>
    <w:rsid w:val="00415238"/>
    <w:rsid w:val="0041535D"/>
    <w:rsid w:val="00416F44"/>
    <w:rsid w:val="00417203"/>
    <w:rsid w:val="004202F8"/>
    <w:rsid w:val="004219AA"/>
    <w:rsid w:val="004249CB"/>
    <w:rsid w:val="00432566"/>
    <w:rsid w:val="00435BBA"/>
    <w:rsid w:val="00436066"/>
    <w:rsid w:val="004453C8"/>
    <w:rsid w:val="00445464"/>
    <w:rsid w:val="00446D3F"/>
    <w:rsid w:val="00452774"/>
    <w:rsid w:val="00455C2D"/>
    <w:rsid w:val="00462915"/>
    <w:rsid w:val="00464AAE"/>
    <w:rsid w:val="00464F19"/>
    <w:rsid w:val="00465265"/>
    <w:rsid w:val="00465343"/>
    <w:rsid w:val="00467986"/>
    <w:rsid w:val="00472EC1"/>
    <w:rsid w:val="00474337"/>
    <w:rsid w:val="00474B9B"/>
    <w:rsid w:val="00480462"/>
    <w:rsid w:val="0048055A"/>
    <w:rsid w:val="004813F1"/>
    <w:rsid w:val="00481C01"/>
    <w:rsid w:val="004824AE"/>
    <w:rsid w:val="00483FD2"/>
    <w:rsid w:val="00484BC5"/>
    <w:rsid w:val="00485F81"/>
    <w:rsid w:val="00486ADD"/>
    <w:rsid w:val="00487BA3"/>
    <w:rsid w:val="0049177F"/>
    <w:rsid w:val="004A22BE"/>
    <w:rsid w:val="004A4806"/>
    <w:rsid w:val="004B0554"/>
    <w:rsid w:val="004B1533"/>
    <w:rsid w:val="004B26F8"/>
    <w:rsid w:val="004B3DBC"/>
    <w:rsid w:val="004C3EE1"/>
    <w:rsid w:val="004C7006"/>
    <w:rsid w:val="004D68BE"/>
    <w:rsid w:val="004D773B"/>
    <w:rsid w:val="004D786D"/>
    <w:rsid w:val="004E3AB0"/>
    <w:rsid w:val="004E62D1"/>
    <w:rsid w:val="004E7E7B"/>
    <w:rsid w:val="004F379D"/>
    <w:rsid w:val="004F3FBC"/>
    <w:rsid w:val="004F4A5E"/>
    <w:rsid w:val="004F5E57"/>
    <w:rsid w:val="005032E8"/>
    <w:rsid w:val="00503A7B"/>
    <w:rsid w:val="005057A8"/>
    <w:rsid w:val="0050652E"/>
    <w:rsid w:val="0050675E"/>
    <w:rsid w:val="00506BCD"/>
    <w:rsid w:val="005071EA"/>
    <w:rsid w:val="005075B6"/>
    <w:rsid w:val="005121F4"/>
    <w:rsid w:val="005163C3"/>
    <w:rsid w:val="005172E1"/>
    <w:rsid w:val="005307E4"/>
    <w:rsid w:val="00532796"/>
    <w:rsid w:val="00533D51"/>
    <w:rsid w:val="00535EA5"/>
    <w:rsid w:val="0053662F"/>
    <w:rsid w:val="005438FB"/>
    <w:rsid w:val="00545674"/>
    <w:rsid w:val="00546E8B"/>
    <w:rsid w:val="00547E66"/>
    <w:rsid w:val="0055148D"/>
    <w:rsid w:val="00554E6F"/>
    <w:rsid w:val="00554F3F"/>
    <w:rsid w:val="00556EBD"/>
    <w:rsid w:val="00557800"/>
    <w:rsid w:val="00561BDB"/>
    <w:rsid w:val="005738D6"/>
    <w:rsid w:val="005743A7"/>
    <w:rsid w:val="00577AF6"/>
    <w:rsid w:val="0058240E"/>
    <w:rsid w:val="00585FDE"/>
    <w:rsid w:val="00587E5E"/>
    <w:rsid w:val="005958A9"/>
    <w:rsid w:val="00596FBD"/>
    <w:rsid w:val="005A0A55"/>
    <w:rsid w:val="005A2F53"/>
    <w:rsid w:val="005A4F0C"/>
    <w:rsid w:val="005A54D1"/>
    <w:rsid w:val="005A5EBA"/>
    <w:rsid w:val="005A6B1F"/>
    <w:rsid w:val="005A7D1B"/>
    <w:rsid w:val="005B1004"/>
    <w:rsid w:val="005B33D5"/>
    <w:rsid w:val="005B4EF8"/>
    <w:rsid w:val="005B576D"/>
    <w:rsid w:val="005B63E8"/>
    <w:rsid w:val="005C322F"/>
    <w:rsid w:val="005C34D5"/>
    <w:rsid w:val="005C3681"/>
    <w:rsid w:val="005C49AA"/>
    <w:rsid w:val="005C5D1D"/>
    <w:rsid w:val="005C6002"/>
    <w:rsid w:val="005D44F4"/>
    <w:rsid w:val="005E776D"/>
    <w:rsid w:val="005F0C58"/>
    <w:rsid w:val="005F4EDE"/>
    <w:rsid w:val="005F546B"/>
    <w:rsid w:val="00601064"/>
    <w:rsid w:val="0060115B"/>
    <w:rsid w:val="006019F2"/>
    <w:rsid w:val="006112FA"/>
    <w:rsid w:val="006117A9"/>
    <w:rsid w:val="00622314"/>
    <w:rsid w:val="00626069"/>
    <w:rsid w:val="00626FBF"/>
    <w:rsid w:val="00631381"/>
    <w:rsid w:val="00632622"/>
    <w:rsid w:val="00635B58"/>
    <w:rsid w:val="00640CDB"/>
    <w:rsid w:val="00641B91"/>
    <w:rsid w:val="00642C87"/>
    <w:rsid w:val="00647124"/>
    <w:rsid w:val="00647194"/>
    <w:rsid w:val="0065126B"/>
    <w:rsid w:val="0065161B"/>
    <w:rsid w:val="00654E0F"/>
    <w:rsid w:val="00655484"/>
    <w:rsid w:val="00660D3C"/>
    <w:rsid w:val="00663B74"/>
    <w:rsid w:val="00670D45"/>
    <w:rsid w:val="00676041"/>
    <w:rsid w:val="00682F38"/>
    <w:rsid w:val="00692E50"/>
    <w:rsid w:val="00693A09"/>
    <w:rsid w:val="006951E3"/>
    <w:rsid w:val="0069683B"/>
    <w:rsid w:val="006A04DA"/>
    <w:rsid w:val="006A10E4"/>
    <w:rsid w:val="006A1168"/>
    <w:rsid w:val="006A13F9"/>
    <w:rsid w:val="006A2AFC"/>
    <w:rsid w:val="006A2FA4"/>
    <w:rsid w:val="006A577F"/>
    <w:rsid w:val="006B50E4"/>
    <w:rsid w:val="006B62E8"/>
    <w:rsid w:val="006B62FB"/>
    <w:rsid w:val="006C0650"/>
    <w:rsid w:val="006C0FA2"/>
    <w:rsid w:val="006C33BF"/>
    <w:rsid w:val="006C4623"/>
    <w:rsid w:val="006C4920"/>
    <w:rsid w:val="006C5BC2"/>
    <w:rsid w:val="006C76A1"/>
    <w:rsid w:val="006D0E13"/>
    <w:rsid w:val="006D20E6"/>
    <w:rsid w:val="006D5773"/>
    <w:rsid w:val="006D68AA"/>
    <w:rsid w:val="006D6D5E"/>
    <w:rsid w:val="006D7079"/>
    <w:rsid w:val="006D79C1"/>
    <w:rsid w:val="006E66D2"/>
    <w:rsid w:val="006E7A53"/>
    <w:rsid w:val="006F452C"/>
    <w:rsid w:val="006F474E"/>
    <w:rsid w:val="006F6219"/>
    <w:rsid w:val="0070445D"/>
    <w:rsid w:val="00706823"/>
    <w:rsid w:val="007078EA"/>
    <w:rsid w:val="0071259D"/>
    <w:rsid w:val="00715A1E"/>
    <w:rsid w:val="007200CD"/>
    <w:rsid w:val="00721C4B"/>
    <w:rsid w:val="00731B12"/>
    <w:rsid w:val="00733BA5"/>
    <w:rsid w:val="007471FE"/>
    <w:rsid w:val="00752D12"/>
    <w:rsid w:val="00754D14"/>
    <w:rsid w:val="00755296"/>
    <w:rsid w:val="007606C1"/>
    <w:rsid w:val="007620B5"/>
    <w:rsid w:val="007631DA"/>
    <w:rsid w:val="007645DA"/>
    <w:rsid w:val="00765EB9"/>
    <w:rsid w:val="00766278"/>
    <w:rsid w:val="00781FBF"/>
    <w:rsid w:val="007827DD"/>
    <w:rsid w:val="007854AA"/>
    <w:rsid w:val="007919AC"/>
    <w:rsid w:val="00794470"/>
    <w:rsid w:val="00794D48"/>
    <w:rsid w:val="007A1AA9"/>
    <w:rsid w:val="007A3280"/>
    <w:rsid w:val="007A47B2"/>
    <w:rsid w:val="007A4C01"/>
    <w:rsid w:val="007A60DB"/>
    <w:rsid w:val="007B080F"/>
    <w:rsid w:val="007B1100"/>
    <w:rsid w:val="007B1CDA"/>
    <w:rsid w:val="007B2CA5"/>
    <w:rsid w:val="007B45C1"/>
    <w:rsid w:val="007B51B6"/>
    <w:rsid w:val="007B566B"/>
    <w:rsid w:val="007C0EF0"/>
    <w:rsid w:val="007C1CF3"/>
    <w:rsid w:val="007C23DC"/>
    <w:rsid w:val="007C24B1"/>
    <w:rsid w:val="007C491A"/>
    <w:rsid w:val="007D4A9E"/>
    <w:rsid w:val="007D560D"/>
    <w:rsid w:val="007E051C"/>
    <w:rsid w:val="007E14CA"/>
    <w:rsid w:val="007E35EB"/>
    <w:rsid w:val="007E5A9D"/>
    <w:rsid w:val="007E783C"/>
    <w:rsid w:val="007F2B6E"/>
    <w:rsid w:val="007F3C93"/>
    <w:rsid w:val="007F423F"/>
    <w:rsid w:val="007F7A0D"/>
    <w:rsid w:val="00800D43"/>
    <w:rsid w:val="00801ABE"/>
    <w:rsid w:val="00802ED8"/>
    <w:rsid w:val="00806BD4"/>
    <w:rsid w:val="00807FC3"/>
    <w:rsid w:val="00811F23"/>
    <w:rsid w:val="00813FBE"/>
    <w:rsid w:val="00815449"/>
    <w:rsid w:val="00817422"/>
    <w:rsid w:val="00817870"/>
    <w:rsid w:val="00817FF3"/>
    <w:rsid w:val="0082555B"/>
    <w:rsid w:val="00831E16"/>
    <w:rsid w:val="0083501E"/>
    <w:rsid w:val="00840A24"/>
    <w:rsid w:val="00841EF7"/>
    <w:rsid w:val="0084281D"/>
    <w:rsid w:val="0084323A"/>
    <w:rsid w:val="00844A07"/>
    <w:rsid w:val="00847F1B"/>
    <w:rsid w:val="00851157"/>
    <w:rsid w:val="008528D1"/>
    <w:rsid w:val="0085327F"/>
    <w:rsid w:val="008622B7"/>
    <w:rsid w:val="00863B19"/>
    <w:rsid w:val="00864A71"/>
    <w:rsid w:val="008705F9"/>
    <w:rsid w:val="008724B2"/>
    <w:rsid w:val="00875E2C"/>
    <w:rsid w:val="0088133B"/>
    <w:rsid w:val="00890B35"/>
    <w:rsid w:val="00891DBC"/>
    <w:rsid w:val="00891FBE"/>
    <w:rsid w:val="00892F1B"/>
    <w:rsid w:val="00894C98"/>
    <w:rsid w:val="00895336"/>
    <w:rsid w:val="00897495"/>
    <w:rsid w:val="008A1C13"/>
    <w:rsid w:val="008A5C62"/>
    <w:rsid w:val="008B0A34"/>
    <w:rsid w:val="008B2458"/>
    <w:rsid w:val="008B5E69"/>
    <w:rsid w:val="008B79B8"/>
    <w:rsid w:val="008C0B30"/>
    <w:rsid w:val="008C52AC"/>
    <w:rsid w:val="008D0A3E"/>
    <w:rsid w:val="008D0C3F"/>
    <w:rsid w:val="008D144F"/>
    <w:rsid w:val="008D284F"/>
    <w:rsid w:val="008D317D"/>
    <w:rsid w:val="008D3AD9"/>
    <w:rsid w:val="008D40F1"/>
    <w:rsid w:val="008D536A"/>
    <w:rsid w:val="008D775B"/>
    <w:rsid w:val="008E0CCD"/>
    <w:rsid w:val="008E14BE"/>
    <w:rsid w:val="008E3DC8"/>
    <w:rsid w:val="008E48A6"/>
    <w:rsid w:val="008E703E"/>
    <w:rsid w:val="008E74D4"/>
    <w:rsid w:val="008F2981"/>
    <w:rsid w:val="008F2D3C"/>
    <w:rsid w:val="008F3B72"/>
    <w:rsid w:val="008F5D3A"/>
    <w:rsid w:val="008F6471"/>
    <w:rsid w:val="008F6FD8"/>
    <w:rsid w:val="008F775A"/>
    <w:rsid w:val="008F7F13"/>
    <w:rsid w:val="00902960"/>
    <w:rsid w:val="009048F9"/>
    <w:rsid w:val="009056FD"/>
    <w:rsid w:val="00911458"/>
    <w:rsid w:val="00914D74"/>
    <w:rsid w:val="0091679D"/>
    <w:rsid w:val="00923A03"/>
    <w:rsid w:val="009274CF"/>
    <w:rsid w:val="0093043E"/>
    <w:rsid w:val="00930C5B"/>
    <w:rsid w:val="00932052"/>
    <w:rsid w:val="00932B83"/>
    <w:rsid w:val="009330C0"/>
    <w:rsid w:val="00933A48"/>
    <w:rsid w:val="0093510F"/>
    <w:rsid w:val="00935A4B"/>
    <w:rsid w:val="009374B2"/>
    <w:rsid w:val="00940FE6"/>
    <w:rsid w:val="00942CF8"/>
    <w:rsid w:val="00945AC5"/>
    <w:rsid w:val="00950186"/>
    <w:rsid w:val="00952AA7"/>
    <w:rsid w:val="009538C4"/>
    <w:rsid w:val="009560A4"/>
    <w:rsid w:val="0095690F"/>
    <w:rsid w:val="009572CB"/>
    <w:rsid w:val="00965114"/>
    <w:rsid w:val="009655A8"/>
    <w:rsid w:val="009723C4"/>
    <w:rsid w:val="00972CDD"/>
    <w:rsid w:val="0097421C"/>
    <w:rsid w:val="00981FF6"/>
    <w:rsid w:val="00982FD6"/>
    <w:rsid w:val="009874BA"/>
    <w:rsid w:val="00993689"/>
    <w:rsid w:val="00994A2A"/>
    <w:rsid w:val="0099607D"/>
    <w:rsid w:val="009A00D3"/>
    <w:rsid w:val="009A10E1"/>
    <w:rsid w:val="009A205A"/>
    <w:rsid w:val="009B22F5"/>
    <w:rsid w:val="009B2ED7"/>
    <w:rsid w:val="009B2F69"/>
    <w:rsid w:val="009B342F"/>
    <w:rsid w:val="009B4387"/>
    <w:rsid w:val="009B56BB"/>
    <w:rsid w:val="009B64FB"/>
    <w:rsid w:val="009C0039"/>
    <w:rsid w:val="009C55A2"/>
    <w:rsid w:val="009C7729"/>
    <w:rsid w:val="009D07AE"/>
    <w:rsid w:val="009D2F81"/>
    <w:rsid w:val="009D37F3"/>
    <w:rsid w:val="009D54AB"/>
    <w:rsid w:val="009D61EB"/>
    <w:rsid w:val="009D63EE"/>
    <w:rsid w:val="009E320E"/>
    <w:rsid w:val="009E56EF"/>
    <w:rsid w:val="009E6FB1"/>
    <w:rsid w:val="009F1276"/>
    <w:rsid w:val="009F1595"/>
    <w:rsid w:val="009F2AA7"/>
    <w:rsid w:val="009F2E12"/>
    <w:rsid w:val="009F2F6B"/>
    <w:rsid w:val="009F52F3"/>
    <w:rsid w:val="00A014DF"/>
    <w:rsid w:val="00A021DB"/>
    <w:rsid w:val="00A03226"/>
    <w:rsid w:val="00A0330D"/>
    <w:rsid w:val="00A03645"/>
    <w:rsid w:val="00A06579"/>
    <w:rsid w:val="00A10903"/>
    <w:rsid w:val="00A11AC5"/>
    <w:rsid w:val="00A1252C"/>
    <w:rsid w:val="00A12F2E"/>
    <w:rsid w:val="00A15123"/>
    <w:rsid w:val="00A152FA"/>
    <w:rsid w:val="00A16651"/>
    <w:rsid w:val="00A16730"/>
    <w:rsid w:val="00A16E64"/>
    <w:rsid w:val="00A20059"/>
    <w:rsid w:val="00A20257"/>
    <w:rsid w:val="00A27972"/>
    <w:rsid w:val="00A302A0"/>
    <w:rsid w:val="00A31AE2"/>
    <w:rsid w:val="00A32923"/>
    <w:rsid w:val="00A36CA4"/>
    <w:rsid w:val="00A37D86"/>
    <w:rsid w:val="00A40787"/>
    <w:rsid w:val="00A44553"/>
    <w:rsid w:val="00A45A8E"/>
    <w:rsid w:val="00A47007"/>
    <w:rsid w:val="00A509F0"/>
    <w:rsid w:val="00A524C3"/>
    <w:rsid w:val="00A5493A"/>
    <w:rsid w:val="00A55116"/>
    <w:rsid w:val="00A551BC"/>
    <w:rsid w:val="00A57C0E"/>
    <w:rsid w:val="00A60353"/>
    <w:rsid w:val="00A65025"/>
    <w:rsid w:val="00A65115"/>
    <w:rsid w:val="00A65198"/>
    <w:rsid w:val="00A65218"/>
    <w:rsid w:val="00A65B03"/>
    <w:rsid w:val="00A65EC1"/>
    <w:rsid w:val="00A6676D"/>
    <w:rsid w:val="00A712A3"/>
    <w:rsid w:val="00A71938"/>
    <w:rsid w:val="00A807B5"/>
    <w:rsid w:val="00A808D6"/>
    <w:rsid w:val="00A822CF"/>
    <w:rsid w:val="00A85E48"/>
    <w:rsid w:val="00A87517"/>
    <w:rsid w:val="00A875C8"/>
    <w:rsid w:val="00A87A29"/>
    <w:rsid w:val="00A936EA"/>
    <w:rsid w:val="00A9456F"/>
    <w:rsid w:val="00A94F20"/>
    <w:rsid w:val="00A9500C"/>
    <w:rsid w:val="00A95A66"/>
    <w:rsid w:val="00A97A65"/>
    <w:rsid w:val="00AA2AC1"/>
    <w:rsid w:val="00AA2CCA"/>
    <w:rsid w:val="00AA3499"/>
    <w:rsid w:val="00AA749F"/>
    <w:rsid w:val="00AA7A7D"/>
    <w:rsid w:val="00AB1251"/>
    <w:rsid w:val="00AB1358"/>
    <w:rsid w:val="00AB33D1"/>
    <w:rsid w:val="00AB42BF"/>
    <w:rsid w:val="00AB7976"/>
    <w:rsid w:val="00AC03AA"/>
    <w:rsid w:val="00AC1E44"/>
    <w:rsid w:val="00AC27CB"/>
    <w:rsid w:val="00AC3D63"/>
    <w:rsid w:val="00AC43E8"/>
    <w:rsid w:val="00AD3994"/>
    <w:rsid w:val="00AD4E0A"/>
    <w:rsid w:val="00AD4ED6"/>
    <w:rsid w:val="00AE014C"/>
    <w:rsid w:val="00AE21FD"/>
    <w:rsid w:val="00AE3EC8"/>
    <w:rsid w:val="00AE4930"/>
    <w:rsid w:val="00AE775D"/>
    <w:rsid w:val="00AF127D"/>
    <w:rsid w:val="00AF1B1C"/>
    <w:rsid w:val="00AF2C6D"/>
    <w:rsid w:val="00AF409B"/>
    <w:rsid w:val="00AF50BB"/>
    <w:rsid w:val="00AF62E7"/>
    <w:rsid w:val="00B00E45"/>
    <w:rsid w:val="00B011D7"/>
    <w:rsid w:val="00B022BA"/>
    <w:rsid w:val="00B029DC"/>
    <w:rsid w:val="00B02FEF"/>
    <w:rsid w:val="00B03886"/>
    <w:rsid w:val="00B03D72"/>
    <w:rsid w:val="00B05931"/>
    <w:rsid w:val="00B0742C"/>
    <w:rsid w:val="00B0779A"/>
    <w:rsid w:val="00B158C8"/>
    <w:rsid w:val="00B1683C"/>
    <w:rsid w:val="00B16BBF"/>
    <w:rsid w:val="00B202D0"/>
    <w:rsid w:val="00B2227E"/>
    <w:rsid w:val="00B2325B"/>
    <w:rsid w:val="00B2353C"/>
    <w:rsid w:val="00B23885"/>
    <w:rsid w:val="00B30859"/>
    <w:rsid w:val="00B30CA7"/>
    <w:rsid w:val="00B31152"/>
    <w:rsid w:val="00B31652"/>
    <w:rsid w:val="00B33E18"/>
    <w:rsid w:val="00B33E23"/>
    <w:rsid w:val="00B34094"/>
    <w:rsid w:val="00B35BD0"/>
    <w:rsid w:val="00B37E1A"/>
    <w:rsid w:val="00B402DE"/>
    <w:rsid w:val="00B45BA9"/>
    <w:rsid w:val="00B47BF1"/>
    <w:rsid w:val="00B501EB"/>
    <w:rsid w:val="00B5253B"/>
    <w:rsid w:val="00B55818"/>
    <w:rsid w:val="00B55CCA"/>
    <w:rsid w:val="00B566E6"/>
    <w:rsid w:val="00B573FA"/>
    <w:rsid w:val="00B57AEE"/>
    <w:rsid w:val="00B65BB0"/>
    <w:rsid w:val="00B67585"/>
    <w:rsid w:val="00B67D61"/>
    <w:rsid w:val="00B703D9"/>
    <w:rsid w:val="00B71F5F"/>
    <w:rsid w:val="00B7521F"/>
    <w:rsid w:val="00B769EB"/>
    <w:rsid w:val="00B8132A"/>
    <w:rsid w:val="00B827FD"/>
    <w:rsid w:val="00B828F7"/>
    <w:rsid w:val="00B83483"/>
    <w:rsid w:val="00B86D4A"/>
    <w:rsid w:val="00B90618"/>
    <w:rsid w:val="00B91CD3"/>
    <w:rsid w:val="00B92026"/>
    <w:rsid w:val="00B96268"/>
    <w:rsid w:val="00B96794"/>
    <w:rsid w:val="00BA2517"/>
    <w:rsid w:val="00BA36EE"/>
    <w:rsid w:val="00BA60C8"/>
    <w:rsid w:val="00BA6EEF"/>
    <w:rsid w:val="00BB1A95"/>
    <w:rsid w:val="00BC036F"/>
    <w:rsid w:val="00BC0C64"/>
    <w:rsid w:val="00BC4B21"/>
    <w:rsid w:val="00BD0140"/>
    <w:rsid w:val="00BD0DE0"/>
    <w:rsid w:val="00BD0E25"/>
    <w:rsid w:val="00BD31B5"/>
    <w:rsid w:val="00BD3DA0"/>
    <w:rsid w:val="00BD7579"/>
    <w:rsid w:val="00BE0240"/>
    <w:rsid w:val="00BE0D34"/>
    <w:rsid w:val="00BE2688"/>
    <w:rsid w:val="00BE2E98"/>
    <w:rsid w:val="00BE3696"/>
    <w:rsid w:val="00BE70C7"/>
    <w:rsid w:val="00BE7DBE"/>
    <w:rsid w:val="00BF021E"/>
    <w:rsid w:val="00BF105F"/>
    <w:rsid w:val="00BF40DB"/>
    <w:rsid w:val="00BF5735"/>
    <w:rsid w:val="00C018AB"/>
    <w:rsid w:val="00C06796"/>
    <w:rsid w:val="00C11D12"/>
    <w:rsid w:val="00C12490"/>
    <w:rsid w:val="00C1249C"/>
    <w:rsid w:val="00C15306"/>
    <w:rsid w:val="00C171E7"/>
    <w:rsid w:val="00C22446"/>
    <w:rsid w:val="00C24A47"/>
    <w:rsid w:val="00C26909"/>
    <w:rsid w:val="00C349CB"/>
    <w:rsid w:val="00C36D5F"/>
    <w:rsid w:val="00C36FAF"/>
    <w:rsid w:val="00C37826"/>
    <w:rsid w:val="00C412EA"/>
    <w:rsid w:val="00C4447F"/>
    <w:rsid w:val="00C46A9F"/>
    <w:rsid w:val="00C503C0"/>
    <w:rsid w:val="00C54239"/>
    <w:rsid w:val="00C600DC"/>
    <w:rsid w:val="00C60BCE"/>
    <w:rsid w:val="00C6601A"/>
    <w:rsid w:val="00C677AD"/>
    <w:rsid w:val="00C67CCF"/>
    <w:rsid w:val="00C71467"/>
    <w:rsid w:val="00C71ECA"/>
    <w:rsid w:val="00C81457"/>
    <w:rsid w:val="00C81A3E"/>
    <w:rsid w:val="00C834A0"/>
    <w:rsid w:val="00C8771A"/>
    <w:rsid w:val="00C91B10"/>
    <w:rsid w:val="00C9512C"/>
    <w:rsid w:val="00C95995"/>
    <w:rsid w:val="00C96330"/>
    <w:rsid w:val="00CA049C"/>
    <w:rsid w:val="00CA48BC"/>
    <w:rsid w:val="00CA5EC6"/>
    <w:rsid w:val="00CA773A"/>
    <w:rsid w:val="00CB0EDD"/>
    <w:rsid w:val="00CB3260"/>
    <w:rsid w:val="00CB3A10"/>
    <w:rsid w:val="00CC35A2"/>
    <w:rsid w:val="00CC43C0"/>
    <w:rsid w:val="00CC6EF4"/>
    <w:rsid w:val="00CD153B"/>
    <w:rsid w:val="00CD4601"/>
    <w:rsid w:val="00CD68C3"/>
    <w:rsid w:val="00CE53AD"/>
    <w:rsid w:val="00CF0971"/>
    <w:rsid w:val="00CF152B"/>
    <w:rsid w:val="00CF1C90"/>
    <w:rsid w:val="00CF2C7C"/>
    <w:rsid w:val="00CF4F2C"/>
    <w:rsid w:val="00CF5EE1"/>
    <w:rsid w:val="00CF7285"/>
    <w:rsid w:val="00CF7B69"/>
    <w:rsid w:val="00D00223"/>
    <w:rsid w:val="00D04F2D"/>
    <w:rsid w:val="00D05956"/>
    <w:rsid w:val="00D05CE9"/>
    <w:rsid w:val="00D0787E"/>
    <w:rsid w:val="00D10A5F"/>
    <w:rsid w:val="00D20559"/>
    <w:rsid w:val="00D248AE"/>
    <w:rsid w:val="00D258A7"/>
    <w:rsid w:val="00D269EA"/>
    <w:rsid w:val="00D30371"/>
    <w:rsid w:val="00D329F5"/>
    <w:rsid w:val="00D33FB1"/>
    <w:rsid w:val="00D35064"/>
    <w:rsid w:val="00D45B25"/>
    <w:rsid w:val="00D51BF1"/>
    <w:rsid w:val="00D578E1"/>
    <w:rsid w:val="00D62649"/>
    <w:rsid w:val="00D6648B"/>
    <w:rsid w:val="00D66C8E"/>
    <w:rsid w:val="00D67241"/>
    <w:rsid w:val="00D673BF"/>
    <w:rsid w:val="00D730C0"/>
    <w:rsid w:val="00D73BC3"/>
    <w:rsid w:val="00D75E78"/>
    <w:rsid w:val="00D806AE"/>
    <w:rsid w:val="00D8240A"/>
    <w:rsid w:val="00D8314C"/>
    <w:rsid w:val="00D8462F"/>
    <w:rsid w:val="00D84D98"/>
    <w:rsid w:val="00D86F7E"/>
    <w:rsid w:val="00D92AC7"/>
    <w:rsid w:val="00D92D5D"/>
    <w:rsid w:val="00D93ABD"/>
    <w:rsid w:val="00D95040"/>
    <w:rsid w:val="00DB12CF"/>
    <w:rsid w:val="00DB1DD3"/>
    <w:rsid w:val="00DB46BA"/>
    <w:rsid w:val="00DB4F71"/>
    <w:rsid w:val="00DB5013"/>
    <w:rsid w:val="00DC01E1"/>
    <w:rsid w:val="00DC0BE9"/>
    <w:rsid w:val="00DC41B9"/>
    <w:rsid w:val="00DC5BFE"/>
    <w:rsid w:val="00DC7B2F"/>
    <w:rsid w:val="00DD0588"/>
    <w:rsid w:val="00DD4CF7"/>
    <w:rsid w:val="00DD78F9"/>
    <w:rsid w:val="00DE1157"/>
    <w:rsid w:val="00DE143C"/>
    <w:rsid w:val="00DE304A"/>
    <w:rsid w:val="00DE4DEC"/>
    <w:rsid w:val="00DE58EA"/>
    <w:rsid w:val="00DE5E71"/>
    <w:rsid w:val="00DE61EF"/>
    <w:rsid w:val="00DE731A"/>
    <w:rsid w:val="00DF6CB6"/>
    <w:rsid w:val="00E005E9"/>
    <w:rsid w:val="00E00C2F"/>
    <w:rsid w:val="00E04D81"/>
    <w:rsid w:val="00E06A37"/>
    <w:rsid w:val="00E225D8"/>
    <w:rsid w:val="00E22EF1"/>
    <w:rsid w:val="00E2421D"/>
    <w:rsid w:val="00E26D54"/>
    <w:rsid w:val="00E30107"/>
    <w:rsid w:val="00E329BB"/>
    <w:rsid w:val="00E32DC1"/>
    <w:rsid w:val="00E355F1"/>
    <w:rsid w:val="00E35617"/>
    <w:rsid w:val="00E35961"/>
    <w:rsid w:val="00E36043"/>
    <w:rsid w:val="00E501B3"/>
    <w:rsid w:val="00E52230"/>
    <w:rsid w:val="00E53386"/>
    <w:rsid w:val="00E55F55"/>
    <w:rsid w:val="00E56193"/>
    <w:rsid w:val="00E56722"/>
    <w:rsid w:val="00E60F3C"/>
    <w:rsid w:val="00E6330B"/>
    <w:rsid w:val="00E648E6"/>
    <w:rsid w:val="00E64BAF"/>
    <w:rsid w:val="00E65BD4"/>
    <w:rsid w:val="00E66ED7"/>
    <w:rsid w:val="00E71211"/>
    <w:rsid w:val="00E74F36"/>
    <w:rsid w:val="00E8239B"/>
    <w:rsid w:val="00E824A8"/>
    <w:rsid w:val="00E8709C"/>
    <w:rsid w:val="00E90AD8"/>
    <w:rsid w:val="00E929C2"/>
    <w:rsid w:val="00E94ED1"/>
    <w:rsid w:val="00E94ED7"/>
    <w:rsid w:val="00E9697B"/>
    <w:rsid w:val="00EA2372"/>
    <w:rsid w:val="00EA3BA5"/>
    <w:rsid w:val="00EA4B95"/>
    <w:rsid w:val="00EA73E8"/>
    <w:rsid w:val="00EB024A"/>
    <w:rsid w:val="00EB1243"/>
    <w:rsid w:val="00EB22F8"/>
    <w:rsid w:val="00EB6F84"/>
    <w:rsid w:val="00EC0E0C"/>
    <w:rsid w:val="00EC15AD"/>
    <w:rsid w:val="00EC1649"/>
    <w:rsid w:val="00ED118D"/>
    <w:rsid w:val="00ED231A"/>
    <w:rsid w:val="00EE1566"/>
    <w:rsid w:val="00EE36C0"/>
    <w:rsid w:val="00EF1993"/>
    <w:rsid w:val="00EF58BE"/>
    <w:rsid w:val="00F02E9C"/>
    <w:rsid w:val="00F0542A"/>
    <w:rsid w:val="00F05976"/>
    <w:rsid w:val="00F064F9"/>
    <w:rsid w:val="00F078EC"/>
    <w:rsid w:val="00F13DAC"/>
    <w:rsid w:val="00F14516"/>
    <w:rsid w:val="00F2076E"/>
    <w:rsid w:val="00F22ACD"/>
    <w:rsid w:val="00F2545D"/>
    <w:rsid w:val="00F25F85"/>
    <w:rsid w:val="00F26B53"/>
    <w:rsid w:val="00F36A85"/>
    <w:rsid w:val="00F36AB2"/>
    <w:rsid w:val="00F377E3"/>
    <w:rsid w:val="00F42832"/>
    <w:rsid w:val="00F42C5C"/>
    <w:rsid w:val="00F477BE"/>
    <w:rsid w:val="00F47B18"/>
    <w:rsid w:val="00F5027A"/>
    <w:rsid w:val="00F51297"/>
    <w:rsid w:val="00F53548"/>
    <w:rsid w:val="00F577E2"/>
    <w:rsid w:val="00F70285"/>
    <w:rsid w:val="00F755C4"/>
    <w:rsid w:val="00F75A36"/>
    <w:rsid w:val="00F80734"/>
    <w:rsid w:val="00F84360"/>
    <w:rsid w:val="00F85786"/>
    <w:rsid w:val="00F868E0"/>
    <w:rsid w:val="00F87B72"/>
    <w:rsid w:val="00F91B77"/>
    <w:rsid w:val="00F928E7"/>
    <w:rsid w:val="00F929DA"/>
    <w:rsid w:val="00F92B2F"/>
    <w:rsid w:val="00F93905"/>
    <w:rsid w:val="00F95CFA"/>
    <w:rsid w:val="00F96746"/>
    <w:rsid w:val="00F97487"/>
    <w:rsid w:val="00FA0B3B"/>
    <w:rsid w:val="00FA11B5"/>
    <w:rsid w:val="00FA2FE9"/>
    <w:rsid w:val="00FB0432"/>
    <w:rsid w:val="00FB1F77"/>
    <w:rsid w:val="00FB49D9"/>
    <w:rsid w:val="00FB644E"/>
    <w:rsid w:val="00FC0F9B"/>
    <w:rsid w:val="00FC50CC"/>
    <w:rsid w:val="00FC57B7"/>
    <w:rsid w:val="00FC664D"/>
    <w:rsid w:val="00FD15FF"/>
    <w:rsid w:val="00FD162E"/>
    <w:rsid w:val="00FE02A9"/>
    <w:rsid w:val="00FE07AC"/>
    <w:rsid w:val="00FE0DE5"/>
    <w:rsid w:val="00FE3E30"/>
    <w:rsid w:val="00FE4C92"/>
    <w:rsid w:val="00FF1DF2"/>
    <w:rsid w:val="00FF4C45"/>
    <w:rsid w:val="00FF75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68483A0B"/>
  <w15:docId w15:val="{7B91FAE4-6054-476C-9781-F90EADF5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B8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0A5F"/>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a3">
    <w:name w:val="List Paragraph"/>
    <w:basedOn w:val="a"/>
    <w:uiPriority w:val="34"/>
    <w:qFormat/>
    <w:rsid w:val="00D10A5F"/>
    <w:pPr>
      <w:spacing w:after="200" w:line="276" w:lineRule="auto"/>
      <w:ind w:left="720"/>
    </w:pPr>
    <w:rPr>
      <w:rFonts w:ascii="Calibri" w:eastAsia="Calibri" w:hAnsi="Calibri" w:cs="Calibri"/>
      <w:sz w:val="22"/>
      <w:szCs w:val="22"/>
    </w:rPr>
  </w:style>
  <w:style w:type="character" w:styleId="-">
    <w:name w:val="Hyperlink"/>
    <w:basedOn w:val="a0"/>
    <w:uiPriority w:val="99"/>
    <w:unhideWhenUsed/>
    <w:rsid w:val="0097421C"/>
    <w:rPr>
      <w:color w:val="0563C1" w:themeColor="hyperlink"/>
      <w:u w:val="single"/>
    </w:rPr>
  </w:style>
  <w:style w:type="paragraph" w:styleId="a4">
    <w:name w:val="Balloon Text"/>
    <w:basedOn w:val="a"/>
    <w:link w:val="Char"/>
    <w:uiPriority w:val="99"/>
    <w:semiHidden/>
    <w:unhideWhenUsed/>
    <w:rsid w:val="007C491A"/>
    <w:rPr>
      <w:rFonts w:ascii="Tahoma" w:hAnsi="Tahoma" w:cs="Tahoma"/>
      <w:sz w:val="16"/>
      <w:szCs w:val="16"/>
    </w:rPr>
  </w:style>
  <w:style w:type="character" w:customStyle="1" w:styleId="Char">
    <w:name w:val="Κείμενο πλαισίου Char"/>
    <w:basedOn w:val="a0"/>
    <w:link w:val="a4"/>
    <w:uiPriority w:val="99"/>
    <w:semiHidden/>
    <w:rsid w:val="007C491A"/>
    <w:rPr>
      <w:rFonts w:ascii="Tahoma" w:eastAsia="Times New Roman" w:hAnsi="Tahoma" w:cs="Tahoma"/>
      <w:sz w:val="16"/>
      <w:szCs w:val="16"/>
      <w:lang w:eastAsia="ar-SA"/>
    </w:rPr>
  </w:style>
  <w:style w:type="table" w:styleId="a5">
    <w:name w:val="Table Grid"/>
    <w:basedOn w:val="a1"/>
    <w:uiPriority w:val="39"/>
    <w:rsid w:val="009874BA"/>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Πλέγμα πίνακα1"/>
    <w:basedOn w:val="a1"/>
    <w:next w:val="a5"/>
    <w:rsid w:val="009874BA"/>
    <w:pPr>
      <w:widowControl w:val="0"/>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752D12"/>
    <w:pPr>
      <w:spacing w:after="0" w:line="240" w:lineRule="auto"/>
    </w:pPr>
  </w:style>
  <w:style w:type="paragraph" w:styleId="a7">
    <w:name w:val="footer"/>
    <w:basedOn w:val="a"/>
    <w:link w:val="Char0"/>
    <w:uiPriority w:val="99"/>
    <w:rsid w:val="00265FD5"/>
    <w:pPr>
      <w:tabs>
        <w:tab w:val="center" w:pos="4153"/>
        <w:tab w:val="right" w:pos="8306"/>
      </w:tabs>
      <w:suppressAutoHyphens w:val="0"/>
    </w:pPr>
    <w:rPr>
      <w:lang w:val="x-none" w:eastAsia="en-US"/>
    </w:rPr>
  </w:style>
  <w:style w:type="character" w:customStyle="1" w:styleId="Char0">
    <w:name w:val="Υποσέλιδο Char"/>
    <w:basedOn w:val="a0"/>
    <w:link w:val="a7"/>
    <w:uiPriority w:val="99"/>
    <w:rsid w:val="00265FD5"/>
    <w:rPr>
      <w:rFonts w:ascii="Times New Roman" w:eastAsia="Times New Roman" w:hAnsi="Times New Roman" w:cs="Times New Roman"/>
      <w:sz w:val="24"/>
      <w:szCs w:val="24"/>
      <w:lang w:val="x-none"/>
    </w:rPr>
  </w:style>
  <w:style w:type="paragraph" w:styleId="a8">
    <w:name w:val="List Number"/>
    <w:basedOn w:val="a"/>
    <w:rsid w:val="001604AD"/>
    <w:pPr>
      <w:tabs>
        <w:tab w:val="num" w:pos="360"/>
      </w:tabs>
      <w:suppressAutoHyphens w:val="0"/>
      <w:spacing w:after="240"/>
      <w:ind w:left="340" w:hanging="340"/>
    </w:pPr>
    <w:rPr>
      <w:rFonts w:ascii="Arial" w:hAnsi="Arial"/>
      <w:sz w:val="22"/>
      <w:szCs w:val="20"/>
      <w:lang w:val="en-US" w:eastAsia="el-GR"/>
    </w:rPr>
  </w:style>
  <w:style w:type="paragraph" w:styleId="a9">
    <w:name w:val="header"/>
    <w:basedOn w:val="a"/>
    <w:link w:val="Char1"/>
    <w:uiPriority w:val="99"/>
    <w:unhideWhenUsed/>
    <w:rsid w:val="00A97A65"/>
    <w:pPr>
      <w:tabs>
        <w:tab w:val="center" w:pos="4153"/>
        <w:tab w:val="right" w:pos="8306"/>
      </w:tabs>
    </w:pPr>
  </w:style>
  <w:style w:type="character" w:customStyle="1" w:styleId="Char1">
    <w:name w:val="Κεφαλίδα Char"/>
    <w:basedOn w:val="a0"/>
    <w:link w:val="a9"/>
    <w:uiPriority w:val="99"/>
    <w:rsid w:val="00A97A65"/>
    <w:rPr>
      <w:rFonts w:ascii="Times New Roman" w:eastAsia="Times New Roman" w:hAnsi="Times New Roman" w:cs="Times New Roman"/>
      <w:sz w:val="24"/>
      <w:szCs w:val="24"/>
      <w:lang w:eastAsia="ar-SA"/>
    </w:rPr>
  </w:style>
  <w:style w:type="table" w:customStyle="1" w:styleId="2">
    <w:name w:val="Πλέγμα πίνακα2"/>
    <w:basedOn w:val="a1"/>
    <w:next w:val="a5"/>
    <w:rsid w:val="007A3280"/>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a1"/>
    <w:next w:val="a5"/>
    <w:uiPriority w:val="39"/>
    <w:rsid w:val="00030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Πλέγμα πίνακα31"/>
    <w:basedOn w:val="a1"/>
    <w:next w:val="a5"/>
    <w:uiPriority w:val="39"/>
    <w:rsid w:val="00220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2C0B5A"/>
    <w:rPr>
      <w:rFonts w:ascii="Times New Roman" w:hAnsi="Times New Roman" w:cs="Times New Roman" w:hint="default"/>
      <w:b w:val="0"/>
      <w:bCs w:val="0"/>
      <w:i w:val="0"/>
      <w:iCs w:val="0"/>
      <w:color w:val="000000"/>
      <w:sz w:val="22"/>
      <w:szCs w:val="22"/>
    </w:rPr>
  </w:style>
  <w:style w:type="table" w:customStyle="1" w:styleId="4">
    <w:name w:val="Πλέγμα πίνακα4"/>
    <w:basedOn w:val="a1"/>
    <w:next w:val="a5"/>
    <w:uiPriority w:val="39"/>
    <w:rsid w:val="005163C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13795">
      <w:bodyDiv w:val="1"/>
      <w:marLeft w:val="0"/>
      <w:marRight w:val="0"/>
      <w:marTop w:val="0"/>
      <w:marBottom w:val="0"/>
      <w:divBdr>
        <w:top w:val="none" w:sz="0" w:space="0" w:color="auto"/>
        <w:left w:val="none" w:sz="0" w:space="0" w:color="auto"/>
        <w:bottom w:val="none" w:sz="0" w:space="0" w:color="auto"/>
        <w:right w:val="none" w:sz="0" w:space="0" w:color="auto"/>
      </w:divBdr>
    </w:div>
    <w:div w:id="230577544">
      <w:bodyDiv w:val="1"/>
      <w:marLeft w:val="0"/>
      <w:marRight w:val="0"/>
      <w:marTop w:val="0"/>
      <w:marBottom w:val="0"/>
      <w:divBdr>
        <w:top w:val="none" w:sz="0" w:space="0" w:color="auto"/>
        <w:left w:val="none" w:sz="0" w:space="0" w:color="auto"/>
        <w:bottom w:val="none" w:sz="0" w:space="0" w:color="auto"/>
        <w:right w:val="none" w:sz="0" w:space="0" w:color="auto"/>
      </w:divBdr>
    </w:div>
    <w:div w:id="272901941">
      <w:bodyDiv w:val="1"/>
      <w:marLeft w:val="0"/>
      <w:marRight w:val="0"/>
      <w:marTop w:val="0"/>
      <w:marBottom w:val="0"/>
      <w:divBdr>
        <w:top w:val="none" w:sz="0" w:space="0" w:color="auto"/>
        <w:left w:val="none" w:sz="0" w:space="0" w:color="auto"/>
        <w:bottom w:val="none" w:sz="0" w:space="0" w:color="auto"/>
        <w:right w:val="none" w:sz="0" w:space="0" w:color="auto"/>
      </w:divBdr>
    </w:div>
    <w:div w:id="335231607">
      <w:bodyDiv w:val="1"/>
      <w:marLeft w:val="0"/>
      <w:marRight w:val="0"/>
      <w:marTop w:val="0"/>
      <w:marBottom w:val="0"/>
      <w:divBdr>
        <w:top w:val="none" w:sz="0" w:space="0" w:color="auto"/>
        <w:left w:val="none" w:sz="0" w:space="0" w:color="auto"/>
        <w:bottom w:val="none" w:sz="0" w:space="0" w:color="auto"/>
        <w:right w:val="none" w:sz="0" w:space="0" w:color="auto"/>
      </w:divBdr>
    </w:div>
    <w:div w:id="441531187">
      <w:bodyDiv w:val="1"/>
      <w:marLeft w:val="0"/>
      <w:marRight w:val="0"/>
      <w:marTop w:val="0"/>
      <w:marBottom w:val="0"/>
      <w:divBdr>
        <w:top w:val="none" w:sz="0" w:space="0" w:color="auto"/>
        <w:left w:val="none" w:sz="0" w:space="0" w:color="auto"/>
        <w:bottom w:val="none" w:sz="0" w:space="0" w:color="auto"/>
        <w:right w:val="none" w:sz="0" w:space="0" w:color="auto"/>
      </w:divBdr>
    </w:div>
    <w:div w:id="444272972">
      <w:bodyDiv w:val="1"/>
      <w:marLeft w:val="0"/>
      <w:marRight w:val="0"/>
      <w:marTop w:val="0"/>
      <w:marBottom w:val="0"/>
      <w:divBdr>
        <w:top w:val="none" w:sz="0" w:space="0" w:color="auto"/>
        <w:left w:val="none" w:sz="0" w:space="0" w:color="auto"/>
        <w:bottom w:val="none" w:sz="0" w:space="0" w:color="auto"/>
        <w:right w:val="none" w:sz="0" w:space="0" w:color="auto"/>
      </w:divBdr>
    </w:div>
    <w:div w:id="610430629">
      <w:bodyDiv w:val="1"/>
      <w:marLeft w:val="0"/>
      <w:marRight w:val="0"/>
      <w:marTop w:val="0"/>
      <w:marBottom w:val="0"/>
      <w:divBdr>
        <w:top w:val="none" w:sz="0" w:space="0" w:color="auto"/>
        <w:left w:val="none" w:sz="0" w:space="0" w:color="auto"/>
        <w:bottom w:val="none" w:sz="0" w:space="0" w:color="auto"/>
        <w:right w:val="none" w:sz="0" w:space="0" w:color="auto"/>
      </w:divBdr>
    </w:div>
    <w:div w:id="696928058">
      <w:bodyDiv w:val="1"/>
      <w:marLeft w:val="0"/>
      <w:marRight w:val="0"/>
      <w:marTop w:val="0"/>
      <w:marBottom w:val="0"/>
      <w:divBdr>
        <w:top w:val="none" w:sz="0" w:space="0" w:color="auto"/>
        <w:left w:val="none" w:sz="0" w:space="0" w:color="auto"/>
        <w:bottom w:val="none" w:sz="0" w:space="0" w:color="auto"/>
        <w:right w:val="none" w:sz="0" w:space="0" w:color="auto"/>
      </w:divBdr>
    </w:div>
    <w:div w:id="821892004">
      <w:bodyDiv w:val="1"/>
      <w:marLeft w:val="0"/>
      <w:marRight w:val="0"/>
      <w:marTop w:val="0"/>
      <w:marBottom w:val="0"/>
      <w:divBdr>
        <w:top w:val="none" w:sz="0" w:space="0" w:color="auto"/>
        <w:left w:val="none" w:sz="0" w:space="0" w:color="auto"/>
        <w:bottom w:val="none" w:sz="0" w:space="0" w:color="auto"/>
        <w:right w:val="none" w:sz="0" w:space="0" w:color="auto"/>
      </w:divBdr>
    </w:div>
    <w:div w:id="884491311">
      <w:bodyDiv w:val="1"/>
      <w:marLeft w:val="0"/>
      <w:marRight w:val="0"/>
      <w:marTop w:val="0"/>
      <w:marBottom w:val="0"/>
      <w:divBdr>
        <w:top w:val="none" w:sz="0" w:space="0" w:color="auto"/>
        <w:left w:val="none" w:sz="0" w:space="0" w:color="auto"/>
        <w:bottom w:val="none" w:sz="0" w:space="0" w:color="auto"/>
        <w:right w:val="none" w:sz="0" w:space="0" w:color="auto"/>
      </w:divBdr>
    </w:div>
    <w:div w:id="949973532">
      <w:bodyDiv w:val="1"/>
      <w:marLeft w:val="0"/>
      <w:marRight w:val="0"/>
      <w:marTop w:val="0"/>
      <w:marBottom w:val="0"/>
      <w:divBdr>
        <w:top w:val="none" w:sz="0" w:space="0" w:color="auto"/>
        <w:left w:val="none" w:sz="0" w:space="0" w:color="auto"/>
        <w:bottom w:val="none" w:sz="0" w:space="0" w:color="auto"/>
        <w:right w:val="none" w:sz="0" w:space="0" w:color="auto"/>
      </w:divBdr>
    </w:div>
    <w:div w:id="1208833593">
      <w:bodyDiv w:val="1"/>
      <w:marLeft w:val="0"/>
      <w:marRight w:val="0"/>
      <w:marTop w:val="0"/>
      <w:marBottom w:val="0"/>
      <w:divBdr>
        <w:top w:val="none" w:sz="0" w:space="0" w:color="auto"/>
        <w:left w:val="none" w:sz="0" w:space="0" w:color="auto"/>
        <w:bottom w:val="none" w:sz="0" w:space="0" w:color="auto"/>
        <w:right w:val="none" w:sz="0" w:space="0" w:color="auto"/>
      </w:divBdr>
    </w:div>
    <w:div w:id="1251353208">
      <w:bodyDiv w:val="1"/>
      <w:marLeft w:val="0"/>
      <w:marRight w:val="0"/>
      <w:marTop w:val="0"/>
      <w:marBottom w:val="0"/>
      <w:divBdr>
        <w:top w:val="none" w:sz="0" w:space="0" w:color="auto"/>
        <w:left w:val="none" w:sz="0" w:space="0" w:color="auto"/>
        <w:bottom w:val="none" w:sz="0" w:space="0" w:color="auto"/>
        <w:right w:val="none" w:sz="0" w:space="0" w:color="auto"/>
      </w:divBdr>
    </w:div>
    <w:div w:id="1448816144">
      <w:bodyDiv w:val="1"/>
      <w:marLeft w:val="0"/>
      <w:marRight w:val="0"/>
      <w:marTop w:val="0"/>
      <w:marBottom w:val="0"/>
      <w:divBdr>
        <w:top w:val="none" w:sz="0" w:space="0" w:color="auto"/>
        <w:left w:val="none" w:sz="0" w:space="0" w:color="auto"/>
        <w:bottom w:val="none" w:sz="0" w:space="0" w:color="auto"/>
        <w:right w:val="none" w:sz="0" w:space="0" w:color="auto"/>
      </w:divBdr>
    </w:div>
    <w:div w:id="1687516146">
      <w:bodyDiv w:val="1"/>
      <w:marLeft w:val="0"/>
      <w:marRight w:val="0"/>
      <w:marTop w:val="0"/>
      <w:marBottom w:val="0"/>
      <w:divBdr>
        <w:top w:val="none" w:sz="0" w:space="0" w:color="auto"/>
        <w:left w:val="none" w:sz="0" w:space="0" w:color="auto"/>
        <w:bottom w:val="none" w:sz="0" w:space="0" w:color="auto"/>
        <w:right w:val="none" w:sz="0" w:space="0" w:color="auto"/>
      </w:divBdr>
      <w:divsChild>
        <w:div w:id="1611358673">
          <w:marLeft w:val="0"/>
          <w:marRight w:val="0"/>
          <w:marTop w:val="0"/>
          <w:marBottom w:val="0"/>
          <w:divBdr>
            <w:top w:val="none" w:sz="0" w:space="0" w:color="auto"/>
            <w:left w:val="none" w:sz="0" w:space="0" w:color="auto"/>
            <w:bottom w:val="none" w:sz="0" w:space="0" w:color="auto"/>
            <w:right w:val="none" w:sz="0" w:space="0" w:color="auto"/>
          </w:divBdr>
          <w:divsChild>
            <w:div w:id="1916937972">
              <w:marLeft w:val="0"/>
              <w:marRight w:val="0"/>
              <w:marTop w:val="0"/>
              <w:marBottom w:val="0"/>
              <w:divBdr>
                <w:top w:val="none" w:sz="0" w:space="0" w:color="auto"/>
                <w:left w:val="none" w:sz="0" w:space="0" w:color="auto"/>
                <w:bottom w:val="none" w:sz="0" w:space="0" w:color="auto"/>
                <w:right w:val="none" w:sz="0" w:space="0" w:color="auto"/>
              </w:divBdr>
              <w:divsChild>
                <w:div w:id="401605932">
                  <w:marLeft w:val="0"/>
                  <w:marRight w:val="0"/>
                  <w:marTop w:val="120"/>
                  <w:marBottom w:val="0"/>
                  <w:divBdr>
                    <w:top w:val="none" w:sz="0" w:space="0" w:color="auto"/>
                    <w:left w:val="none" w:sz="0" w:space="0" w:color="auto"/>
                    <w:bottom w:val="none" w:sz="0" w:space="0" w:color="auto"/>
                    <w:right w:val="none" w:sz="0" w:space="0" w:color="auto"/>
                  </w:divBdr>
                  <w:divsChild>
                    <w:div w:id="1341010401">
                      <w:marLeft w:val="0"/>
                      <w:marRight w:val="0"/>
                      <w:marTop w:val="0"/>
                      <w:marBottom w:val="0"/>
                      <w:divBdr>
                        <w:top w:val="none" w:sz="0" w:space="0" w:color="auto"/>
                        <w:left w:val="none" w:sz="0" w:space="0" w:color="auto"/>
                        <w:bottom w:val="none" w:sz="0" w:space="0" w:color="auto"/>
                        <w:right w:val="none" w:sz="0" w:space="0" w:color="auto"/>
                      </w:divBdr>
                      <w:divsChild>
                        <w:div w:id="103326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51584">
          <w:marLeft w:val="0"/>
          <w:marRight w:val="0"/>
          <w:marTop w:val="0"/>
          <w:marBottom w:val="0"/>
          <w:divBdr>
            <w:top w:val="none" w:sz="0" w:space="0" w:color="auto"/>
            <w:left w:val="none" w:sz="0" w:space="0" w:color="auto"/>
            <w:bottom w:val="none" w:sz="0" w:space="0" w:color="auto"/>
            <w:right w:val="none" w:sz="0" w:space="0" w:color="auto"/>
          </w:divBdr>
          <w:divsChild>
            <w:div w:id="875044728">
              <w:marLeft w:val="0"/>
              <w:marRight w:val="0"/>
              <w:marTop w:val="0"/>
              <w:marBottom w:val="0"/>
              <w:divBdr>
                <w:top w:val="none" w:sz="0" w:space="0" w:color="auto"/>
                <w:left w:val="none" w:sz="0" w:space="0" w:color="auto"/>
                <w:bottom w:val="none" w:sz="0" w:space="0" w:color="auto"/>
                <w:right w:val="none" w:sz="0" w:space="0" w:color="auto"/>
              </w:divBdr>
              <w:divsChild>
                <w:div w:id="10800638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36666357">
      <w:bodyDiv w:val="1"/>
      <w:marLeft w:val="0"/>
      <w:marRight w:val="0"/>
      <w:marTop w:val="0"/>
      <w:marBottom w:val="0"/>
      <w:divBdr>
        <w:top w:val="none" w:sz="0" w:space="0" w:color="auto"/>
        <w:left w:val="none" w:sz="0" w:space="0" w:color="auto"/>
        <w:bottom w:val="none" w:sz="0" w:space="0" w:color="auto"/>
        <w:right w:val="none" w:sz="0" w:space="0" w:color="auto"/>
      </w:divBdr>
    </w:div>
    <w:div w:id="1902642540">
      <w:bodyDiv w:val="1"/>
      <w:marLeft w:val="0"/>
      <w:marRight w:val="0"/>
      <w:marTop w:val="0"/>
      <w:marBottom w:val="0"/>
      <w:divBdr>
        <w:top w:val="none" w:sz="0" w:space="0" w:color="auto"/>
        <w:left w:val="none" w:sz="0" w:space="0" w:color="auto"/>
        <w:bottom w:val="none" w:sz="0" w:space="0" w:color="auto"/>
        <w:right w:val="none" w:sz="0" w:space="0" w:color="auto"/>
      </w:divBdr>
    </w:div>
    <w:div w:id="1951353495">
      <w:bodyDiv w:val="1"/>
      <w:marLeft w:val="0"/>
      <w:marRight w:val="0"/>
      <w:marTop w:val="0"/>
      <w:marBottom w:val="0"/>
      <w:divBdr>
        <w:top w:val="none" w:sz="0" w:space="0" w:color="auto"/>
        <w:left w:val="none" w:sz="0" w:space="0" w:color="auto"/>
        <w:bottom w:val="none" w:sz="0" w:space="0" w:color="auto"/>
        <w:right w:val="none" w:sz="0" w:space="0" w:color="auto"/>
      </w:divBdr>
    </w:div>
    <w:div w:id="1961955911">
      <w:bodyDiv w:val="1"/>
      <w:marLeft w:val="0"/>
      <w:marRight w:val="0"/>
      <w:marTop w:val="0"/>
      <w:marBottom w:val="0"/>
      <w:divBdr>
        <w:top w:val="none" w:sz="0" w:space="0" w:color="auto"/>
        <w:left w:val="none" w:sz="0" w:space="0" w:color="auto"/>
        <w:bottom w:val="none" w:sz="0" w:space="0" w:color="auto"/>
        <w:right w:val="none" w:sz="0" w:space="0" w:color="auto"/>
      </w:divBdr>
    </w:div>
    <w:div w:id="1997683347">
      <w:bodyDiv w:val="1"/>
      <w:marLeft w:val="0"/>
      <w:marRight w:val="0"/>
      <w:marTop w:val="0"/>
      <w:marBottom w:val="0"/>
      <w:divBdr>
        <w:top w:val="none" w:sz="0" w:space="0" w:color="auto"/>
        <w:left w:val="none" w:sz="0" w:space="0" w:color="auto"/>
        <w:bottom w:val="none" w:sz="0" w:space="0" w:color="auto"/>
        <w:right w:val="none" w:sz="0" w:space="0" w:color="auto"/>
      </w:divBdr>
    </w:div>
    <w:div w:id="200123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uth.gr/schetika/dioikese/administrativeservices/geniki-dieythynsi-dioikitikis-ypostirixis/dieythynsi-dioikitikoy/tmima-dioikitikis-merimna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CFE66-32FA-41C3-A0F3-C6A51669D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F77892E8</Template>
  <TotalTime>277</TotalTime>
  <Pages>13</Pages>
  <Words>4239</Words>
  <Characters>22895</Characters>
  <Application>Microsoft Office Word</Application>
  <DocSecurity>0</DocSecurity>
  <Lines>190</Lines>
  <Paragraphs>54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tm-prom02</dc:creator>
  <cp:lastModifiedBy>VORRI DIMITRA</cp:lastModifiedBy>
  <cp:revision>45</cp:revision>
  <cp:lastPrinted>2026-06-12T08:12:00Z</cp:lastPrinted>
  <dcterms:created xsi:type="dcterms:W3CDTF">2026-06-03T10:04:00Z</dcterms:created>
  <dcterms:modified xsi:type="dcterms:W3CDTF">2026-06-12T08:57:00Z</dcterms:modified>
</cp:coreProperties>
</file>