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5A" w:rsidRDefault="00806B5A" w:rsidP="00806B5A">
      <w:pPr>
        <w:suppressAutoHyphens w:val="0"/>
        <w:spacing w:after="120"/>
        <w:ind w:right="-99"/>
        <w:contextualSpacing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806B5A" w:rsidRDefault="00806B5A" w:rsidP="00806B5A">
      <w:pPr>
        <w:suppressAutoHyphens w:val="0"/>
        <w:spacing w:after="120"/>
        <w:ind w:right="-99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806B5A" w:rsidRDefault="00806B5A" w:rsidP="00806B5A">
      <w:pPr>
        <w:suppressAutoHyphens w:val="0"/>
        <w:spacing w:after="120"/>
        <w:ind w:right="-99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691"/>
        <w:gridCol w:w="1714"/>
        <w:gridCol w:w="1111"/>
        <w:gridCol w:w="1114"/>
        <w:gridCol w:w="1794"/>
        <w:gridCol w:w="1226"/>
        <w:gridCol w:w="1843"/>
      </w:tblGrid>
      <w:tr w:rsidR="00806B5A" w:rsidTr="00806B5A">
        <w:trPr>
          <w:trHeight w:val="3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ΧΩΡΙΣ Φ.Π.Α. σε ΕΥΡΩ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Φ.Π.Α. 24%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ΜΕ Φ.Π.Α. σε ΕΥΡΩ</w:t>
            </w:r>
          </w:p>
        </w:tc>
      </w:tr>
      <w:tr w:rsidR="00806B5A" w:rsidTr="00806B5A">
        <w:trPr>
          <w:trHeight w:val="126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  <w:t>ΠΡΟΒΟΛΙΚΟ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τμχ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806B5A" w:rsidTr="00806B5A">
        <w:trPr>
          <w:trHeight w:val="1838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  <w:t>ΗΛΕΚΤΡΟΛΟΓΙΚΕΣ ΕΡΓΑΣΙΕΣ ΚΑΙ ΥΛΙΚΑ ΕΓΚΑΤΑΣΤΑΣΗΣ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ΥΠΗΡΕΣΙΑ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806B5A" w:rsidTr="00806B5A">
        <w:trPr>
          <w:trHeight w:val="268"/>
          <w:jc w:val="center"/>
        </w:trPr>
        <w:tc>
          <w:tcPr>
            <w:tcW w:w="6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  <w:hideMark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</w:tcPr>
          <w:p w:rsidR="00806B5A" w:rsidRDefault="00806B5A">
            <w:pPr>
              <w:suppressAutoHyphens w:val="0"/>
              <w:spacing w:after="120" w:line="256" w:lineRule="auto"/>
              <w:ind w:right="-99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806B5A" w:rsidRDefault="00806B5A" w:rsidP="00806B5A">
      <w:pPr>
        <w:suppressAutoHyphens w:val="0"/>
        <w:spacing w:after="120"/>
        <w:ind w:right="-99"/>
        <w:contextualSpacing/>
        <w:rPr>
          <w:rFonts w:ascii="Tahoma" w:eastAsia="Calibri" w:hAnsi="Tahoma" w:cs="Tahoma"/>
          <w:sz w:val="20"/>
          <w:szCs w:val="20"/>
        </w:rPr>
      </w:pP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ένα (1) μήνα.</w:t>
      </w: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806B5A" w:rsidRDefault="00806B5A" w:rsidP="00806B5A">
      <w:pPr>
        <w:suppressAutoHyphens w:val="0"/>
        <w:autoSpaceDE w:val="0"/>
        <w:autoSpaceDN w:val="0"/>
        <w:adjustRightInd w:val="0"/>
        <w:spacing w:after="120"/>
        <w:ind w:right="-99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806B5A" w:rsidRDefault="00806B5A" w:rsidP="00806B5A">
      <w:pPr>
        <w:suppressAutoHyphens w:val="0"/>
        <w:spacing w:after="120"/>
        <w:ind w:right="-99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090211" w:rsidRPr="00806B5A" w:rsidRDefault="00090211" w:rsidP="00806B5A">
      <w:bookmarkStart w:id="0" w:name="_GoBack"/>
      <w:bookmarkEnd w:id="0"/>
    </w:p>
    <w:sectPr w:rsidR="00090211" w:rsidRPr="00806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213518"/>
    <w:rsid w:val="003F47DA"/>
    <w:rsid w:val="005B6599"/>
    <w:rsid w:val="005F186F"/>
    <w:rsid w:val="00656CCF"/>
    <w:rsid w:val="00687547"/>
    <w:rsid w:val="00806B5A"/>
    <w:rsid w:val="008E0424"/>
    <w:rsid w:val="00F335FA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65AF-55B0-4D79-8171-8DEB5A1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11</cp:revision>
  <dcterms:created xsi:type="dcterms:W3CDTF">2023-04-20T08:12:00Z</dcterms:created>
  <dcterms:modified xsi:type="dcterms:W3CDTF">2025-06-02T09:19:00Z</dcterms:modified>
</cp:coreProperties>
</file>