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78BDA" w14:textId="771AFC79" w:rsidR="00115F5C" w:rsidRPr="00D17EA6" w:rsidRDefault="003E595B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3E595B">
        <w:rPr>
          <w:color w:val="2E74B5"/>
          <w:sz w:val="26"/>
          <w:lang w:val="el-GR"/>
        </w:rPr>
        <w:t xml:space="preserve">           </w:t>
      </w:r>
      <w:r w:rsidR="00115F5C">
        <w:rPr>
          <w:color w:val="2E74B5"/>
          <w:sz w:val="26"/>
          <w:lang w:val="el-GR"/>
        </w:rPr>
        <w:t>Πίνακας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Συμμόρφωσης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είδους</w:t>
      </w:r>
      <w:r w:rsidR="00115F5C" w:rsidRPr="00D17EA6">
        <w:rPr>
          <w:color w:val="2E74B5"/>
          <w:sz w:val="26"/>
          <w:lang w:val="el-GR"/>
        </w:rPr>
        <w:t xml:space="preserve">: </w:t>
      </w:r>
      <w:r w:rsidR="005F6919" w:rsidRPr="005F6919">
        <w:rPr>
          <w:color w:val="2E74B5"/>
          <w:sz w:val="26"/>
          <w:lang w:val="el-GR"/>
        </w:rPr>
        <w:t xml:space="preserve">Ε1.2 Υπολογιστική συστοιχία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5F6919" w:rsidRPr="005F6919">
        <w:rPr>
          <w:color w:val="2E74B5"/>
          <w:sz w:val="26"/>
          <w:lang w:val="el-GR"/>
        </w:rPr>
        <w:t>7</w:t>
      </w:r>
      <w:r w:rsidR="00C42692" w:rsidRPr="00D17EA6">
        <w:rPr>
          <w:color w:val="2E74B5"/>
          <w:sz w:val="26"/>
          <w:lang w:val="el-GR"/>
        </w:rPr>
        <w:t>)</w:t>
      </w:r>
    </w:p>
    <w:p w14:paraId="2C7CFCEB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039"/>
        <w:gridCol w:w="1069"/>
        <w:gridCol w:w="1122"/>
        <w:gridCol w:w="1284"/>
      </w:tblGrid>
      <w:tr w:rsidR="00C42692" w:rsidRPr="003E595B" w14:paraId="538D1154" w14:textId="77777777" w:rsidTr="003E595B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51FF8B3A" w14:textId="5BA8CFBB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5F6919"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Ε1.2 Υπολογιστική συστοιχία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5F6919"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57B99F4A" w14:textId="77777777" w:rsidTr="003E595B">
        <w:trPr>
          <w:trHeight w:val="450"/>
          <w:jc w:val="center"/>
        </w:trPr>
        <w:tc>
          <w:tcPr>
            <w:tcW w:w="546" w:type="dxa"/>
            <w:shd w:val="clear" w:color="000000" w:fill="FFFF99"/>
            <w:vAlign w:val="center"/>
            <w:hideMark/>
          </w:tcPr>
          <w:p w14:paraId="65DE94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39" w:type="dxa"/>
            <w:shd w:val="clear" w:color="000000" w:fill="FFFF99"/>
            <w:vAlign w:val="center"/>
            <w:hideMark/>
          </w:tcPr>
          <w:p w14:paraId="26F44CF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053A793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2F496E7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2F1F1D7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31A4A711" w14:textId="77777777" w:rsidTr="003E595B">
        <w:trPr>
          <w:trHeight w:val="315"/>
          <w:jc w:val="center"/>
        </w:trPr>
        <w:tc>
          <w:tcPr>
            <w:tcW w:w="546" w:type="dxa"/>
            <w:shd w:val="clear" w:color="000000" w:fill="D9D9D9"/>
            <w:vAlign w:val="center"/>
            <w:hideMark/>
          </w:tcPr>
          <w:p w14:paraId="0720C3E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39" w:type="dxa"/>
            <w:shd w:val="clear" w:color="000000" w:fill="D9D9D9"/>
            <w:vAlign w:val="center"/>
            <w:hideMark/>
          </w:tcPr>
          <w:p w14:paraId="0F0875F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52A196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1C17F20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DAC2F6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0EA545C" w14:textId="77777777" w:rsidTr="003E595B">
        <w:trPr>
          <w:trHeight w:val="315"/>
          <w:jc w:val="center"/>
        </w:trPr>
        <w:tc>
          <w:tcPr>
            <w:tcW w:w="546" w:type="dxa"/>
            <w:shd w:val="clear" w:color="000000" w:fill="D9D9D9"/>
            <w:vAlign w:val="center"/>
            <w:hideMark/>
          </w:tcPr>
          <w:p w14:paraId="14AA06A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39" w:type="dxa"/>
            <w:shd w:val="clear" w:color="000000" w:fill="D9D9D9"/>
            <w:vAlign w:val="center"/>
            <w:hideMark/>
          </w:tcPr>
          <w:p w14:paraId="59CEE9F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71F2C8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9F374B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BD0B63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08093A13" w14:textId="77777777" w:rsidTr="003E595B">
        <w:trPr>
          <w:trHeight w:val="1319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68B330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39" w:type="dxa"/>
            <w:shd w:val="clear" w:color="000000" w:fill="FFFFFF"/>
            <w:vAlign w:val="center"/>
          </w:tcPr>
          <w:p w14:paraId="22BE48B3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"Εξυπηρετητής με επιταχυντή γραφικών </w:t>
            </w:r>
          </w:p>
          <w:p w14:paraId="78F7D2D7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Dual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Processors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CPU &gt;=48 </w:t>
            </w: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cores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&gt;= 96 </w:t>
            </w: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threads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L3 </w:t>
            </w: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&gt;=256 MB)</w:t>
            </w:r>
          </w:p>
          <w:p w14:paraId="56607DD0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 x 64GB PC5-38400 4800MHz DDR5 ECC RDIMM (συνολικά 768GB RAM)</w:t>
            </w:r>
          </w:p>
          <w:p w14:paraId="4EC76A34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(2x) HDD, 3.5"", SAS, 20TB,7.2K, Fast format, Enterprise, CMR, STD (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Συνολικά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40TB)</w:t>
            </w:r>
          </w:p>
          <w:p w14:paraId="53423E55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(2x) SSD 2.5"" SATA 7.6TB &gt;1DWPD TLC D, 7mm (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Συνολικά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15TB)</w:t>
            </w:r>
          </w:p>
          <w:p w14:paraId="390396A1" w14:textId="2F5E1CDE" w:rsidR="00C42692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 x GPU Computing Accelerator - 48GB GDDR6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9B66E4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6B1D1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EBF9D7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55B1CA77" w14:textId="77777777" w:rsidTr="003E595B">
        <w:trPr>
          <w:trHeight w:val="690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65059BD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78CB494D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Καλώδι</w:t>
            </w:r>
            <w:proofErr w:type="spellEnd"/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 10G</w:t>
            </w:r>
          </w:p>
          <w:p w14:paraId="29C80596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2M 10GbE SFP+ Passive Copper Cable Push Type 30 AWG </w:t>
            </w:r>
          </w:p>
          <w:p w14:paraId="373073C1" w14:textId="798B13A5" w:rsidR="00C42692" w:rsidRPr="00C42692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 τεμάχια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8D5749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FE7085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D37ED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6D86714E" w14:textId="77777777" w:rsidTr="003E595B">
        <w:trPr>
          <w:trHeight w:val="702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0B12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4697B24D" w14:textId="440F6C66" w:rsidR="00C42692" w:rsidRPr="005F6919" w:rsidRDefault="005F6919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 Power Distribution Unit (PDU) 22 kW 230V (30) C13 (12) C19 IEC309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4A019E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D0D816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A2A8D9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09A42BC8" w14:textId="77777777" w:rsidTr="003E595B">
        <w:trPr>
          <w:trHeight w:val="554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59B5B7E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1A2E1296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 Mount UPS 5KVA</w:t>
            </w:r>
          </w:p>
          <w:p w14:paraId="2B5D9281" w14:textId="748BB4BE" w:rsidR="00C42692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UPS 5000VA 230V Rackmount/Tower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FCA3A6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C30401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21779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5F3DB691" w14:textId="77777777" w:rsidTr="003E595B">
        <w:trPr>
          <w:trHeight w:val="655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A305F36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300CD8C0" w14:textId="77777777" w:rsidR="005F6919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Ικρίωμα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(rack) 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μεγέθους</w:t>
            </w: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42U</w:t>
            </w:r>
          </w:p>
          <w:p w14:paraId="174C7F6B" w14:textId="56196951" w:rsidR="00322227" w:rsidRPr="005F6919" w:rsidRDefault="005F6919" w:rsidP="005F69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F691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 600mm/42U/1100mm with Roof, Side panel, castors, feet and 4 Brackets, No Bottom, black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C0F958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2A9E21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0126E2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7A8378FC" w14:textId="77777777" w:rsidTr="003E595B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6987D39" w14:textId="4776B517" w:rsidR="00C42692" w:rsidRPr="000462BE" w:rsidRDefault="000462BE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6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14:paraId="4308B7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080AB09" w14:textId="0BC03ADA" w:rsidR="00C42692" w:rsidRPr="008E6988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8E698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τμχ.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232E578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3DFC48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bookmarkEnd w:id="0"/>
    </w:tbl>
    <w:p w14:paraId="4A828E94" w14:textId="77777777" w:rsidR="005A33C9" w:rsidRDefault="005A33C9" w:rsidP="005A33C9">
      <w:pPr>
        <w:spacing w:after="80" w:line="256" w:lineRule="auto"/>
        <w:jc w:val="left"/>
        <w:rPr>
          <w:lang w:val="en-US"/>
        </w:rPr>
      </w:pPr>
    </w:p>
    <w:p w14:paraId="1352C96A" w14:textId="77777777" w:rsidR="005F6919" w:rsidRDefault="005F6919" w:rsidP="005A33C9">
      <w:pPr>
        <w:spacing w:after="80" w:line="256" w:lineRule="auto"/>
        <w:jc w:val="left"/>
        <w:rPr>
          <w:lang w:val="en-US"/>
        </w:rPr>
      </w:pPr>
    </w:p>
    <w:sectPr w:rsidR="005F691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CD3C4" w14:textId="77777777" w:rsidR="003E595B" w:rsidRDefault="003E595B" w:rsidP="003E595B">
      <w:pPr>
        <w:spacing w:after="0"/>
      </w:pPr>
      <w:r>
        <w:separator/>
      </w:r>
    </w:p>
  </w:endnote>
  <w:endnote w:type="continuationSeparator" w:id="0">
    <w:p w14:paraId="3967AAF3" w14:textId="77777777" w:rsidR="003E595B" w:rsidRDefault="003E595B" w:rsidP="003E59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98111"/>
      <w:docPartObj>
        <w:docPartGallery w:val="Page Numbers (Bottom of Page)"/>
        <w:docPartUnique/>
      </w:docPartObj>
    </w:sdtPr>
    <w:sdtContent>
      <w:p w14:paraId="3FF535B3" w14:textId="78B167EC" w:rsidR="003E595B" w:rsidRDefault="003E59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595B">
          <w:rPr>
            <w:noProof/>
            <w:lang w:val="el-GR"/>
          </w:rPr>
          <w:t>1</w:t>
        </w:r>
        <w:r>
          <w:fldChar w:fldCharType="end"/>
        </w:r>
      </w:p>
    </w:sdtContent>
  </w:sdt>
  <w:p w14:paraId="35FFE42D" w14:textId="77777777" w:rsidR="003E595B" w:rsidRDefault="003E59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FC7A2" w14:textId="77777777" w:rsidR="003E595B" w:rsidRDefault="003E595B" w:rsidP="003E595B">
      <w:pPr>
        <w:spacing w:after="0"/>
      </w:pPr>
      <w:r>
        <w:separator/>
      </w:r>
    </w:p>
  </w:footnote>
  <w:footnote w:type="continuationSeparator" w:id="0">
    <w:p w14:paraId="053E4C33" w14:textId="77777777" w:rsidR="003E595B" w:rsidRDefault="003E595B" w:rsidP="003E59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62BE"/>
    <w:rsid w:val="00115F5C"/>
    <w:rsid w:val="0024151E"/>
    <w:rsid w:val="00317C7F"/>
    <w:rsid w:val="00322227"/>
    <w:rsid w:val="003E595B"/>
    <w:rsid w:val="005A2B02"/>
    <w:rsid w:val="005A33C9"/>
    <w:rsid w:val="005F6919"/>
    <w:rsid w:val="006454E4"/>
    <w:rsid w:val="007C3968"/>
    <w:rsid w:val="008D323A"/>
    <w:rsid w:val="008E6988"/>
    <w:rsid w:val="00913809"/>
    <w:rsid w:val="009A6F68"/>
    <w:rsid w:val="00A50E23"/>
    <w:rsid w:val="00C42692"/>
    <w:rsid w:val="00C55CF4"/>
    <w:rsid w:val="00D17EA6"/>
    <w:rsid w:val="00D43DFD"/>
    <w:rsid w:val="00D45FA7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F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3E595B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E595B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3E595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E595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C040DA2B</Template>
  <TotalTime>22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2025-04-16T17:23:00Z</dcterms:created>
  <dcterms:modified xsi:type="dcterms:W3CDTF">2025-04-17T10:13:00Z</dcterms:modified>
</cp:coreProperties>
</file>