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11A" w:rsidRPr="002C1002" w:rsidRDefault="00E8011A" w:rsidP="00E8011A">
      <w:pPr>
        <w:suppressAutoHyphens w:val="0"/>
        <w:contextualSpacing/>
        <w:jc w:val="center"/>
        <w:rPr>
          <w:rFonts w:ascii="Tahoma" w:hAnsi="Tahoma" w:cs="Tahoma"/>
          <w:b/>
          <w:szCs w:val="22"/>
          <w:lang w:val="el-GR" w:eastAsia="en-US"/>
        </w:rPr>
      </w:pPr>
      <w:r w:rsidRPr="002C1002">
        <w:rPr>
          <w:rFonts w:ascii="Tahoma" w:hAnsi="Tahoma" w:cs="Tahoma"/>
          <w:b/>
          <w:szCs w:val="22"/>
          <w:lang w:val="el-GR" w:eastAsia="en-US"/>
        </w:rPr>
        <w:t>ΦΥΛΛΟ ΣΥΜΜΟΡΦΩΣΗΣ</w:t>
      </w:r>
    </w:p>
    <w:p w:rsidR="00E8011A" w:rsidRPr="002C1002" w:rsidRDefault="00E8011A" w:rsidP="00E8011A">
      <w:pPr>
        <w:suppressAutoHyphens w:val="0"/>
        <w:contextualSpacing/>
        <w:rPr>
          <w:rFonts w:ascii="Tahoma" w:hAnsi="Tahoma" w:cs="Tahoma"/>
          <w:szCs w:val="22"/>
          <w:lang w:val="el-GR"/>
        </w:rPr>
      </w:pPr>
    </w:p>
    <w:p w:rsidR="00E8011A" w:rsidRPr="002C1002" w:rsidRDefault="00E8011A" w:rsidP="00E8011A">
      <w:pPr>
        <w:suppressAutoHyphens w:val="0"/>
        <w:contextualSpacing/>
        <w:jc w:val="center"/>
        <w:rPr>
          <w:rFonts w:ascii="Tahoma" w:hAnsi="Tahoma" w:cs="Tahoma"/>
          <w:szCs w:val="22"/>
          <w:lang w:val="el-GR"/>
        </w:rPr>
      </w:pPr>
      <w:r w:rsidRPr="002C1002">
        <w:rPr>
          <w:rFonts w:ascii="Tahoma" w:hAnsi="Tahoma" w:cs="Tahoma"/>
          <w:szCs w:val="22"/>
          <w:lang w:val="el-GR"/>
        </w:rPr>
        <w:t>του ……………………………………………..………….</w:t>
      </w:r>
    </w:p>
    <w:p w:rsidR="00E8011A" w:rsidRPr="002C1002" w:rsidRDefault="00E8011A" w:rsidP="00E8011A">
      <w:pPr>
        <w:suppressAutoHyphens w:val="0"/>
        <w:contextualSpacing/>
        <w:jc w:val="center"/>
        <w:rPr>
          <w:rFonts w:ascii="Tahoma" w:hAnsi="Tahoma" w:cs="Tahoma"/>
          <w:szCs w:val="22"/>
          <w:lang w:val="el-GR"/>
        </w:rPr>
      </w:pPr>
      <w:r w:rsidRPr="002C1002">
        <w:rPr>
          <w:rFonts w:ascii="Tahoma" w:hAnsi="Tahoma" w:cs="Tahoma"/>
          <w:szCs w:val="22"/>
          <w:lang w:val="el-GR"/>
        </w:rPr>
        <w:t>(</w:t>
      </w:r>
      <w:r w:rsidRPr="002C1002">
        <w:rPr>
          <w:rFonts w:ascii="Tahoma" w:hAnsi="Tahoma" w:cs="Tahoma"/>
          <w:i/>
          <w:szCs w:val="22"/>
          <w:lang w:val="el-GR"/>
        </w:rPr>
        <w:t>επωνυμία οικονομικού φορέα</w:t>
      </w:r>
      <w:r w:rsidRPr="002C1002">
        <w:rPr>
          <w:rFonts w:ascii="Tahoma" w:hAnsi="Tahoma" w:cs="Tahoma"/>
          <w:szCs w:val="22"/>
          <w:lang w:val="el-GR"/>
        </w:rPr>
        <w:t>)</w:t>
      </w:r>
    </w:p>
    <w:p w:rsidR="00E8011A" w:rsidRPr="002C1002" w:rsidRDefault="00E8011A" w:rsidP="00E8011A">
      <w:pPr>
        <w:suppressAutoHyphens w:val="0"/>
        <w:contextualSpacing/>
        <w:rPr>
          <w:rFonts w:ascii="Tahoma" w:hAnsi="Tahoma" w:cs="Tahoma"/>
          <w:szCs w:val="22"/>
          <w:lang w:val="el-GR"/>
        </w:rPr>
      </w:pPr>
    </w:p>
    <w:p w:rsidR="00E8011A" w:rsidRPr="002C1002" w:rsidRDefault="00E8011A" w:rsidP="00E8011A">
      <w:pPr>
        <w:suppressAutoHyphens w:val="0"/>
        <w:contextualSpacing/>
        <w:jc w:val="center"/>
        <w:rPr>
          <w:rFonts w:ascii="Tahoma" w:hAnsi="Tahoma" w:cs="Tahoma"/>
          <w:szCs w:val="22"/>
          <w:lang w:val="el-GR"/>
        </w:rPr>
      </w:pPr>
      <w:r w:rsidRPr="002C1002">
        <w:rPr>
          <w:rFonts w:ascii="Tahoma" w:hAnsi="Tahoma" w:cs="Tahoma"/>
          <w:szCs w:val="22"/>
          <w:lang w:val="el-GR"/>
        </w:rPr>
        <w:t>ΓΙΑ TΟΝ ΑΡΙΘΜ. ΠΡΩΤ.  …………………………………………..…………  ΔΙΑΓΩΝΙΣΜΟ  ΤΟΥ ΠΑΝΕΠΙΣΤΗΜΙΟΥ ΘΕΣΣΑΛΙΑΣ</w:t>
      </w:r>
    </w:p>
    <w:p w:rsidR="00E8011A" w:rsidRPr="002C1002" w:rsidRDefault="00E8011A" w:rsidP="00E8011A">
      <w:pPr>
        <w:suppressAutoHyphens w:val="0"/>
        <w:contextualSpacing/>
        <w:rPr>
          <w:rFonts w:ascii="Tahoma" w:hAnsi="Tahoma" w:cs="Tahoma"/>
          <w:b/>
          <w:szCs w:val="22"/>
          <w:u w:val="single"/>
          <w:lang w:val="el-GR"/>
        </w:rPr>
      </w:pPr>
    </w:p>
    <w:p w:rsidR="00E8011A" w:rsidRPr="002C1002" w:rsidRDefault="00E8011A" w:rsidP="00E8011A">
      <w:pPr>
        <w:suppressAutoHyphens w:val="0"/>
        <w:contextualSpacing/>
        <w:jc w:val="center"/>
        <w:rPr>
          <w:rFonts w:ascii="Tahoma" w:hAnsi="Tahoma" w:cs="Tahoma"/>
          <w:b/>
          <w:szCs w:val="22"/>
          <w:lang w:val="el-GR"/>
        </w:rPr>
      </w:pPr>
      <w:r w:rsidRPr="002C1002">
        <w:rPr>
          <w:rFonts w:ascii="Tahoma" w:hAnsi="Tahoma" w:cs="Tahoma"/>
          <w:b/>
          <w:szCs w:val="22"/>
          <w:lang w:val="el-GR"/>
        </w:rPr>
        <w:t>ΜΕ ΑΡΙΘΜ. ΣΥΣΤΗΜΑΤΟΣ ΣΤΟ ΕΣΗΔΗΣ ……..</w:t>
      </w:r>
    </w:p>
    <w:p w:rsidR="00E8011A" w:rsidRPr="002C1002" w:rsidRDefault="00E8011A" w:rsidP="00E8011A">
      <w:pPr>
        <w:suppressAutoHyphens w:val="0"/>
        <w:contextualSpacing/>
        <w:jc w:val="center"/>
        <w:rPr>
          <w:rFonts w:ascii="Tahoma" w:hAnsi="Tahoma" w:cs="Tahoma"/>
          <w:b/>
          <w:szCs w:val="22"/>
          <w:lang w:val="el-GR"/>
        </w:rPr>
      </w:pPr>
    </w:p>
    <w:p w:rsidR="00E8011A" w:rsidRPr="002C1002" w:rsidRDefault="00E8011A" w:rsidP="00E8011A">
      <w:pPr>
        <w:suppressAutoHyphens w:val="0"/>
        <w:contextualSpacing/>
        <w:jc w:val="center"/>
        <w:rPr>
          <w:rFonts w:ascii="Tahoma" w:hAnsi="Tahoma" w:cs="Tahoma"/>
          <w:b/>
          <w:szCs w:val="22"/>
          <w:lang w:val="el-GR"/>
        </w:rPr>
      </w:pPr>
      <w:r w:rsidRPr="002C1002">
        <w:rPr>
          <w:rFonts w:ascii="Tahoma" w:hAnsi="Tahoma" w:cs="Tahoma"/>
          <w:b/>
          <w:szCs w:val="22"/>
          <w:lang w:val="el-GR"/>
        </w:rPr>
        <w:t>ΓΙΑ ΤΟ ΤΜΗΜΑ .............</w:t>
      </w:r>
    </w:p>
    <w:p w:rsidR="00E8011A" w:rsidRPr="002C1002" w:rsidRDefault="00E8011A" w:rsidP="00E8011A">
      <w:pPr>
        <w:suppressAutoHyphens w:val="0"/>
        <w:contextualSpacing/>
        <w:jc w:val="center"/>
        <w:rPr>
          <w:rFonts w:ascii="Tahoma" w:hAnsi="Tahoma" w:cs="Tahoma"/>
          <w:b/>
          <w:szCs w:val="22"/>
          <w:highlight w:val="yellow"/>
          <w:lang w:val="el-GR"/>
        </w:rPr>
      </w:pPr>
    </w:p>
    <w:p w:rsidR="00E8011A" w:rsidRPr="002C1002" w:rsidRDefault="00E8011A" w:rsidP="00E8011A">
      <w:pPr>
        <w:suppressAutoHyphens w:val="0"/>
        <w:contextualSpacing/>
        <w:jc w:val="center"/>
        <w:rPr>
          <w:rFonts w:ascii="Tahoma" w:hAnsi="Tahoma" w:cs="Tahoma"/>
          <w:b/>
          <w:szCs w:val="22"/>
          <w:lang w:val="el-GR"/>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13"/>
        <w:gridCol w:w="4073"/>
        <w:gridCol w:w="1314"/>
        <w:gridCol w:w="1435"/>
        <w:gridCol w:w="1559"/>
      </w:tblGrid>
      <w:tr w:rsidR="00E8011A" w:rsidRPr="00E8011A" w:rsidTr="002B2FF0">
        <w:trPr>
          <w:trHeight w:val="300"/>
          <w:jc w:val="center"/>
        </w:trPr>
        <w:tc>
          <w:tcPr>
            <w:tcW w:w="7904" w:type="dxa"/>
            <w:gridSpan w:val="4"/>
            <w:shd w:val="clear" w:color="auto" w:fill="auto"/>
            <w:noWrap/>
            <w:vAlign w:val="center"/>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l-GR" w:eastAsia="el-GR"/>
              </w:rPr>
              <w:t>ΧΑΡΤΙΚΑ (Ι)</w:t>
            </w:r>
          </w:p>
        </w:tc>
        <w:tc>
          <w:tcPr>
            <w:tcW w:w="1435" w:type="dxa"/>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p>
        </w:tc>
      </w:tr>
      <w:tr w:rsidR="00E8011A" w:rsidRPr="00E8011A" w:rsidTr="002B2FF0">
        <w:trPr>
          <w:trHeight w:val="300"/>
          <w:jc w:val="center"/>
        </w:trPr>
        <w:tc>
          <w:tcPr>
            <w:tcW w:w="704" w:type="dxa"/>
            <w:shd w:val="clear" w:color="auto" w:fill="auto"/>
            <w:noWrap/>
            <w:vAlign w:val="center"/>
            <w:hideMark/>
          </w:tcPr>
          <w:p w:rsidR="00E8011A" w:rsidRPr="00E8011A" w:rsidRDefault="00E8011A" w:rsidP="002B2FF0">
            <w:pPr>
              <w:suppressAutoHyphens w:val="0"/>
              <w:spacing w:after="0"/>
              <w:jc w:val="center"/>
              <w:rPr>
                <w:rFonts w:ascii="Tahoma" w:hAnsi="Tahoma" w:cs="Tahoma"/>
                <w:b/>
                <w:color w:val="000000"/>
                <w:sz w:val="18"/>
                <w:szCs w:val="18"/>
                <w:lang w:val="el-GR" w:eastAsia="el-GR"/>
              </w:rPr>
            </w:pPr>
            <w:r w:rsidRPr="00E8011A">
              <w:rPr>
                <w:rFonts w:ascii="Tahoma" w:hAnsi="Tahoma" w:cs="Tahoma"/>
                <w:b/>
                <w:color w:val="000000"/>
                <w:sz w:val="18"/>
                <w:szCs w:val="18"/>
                <w:lang w:val="el-GR" w:eastAsia="el-GR"/>
              </w:rPr>
              <w:t>Α/Α</w:t>
            </w: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r w:rsidRPr="00E8011A">
              <w:rPr>
                <w:rFonts w:ascii="Tahoma" w:hAnsi="Tahoma" w:cs="Tahoma"/>
                <w:b/>
                <w:bCs/>
                <w:color w:val="000000"/>
                <w:sz w:val="18"/>
                <w:szCs w:val="18"/>
                <w:lang w:val="el-GR" w:eastAsia="el-GR"/>
              </w:rPr>
              <w:t>ΠΕΡΙΓΡΑΦΗ/ΜΟΝΑΔΑ ΜΕΤΡΗΣΗΣ</w:t>
            </w:r>
          </w:p>
        </w:tc>
        <w:tc>
          <w:tcPr>
            <w:tcW w:w="4073" w:type="dxa"/>
            <w:shd w:val="clear" w:color="auto" w:fill="auto"/>
            <w:vAlign w:val="center"/>
            <w:hideMark/>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r w:rsidRPr="00E8011A">
              <w:rPr>
                <w:rFonts w:ascii="Tahoma" w:hAnsi="Tahoma" w:cs="Tahoma"/>
                <w:b/>
                <w:bCs/>
                <w:color w:val="000000"/>
                <w:sz w:val="18"/>
                <w:szCs w:val="18"/>
                <w:lang w:val="el-GR" w:eastAsia="el-GR"/>
              </w:rPr>
              <w:t>ΤΕΧΝΙΚΑ ΧΑΡΑΚΤΗΡΙΣΤΙΚΑ</w:t>
            </w:r>
          </w:p>
        </w:tc>
        <w:tc>
          <w:tcPr>
            <w:tcW w:w="1314" w:type="dxa"/>
            <w:vAlign w:val="center"/>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ΑΠΑΙΤΗΣΗ</w:t>
            </w:r>
          </w:p>
        </w:tc>
        <w:tc>
          <w:tcPr>
            <w:tcW w:w="1435" w:type="dxa"/>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p>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ΑΠΑΝΤΗΣΗ</w:t>
            </w:r>
          </w:p>
        </w:tc>
        <w:tc>
          <w:tcPr>
            <w:tcW w:w="1559" w:type="dxa"/>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ΠΑΡΑΠΟΜΠΗ</w:t>
            </w:r>
          </w:p>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/ΤΕΚΜΗΡΙΩΣΗ</w:t>
            </w:r>
          </w:p>
        </w:tc>
      </w:tr>
      <w:tr w:rsidR="00E8011A" w:rsidRPr="00E8011A" w:rsidTr="002B2FF0">
        <w:trPr>
          <w:trHeight w:val="1525"/>
          <w:jc w:val="center"/>
        </w:trPr>
        <w:tc>
          <w:tcPr>
            <w:tcW w:w="704" w:type="dxa"/>
            <w:shd w:val="clear" w:color="auto" w:fill="auto"/>
            <w:noWrap/>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1</w:t>
            </w:r>
          </w:p>
        </w:tc>
        <w:tc>
          <w:tcPr>
            <w:tcW w:w="1813" w:type="dxa"/>
            <w:shd w:val="clear" w:color="auto" w:fill="auto"/>
            <w:vAlign w:val="center"/>
            <w:hideMark/>
          </w:tcPr>
          <w:p w:rsidR="00E8011A" w:rsidRPr="00E8011A" w:rsidRDefault="00E8011A" w:rsidP="002B2FF0">
            <w:pPr>
              <w:suppressAutoHyphens w:val="0"/>
              <w:spacing w:after="160"/>
              <w:jc w:val="center"/>
              <w:rPr>
                <w:rFonts w:ascii="Tahoma" w:hAnsi="Tahoma" w:cs="Tahoma"/>
                <w:bCs/>
                <w:color w:val="000000"/>
                <w:sz w:val="18"/>
                <w:szCs w:val="18"/>
                <w:lang w:val="el-GR" w:eastAsia="el-GR"/>
              </w:rPr>
            </w:pPr>
            <w:r w:rsidRPr="00E8011A">
              <w:rPr>
                <w:rFonts w:ascii="Tahoma" w:hAnsi="Tahoma" w:cs="Tahoma"/>
                <w:color w:val="000000"/>
                <w:sz w:val="18"/>
                <w:szCs w:val="18"/>
                <w:lang w:val="el-GR" w:eastAsia="el-GR"/>
              </w:rPr>
              <w:t xml:space="preserve">ΧΑΡΤΙ ΥΓΕΙΑΣ (συσκευασία </w:t>
            </w:r>
            <w:r w:rsidRPr="00E8011A">
              <w:rPr>
                <w:rFonts w:ascii="Tahoma" w:hAnsi="Tahoma" w:cs="Tahoma"/>
                <w:bCs/>
                <w:color w:val="000000"/>
                <w:sz w:val="18"/>
                <w:szCs w:val="18"/>
                <w:lang w:val="el-GR" w:eastAsia="el-GR"/>
              </w:rPr>
              <w:t>30ρολά 200γρ 2φ)</w:t>
            </w:r>
          </w:p>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Χαρτί Υγείας 200gr (±5%) Ποιότητα: 100% Χημικός Χαρτοπολτός, </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Λευκότητα: 100%</w:t>
            </w:r>
            <w:r w:rsidRPr="00E8011A">
              <w:rPr>
                <w:rFonts w:ascii="Tahoma" w:hAnsi="Tahoma" w:cs="Tahoma"/>
                <w:color w:val="000000"/>
                <w:sz w:val="18"/>
                <w:szCs w:val="18"/>
                <w:lang w:val="el-GR" w:eastAsia="el-GR"/>
              </w:rPr>
              <w:br/>
              <w:t>Βάρος Ρόλου: 200gr</w:t>
            </w:r>
            <w:r w:rsidRPr="00E8011A">
              <w:rPr>
                <w:rFonts w:ascii="Tahoma" w:hAnsi="Tahoma" w:cs="Tahoma"/>
                <w:color w:val="000000"/>
                <w:sz w:val="18"/>
                <w:szCs w:val="18"/>
                <w:lang w:val="el-GR" w:eastAsia="el-GR"/>
              </w:rPr>
              <w:br/>
              <w:t xml:space="preserve">Δίφυλλο, Λείο ή γκοφρέ, 100% </w:t>
            </w:r>
            <w:proofErr w:type="spellStart"/>
            <w:r w:rsidRPr="00E8011A">
              <w:rPr>
                <w:rFonts w:ascii="Tahoma" w:hAnsi="Tahoma" w:cs="Tahoma"/>
                <w:color w:val="000000"/>
                <w:sz w:val="18"/>
                <w:szCs w:val="18"/>
                <w:lang w:val="el-GR" w:eastAsia="el-GR"/>
              </w:rPr>
              <w:t>Υδατοδιαλυτό</w:t>
            </w:r>
            <w:proofErr w:type="spellEnd"/>
            <w:r w:rsidRPr="00E8011A">
              <w:rPr>
                <w:rFonts w:ascii="Tahoma" w:hAnsi="Tahoma" w:cs="Tahoma"/>
                <w:color w:val="000000"/>
                <w:sz w:val="18"/>
                <w:szCs w:val="18"/>
                <w:lang w:val="el-GR" w:eastAsia="el-GR"/>
              </w:rPr>
              <w:t>,  Συσκευασία: 30 τεμάχια/ρολά σε πλαστικό περίβλημα</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1537"/>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2</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ΧΑΡΤΙ ΥΓΕΙΑΣ  επαγγελματικό (Συσκευασία: 12 ρολά, 450 </w:t>
            </w:r>
            <w:proofErr w:type="spellStart"/>
            <w:r w:rsidRPr="00E8011A">
              <w:rPr>
                <w:rFonts w:ascii="Tahoma" w:hAnsi="Tahoma" w:cs="Tahoma"/>
                <w:color w:val="000000"/>
                <w:sz w:val="18"/>
                <w:szCs w:val="18"/>
                <w:lang w:val="el-GR" w:eastAsia="el-GR"/>
              </w:rPr>
              <w:t>γρ</w:t>
            </w:r>
            <w:proofErr w:type="spellEnd"/>
            <w:r w:rsidRPr="00E8011A">
              <w:rPr>
                <w:rFonts w:ascii="Tahoma" w:hAnsi="Tahoma" w:cs="Tahoma"/>
                <w:color w:val="000000"/>
                <w:sz w:val="18"/>
                <w:szCs w:val="18"/>
                <w:lang w:val="el-GR" w:eastAsia="el-GR"/>
              </w:rPr>
              <w:t xml:space="preserve"> 2φ)</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Χαρτί υγείας για χρήση σε συσκευές συστημάτων υγιεινής,</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100% </w:t>
            </w:r>
            <w:proofErr w:type="spellStart"/>
            <w:r w:rsidRPr="00E8011A">
              <w:rPr>
                <w:rFonts w:ascii="Tahoma" w:hAnsi="Tahoma" w:cs="Tahoma"/>
                <w:color w:val="000000"/>
                <w:sz w:val="18"/>
                <w:szCs w:val="18"/>
                <w:lang w:val="el-GR" w:eastAsia="el-GR"/>
              </w:rPr>
              <w:t>Υδατοδιαλυτό</w:t>
            </w:r>
            <w:proofErr w:type="spellEnd"/>
            <w:r w:rsidRPr="00E8011A">
              <w:rPr>
                <w:rFonts w:ascii="Tahoma" w:hAnsi="Tahoma" w:cs="Tahoma"/>
                <w:color w:val="000000"/>
                <w:sz w:val="18"/>
                <w:szCs w:val="18"/>
                <w:lang w:val="el-GR" w:eastAsia="el-GR"/>
              </w:rPr>
              <w:t xml:space="preserve">, </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από 100% λευκασμένο χημικό πολτό, Λευκότητα: 100%</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Βάρος/Ρολό (+_ 5%)≥ 450gr,</w:t>
            </w:r>
          </w:p>
          <w:p w:rsidR="00E8011A" w:rsidRPr="00E8011A" w:rsidRDefault="00E8011A" w:rsidP="002B2FF0">
            <w:pPr>
              <w:suppressAutoHyphens w:val="0"/>
              <w:spacing w:after="0"/>
              <w:jc w:val="left"/>
              <w:rPr>
                <w:rFonts w:ascii="Tahoma" w:hAnsi="Tahoma" w:cs="Tahoma"/>
                <w:color w:val="000000"/>
                <w:sz w:val="18"/>
                <w:szCs w:val="18"/>
                <w:lang w:val="el-GR" w:eastAsia="el-GR"/>
              </w:rPr>
            </w:pPr>
            <w:proofErr w:type="spellStart"/>
            <w:r w:rsidRPr="00E8011A">
              <w:rPr>
                <w:rFonts w:ascii="Tahoma" w:hAnsi="Tahoma" w:cs="Tahoma"/>
                <w:color w:val="000000"/>
                <w:sz w:val="18"/>
                <w:szCs w:val="18"/>
                <w:lang w:val="el-GR" w:eastAsia="el-GR"/>
              </w:rPr>
              <w:t>γκοφραρισμένο</w:t>
            </w:r>
            <w:proofErr w:type="spellEnd"/>
            <w:r w:rsidRPr="00E8011A">
              <w:rPr>
                <w:rFonts w:ascii="Tahoma" w:hAnsi="Tahoma" w:cs="Tahoma"/>
                <w:color w:val="000000"/>
                <w:sz w:val="18"/>
                <w:szCs w:val="18"/>
                <w:lang w:val="el-GR" w:eastAsia="el-GR"/>
              </w:rPr>
              <w:t>, αδιάτρητο, με δίφυλλη στρώση,</w:t>
            </w:r>
            <w:r w:rsidRPr="00E8011A">
              <w:rPr>
                <w:rFonts w:ascii="Tahoma" w:hAnsi="Tahoma" w:cs="Tahoma"/>
                <w:color w:val="000000"/>
                <w:sz w:val="18"/>
                <w:szCs w:val="18"/>
                <w:lang w:val="el-GR" w:eastAsia="el-GR"/>
              </w:rPr>
              <w:br/>
              <w:t>Συσκευασία: 12 ρολών σε πλαστικό περίβλημα</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1383"/>
          <w:jc w:val="center"/>
        </w:trPr>
        <w:tc>
          <w:tcPr>
            <w:tcW w:w="704" w:type="dxa"/>
            <w:shd w:val="clear" w:color="auto" w:fill="auto"/>
            <w:noWrap/>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3</w:t>
            </w: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ΧΑΡΤΙ ΚΟΥΖΙΝΑΣ (συσκευασία</w:t>
            </w:r>
            <w:r w:rsidRPr="00E8011A">
              <w:rPr>
                <w:rFonts w:ascii="Tahoma" w:hAnsi="Tahoma" w:cs="Tahoma"/>
                <w:b/>
                <w:bCs/>
                <w:color w:val="000000"/>
                <w:sz w:val="18"/>
                <w:szCs w:val="18"/>
                <w:lang w:val="el-GR" w:eastAsia="el-GR"/>
              </w:rPr>
              <w:t xml:space="preserve">: </w:t>
            </w:r>
            <w:r w:rsidRPr="00E8011A">
              <w:rPr>
                <w:rFonts w:ascii="Tahoma" w:hAnsi="Tahoma" w:cs="Tahoma"/>
                <w:color w:val="000000"/>
                <w:sz w:val="18"/>
                <w:szCs w:val="18"/>
                <w:lang w:val="el-GR" w:eastAsia="el-GR"/>
              </w:rPr>
              <w:t>12 ΡΟΛΑ των 450gr/ρολό)</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Χαρτί ρολό κουζίνας, λευκό, του ενός κιλού, δίφυλλο, από 100% λευκασμένο χημικό πολτό, Λευκότητα: 100%</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Δε θα αφήνει χνούδι και θα είναι ανθεκτικό για πολλές χρήσεις. θα είναι απορροφητικό στο νερό και τα απορρυπαντικά, Βάρος ρολού</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450gr,</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Συσκευασία κιβωτίου: 12 ρολών σε πλαστικό περίβλημα</w:t>
            </w:r>
          </w:p>
        </w:tc>
        <w:tc>
          <w:tcPr>
            <w:tcW w:w="1314"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1306"/>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4</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ΧΑΡΤΙ ΚΟΥΖΙΝΑΣ (Συσκευασία</w:t>
            </w:r>
            <w:r w:rsidRPr="00E8011A">
              <w:rPr>
                <w:rFonts w:ascii="Tahoma" w:hAnsi="Tahoma" w:cs="Tahoma"/>
                <w:b/>
                <w:bCs/>
                <w:color w:val="000000"/>
                <w:sz w:val="18"/>
                <w:szCs w:val="18"/>
                <w:lang w:val="el-GR" w:eastAsia="el-GR"/>
              </w:rPr>
              <w:t xml:space="preserve">: </w:t>
            </w:r>
            <w:r w:rsidRPr="00E8011A">
              <w:rPr>
                <w:rFonts w:ascii="Tahoma" w:hAnsi="Tahoma" w:cs="Tahoma"/>
                <w:color w:val="000000"/>
                <w:sz w:val="18"/>
                <w:szCs w:val="18"/>
                <w:lang w:val="el-GR" w:eastAsia="el-GR"/>
              </w:rPr>
              <w:t>2 ΡΟΛΑ, των 4,5</w:t>
            </w:r>
            <w:proofErr w:type="spellStart"/>
            <w:r w:rsidRPr="00E8011A">
              <w:rPr>
                <w:rFonts w:ascii="Tahoma" w:hAnsi="Tahoma" w:cs="Tahoma"/>
                <w:color w:val="000000"/>
                <w:sz w:val="18"/>
                <w:szCs w:val="18"/>
                <w:lang w:val="en-US" w:eastAsia="el-GR"/>
              </w:rPr>
              <w:t>Kgr</w:t>
            </w:r>
            <w:proofErr w:type="spellEnd"/>
            <w:r w:rsidRPr="00E8011A">
              <w:rPr>
                <w:rFonts w:ascii="Tahoma" w:hAnsi="Tahoma" w:cs="Tahoma"/>
                <w:color w:val="000000"/>
                <w:sz w:val="18"/>
                <w:szCs w:val="18"/>
                <w:lang w:val="el-GR" w:eastAsia="el-GR"/>
              </w:rPr>
              <w:t xml:space="preserve"> ανά ρολό)</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Βιομηχανικό χαρτί κουζίνας, λευκό, δίφυλλο, γκοφρέ, από 100% λευκασμένο χημικό πολτό, Λευκότητα: 100%</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Δε θα αφήνει χνούδι και θα είναι ανθεκτικό θα είναι απορροφητικό στο νερό και τα απορρυπαντικά</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Συσκευασία κιβωτίου: 2 ρολών σε πλαστικό περίβλημα</w:t>
            </w:r>
          </w:p>
        </w:tc>
        <w:tc>
          <w:tcPr>
            <w:tcW w:w="1314"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1744"/>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5</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ΧΕΙΡΟΠΕΤΣΕΤΕΣ</w:t>
            </w:r>
          </w:p>
          <w:p w:rsidR="00E8011A" w:rsidRPr="00E8011A" w:rsidRDefault="00E8011A" w:rsidP="002B2FF0">
            <w:pPr>
              <w:suppressAutoHyphens w:val="0"/>
              <w:spacing w:after="0"/>
              <w:jc w:val="center"/>
              <w:rPr>
                <w:rFonts w:ascii="Tahoma" w:hAnsi="Tahoma" w:cs="Tahoma"/>
                <w:color w:val="000000"/>
                <w:sz w:val="18"/>
                <w:szCs w:val="18"/>
                <w:highlight w:val="yellow"/>
                <w:lang w:val="el-GR" w:eastAsia="el-GR"/>
              </w:rPr>
            </w:pPr>
            <w:r w:rsidRPr="00E8011A">
              <w:rPr>
                <w:rFonts w:ascii="Tahoma" w:hAnsi="Tahoma" w:cs="Tahoma"/>
                <w:color w:val="000000"/>
                <w:sz w:val="18"/>
                <w:szCs w:val="18"/>
                <w:lang w:val="el-GR" w:eastAsia="el-GR"/>
              </w:rPr>
              <w:t xml:space="preserve"> (συσκευασία: 4000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 xml:space="preserve">  (20 πακέτα των 200 τεμαχίων)</w:t>
            </w:r>
          </w:p>
        </w:tc>
        <w:tc>
          <w:tcPr>
            <w:tcW w:w="4073" w:type="dxa"/>
            <w:shd w:val="clear" w:color="auto" w:fill="auto"/>
            <w:vAlign w:val="center"/>
          </w:tcPr>
          <w:p w:rsidR="00E8011A" w:rsidRPr="00E8011A" w:rsidRDefault="00E8011A" w:rsidP="002B2FF0">
            <w:pPr>
              <w:suppressAutoHyphens w:val="0"/>
              <w:spacing w:after="160"/>
              <w:jc w:val="left"/>
              <w:rPr>
                <w:rFonts w:ascii="Tahoma" w:hAnsi="Tahoma" w:cs="Tahoma"/>
                <w:bCs/>
                <w:color w:val="000000"/>
                <w:sz w:val="18"/>
                <w:szCs w:val="18"/>
                <w:lang w:val="el-GR" w:eastAsia="el-GR"/>
              </w:rPr>
            </w:pPr>
            <w:proofErr w:type="spellStart"/>
            <w:r w:rsidRPr="00E8011A">
              <w:rPr>
                <w:rFonts w:ascii="Tahoma" w:hAnsi="Tahoma" w:cs="Tahoma"/>
                <w:color w:val="000000"/>
                <w:sz w:val="18"/>
                <w:szCs w:val="18"/>
                <w:lang w:val="el-GR" w:eastAsia="el-GR"/>
              </w:rPr>
              <w:t>Χειροπετσέτες</w:t>
            </w:r>
            <w:proofErr w:type="spellEnd"/>
            <w:r w:rsidRPr="00E8011A">
              <w:rPr>
                <w:rFonts w:ascii="Tahoma" w:hAnsi="Tahoma" w:cs="Tahoma"/>
                <w:color w:val="000000"/>
                <w:sz w:val="18"/>
                <w:szCs w:val="18"/>
                <w:lang w:val="el-GR" w:eastAsia="el-GR"/>
              </w:rPr>
              <w:t xml:space="preserve"> ΖΙΚ-ΖΑΚ </w:t>
            </w:r>
            <w:r w:rsidRPr="00E8011A">
              <w:rPr>
                <w:rFonts w:ascii="Tahoma" w:hAnsi="Tahoma" w:cs="Tahoma"/>
                <w:bCs/>
                <w:color w:val="000000"/>
                <w:sz w:val="18"/>
                <w:szCs w:val="18"/>
                <w:lang w:val="el-GR" w:eastAsia="el-GR"/>
              </w:rPr>
              <w:t xml:space="preserve">2 στρώσεων, </w:t>
            </w:r>
            <w:r w:rsidRPr="00E8011A">
              <w:rPr>
                <w:rFonts w:ascii="Tahoma" w:hAnsi="Tahoma" w:cs="Tahoma"/>
                <w:color w:val="000000"/>
                <w:sz w:val="18"/>
                <w:szCs w:val="18"/>
                <w:lang w:val="el-GR" w:eastAsia="el-GR"/>
              </w:rPr>
              <w:t>ιδανική για χρήση σε συσκευές, από 100% λευκασμένο χημικό πολτό, Λευκότητα: 100% με μεγάλη απορροφητικότητα, να μην θρυμματίζεται σε μικρά κομμάτια κατά τη χρήση του, το κάθε κιβώτιο να περιλαμβάνει συνολικά 4000 τεμάχια, τα οποία είναι διανεμημένα σε 20 πακέτα των 200 φύλλων).</w:t>
            </w:r>
            <w:r w:rsidRPr="00E8011A">
              <w:rPr>
                <w:rFonts w:ascii="Tahoma" w:eastAsia="Calibri" w:hAnsi="Tahoma" w:cs="Tahoma"/>
                <w:sz w:val="18"/>
                <w:szCs w:val="18"/>
                <w:lang w:val="el-GR" w:eastAsia="en-US"/>
              </w:rPr>
              <w:t xml:space="preserve"> </w:t>
            </w:r>
            <w:r w:rsidRPr="00E8011A">
              <w:rPr>
                <w:rFonts w:ascii="Tahoma" w:hAnsi="Tahoma" w:cs="Tahoma"/>
                <w:color w:val="000000"/>
                <w:sz w:val="18"/>
                <w:szCs w:val="18"/>
                <w:lang w:val="el-GR" w:eastAsia="el-GR"/>
              </w:rPr>
              <w:t>Σε ξεχωριστή αεροστεγή συσκευασία ανά πακέτο</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highlight w:val="yellow"/>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highlight w:val="yellow"/>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highlight w:val="yellow"/>
                <w:lang w:val="el-GR" w:eastAsia="el-GR"/>
              </w:rPr>
            </w:pPr>
          </w:p>
        </w:tc>
      </w:tr>
      <w:tr w:rsidR="00E8011A" w:rsidRPr="00E8011A" w:rsidTr="002B2FF0">
        <w:trPr>
          <w:trHeight w:val="461"/>
          <w:jc w:val="center"/>
        </w:trPr>
        <w:tc>
          <w:tcPr>
            <w:tcW w:w="7904" w:type="dxa"/>
            <w:gridSpan w:val="4"/>
            <w:shd w:val="clear" w:color="auto" w:fill="auto"/>
            <w:noWrap/>
            <w:vAlign w:val="center"/>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l-GR" w:eastAsia="el-GR"/>
              </w:rPr>
              <w:t>ΑΠΟΡΡΥΠΑΝΤΙΚΑ ΚΑΙ ΣΑΠΟΥΝΙΑ (ΙΙ)</w:t>
            </w:r>
          </w:p>
        </w:tc>
        <w:tc>
          <w:tcPr>
            <w:tcW w:w="1435" w:type="dxa"/>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p>
        </w:tc>
      </w:tr>
      <w:tr w:rsidR="00E8011A" w:rsidRPr="00E8011A" w:rsidTr="002B2FF0">
        <w:trPr>
          <w:trHeight w:val="707"/>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b/>
                <w:color w:val="000000"/>
                <w:sz w:val="18"/>
                <w:szCs w:val="18"/>
                <w:lang w:val="el-GR" w:eastAsia="el-GR"/>
              </w:rPr>
            </w:pPr>
            <w:r w:rsidRPr="00E8011A">
              <w:rPr>
                <w:rFonts w:ascii="Tahoma" w:hAnsi="Tahoma" w:cs="Tahoma"/>
                <w:b/>
                <w:color w:val="000000"/>
                <w:sz w:val="18"/>
                <w:szCs w:val="18"/>
                <w:lang w:val="el-GR" w:eastAsia="el-GR"/>
              </w:rPr>
              <w:t>Α/Α</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r w:rsidRPr="00E8011A">
              <w:rPr>
                <w:rFonts w:ascii="Tahoma" w:hAnsi="Tahoma" w:cs="Tahoma"/>
                <w:b/>
                <w:bCs/>
                <w:color w:val="000000"/>
                <w:sz w:val="18"/>
                <w:szCs w:val="18"/>
                <w:lang w:val="el-GR" w:eastAsia="el-GR"/>
              </w:rPr>
              <w:t>ΠΕΡΙΓΡΑΦΗ/ΜΟΝΑΔΑ ΜΕΤΡΗΣΗΣ</w:t>
            </w:r>
          </w:p>
        </w:tc>
        <w:tc>
          <w:tcPr>
            <w:tcW w:w="4073" w:type="dxa"/>
            <w:shd w:val="clear" w:color="auto" w:fill="auto"/>
            <w:vAlign w:val="center"/>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r w:rsidRPr="00E8011A">
              <w:rPr>
                <w:rFonts w:ascii="Tahoma" w:hAnsi="Tahoma" w:cs="Tahoma"/>
                <w:b/>
                <w:bCs/>
                <w:color w:val="000000"/>
                <w:sz w:val="18"/>
                <w:szCs w:val="18"/>
                <w:lang w:val="el-GR" w:eastAsia="el-GR"/>
              </w:rPr>
              <w:t>ΤΕΧΝΙΚΑ ΧΑΡΑΚΤΗΡΙΣΤΙΚΑ</w:t>
            </w:r>
          </w:p>
        </w:tc>
        <w:tc>
          <w:tcPr>
            <w:tcW w:w="1314" w:type="dxa"/>
            <w:vAlign w:val="center"/>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ΑΠΑΙΤΗΣΗ</w:t>
            </w:r>
          </w:p>
        </w:tc>
        <w:tc>
          <w:tcPr>
            <w:tcW w:w="1435" w:type="dxa"/>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p>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ΑΠΑΝΤΗΣΗ</w:t>
            </w:r>
          </w:p>
        </w:tc>
        <w:tc>
          <w:tcPr>
            <w:tcW w:w="1559" w:type="dxa"/>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ΠΑΡΑΠΟΜΠΗ</w:t>
            </w:r>
          </w:p>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/ΤΕΚΜΗΡΙΩΣΗ</w:t>
            </w:r>
          </w:p>
        </w:tc>
      </w:tr>
      <w:tr w:rsidR="00E8011A" w:rsidRPr="00E8011A" w:rsidTr="002B2FF0">
        <w:trPr>
          <w:trHeight w:val="707"/>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lastRenderedPageBreak/>
              <w:t>1</w:t>
            </w: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Υγρό καθαρισμού Γενικής Χρήσης (συσκευασία των 4LT)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Να μην χρειάζεται ξέβγαλμα. Να διατίθεται σε συσκευασία οικονομική των 4 λίτρων. Η συσκευασία να διαθέτει πινακίδα με οδηγίες χρήσης καθώς και οδηγίες προφύλαξης. Κατάλληλο για καθαρισμό όλων των επιφανειών </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Εξαιρετική δράση καθαρισμού και ευχάριστο άρωμα (προαιρετικά άρωμα λεμονιού). </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573"/>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2</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Επαγγελματικό Καθαριστικό Υγρό Γενικής Χρήσης με Απολυμαντική Δράση (συσκευασία των 4LT)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Θα πρέπει να προσφέρεται σε συσκευασία 4 λίτρων. </w:t>
            </w:r>
          </w:p>
        </w:tc>
        <w:tc>
          <w:tcPr>
            <w:tcW w:w="1314"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573"/>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3</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highlight w:val="yellow"/>
                <w:lang w:val="el-GR" w:eastAsia="el-GR"/>
              </w:rPr>
            </w:pPr>
            <w:r w:rsidRPr="00E8011A">
              <w:rPr>
                <w:rFonts w:ascii="Tahoma" w:hAnsi="Tahoma" w:cs="Tahoma"/>
                <w:color w:val="000000"/>
                <w:sz w:val="18"/>
                <w:szCs w:val="18"/>
                <w:lang w:val="el-GR" w:eastAsia="el-GR"/>
              </w:rPr>
              <w:t>Υγρό καθαρισμού ΧΛΩΡΙΝΗ  ΠΑΧΥΡΕΥΣΤΗ/</w:t>
            </w:r>
            <w:r w:rsidRPr="00E8011A">
              <w:rPr>
                <w:rFonts w:ascii="Tahoma" w:hAnsi="Tahoma" w:cs="Tahoma"/>
                <w:color w:val="000000"/>
                <w:sz w:val="18"/>
                <w:szCs w:val="18"/>
                <w:lang w:val="en-US" w:eastAsia="el-GR"/>
              </w:rPr>
              <w:t>gel</w:t>
            </w:r>
            <w:r w:rsidRPr="00E8011A">
              <w:rPr>
                <w:rFonts w:ascii="Tahoma" w:hAnsi="Tahoma" w:cs="Tahoma"/>
                <w:color w:val="000000"/>
                <w:sz w:val="18"/>
                <w:szCs w:val="18"/>
                <w:lang w:val="el-GR" w:eastAsia="el-GR"/>
              </w:rPr>
              <w:t xml:space="preserve"> (συσκευασία των 4lt)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Υγρό με βάση το χλώριο – χλωρίνη παχύρευστη –</w:t>
            </w:r>
            <w:r w:rsidRPr="00E8011A">
              <w:rPr>
                <w:rFonts w:ascii="Tahoma" w:hAnsi="Tahoma" w:cs="Tahoma"/>
                <w:color w:val="000000"/>
                <w:sz w:val="18"/>
                <w:szCs w:val="18"/>
                <w:lang w:val="en-US" w:eastAsia="el-GR"/>
              </w:rPr>
              <w:t>gel</w:t>
            </w:r>
            <w:r w:rsidRPr="00E8011A">
              <w:rPr>
                <w:rFonts w:ascii="Tahoma" w:hAnsi="Tahoma" w:cs="Tahoma"/>
                <w:color w:val="000000"/>
                <w:sz w:val="18"/>
                <w:szCs w:val="18"/>
                <w:lang w:val="el-GR" w:eastAsia="el-GR"/>
              </w:rPr>
              <w:t xml:space="preserve"> (διάλυμα </w:t>
            </w:r>
            <w:proofErr w:type="spellStart"/>
            <w:r w:rsidRPr="00E8011A">
              <w:rPr>
                <w:rFonts w:ascii="Tahoma" w:hAnsi="Tahoma" w:cs="Tahoma"/>
                <w:color w:val="000000"/>
                <w:sz w:val="18"/>
                <w:szCs w:val="18"/>
                <w:lang w:val="el-GR" w:eastAsia="el-GR"/>
              </w:rPr>
              <w:t>υποχλωριώδες</w:t>
            </w:r>
            <w:proofErr w:type="spellEnd"/>
            <w:r w:rsidRPr="00E8011A">
              <w:rPr>
                <w:rFonts w:ascii="Tahoma" w:hAnsi="Tahoma" w:cs="Tahoma"/>
                <w:color w:val="000000"/>
                <w:sz w:val="18"/>
                <w:szCs w:val="18"/>
                <w:lang w:val="el-GR" w:eastAsia="el-GR"/>
              </w:rPr>
              <w:t xml:space="preserve"> νατρίου 3,5 -5%) -τύπου χλωρίνης – σε πλαστικό δοχείο το οποίο να περιέχει μη </w:t>
            </w:r>
            <w:proofErr w:type="spellStart"/>
            <w:r w:rsidRPr="00E8011A">
              <w:rPr>
                <w:rFonts w:ascii="Tahoma" w:hAnsi="Tahoma" w:cs="Tahoma"/>
                <w:color w:val="000000"/>
                <w:sz w:val="18"/>
                <w:szCs w:val="18"/>
                <w:lang w:val="el-GR" w:eastAsia="el-GR"/>
              </w:rPr>
              <w:t>ιονικάτασιενεργά</w:t>
            </w:r>
            <w:proofErr w:type="spellEnd"/>
            <w:r w:rsidRPr="00E8011A">
              <w:rPr>
                <w:rFonts w:ascii="Tahoma" w:hAnsi="Tahoma" w:cs="Tahoma"/>
                <w:color w:val="000000"/>
                <w:sz w:val="18"/>
                <w:szCs w:val="18"/>
                <w:lang w:val="el-GR" w:eastAsia="el-GR"/>
              </w:rPr>
              <w:t xml:space="preserve"> λιγότερο από 5%. Η συσκευασία να διαθέτει πινακίδα με οδηγίες για τη αραίωση και χρήση καθώς και οδηγίες προφύλαξης και αριθμό άδειας κυκλοφορίας του προϊόντος σύμφωνα με την κείμενη νομοθεσία. Να αναγράφονται στη συσκευασία όλα τα σχετικά που πρέπει για τα είδη αυτά, παραγωγή - προφυλάξεις- ειδική άδεια- εγκρίσεις Γ. Χ. Κ.. (προαιρετικά άρωμα λεμονιού). Θα πρέπει να προσφέρεται σε συσκευασία 4 λίτρων.</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956"/>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4</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Υγρή Παρκετίνη (συσκευασία των 4lt)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Συμπυκνωμένη υγρή παρκετίνη μαρμάρων/ μωσαϊκών/γρανιτών</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Θα πρέπει να προσφέρεται σε συσκευασία 4 λίτρων.</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573"/>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5</w:t>
            </w: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ΥΓΡΟ ΚΑΘΑΡΙΣΜΟΥ ΤΖΑΜΙΩΝ (συσκευασία των 4lt)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Να περιέχει </w:t>
            </w:r>
            <w:proofErr w:type="spellStart"/>
            <w:r w:rsidRPr="00E8011A">
              <w:rPr>
                <w:rFonts w:ascii="Tahoma" w:hAnsi="Tahoma" w:cs="Tahoma"/>
                <w:color w:val="000000"/>
                <w:sz w:val="18"/>
                <w:szCs w:val="18"/>
                <w:lang w:val="el-GR" w:eastAsia="el-GR"/>
              </w:rPr>
              <w:t>επιφανειοδραστικά</w:t>
            </w:r>
            <w:proofErr w:type="spellEnd"/>
            <w:r w:rsidRPr="00E8011A">
              <w:rPr>
                <w:rFonts w:ascii="Tahoma" w:hAnsi="Tahoma" w:cs="Tahoma"/>
                <w:color w:val="000000"/>
                <w:sz w:val="18"/>
                <w:szCs w:val="18"/>
                <w:lang w:val="el-GR" w:eastAsia="el-GR"/>
              </w:rPr>
              <w:t xml:space="preserve"> 0,3-0,5%. Να περιέχει οργανικό διαλύτη (εκ του οποίου τουλάχιστον αλκοόλη) </w:t>
            </w:r>
            <w:proofErr w:type="spellStart"/>
            <w:r w:rsidRPr="00E8011A">
              <w:rPr>
                <w:rFonts w:ascii="Tahoma" w:hAnsi="Tahoma" w:cs="Tahoma"/>
                <w:color w:val="000000"/>
                <w:sz w:val="18"/>
                <w:szCs w:val="18"/>
                <w:lang w:val="el-GR" w:eastAsia="el-GR"/>
              </w:rPr>
              <w:t>min</w:t>
            </w:r>
            <w:proofErr w:type="spellEnd"/>
            <w:r w:rsidRPr="00E8011A">
              <w:rPr>
                <w:rFonts w:ascii="Tahoma" w:hAnsi="Tahoma" w:cs="Tahoma"/>
                <w:color w:val="000000"/>
                <w:sz w:val="18"/>
                <w:szCs w:val="18"/>
                <w:lang w:val="el-GR" w:eastAsia="el-GR"/>
              </w:rPr>
              <w:t xml:space="preserve"> 6%. Ειδική σύνθεση για να βοηθά τον καθαρισμό και να μην αφήνει θάμπωμα μετά το σκούπισμα και το στέγνωμα. Να δίνονται οδηγίες χρήσεως. Να δίνονται οδηγίες ασφάλειας. Να φέρει σήμανση CE &amp; να είναι κατασκευασμένο σύμφωνα με τις τιμές που δίνονται στην οδηγία 91/155 της ευρωπαϊκής ένωσης, επίσης να περιέχει συστατικά σύμφωνα με τις τιμές που δίνονται στην οδηγία 89/542 της ευρωπαϊκής ένωσης, όπως ισχύει. Να διατίθεται σε συσκευασία των 4 λίτρων </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1521"/>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6</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ΥΓΡΟ ΚΑΘΑΡΙΣΜΟΥ ΑΛΑΤΩΝ (συσκευασία των 5lt))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proofErr w:type="spellStart"/>
            <w:r w:rsidRPr="00E8011A">
              <w:rPr>
                <w:rFonts w:ascii="Tahoma" w:hAnsi="Tahoma" w:cs="Tahoma"/>
                <w:color w:val="000000"/>
                <w:sz w:val="18"/>
                <w:szCs w:val="18"/>
                <w:lang w:val="el-GR" w:eastAsia="el-GR"/>
              </w:rPr>
              <w:t>Αφαλατικό</w:t>
            </w:r>
            <w:proofErr w:type="spellEnd"/>
            <w:r w:rsidRPr="00E8011A">
              <w:rPr>
                <w:rFonts w:ascii="Tahoma" w:hAnsi="Tahoma" w:cs="Tahoma"/>
                <w:color w:val="000000"/>
                <w:sz w:val="18"/>
                <w:szCs w:val="18"/>
                <w:lang w:val="el-GR" w:eastAsia="el-GR"/>
              </w:rPr>
              <w:t xml:space="preserve"> καθαριστικό για χώρους και είδη υγιεινής, το οποίο να διαλύει άλατα και υπολείμματα σαπουνιού που επικάθονται στα είδη υγιεινής. Να έχει ευχάριστο άρωμα. Να διατίθεται σε συσκευασία των 5 λίτρων και να είναι κατασκευασμένο σύμφωνα με τις ευρωπαϊκές οδηγίες</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695"/>
          <w:jc w:val="center"/>
        </w:trPr>
        <w:tc>
          <w:tcPr>
            <w:tcW w:w="704" w:type="dxa"/>
            <w:shd w:val="clear" w:color="auto" w:fill="auto"/>
            <w:noWrap/>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7</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Ακουαφόρτε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 xml:space="preserve"> των 430-450ml)</w:t>
            </w:r>
          </w:p>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n-US" w:eastAsia="el-GR"/>
              </w:rPr>
            </w:pPr>
            <w:r w:rsidRPr="00E8011A">
              <w:rPr>
                <w:rFonts w:ascii="Tahoma" w:hAnsi="Tahoma" w:cs="Tahoma"/>
                <w:color w:val="000000"/>
                <w:sz w:val="18"/>
                <w:szCs w:val="18"/>
                <w:lang w:val="el-GR" w:eastAsia="el-GR"/>
              </w:rPr>
              <w:t>Υδροχλωρικό οξύ για την απομάκρυνση αλάτων και πουρί. Η συσκευασία να διαθέτει πινακίδα με οδηγίες για τη χρήση καθώς και οδηγίες προφύλαξης και αριθμό άδειας κυκλοφορίας του προϊόντος σύμφωνα με την κείμενη νομοθεσία. Να διατίθεται σε συσκευασία των 430-450</w:t>
            </w:r>
            <w:r w:rsidRPr="00E8011A">
              <w:rPr>
                <w:rFonts w:ascii="Tahoma" w:hAnsi="Tahoma" w:cs="Tahoma"/>
                <w:color w:val="000000"/>
                <w:sz w:val="18"/>
                <w:szCs w:val="18"/>
                <w:lang w:val="en-US" w:eastAsia="el-GR"/>
              </w:rPr>
              <w:t>ml</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918"/>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8</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ΣΚΟΝΗ ΚΑΘΑΡΙΣΜΟΥ ΜΑΡΜΑΡΩΝ (συσκευασία των 500 </w:t>
            </w:r>
            <w:proofErr w:type="spellStart"/>
            <w:r w:rsidRPr="00E8011A">
              <w:rPr>
                <w:rFonts w:ascii="Tahoma" w:hAnsi="Tahoma" w:cs="Tahoma"/>
                <w:color w:val="000000"/>
                <w:sz w:val="18"/>
                <w:szCs w:val="18"/>
                <w:lang w:val="el-GR" w:eastAsia="el-GR"/>
              </w:rPr>
              <w:t>γρ</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Καθαριστικό Δαπέδων σε Σκόνη Κατάλληλο για Μάρμαρα. Να διατίθεται σε συσκευασία των 500γρ.</w:t>
            </w:r>
          </w:p>
        </w:tc>
        <w:tc>
          <w:tcPr>
            <w:tcW w:w="1314" w:type="dxa"/>
            <w:vAlign w:val="center"/>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r>
      <w:tr w:rsidR="00E8011A" w:rsidRPr="00E8011A" w:rsidTr="002B2FF0">
        <w:trPr>
          <w:trHeight w:val="1215"/>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9</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Παχύρευστη κρέμα καθαρισμού (συσκευασία των 500</w:t>
            </w:r>
            <w:r w:rsidRPr="00E8011A">
              <w:rPr>
                <w:rFonts w:ascii="Tahoma" w:hAnsi="Tahoma" w:cs="Tahoma"/>
                <w:color w:val="000000"/>
                <w:sz w:val="18"/>
                <w:szCs w:val="18"/>
                <w:lang w:val="en-US" w:eastAsia="el-GR"/>
              </w:rPr>
              <w:t>ml</w:t>
            </w:r>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n-US" w:eastAsia="el-GR"/>
              </w:rPr>
              <w:t>K</w:t>
            </w:r>
            <w:r w:rsidRPr="00E8011A">
              <w:rPr>
                <w:rFonts w:ascii="Tahoma" w:hAnsi="Tahoma" w:cs="Tahoma"/>
                <w:color w:val="000000"/>
                <w:sz w:val="18"/>
                <w:szCs w:val="18"/>
                <w:lang w:val="el-GR" w:eastAsia="el-GR"/>
              </w:rPr>
              <w:t xml:space="preserve">ρέμα Καθαρισμού Γενικής Χρήσης. Με ευχάριστο άρωμα και να μην ερεθίζει το δέρμα </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Να είναι Κατάλληλη και για όλες τις επιφάνειες</w:t>
            </w:r>
          </w:p>
        </w:tc>
        <w:tc>
          <w:tcPr>
            <w:tcW w:w="1314" w:type="dxa"/>
            <w:shd w:val="clear" w:color="auto" w:fill="auto"/>
            <w:vAlign w:val="center"/>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r>
      <w:tr w:rsidR="00E8011A" w:rsidRPr="00E8011A" w:rsidTr="002B2FF0">
        <w:trPr>
          <w:trHeight w:val="1215"/>
          <w:jc w:val="center"/>
        </w:trPr>
        <w:tc>
          <w:tcPr>
            <w:tcW w:w="704" w:type="dxa"/>
            <w:shd w:val="clear" w:color="auto" w:fill="auto"/>
            <w:noWrap/>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lastRenderedPageBreak/>
              <w:t>10</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ΚΑΘΑΡΙΣΤΙΚΟ ΜΕΛΑΝΗΣ &amp; ΜΑΡΚΑΔΟΡΩΝ (συσκευασία των 5lt)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n-US" w:eastAsia="el-GR"/>
              </w:rPr>
              <w:t>K</w:t>
            </w:r>
            <w:r w:rsidRPr="00E8011A">
              <w:rPr>
                <w:rFonts w:ascii="Tahoma" w:hAnsi="Tahoma" w:cs="Tahoma"/>
                <w:color w:val="000000"/>
                <w:sz w:val="18"/>
                <w:szCs w:val="18"/>
                <w:lang w:val="el-GR" w:eastAsia="el-GR"/>
              </w:rPr>
              <w:t>κατάλληλο να αφαιρεί γρήγορα όλους τους τύπους χρωμάτων από μεταλλικές ή ξύλινες επιφάνειες αλλά και επιφάνειες γυαλιού πολυαιθυλενίου, πολυπροπυλενίου και να αφήνει τις επιφάνειες καθαρές και χωρίς υπολείμματα. Να διατίθεται σε συσκευασία του 5</w:t>
            </w:r>
            <w:r w:rsidRPr="00E8011A">
              <w:rPr>
                <w:rFonts w:ascii="Tahoma" w:hAnsi="Tahoma" w:cs="Tahoma"/>
                <w:color w:val="000000"/>
                <w:sz w:val="18"/>
                <w:szCs w:val="18"/>
                <w:lang w:val="en-US" w:eastAsia="el-GR"/>
              </w:rPr>
              <w:t>lt.</w:t>
            </w:r>
            <w:r w:rsidRPr="00E8011A">
              <w:rPr>
                <w:rFonts w:ascii="Tahoma" w:eastAsia="Calibri" w:hAnsi="Tahoma" w:cs="Tahoma"/>
                <w:sz w:val="18"/>
                <w:szCs w:val="18"/>
                <w:lang w:val="el-GR" w:eastAsia="en-US"/>
              </w:rPr>
              <w:t xml:space="preserve"> </w:t>
            </w:r>
          </w:p>
        </w:tc>
        <w:tc>
          <w:tcPr>
            <w:tcW w:w="1314" w:type="dxa"/>
            <w:shd w:val="clear" w:color="auto" w:fill="auto"/>
            <w:vAlign w:val="center"/>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r>
      <w:tr w:rsidR="00E8011A" w:rsidRPr="00E8011A" w:rsidTr="002B2FF0">
        <w:trPr>
          <w:trHeight w:val="547"/>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11</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highlight w:val="yellow"/>
                <w:lang w:val="el-GR" w:eastAsia="el-GR"/>
              </w:rPr>
            </w:pPr>
            <w:r w:rsidRPr="00E8011A">
              <w:rPr>
                <w:rFonts w:ascii="Tahoma" w:hAnsi="Tahoma" w:cs="Tahoma"/>
                <w:color w:val="000000"/>
                <w:sz w:val="18"/>
                <w:szCs w:val="18"/>
                <w:lang w:val="el-GR" w:eastAsia="el-GR"/>
              </w:rPr>
              <w:t xml:space="preserve">Υγρό απόφραξης αποχετεύσεων-σωληνώσεων (συσκευασία του 1lt) </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highlight w:val="yellow"/>
                <w:lang w:val="el-GR" w:eastAsia="el-GR"/>
              </w:rPr>
            </w:pPr>
            <w:r w:rsidRPr="00E8011A">
              <w:rPr>
                <w:rFonts w:ascii="Tahoma" w:hAnsi="Tahoma" w:cs="Tahoma"/>
                <w:color w:val="000000"/>
                <w:sz w:val="18"/>
                <w:szCs w:val="18"/>
                <w:lang w:val="el-GR" w:eastAsia="el-GR"/>
              </w:rPr>
              <w:t>Η συσκευασία να διαθέτει πινακίδα με οδηγίες για τη χρήση καθώς και οδηγίες προφύλαξης, να αναγράφονται η δοσολογία ή προέλευση, ο αριθμός ειδικής αδείας αρμόδιας αρχής και ο αριθμός καταχώρησης στα μητρώα-καταλόγους.  Να διατίθεται σε συσκευασία του 1</w:t>
            </w:r>
            <w:proofErr w:type="spellStart"/>
            <w:r w:rsidRPr="00E8011A">
              <w:rPr>
                <w:rFonts w:ascii="Tahoma" w:hAnsi="Tahoma" w:cs="Tahoma"/>
                <w:color w:val="000000"/>
                <w:sz w:val="18"/>
                <w:szCs w:val="18"/>
                <w:lang w:val="en-US" w:eastAsia="el-GR"/>
              </w:rPr>
              <w:t>lt</w:t>
            </w:r>
            <w:proofErr w:type="spellEnd"/>
            <w:r w:rsidRPr="00E8011A">
              <w:rPr>
                <w:rFonts w:ascii="Tahoma" w:hAnsi="Tahoma" w:cs="Tahoma"/>
                <w:color w:val="000000"/>
                <w:sz w:val="18"/>
                <w:szCs w:val="18"/>
                <w:lang w:val="el-GR" w:eastAsia="el-GR"/>
              </w:rPr>
              <w:t>.</w:t>
            </w:r>
          </w:p>
        </w:tc>
        <w:tc>
          <w:tcPr>
            <w:tcW w:w="1314" w:type="dxa"/>
            <w:vAlign w:val="center"/>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r>
      <w:tr w:rsidR="00E8011A" w:rsidRPr="00E8011A" w:rsidTr="002B2FF0">
        <w:trPr>
          <w:trHeight w:val="547"/>
          <w:jc w:val="center"/>
        </w:trPr>
        <w:tc>
          <w:tcPr>
            <w:tcW w:w="704" w:type="dxa"/>
            <w:shd w:val="clear" w:color="auto" w:fill="auto"/>
            <w:noWrap/>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12</w:t>
            </w: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ΥΓΡΟ ΚΡΕΜΟΣΑΠΟΥΝΟ (συσκευασία των 4lt)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Υγρό </w:t>
            </w:r>
            <w:proofErr w:type="spellStart"/>
            <w:r w:rsidRPr="00E8011A">
              <w:rPr>
                <w:rFonts w:ascii="Tahoma" w:hAnsi="Tahoma" w:cs="Tahoma"/>
                <w:color w:val="000000"/>
                <w:sz w:val="18"/>
                <w:szCs w:val="18"/>
                <w:lang w:val="el-GR" w:eastAsia="el-GR"/>
              </w:rPr>
              <w:t>κρεμοσάπουνο</w:t>
            </w:r>
            <w:proofErr w:type="spellEnd"/>
            <w:r w:rsidRPr="00E8011A">
              <w:rPr>
                <w:rFonts w:ascii="Tahoma" w:hAnsi="Tahoma" w:cs="Tahoma"/>
                <w:color w:val="000000"/>
                <w:sz w:val="18"/>
                <w:szCs w:val="18"/>
                <w:lang w:val="el-GR" w:eastAsia="el-GR"/>
              </w:rPr>
              <w:t xml:space="preserve"> χεριών. Να διατίθεται σε συσκευασία των 4 λίτρων με ευχάριστο άρωμα. Να έχει ουδέτερο </w:t>
            </w:r>
            <w:proofErr w:type="spellStart"/>
            <w:r w:rsidRPr="00E8011A">
              <w:rPr>
                <w:rFonts w:ascii="Tahoma" w:hAnsi="Tahoma" w:cs="Tahoma"/>
                <w:color w:val="000000"/>
                <w:sz w:val="18"/>
                <w:szCs w:val="18"/>
                <w:lang w:val="en-US" w:eastAsia="el-GR"/>
              </w:rPr>
              <w:t>ph</w:t>
            </w:r>
            <w:proofErr w:type="spellEnd"/>
            <w:r w:rsidRPr="00E8011A">
              <w:rPr>
                <w:rFonts w:ascii="Tahoma" w:hAnsi="Tahoma" w:cs="Tahoma"/>
                <w:color w:val="000000"/>
                <w:sz w:val="18"/>
                <w:szCs w:val="18"/>
                <w:lang w:val="el-GR" w:eastAsia="el-GR"/>
              </w:rPr>
              <w:t xml:space="preserve"> 5.5-7. </w:t>
            </w:r>
            <w:r w:rsidRPr="00E8011A">
              <w:rPr>
                <w:rFonts w:ascii="Tahoma" w:hAnsi="Tahoma" w:cs="Tahoma"/>
                <w:color w:val="000000"/>
                <w:sz w:val="18"/>
                <w:szCs w:val="18"/>
                <w:lang w:val="en-US" w:eastAsia="el-GR"/>
              </w:rPr>
              <w:t>N</w:t>
            </w:r>
            <w:r w:rsidRPr="00E8011A">
              <w:rPr>
                <w:rFonts w:ascii="Tahoma" w:hAnsi="Tahoma" w:cs="Tahoma"/>
                <w:color w:val="000000"/>
                <w:sz w:val="18"/>
                <w:szCs w:val="18"/>
                <w:lang w:val="el-GR" w:eastAsia="el-GR"/>
              </w:rPr>
              <w:t>α έχει ελεγχθεί από τον ΕΟΦ και να έχει καταχωρηθεί στο νέο Ευρωπαϊκό σύστημα CPNP (</w:t>
            </w:r>
            <w:proofErr w:type="spellStart"/>
            <w:r w:rsidRPr="00E8011A">
              <w:rPr>
                <w:rFonts w:ascii="Tahoma" w:hAnsi="Tahoma" w:cs="Tahoma"/>
                <w:color w:val="000000"/>
                <w:sz w:val="18"/>
                <w:szCs w:val="18"/>
                <w:lang w:val="el-GR" w:eastAsia="el-GR"/>
              </w:rPr>
              <w:t>Cosmetic</w:t>
            </w:r>
            <w:proofErr w:type="spellEnd"/>
            <w:r w:rsidRPr="00E8011A">
              <w:rPr>
                <w:rFonts w:ascii="Tahoma" w:hAnsi="Tahoma" w:cs="Tahoma"/>
                <w:color w:val="000000"/>
                <w:sz w:val="18"/>
                <w:szCs w:val="18"/>
                <w:lang w:val="el-GR" w:eastAsia="el-GR"/>
              </w:rPr>
              <w:t xml:space="preserve"> </w:t>
            </w:r>
            <w:proofErr w:type="spellStart"/>
            <w:r w:rsidRPr="00E8011A">
              <w:rPr>
                <w:rFonts w:ascii="Tahoma" w:hAnsi="Tahoma" w:cs="Tahoma"/>
                <w:color w:val="000000"/>
                <w:sz w:val="18"/>
                <w:szCs w:val="18"/>
                <w:lang w:val="el-GR" w:eastAsia="el-GR"/>
              </w:rPr>
              <w:t>Products</w:t>
            </w:r>
            <w:proofErr w:type="spellEnd"/>
            <w:r w:rsidRPr="00E8011A">
              <w:rPr>
                <w:rFonts w:ascii="Tahoma" w:hAnsi="Tahoma" w:cs="Tahoma"/>
                <w:color w:val="000000"/>
                <w:sz w:val="18"/>
                <w:szCs w:val="18"/>
                <w:lang w:val="el-GR" w:eastAsia="el-GR"/>
              </w:rPr>
              <w:t xml:space="preserve"> </w:t>
            </w:r>
            <w:proofErr w:type="spellStart"/>
            <w:r w:rsidRPr="00E8011A">
              <w:rPr>
                <w:rFonts w:ascii="Tahoma" w:hAnsi="Tahoma" w:cs="Tahoma"/>
                <w:color w:val="000000"/>
                <w:sz w:val="18"/>
                <w:szCs w:val="18"/>
                <w:lang w:val="el-GR" w:eastAsia="el-GR"/>
              </w:rPr>
              <w:t>Notification</w:t>
            </w:r>
            <w:proofErr w:type="spellEnd"/>
            <w:r w:rsidRPr="00E8011A">
              <w:rPr>
                <w:rFonts w:ascii="Tahoma" w:hAnsi="Tahoma" w:cs="Tahoma"/>
                <w:color w:val="000000"/>
                <w:sz w:val="18"/>
                <w:szCs w:val="18"/>
                <w:lang w:val="el-GR" w:eastAsia="el-GR"/>
              </w:rPr>
              <w:t xml:space="preserve"> </w:t>
            </w:r>
            <w:proofErr w:type="spellStart"/>
            <w:r w:rsidRPr="00E8011A">
              <w:rPr>
                <w:rFonts w:ascii="Tahoma" w:hAnsi="Tahoma" w:cs="Tahoma"/>
                <w:color w:val="000000"/>
                <w:sz w:val="18"/>
                <w:szCs w:val="18"/>
                <w:lang w:val="el-GR" w:eastAsia="el-GR"/>
              </w:rPr>
              <w:t>Portal</w:t>
            </w:r>
            <w:proofErr w:type="spellEnd"/>
            <w:r w:rsidRPr="00E8011A">
              <w:rPr>
                <w:rFonts w:ascii="Tahoma" w:hAnsi="Tahoma" w:cs="Tahoma"/>
                <w:color w:val="000000"/>
                <w:sz w:val="18"/>
                <w:szCs w:val="18"/>
                <w:lang w:val="el-GR" w:eastAsia="el-GR"/>
              </w:rPr>
              <w:t xml:space="preserve">) ως καλλυντικό προϊόν. </w:t>
            </w:r>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339"/>
          <w:jc w:val="center"/>
        </w:trPr>
        <w:tc>
          <w:tcPr>
            <w:tcW w:w="7904" w:type="dxa"/>
            <w:gridSpan w:val="4"/>
            <w:shd w:val="clear" w:color="auto" w:fill="auto"/>
            <w:noWrap/>
            <w:vAlign w:val="center"/>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r w:rsidRPr="00E8011A">
              <w:rPr>
                <w:rFonts w:ascii="Tahoma" w:hAnsi="Tahoma" w:cs="Tahoma"/>
                <w:b/>
                <w:bCs/>
                <w:color w:val="000000"/>
                <w:sz w:val="18"/>
                <w:szCs w:val="18"/>
                <w:lang w:val="el-GR" w:eastAsia="el-GR"/>
              </w:rPr>
              <w:t>ΔΙΑΦΟΡΑ ΑΝΑΛΩΣΙΜΑ/ΕΙΔΗ ΚΑΘΑΡΙΣΜΟΥ-ΕΥΠΡΕΠΙΣΜΟΥ (ΙΙΙ)</w:t>
            </w:r>
          </w:p>
        </w:tc>
        <w:tc>
          <w:tcPr>
            <w:tcW w:w="1435" w:type="dxa"/>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p>
        </w:tc>
      </w:tr>
      <w:tr w:rsidR="00E8011A" w:rsidRPr="00E8011A" w:rsidTr="002B2FF0">
        <w:trPr>
          <w:trHeight w:val="744"/>
          <w:jc w:val="center"/>
        </w:trPr>
        <w:tc>
          <w:tcPr>
            <w:tcW w:w="704" w:type="dxa"/>
            <w:shd w:val="clear" w:color="auto" w:fill="auto"/>
            <w:noWrap/>
            <w:vAlign w:val="center"/>
          </w:tcPr>
          <w:p w:rsidR="00E8011A" w:rsidRPr="00E8011A" w:rsidRDefault="00E8011A" w:rsidP="002B2FF0">
            <w:pPr>
              <w:suppressAutoHyphens w:val="0"/>
              <w:spacing w:after="0"/>
              <w:jc w:val="center"/>
              <w:rPr>
                <w:rFonts w:ascii="Tahoma" w:hAnsi="Tahoma" w:cs="Tahoma"/>
                <w:b/>
                <w:color w:val="000000"/>
                <w:sz w:val="18"/>
                <w:szCs w:val="18"/>
                <w:lang w:val="el-GR" w:eastAsia="el-GR"/>
              </w:rPr>
            </w:pPr>
            <w:r w:rsidRPr="00E8011A">
              <w:rPr>
                <w:rFonts w:ascii="Tahoma" w:hAnsi="Tahoma" w:cs="Tahoma"/>
                <w:b/>
                <w:color w:val="000000"/>
                <w:sz w:val="18"/>
                <w:szCs w:val="18"/>
                <w:lang w:val="el-GR" w:eastAsia="el-GR"/>
              </w:rPr>
              <w:t>Α/Α</w:t>
            </w: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r w:rsidRPr="00E8011A">
              <w:rPr>
                <w:rFonts w:ascii="Tahoma" w:hAnsi="Tahoma" w:cs="Tahoma"/>
                <w:b/>
                <w:bCs/>
                <w:color w:val="000000"/>
                <w:sz w:val="18"/>
                <w:szCs w:val="18"/>
                <w:lang w:val="el-GR" w:eastAsia="el-GR"/>
              </w:rPr>
              <w:t>ΠΕΡΙΓΡΑΦΗ/ΜΟΝΑΔΑ ΜΕΤΡΗΣΗΣ</w:t>
            </w:r>
          </w:p>
        </w:tc>
        <w:tc>
          <w:tcPr>
            <w:tcW w:w="4073" w:type="dxa"/>
            <w:shd w:val="clear" w:color="auto" w:fill="auto"/>
            <w:vAlign w:val="center"/>
          </w:tcPr>
          <w:p w:rsidR="00E8011A" w:rsidRPr="00E8011A" w:rsidRDefault="00E8011A" w:rsidP="002B2FF0">
            <w:pPr>
              <w:suppressAutoHyphens w:val="0"/>
              <w:spacing w:after="0"/>
              <w:jc w:val="center"/>
              <w:rPr>
                <w:rFonts w:ascii="Tahoma" w:hAnsi="Tahoma" w:cs="Tahoma"/>
                <w:b/>
                <w:bCs/>
                <w:color w:val="000000"/>
                <w:sz w:val="18"/>
                <w:szCs w:val="18"/>
                <w:lang w:val="el-GR" w:eastAsia="el-GR"/>
              </w:rPr>
            </w:pPr>
            <w:r w:rsidRPr="00E8011A">
              <w:rPr>
                <w:rFonts w:ascii="Tahoma" w:hAnsi="Tahoma" w:cs="Tahoma"/>
                <w:b/>
                <w:bCs/>
                <w:color w:val="000000"/>
                <w:sz w:val="18"/>
                <w:szCs w:val="18"/>
                <w:lang w:val="el-GR" w:eastAsia="el-GR"/>
              </w:rPr>
              <w:t>ΤΕΧΝΙΚΑ ΧΑΡΑΚΤΗΡΙΣΤΙΚΑ</w:t>
            </w:r>
          </w:p>
        </w:tc>
        <w:tc>
          <w:tcPr>
            <w:tcW w:w="1314" w:type="dxa"/>
            <w:vAlign w:val="center"/>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CPV</w:t>
            </w:r>
          </w:p>
        </w:tc>
        <w:tc>
          <w:tcPr>
            <w:tcW w:w="1435" w:type="dxa"/>
            <w:vAlign w:val="center"/>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ΑΠΑΙΤΗΣΗ</w:t>
            </w:r>
          </w:p>
        </w:tc>
        <w:tc>
          <w:tcPr>
            <w:tcW w:w="1559" w:type="dxa"/>
          </w:tcPr>
          <w:p w:rsidR="00E8011A" w:rsidRPr="00E8011A" w:rsidRDefault="00E8011A" w:rsidP="002B2FF0">
            <w:pPr>
              <w:suppressAutoHyphens w:val="0"/>
              <w:spacing w:after="0"/>
              <w:jc w:val="center"/>
              <w:rPr>
                <w:rFonts w:ascii="Tahoma" w:hAnsi="Tahoma" w:cs="Tahoma"/>
                <w:b/>
                <w:bCs/>
                <w:color w:val="000000"/>
                <w:sz w:val="18"/>
                <w:szCs w:val="18"/>
                <w:lang w:val="en-US" w:eastAsia="el-GR"/>
              </w:rPr>
            </w:pPr>
          </w:p>
          <w:p w:rsidR="00E8011A" w:rsidRPr="00E8011A" w:rsidRDefault="00E8011A" w:rsidP="002B2FF0">
            <w:pPr>
              <w:suppressAutoHyphens w:val="0"/>
              <w:spacing w:after="0"/>
              <w:jc w:val="center"/>
              <w:rPr>
                <w:rFonts w:ascii="Tahoma" w:hAnsi="Tahoma" w:cs="Tahoma"/>
                <w:b/>
                <w:bCs/>
                <w:color w:val="000000"/>
                <w:sz w:val="18"/>
                <w:szCs w:val="18"/>
                <w:lang w:val="en-US" w:eastAsia="el-GR"/>
              </w:rPr>
            </w:pPr>
            <w:r w:rsidRPr="00E8011A">
              <w:rPr>
                <w:rFonts w:ascii="Tahoma" w:hAnsi="Tahoma" w:cs="Tahoma"/>
                <w:b/>
                <w:bCs/>
                <w:color w:val="000000"/>
                <w:sz w:val="18"/>
                <w:szCs w:val="18"/>
                <w:lang w:val="en-US" w:eastAsia="el-GR"/>
              </w:rPr>
              <w:t>ΑΠΑΝΤΗΣΗ</w:t>
            </w:r>
          </w:p>
        </w:tc>
      </w:tr>
      <w:tr w:rsidR="00E8011A" w:rsidRPr="00E8011A" w:rsidTr="002B2FF0">
        <w:trPr>
          <w:trHeight w:val="990"/>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ΣΦΟΥΓΓΑΡΙΣΤΡΑ ΜΕΓΑΛΗ ΒΙΔΩΤΗ ΕΠΑΓΓ. 400gr (πράσινη)-(</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Επαγγελματική σφουγγαρίστρα 400 </w:t>
            </w:r>
            <w:proofErr w:type="spellStart"/>
            <w:r w:rsidRPr="00E8011A">
              <w:rPr>
                <w:rFonts w:ascii="Tahoma" w:hAnsi="Tahoma" w:cs="Tahoma"/>
                <w:color w:val="000000"/>
                <w:sz w:val="18"/>
                <w:szCs w:val="18"/>
                <w:lang w:val="el-GR" w:eastAsia="el-GR"/>
              </w:rPr>
              <w:t>γρ</w:t>
            </w:r>
            <w:proofErr w:type="spellEnd"/>
            <w:r w:rsidRPr="00E8011A">
              <w:rPr>
                <w:rFonts w:ascii="Tahoma" w:hAnsi="Tahoma" w:cs="Tahoma"/>
                <w:color w:val="000000"/>
                <w:sz w:val="18"/>
                <w:szCs w:val="18"/>
                <w:lang w:val="el-GR" w:eastAsia="el-GR"/>
              </w:rPr>
              <w:t xml:space="preserve">. (ανταλλακτικό) κατασκευασμένη από πρωτογενή νήματα, με εξαιρετική αντοχή στο αλκαλικά και όξινα καθαριστικά. Να μην αφήνει χνούδι κατά τη χρήσης της και να έχει μεγάλη απορροφητικότητα. θα πρέπει να εφαρμόζουν απόλυτα με το αντίστοιχο κοντάρι που θα επιλεγεί. Τιμή ανά </w:t>
            </w:r>
            <w:proofErr w:type="spellStart"/>
            <w:r w:rsidRPr="00E8011A">
              <w:rPr>
                <w:rFonts w:ascii="Tahoma" w:hAnsi="Tahoma" w:cs="Tahoma"/>
                <w:color w:val="000000"/>
                <w:sz w:val="18"/>
                <w:szCs w:val="18"/>
                <w:lang w:val="el-GR" w:eastAsia="el-GR"/>
              </w:rPr>
              <w:t>τμχ</w:t>
            </w:r>
            <w:proofErr w:type="spellEnd"/>
          </w:p>
        </w:tc>
        <w:tc>
          <w:tcPr>
            <w:tcW w:w="1314"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103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ΣΦΟΥΓΓΑΡΙΣΤΡΑ ΤΡΙΧΙΝΗ 300</w:t>
            </w:r>
            <w:r w:rsidRPr="00E8011A">
              <w:rPr>
                <w:rFonts w:ascii="Tahoma" w:hAnsi="Tahoma" w:cs="Tahoma"/>
                <w:color w:val="000000"/>
                <w:sz w:val="18"/>
                <w:szCs w:val="18"/>
                <w:lang w:val="en-US" w:eastAsia="el-GR"/>
              </w:rPr>
              <w:t>gr</w:t>
            </w:r>
            <w:r w:rsidRPr="00E8011A">
              <w:rPr>
                <w:rFonts w:ascii="Tahoma" w:hAnsi="Tahoma" w:cs="Tahoma"/>
                <w:color w:val="000000"/>
                <w:sz w:val="18"/>
                <w:szCs w:val="18"/>
                <w:lang w:val="el-GR" w:eastAsia="el-GR"/>
              </w:rPr>
              <w:t xml:space="preserve"> ΒΙΔΩΤΗ (μπλε)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Επαγγελματική σφουγγαρίστρα μεσαία τρίχινη Ν4 βιδωτή (ανταλλακτικό) κατασκευασμένη  με εξαιρετική αντοχή στο αλκαλικά και όξινα καθαριστικά. Να μην αφήνει χνούδι κατά τη χρήσης της και να έχει μεγάλη απορροφητικότητα. Θα πρέπει να εφαρμόζουν απόλυτα με το αντίστοιχο κοντάρι που θα επιλεγεί,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79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ΣΚΟΥΠΑ ΜΕ ΠΛΑΣΤΙΚΗ ΤΡΙΧΑ ΜΕΓΑΛΗ(</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Από πλαστικό υψηλής αντοχής, να μην μαδάει και να σκουπίζει ομοιόμορφα χωρίς να αφήνει ίχνη. Τα ανταλλακτικά θα πρέπει να εφαρμόζουν απόλυτα με το ξύλινο κοντάρι που θα επιλεγεί. Τιμή ανά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 xml:space="preserve"> </w:t>
            </w:r>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125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ΚΟΝΤΑΡΙ ΞΥΛΙΝΟ ΒΙΔΩΤΟ ΓΙΑ ΣΦΟΥΓΓΑΡΙΣΤΡΑ ΜΕΓΑΛΗ ΕΠΑΓΓ. 400gr (πράσινη)-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Ξύλινο, μήκους 1,30 μέτρα Να βιδώνει απόλυτα στην επαγγελματική σφουγγαρίστρα – σκούπα με α/α 1,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1259"/>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ΚΟΝΤΑΡΙ ΞΥΛΙΝΟ ΒΙΔΩΤΟ ΓΙΑ ΣΦΟΥΓΓΑΡΙΣΤΡΑ ΤΡΙΧΙΝΗ 300</w:t>
            </w:r>
            <w:r w:rsidRPr="00E8011A">
              <w:rPr>
                <w:rFonts w:ascii="Tahoma" w:hAnsi="Tahoma" w:cs="Tahoma"/>
                <w:color w:val="000000"/>
                <w:sz w:val="18"/>
                <w:szCs w:val="18"/>
                <w:lang w:val="en-US" w:eastAsia="el-GR"/>
              </w:rPr>
              <w:t>gr</w:t>
            </w:r>
            <w:r w:rsidRPr="00E8011A">
              <w:rPr>
                <w:rFonts w:ascii="Tahoma" w:hAnsi="Tahoma" w:cs="Tahoma"/>
                <w:color w:val="000000"/>
                <w:sz w:val="18"/>
                <w:szCs w:val="18"/>
                <w:lang w:val="el-GR" w:eastAsia="el-GR"/>
              </w:rPr>
              <w:t xml:space="preserve"> ΒΙΔΩΤΗ (μπλε)-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Ξύλινο, μήκους 1,30 μέτρα Να βιδώνει απόλυτα στην επαγγελματική σφουγγαρίστρα – σκούπα με α/α 2,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61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ΚΟΝΤΑΡΙ ΞΥΛΙΝΟ ΒΙΔΩΤΟ ΓΙΑ ΣΚΟΥΠΑ ΜΕ ΠΛΑΣΤΙΚΗ ΤΡΙΧΑ ΜΕΓΑΛΗ</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Ξύλινο, μήκους 1,30 μέτρα Να βιδώνει απόλυτα στην επαγγελματική σφουγγαρίστρα – σκούπα με α/α 3,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0"/>
              <w:jc w:val="center"/>
              <w:rPr>
                <w:rFonts w:ascii="Tahoma" w:hAnsi="Tahoma" w:cs="Tahoma"/>
                <w:color w:val="000000"/>
                <w:sz w:val="18"/>
                <w:szCs w:val="18"/>
                <w:lang w:val="el-GR" w:eastAsia="el-GR"/>
              </w:rPr>
            </w:pPr>
          </w:p>
        </w:tc>
      </w:tr>
      <w:tr w:rsidR="00E8011A" w:rsidRPr="00E8011A" w:rsidTr="002B2FF0">
        <w:trPr>
          <w:trHeight w:val="1977"/>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ΣΦΟΥΓΓΑΡΙΣΤΡΑ (γκρι επαγγελματική μεσαία για δαγκάνα-(</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Επαγγελματική σφουγγαρίστρα  (ανταλλακτικό) για δαγκάνα κατασκευασμένη από πρωτογενή νήματα, με εξαιρετική αντοχή στο αλκαλικά και όξινα καθαριστικά. Να μην αφήνει χνούδι κατά τη χρήσης της και να έχει μεγάλη απορροφητικότητα,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2042"/>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Κεφαλή (κλιπ) για Επαγγελματική Σφουγγαρίστρα Πλαστική- (</w:t>
            </w:r>
            <w:proofErr w:type="spellStart"/>
            <w:r w:rsidRPr="00E8011A">
              <w:rPr>
                <w:rFonts w:ascii="Tahoma" w:hAnsi="Tahoma" w:cs="Tahoma"/>
                <w:bCs/>
                <w:color w:val="000000"/>
                <w:sz w:val="18"/>
                <w:szCs w:val="18"/>
                <w:lang w:val="el-GR" w:eastAsia="el-GR"/>
              </w:rPr>
              <w:t>τμχ</w:t>
            </w:r>
            <w:proofErr w:type="spellEnd"/>
            <w:r w:rsidRPr="00E8011A">
              <w:rPr>
                <w:rFonts w:ascii="Tahoma" w:hAnsi="Tahoma" w:cs="Tahoma"/>
                <w:bCs/>
                <w:color w:val="000000"/>
                <w:sz w:val="18"/>
                <w:szCs w:val="18"/>
                <w:lang w:val="el-GR" w:eastAsia="el-GR"/>
              </w:rPr>
              <w:t>)</w:t>
            </w:r>
          </w:p>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Πλαστική κεφαλή κλιπ</w:t>
            </w:r>
            <w:r w:rsidRPr="00E8011A">
              <w:rPr>
                <w:rFonts w:ascii="Tahoma" w:hAnsi="Tahoma" w:cs="Tahoma"/>
                <w:color w:val="000000"/>
                <w:sz w:val="18"/>
                <w:szCs w:val="18"/>
                <w:lang w:val="el-GR" w:eastAsia="el-GR"/>
              </w:rPr>
              <w:t> κατάλληλη για την γκρι επαγγελματική μεσαία σφουγγαρίστρα με α/α 7.</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Η κεφαλή έχει </w:t>
            </w:r>
            <w:r w:rsidRPr="00E8011A">
              <w:rPr>
                <w:rFonts w:ascii="Tahoma" w:hAnsi="Tahoma" w:cs="Tahoma"/>
                <w:bCs/>
                <w:color w:val="000000"/>
                <w:sz w:val="18"/>
                <w:szCs w:val="18"/>
                <w:lang w:val="el-GR" w:eastAsia="el-GR"/>
              </w:rPr>
              <w:t>ειδική εσοχή για να κουμπώνει</w:t>
            </w:r>
            <w:r w:rsidRPr="00E8011A">
              <w:rPr>
                <w:rFonts w:ascii="Tahoma" w:hAnsi="Tahoma" w:cs="Tahoma"/>
                <w:color w:val="000000"/>
                <w:sz w:val="18"/>
                <w:szCs w:val="18"/>
                <w:lang w:val="el-GR" w:eastAsia="el-GR"/>
              </w:rPr>
              <w:t xml:space="preserve"> η σφουγγαρίστρα και να μην βγαίνει εύκολα,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r>
      <w:tr w:rsidR="00E8011A" w:rsidRPr="00E8011A" w:rsidTr="002B2FF0">
        <w:trPr>
          <w:trHeight w:val="838"/>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ΑΝΤΑΛΛΑΚΤΙΚΑ ΞΥΣΤΡΑΣ για πάτωμα(</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Το ανταλλακτικό να προσαρμόζεται σε σκληρή λάμα </w:t>
            </w:r>
          </w:p>
        </w:tc>
        <w:tc>
          <w:tcPr>
            <w:tcW w:w="1314" w:type="dxa"/>
            <w:shd w:val="clear" w:color="auto" w:fill="auto"/>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79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ΑΝΤΑΛΛΑΚΤΙΚΑ ΞΥΣΤΡΑΣ για τζάμια(</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Το ανταλλακτικό να προσαρμόζεται σε σκληρή λάμα,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566"/>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ΚΟΥΒΑΣ ΜΕ ΣΤΙΦΤΗ ΣΦΟΥΓΓΑΡΙΣΜΑΤΟΣ ΤΕΤΡΑΓΩΝΟΣ ΓΙΑ ΚΑΡΟΤΣΙ 25 ΛΙΤΡΩΝ(</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Από ανθεκτικό πλαστικό με στίφτη τετράγωνο και χωρητικότητας 25lit,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417"/>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ΓΑΝΤΙΑ ΜΠΛΕ ΝΙΤΡΥΛΙΟΥ ΕΝΙΣΧΥΜΕΝΑ  (κουτί των 100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 (μιας χρήσης) (</w:t>
            </w:r>
            <w:proofErr w:type="spellStart"/>
            <w:r w:rsidRPr="00E8011A">
              <w:rPr>
                <w:rFonts w:ascii="Tahoma" w:hAnsi="Tahoma" w:cs="Tahoma"/>
                <w:color w:val="000000"/>
                <w:sz w:val="18"/>
                <w:szCs w:val="18"/>
                <w:lang w:val="el-GR" w:eastAsia="el-GR"/>
              </w:rPr>
              <w:t>medium</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Πεδίο χρήσης για αντιμετώπιση χημικών ουσιών ή μικροοργανισμού. Δεν έχουν σημασία οι μηχανικές αντοχές. Να διατίθενται σε συσκευασία 100 τεμάχια/κουτί. Να φέρει σήμανση CE. Κατασκευή από ενισχυμένο </w:t>
            </w:r>
            <w:proofErr w:type="spellStart"/>
            <w:r w:rsidRPr="00E8011A">
              <w:rPr>
                <w:rFonts w:ascii="Tahoma" w:hAnsi="Tahoma" w:cs="Tahoma"/>
                <w:color w:val="000000"/>
                <w:sz w:val="18"/>
                <w:szCs w:val="18"/>
                <w:lang w:val="el-GR" w:eastAsia="el-GR"/>
              </w:rPr>
              <w:t>νιτρίλιο</w:t>
            </w:r>
            <w:proofErr w:type="spellEnd"/>
            <w:r w:rsidRPr="00E8011A">
              <w:rPr>
                <w:rFonts w:ascii="Tahoma" w:hAnsi="Tahoma" w:cs="Tahoma"/>
                <w:color w:val="000000"/>
                <w:sz w:val="18"/>
                <w:szCs w:val="18"/>
                <w:lang w:val="el-GR" w:eastAsia="el-GR"/>
              </w:rPr>
              <w:t xml:space="preserve">,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253"/>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ΓΑΝΤΙΑ ΜΠΛΕ ΝΙΤΡΥΛΙΟΥ ΕΝΙΣΧΥΜΕΝΑ  (κουτί των 100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 (μιας χρήσης) (</w:t>
            </w:r>
            <w:r w:rsidRPr="00E8011A">
              <w:rPr>
                <w:rFonts w:ascii="Tahoma" w:hAnsi="Tahoma" w:cs="Tahoma"/>
                <w:color w:val="000000"/>
                <w:sz w:val="18"/>
                <w:szCs w:val="18"/>
                <w:lang w:val="en-US" w:eastAsia="el-GR"/>
              </w:rPr>
              <w:t>large</w:t>
            </w:r>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Πεδίο χρήσης για αντιμετώπιση χημικών ουσιών ή μικροοργανισμού. Δεν έχουν σημασία οι μηχανικές αντοχές. Να διατίθενται σε συσκευασία 100 τεμάχια/κουτί. Να φέρει σήμανση CE. Κατασκευή από ενισχυμένο </w:t>
            </w:r>
            <w:proofErr w:type="spellStart"/>
            <w:r w:rsidRPr="00E8011A">
              <w:rPr>
                <w:rFonts w:ascii="Tahoma" w:hAnsi="Tahoma" w:cs="Tahoma"/>
                <w:color w:val="000000"/>
                <w:sz w:val="18"/>
                <w:szCs w:val="18"/>
                <w:lang w:val="el-GR" w:eastAsia="el-GR"/>
              </w:rPr>
              <w:t>νιτρίλιο</w:t>
            </w:r>
            <w:proofErr w:type="spellEnd"/>
            <w:r w:rsidRPr="00E8011A">
              <w:rPr>
                <w:rFonts w:ascii="Tahoma" w:hAnsi="Tahoma" w:cs="Tahoma"/>
                <w:color w:val="000000"/>
                <w:sz w:val="18"/>
                <w:szCs w:val="18"/>
                <w:lang w:val="el-GR" w:eastAsia="el-GR"/>
              </w:rPr>
              <w:t xml:space="preserve">,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986"/>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ΓΟΥΝΑΚΙΑ ΓΙΑ υαλοκαθαριστήρα 45cm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Να είναι υψηλής αντοχή και με βαμβακερή τρίχα,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053"/>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ΑΝΟΞΕΙΔΩΤΟΣ ΥΑΛΟΚΑΘΡΙΣΤΗΡΑΣ 45 ΕΚΑΤΟΣΤΩΝ(</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Ανοξείδωτος Καθαριστήρας τζαμιού με λάστιχο για επαγγελματική χρήση. Διαστάσεις: Καθαριστήρας τζαμιού 45cm, βάση </w:t>
            </w:r>
            <w:proofErr w:type="spellStart"/>
            <w:r w:rsidRPr="00E8011A">
              <w:rPr>
                <w:rFonts w:ascii="Tahoma" w:hAnsi="Tahoma" w:cs="Tahoma"/>
                <w:color w:val="000000"/>
                <w:sz w:val="18"/>
                <w:szCs w:val="18"/>
                <w:lang w:val="el-GR" w:eastAsia="el-GR"/>
              </w:rPr>
              <w:t>inox</w:t>
            </w:r>
            <w:proofErr w:type="spellEnd"/>
            <w:r w:rsidRPr="00E8011A">
              <w:rPr>
                <w:rFonts w:ascii="Tahoma" w:hAnsi="Tahoma" w:cs="Tahoma"/>
                <w:color w:val="000000"/>
                <w:sz w:val="18"/>
                <w:szCs w:val="18"/>
                <w:lang w:val="el-GR" w:eastAsia="el-GR"/>
              </w:rPr>
              <w:t xml:space="preserve">.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598"/>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n-US" w:eastAsia="el-GR"/>
              </w:rPr>
            </w:pPr>
            <w:r w:rsidRPr="00E8011A">
              <w:rPr>
                <w:rFonts w:ascii="Tahoma" w:hAnsi="Tahoma" w:cs="Tahoma"/>
                <w:color w:val="000000"/>
                <w:sz w:val="18"/>
                <w:szCs w:val="18"/>
                <w:lang w:val="el-GR" w:eastAsia="el-GR"/>
              </w:rPr>
              <w:t>ΚΟΝΤΑΡΙ 4,00</w:t>
            </w:r>
            <w:r w:rsidRPr="00E8011A">
              <w:rPr>
                <w:rFonts w:ascii="Tahoma" w:hAnsi="Tahoma" w:cs="Tahoma"/>
                <w:color w:val="000000"/>
                <w:sz w:val="18"/>
                <w:szCs w:val="18"/>
                <w:lang w:val="en-US" w:eastAsia="el-GR"/>
              </w:rPr>
              <w:t>m</w:t>
            </w:r>
            <w:r w:rsidRPr="00E8011A">
              <w:rPr>
                <w:rFonts w:ascii="Tahoma" w:hAnsi="Tahoma" w:cs="Tahoma"/>
                <w:color w:val="000000"/>
                <w:sz w:val="18"/>
                <w:szCs w:val="18"/>
                <w:lang w:val="el-GR" w:eastAsia="el-GR"/>
              </w:rPr>
              <w:t>(</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n-US" w:eastAsia="el-GR"/>
              </w:rPr>
            </w:pPr>
            <w:r w:rsidRPr="00E8011A">
              <w:rPr>
                <w:rFonts w:ascii="Tahoma" w:hAnsi="Tahoma" w:cs="Tahoma"/>
                <w:color w:val="000000"/>
                <w:sz w:val="18"/>
                <w:szCs w:val="18"/>
                <w:lang w:val="el-GR" w:eastAsia="el-GR"/>
              </w:rPr>
              <w:t xml:space="preserve">Κοντάρι πτυσσόμενο 4 μέτρων 2 τμημάτων. Να προσαρμόζεται σε όλα τα επαγγελματικά εργαλεία καθαρισμού τζαμιών (λαβές υαλοκαθαριστήρων.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268"/>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ΑΠΟΡΡΟΦΗΤΙΚΗ ΠΕΤΣΕΤΑ ΚΑΘ. ΤΥΠΟΥ WENTEX (ΡΟΛΟ 14m)</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Ρολό τύπου WETTEX ή παρόμοιο </w:t>
            </w:r>
            <w:proofErr w:type="spellStart"/>
            <w:r w:rsidRPr="00E8011A">
              <w:rPr>
                <w:rFonts w:ascii="Tahoma" w:hAnsi="Tahoma" w:cs="Tahoma"/>
                <w:color w:val="000000"/>
                <w:sz w:val="18"/>
                <w:szCs w:val="18"/>
                <w:lang w:val="el-GR" w:eastAsia="el-GR"/>
              </w:rPr>
              <w:t>περφορέ</w:t>
            </w:r>
            <w:proofErr w:type="spellEnd"/>
            <w:r w:rsidRPr="00E8011A">
              <w:rPr>
                <w:rFonts w:ascii="Tahoma" w:hAnsi="Tahoma" w:cs="Tahoma"/>
                <w:color w:val="000000"/>
                <w:sz w:val="18"/>
                <w:szCs w:val="18"/>
                <w:lang w:val="el-GR" w:eastAsia="el-GR"/>
              </w:rPr>
              <w:t xml:space="preserve"> 14m γενικής χρήσης.</w:t>
            </w:r>
          </w:p>
          <w:p w:rsidR="00E8011A" w:rsidRPr="00E8011A" w:rsidRDefault="00E8011A" w:rsidP="002B2FF0">
            <w:pPr>
              <w:suppressAutoHyphens w:val="0"/>
              <w:spacing w:after="0"/>
              <w:jc w:val="left"/>
              <w:rPr>
                <w:rFonts w:ascii="Tahoma" w:hAnsi="Tahoma" w:cs="Tahoma"/>
                <w:color w:val="000000"/>
                <w:sz w:val="18"/>
                <w:szCs w:val="18"/>
                <w:lang w:val="el-GR" w:eastAsia="el-GR"/>
              </w:rPr>
            </w:pPr>
            <w:proofErr w:type="spellStart"/>
            <w:r w:rsidRPr="00E8011A">
              <w:rPr>
                <w:rFonts w:ascii="Tahoma" w:hAnsi="Tahoma" w:cs="Tahoma"/>
                <w:color w:val="000000"/>
                <w:sz w:val="18"/>
                <w:szCs w:val="18"/>
                <w:lang w:val="el-GR" w:eastAsia="el-GR"/>
              </w:rPr>
              <w:t>Περφορέ</w:t>
            </w:r>
            <w:proofErr w:type="spellEnd"/>
            <w:r w:rsidRPr="00E8011A">
              <w:rPr>
                <w:rFonts w:ascii="Tahoma" w:hAnsi="Tahoma" w:cs="Tahoma"/>
                <w:color w:val="000000"/>
                <w:sz w:val="18"/>
                <w:szCs w:val="18"/>
                <w:lang w:val="el-GR" w:eastAsia="el-GR"/>
              </w:rPr>
              <w:t>: 40 εκατοστά</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Ύψος ρολού: 32 εκατοστά Υψηλή απορροφητικότητα και γρήγορο στέγνωμα, χωρίς να αφήνει χνούδι.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830"/>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ΠΛΑΣΤΙΚΑ ΓΑΝΤΙΑ ΚΟΥΖΙΝΑΣ (</w:t>
            </w:r>
            <w:r w:rsidRPr="00E8011A">
              <w:rPr>
                <w:rFonts w:ascii="Tahoma" w:hAnsi="Tahoma" w:cs="Tahoma"/>
                <w:color w:val="000000"/>
                <w:sz w:val="18"/>
                <w:szCs w:val="18"/>
                <w:lang w:val="en-US" w:eastAsia="el-GR"/>
              </w:rPr>
              <w:t>medium</w:t>
            </w:r>
            <w:r w:rsidRPr="00E8011A">
              <w:rPr>
                <w:rFonts w:ascii="Tahoma" w:hAnsi="Tahoma" w:cs="Tahoma"/>
                <w:color w:val="000000"/>
                <w:sz w:val="18"/>
                <w:szCs w:val="18"/>
                <w:lang w:val="el-GR" w:eastAsia="el-GR"/>
              </w:rPr>
              <w:t>)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Εξαιρετικά ανθεκτικά διαθέσιμα σε όλα τα μεγέθη. Σε διάφορα χρώματα.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660"/>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ΠΛΑΣΤΙΚΑ ΓΑΝΤΙΑ ΚΟΥΖΙΝΑΣ (</w:t>
            </w:r>
            <w:r w:rsidRPr="00E8011A">
              <w:rPr>
                <w:rFonts w:ascii="Tahoma" w:hAnsi="Tahoma" w:cs="Tahoma"/>
                <w:color w:val="000000"/>
                <w:sz w:val="18"/>
                <w:szCs w:val="18"/>
                <w:lang w:val="en-US" w:eastAsia="el-GR"/>
              </w:rPr>
              <w:t>large</w:t>
            </w:r>
            <w:r w:rsidRPr="00E8011A">
              <w:rPr>
                <w:rFonts w:ascii="Tahoma" w:hAnsi="Tahoma" w:cs="Tahoma"/>
                <w:color w:val="000000"/>
                <w:sz w:val="18"/>
                <w:szCs w:val="18"/>
                <w:lang w:val="el-GR" w:eastAsia="el-GR"/>
              </w:rPr>
              <w:t>)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Εξαιρετικά ανθεκτικά διαθέσιμα σε όλα τα μεγέθη Σε διάφορα χρώματα. Τιμή ανά </w:t>
            </w:r>
            <w:proofErr w:type="spellStart"/>
            <w:r w:rsidRPr="00E8011A">
              <w:rPr>
                <w:rFonts w:ascii="Tahoma" w:hAnsi="Tahoma" w:cs="Tahoma"/>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628"/>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 xml:space="preserve">Μεταλλικό </w:t>
            </w:r>
            <w:proofErr w:type="spellStart"/>
            <w:r w:rsidRPr="00E8011A">
              <w:rPr>
                <w:rFonts w:ascii="Tahoma" w:hAnsi="Tahoma" w:cs="Tahoma"/>
                <w:bCs/>
                <w:color w:val="000000"/>
                <w:sz w:val="18"/>
                <w:szCs w:val="18"/>
                <w:lang w:val="el-GR" w:eastAsia="el-GR"/>
              </w:rPr>
              <w:t>γαλβανιζέ</w:t>
            </w:r>
            <w:proofErr w:type="spellEnd"/>
            <w:r w:rsidRPr="00E8011A">
              <w:rPr>
                <w:rFonts w:ascii="Tahoma" w:hAnsi="Tahoma" w:cs="Tahoma"/>
                <w:bCs/>
                <w:color w:val="000000"/>
                <w:sz w:val="18"/>
                <w:szCs w:val="18"/>
                <w:lang w:val="el-GR" w:eastAsia="el-GR"/>
              </w:rPr>
              <w:t xml:space="preserve"> φαράσι με κοντάρι </w:t>
            </w:r>
            <w:proofErr w:type="spellStart"/>
            <w:r w:rsidRPr="00E8011A">
              <w:rPr>
                <w:rFonts w:ascii="Tahoma" w:hAnsi="Tahoma" w:cs="Tahoma"/>
                <w:bCs/>
                <w:color w:val="000000"/>
                <w:sz w:val="18"/>
                <w:szCs w:val="18"/>
                <w:lang w:val="el-GR" w:eastAsia="el-GR"/>
              </w:rPr>
              <w:t>ορθοστατικό</w:t>
            </w:r>
            <w:proofErr w:type="spellEnd"/>
            <w:r w:rsidRPr="00E8011A">
              <w:rPr>
                <w:rFonts w:ascii="Tahoma" w:hAnsi="Tahoma" w:cs="Tahoma"/>
                <w:bCs/>
                <w:color w:val="000000"/>
                <w:sz w:val="18"/>
                <w:szCs w:val="18"/>
                <w:lang w:val="el-GR" w:eastAsia="el-GR"/>
              </w:rPr>
              <w:t>(</w:t>
            </w:r>
            <w:proofErr w:type="spellStart"/>
            <w:r w:rsidRPr="00E8011A">
              <w:rPr>
                <w:rFonts w:ascii="Tahoma" w:hAnsi="Tahoma" w:cs="Tahoma"/>
                <w:bCs/>
                <w:color w:val="000000"/>
                <w:sz w:val="18"/>
                <w:szCs w:val="18"/>
                <w:lang w:val="el-GR" w:eastAsia="el-GR"/>
              </w:rPr>
              <w:t>τμχ</w:t>
            </w:r>
            <w:proofErr w:type="spellEnd"/>
            <w:r w:rsidRPr="00E8011A">
              <w:rPr>
                <w:rFonts w:ascii="Tahoma" w:hAnsi="Tahoma" w:cs="Tahoma"/>
                <w:bCs/>
                <w:color w:val="000000"/>
                <w:sz w:val="18"/>
                <w:szCs w:val="18"/>
                <w:lang w:val="el-GR" w:eastAsia="el-GR"/>
              </w:rPr>
              <w:t>)</w:t>
            </w:r>
          </w:p>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 xml:space="preserve"> </w:t>
            </w:r>
          </w:p>
        </w:tc>
        <w:tc>
          <w:tcPr>
            <w:tcW w:w="4073" w:type="dxa"/>
            <w:shd w:val="clear" w:color="auto" w:fill="auto"/>
            <w:vAlign w:val="center"/>
            <w:hideMark/>
          </w:tcPr>
          <w:p w:rsidR="00E8011A" w:rsidRPr="00E8011A" w:rsidRDefault="00E8011A" w:rsidP="002B2FF0">
            <w:pPr>
              <w:suppressAutoHyphens w:val="0"/>
              <w:spacing w:after="160"/>
              <w:jc w:val="left"/>
              <w:rPr>
                <w:rFonts w:ascii="Tahoma" w:hAnsi="Tahoma" w:cs="Tahoma"/>
                <w:b/>
                <w:bCs/>
                <w:color w:val="000000"/>
                <w:sz w:val="18"/>
                <w:szCs w:val="18"/>
                <w:lang w:val="el-GR" w:eastAsia="el-GR"/>
              </w:rPr>
            </w:pPr>
            <w:r w:rsidRPr="00E8011A">
              <w:rPr>
                <w:rFonts w:ascii="Tahoma" w:hAnsi="Tahoma" w:cs="Tahoma"/>
                <w:bCs/>
                <w:color w:val="000000"/>
                <w:sz w:val="18"/>
                <w:szCs w:val="18"/>
                <w:lang w:val="el-GR" w:eastAsia="el-GR"/>
              </w:rPr>
              <w:t xml:space="preserve">Μεταλλικό </w:t>
            </w:r>
            <w:proofErr w:type="spellStart"/>
            <w:r w:rsidRPr="00E8011A">
              <w:rPr>
                <w:rFonts w:ascii="Tahoma" w:hAnsi="Tahoma" w:cs="Tahoma"/>
                <w:bCs/>
                <w:color w:val="000000"/>
                <w:sz w:val="18"/>
                <w:szCs w:val="18"/>
                <w:lang w:val="el-GR" w:eastAsia="el-GR"/>
              </w:rPr>
              <w:t>γαλβανιζέ</w:t>
            </w:r>
            <w:proofErr w:type="spellEnd"/>
            <w:r w:rsidRPr="00E8011A">
              <w:rPr>
                <w:rFonts w:ascii="Tahoma" w:hAnsi="Tahoma" w:cs="Tahoma"/>
                <w:bCs/>
                <w:color w:val="000000"/>
                <w:sz w:val="18"/>
                <w:szCs w:val="18"/>
                <w:lang w:val="el-GR" w:eastAsia="el-GR"/>
              </w:rPr>
              <w:t xml:space="preserve"> φαράσι 75cm με κοντάρι </w:t>
            </w:r>
            <w:proofErr w:type="spellStart"/>
            <w:r w:rsidRPr="00E8011A">
              <w:rPr>
                <w:rFonts w:ascii="Tahoma" w:hAnsi="Tahoma" w:cs="Tahoma"/>
                <w:bCs/>
                <w:color w:val="000000"/>
                <w:sz w:val="18"/>
                <w:szCs w:val="18"/>
                <w:lang w:val="el-GR" w:eastAsia="el-GR"/>
              </w:rPr>
              <w:t>ορθοστατικό</w:t>
            </w:r>
            <w:proofErr w:type="spellEnd"/>
            <w:r w:rsidRPr="00E8011A">
              <w:rPr>
                <w:rFonts w:ascii="Tahoma" w:hAnsi="Tahoma" w:cs="Tahoma"/>
                <w:bCs/>
                <w:color w:val="000000"/>
                <w:sz w:val="18"/>
                <w:szCs w:val="18"/>
                <w:lang w:val="el-GR" w:eastAsia="el-GR"/>
              </w:rPr>
              <w:t xml:space="preserve"> κατάλληλο για την περισυλλογή των απορριμμάτων κατά το σκούπισμα. </w:t>
            </w:r>
            <w:r w:rsidRPr="00E8011A">
              <w:rPr>
                <w:rFonts w:ascii="Tahoma" w:hAnsi="Tahoma" w:cs="Tahoma"/>
                <w:bCs/>
                <w:color w:val="000000"/>
                <w:sz w:val="18"/>
                <w:szCs w:val="18"/>
                <w:lang w:val="el-GR" w:eastAsia="el-GR"/>
              </w:rPr>
              <w:br/>
              <w:t>Να είναι κατασκευασμένο από μέταλλο, να είναι στιβαρό και ανθεκτικό.</w:t>
            </w:r>
            <w:r w:rsidRPr="00E8011A">
              <w:rPr>
                <w:rFonts w:ascii="Tahoma" w:hAnsi="Tahoma" w:cs="Tahoma"/>
                <w:color w:val="000000"/>
                <w:sz w:val="18"/>
                <w:szCs w:val="18"/>
                <w:lang w:val="el-GR" w:eastAsia="el-GR"/>
              </w:rPr>
              <w:t xml:space="preserve"> </w:t>
            </w:r>
            <w:r w:rsidRPr="00E8011A">
              <w:rPr>
                <w:rFonts w:ascii="Tahoma" w:hAnsi="Tahoma" w:cs="Tahoma"/>
                <w:bCs/>
                <w:color w:val="000000"/>
                <w:sz w:val="18"/>
                <w:szCs w:val="18"/>
                <w:lang w:val="el-GR" w:eastAsia="el-GR"/>
              </w:rPr>
              <w:t xml:space="preserve">Τιμή ανά </w:t>
            </w:r>
            <w:proofErr w:type="spellStart"/>
            <w:r w:rsidRPr="00E8011A">
              <w:rPr>
                <w:rFonts w:ascii="Tahoma" w:hAnsi="Tahoma" w:cs="Tahoma"/>
                <w:bCs/>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360"/>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Παρκετέζα κομπλέ Μεγάλη 50cm με Κοντάρι(</w:t>
            </w:r>
            <w:proofErr w:type="spellStart"/>
            <w:r w:rsidRPr="00E8011A">
              <w:rPr>
                <w:rFonts w:ascii="Tahoma" w:hAnsi="Tahoma" w:cs="Tahoma"/>
                <w:bCs/>
                <w:color w:val="000000"/>
                <w:sz w:val="18"/>
                <w:szCs w:val="18"/>
                <w:lang w:val="el-GR" w:eastAsia="el-GR"/>
              </w:rPr>
              <w:t>τμχ</w:t>
            </w:r>
            <w:proofErr w:type="spellEnd"/>
            <w:r w:rsidRPr="00E8011A">
              <w:rPr>
                <w:rFonts w:ascii="Tahoma" w:hAnsi="Tahoma" w:cs="Tahoma"/>
                <w:bCs/>
                <w:color w:val="000000"/>
                <w:sz w:val="18"/>
                <w:szCs w:val="18"/>
                <w:lang w:val="el-GR" w:eastAsia="el-GR"/>
              </w:rPr>
              <w:t xml:space="preserve">) </w:t>
            </w:r>
          </w:p>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Παρκετέζα Μεγάλη 50cm</w:t>
            </w:r>
            <w:r w:rsidRPr="00E8011A">
              <w:rPr>
                <w:rFonts w:ascii="Tahoma" w:eastAsia="Calibri" w:hAnsi="Tahoma" w:cs="Tahoma"/>
                <w:sz w:val="18"/>
                <w:szCs w:val="18"/>
                <w:lang w:val="el-GR" w:eastAsia="en-US"/>
              </w:rPr>
              <w:t xml:space="preserve"> </w:t>
            </w:r>
            <w:r w:rsidRPr="00E8011A">
              <w:rPr>
                <w:rFonts w:ascii="Tahoma" w:hAnsi="Tahoma" w:cs="Tahoma"/>
                <w:bCs/>
                <w:color w:val="000000"/>
                <w:sz w:val="18"/>
                <w:szCs w:val="18"/>
                <w:lang w:val="el-GR" w:eastAsia="el-GR"/>
              </w:rPr>
              <w:t xml:space="preserve">από βαμβακερό νήμα με Κοντάρι </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 xml:space="preserve">Τιμή ανά </w:t>
            </w:r>
            <w:proofErr w:type="spellStart"/>
            <w:r w:rsidRPr="00E8011A">
              <w:rPr>
                <w:rFonts w:ascii="Tahoma" w:hAnsi="Tahoma" w:cs="Tahoma"/>
                <w:bCs/>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106"/>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Πανί παρκετέζας 50cm Ανταλλακτικό από βαμβακερό νήμα.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 xml:space="preserve">Πανί παρκετέζας 50cm Ανταλλακτικό από βαμβακερό νήμα Τιμή ανά </w:t>
            </w:r>
            <w:proofErr w:type="spellStart"/>
            <w:r w:rsidRPr="00E8011A">
              <w:rPr>
                <w:rFonts w:ascii="Tahoma" w:hAnsi="Tahoma" w:cs="Tahoma"/>
                <w:bCs/>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r>
      <w:tr w:rsidR="00E8011A" w:rsidRPr="00E8011A" w:rsidTr="002B2FF0">
        <w:trPr>
          <w:trHeight w:val="67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ΟΙΝΟΠΝΕΥΜΑ ΦΩΤΙΣΤΙΚΟ(</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Οινόπνευμα φωτιστικό, μπλε για γενική χρήση Σε συσκευασία (πλαστικό μπουκάλι) περίπου 430ml.</w:t>
            </w:r>
            <w:r w:rsidRPr="00E8011A">
              <w:rPr>
                <w:rFonts w:ascii="Tahoma" w:hAnsi="Tahoma" w:cs="Tahoma"/>
                <w:bCs/>
                <w:color w:val="000000"/>
                <w:sz w:val="18"/>
                <w:szCs w:val="18"/>
                <w:lang w:val="el-GR" w:eastAsia="el-GR"/>
              </w:rPr>
              <w:t xml:space="preserve"> Τιμή ανά </w:t>
            </w:r>
            <w:proofErr w:type="spellStart"/>
            <w:r w:rsidRPr="00E8011A">
              <w:rPr>
                <w:rFonts w:ascii="Tahoma" w:hAnsi="Tahoma" w:cs="Tahoma"/>
                <w:bCs/>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72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hideMark/>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ΣΦΟΥΓΓΑΡΑΚΙΑ KOΥΖΙΝΑΣ ΜΕ ΣΥΡΜΑ ΜΕΓΑΛΟ(</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hideMark/>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Σφουγγάρι μπεζ με </w:t>
            </w:r>
            <w:proofErr w:type="spellStart"/>
            <w:r w:rsidRPr="00E8011A">
              <w:rPr>
                <w:rFonts w:ascii="Tahoma" w:hAnsi="Tahoma" w:cs="Tahoma"/>
                <w:color w:val="000000"/>
                <w:sz w:val="18"/>
                <w:szCs w:val="18"/>
                <w:lang w:val="el-GR" w:eastAsia="el-GR"/>
              </w:rPr>
              <w:t>φίμπρα</w:t>
            </w:r>
            <w:proofErr w:type="spellEnd"/>
            <w:r w:rsidRPr="00E8011A">
              <w:rPr>
                <w:rFonts w:ascii="Tahoma" w:hAnsi="Tahoma" w:cs="Tahoma"/>
                <w:color w:val="000000"/>
                <w:sz w:val="18"/>
                <w:szCs w:val="18"/>
                <w:lang w:val="el-GR" w:eastAsia="el-GR"/>
              </w:rPr>
              <w:t xml:space="preserve"> 10 Χ15 Χ 2,5 </w:t>
            </w:r>
            <w:proofErr w:type="spellStart"/>
            <w:r w:rsidRPr="00E8011A">
              <w:rPr>
                <w:rFonts w:ascii="Tahoma" w:hAnsi="Tahoma" w:cs="Tahoma"/>
                <w:color w:val="000000"/>
                <w:sz w:val="18"/>
                <w:szCs w:val="18"/>
                <w:lang w:val="el-GR" w:eastAsia="el-GR"/>
              </w:rPr>
              <w:t>cm</w:t>
            </w:r>
            <w:proofErr w:type="spellEnd"/>
            <w:r w:rsidRPr="00E8011A">
              <w:rPr>
                <w:rFonts w:ascii="Tahoma" w:hAnsi="Tahoma" w:cs="Tahoma"/>
                <w:color w:val="000000"/>
                <w:sz w:val="18"/>
                <w:szCs w:val="18"/>
                <w:lang w:val="el-GR" w:eastAsia="el-GR"/>
              </w:rPr>
              <w:t xml:space="preserve"> περίπου, δύο όψεων, με μια επιφάνεια λεία,</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αφρώδους υλικού για απορρόφηση υγρών και τρίψιμο ευαίσθητων επιφανειών και την</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άλλη με </w:t>
            </w:r>
            <w:proofErr w:type="spellStart"/>
            <w:r w:rsidRPr="00E8011A">
              <w:rPr>
                <w:rFonts w:ascii="Tahoma" w:hAnsi="Tahoma" w:cs="Tahoma"/>
                <w:color w:val="000000"/>
                <w:sz w:val="18"/>
                <w:szCs w:val="18"/>
                <w:lang w:val="el-GR" w:eastAsia="el-GR"/>
              </w:rPr>
              <w:t>φίμπρα</w:t>
            </w:r>
            <w:proofErr w:type="spellEnd"/>
            <w:r w:rsidRPr="00E8011A">
              <w:rPr>
                <w:rFonts w:ascii="Tahoma" w:hAnsi="Tahoma" w:cs="Tahoma"/>
                <w:color w:val="000000"/>
                <w:sz w:val="18"/>
                <w:szCs w:val="18"/>
                <w:lang w:val="el-GR" w:eastAsia="el-GR"/>
              </w:rPr>
              <w:t xml:space="preserve"> για μηχανική δράση και δυνατό τρίψιμο. Η αφρώδη πλευρά να είναι</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κατασκευασμένη από νάιλον που δεν χαράζει. Η πλευρά με την </w:t>
            </w:r>
            <w:proofErr w:type="spellStart"/>
            <w:r w:rsidRPr="00E8011A">
              <w:rPr>
                <w:rFonts w:ascii="Tahoma" w:hAnsi="Tahoma" w:cs="Tahoma"/>
                <w:color w:val="000000"/>
                <w:sz w:val="18"/>
                <w:szCs w:val="18"/>
                <w:lang w:val="el-GR" w:eastAsia="el-GR"/>
              </w:rPr>
              <w:t>φίμπρα</w:t>
            </w:r>
            <w:proofErr w:type="spellEnd"/>
            <w:r w:rsidRPr="00E8011A">
              <w:rPr>
                <w:rFonts w:ascii="Tahoma" w:hAnsi="Tahoma" w:cs="Tahoma"/>
                <w:color w:val="000000"/>
                <w:sz w:val="18"/>
                <w:szCs w:val="18"/>
                <w:lang w:val="el-GR" w:eastAsia="el-GR"/>
              </w:rPr>
              <w:t xml:space="preserve"> να μην</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σκουριάζει, να μην σχίζεται και να έχει μεγάλη ικανότητα αποκόλλησης ρύπων από</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σκληρές επιφάνειες. Ιδανικό για γενική καθαριότητα, για απομάκρυνση στιγμάτων και</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κηλίδων. Η πλευρά με τη </w:t>
            </w:r>
            <w:proofErr w:type="spellStart"/>
            <w:r w:rsidRPr="00E8011A">
              <w:rPr>
                <w:rFonts w:ascii="Tahoma" w:hAnsi="Tahoma" w:cs="Tahoma"/>
                <w:color w:val="000000"/>
                <w:sz w:val="18"/>
                <w:szCs w:val="18"/>
                <w:lang w:val="el-GR" w:eastAsia="el-GR"/>
              </w:rPr>
              <w:t>φίμπρα</w:t>
            </w:r>
            <w:proofErr w:type="spellEnd"/>
            <w:r w:rsidRPr="00E8011A">
              <w:rPr>
                <w:rFonts w:ascii="Tahoma" w:hAnsi="Tahoma" w:cs="Tahoma"/>
                <w:color w:val="000000"/>
                <w:sz w:val="18"/>
                <w:szCs w:val="18"/>
                <w:lang w:val="el-GR" w:eastAsia="el-GR"/>
              </w:rPr>
              <w:t xml:space="preserve"> να είναι πολύ ανθεκτική έτσι ώστε ο χρόνος</w:t>
            </w:r>
          </w:p>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καθαρισμού να μειώνεται.</w:t>
            </w:r>
            <w:r w:rsidRPr="00E8011A">
              <w:rPr>
                <w:rFonts w:ascii="Tahoma" w:hAnsi="Tahoma" w:cs="Tahoma"/>
                <w:bCs/>
                <w:color w:val="000000"/>
                <w:sz w:val="18"/>
                <w:szCs w:val="18"/>
                <w:lang w:val="el-GR" w:eastAsia="el-GR"/>
              </w:rPr>
              <w:t xml:space="preserve"> Τιμή ανά </w:t>
            </w:r>
            <w:proofErr w:type="spellStart"/>
            <w:r w:rsidRPr="00E8011A">
              <w:rPr>
                <w:rFonts w:ascii="Tahoma" w:hAnsi="Tahoma" w:cs="Tahoma"/>
                <w:bCs/>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82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 xml:space="preserve">Σφουγγαρίστρα Βιδωτή Τύπου </w:t>
            </w:r>
            <w:proofErr w:type="spellStart"/>
            <w:r w:rsidRPr="00E8011A">
              <w:rPr>
                <w:rFonts w:ascii="Tahoma" w:hAnsi="Tahoma" w:cs="Tahoma"/>
                <w:bCs/>
                <w:color w:val="000000"/>
                <w:sz w:val="18"/>
                <w:szCs w:val="18"/>
                <w:lang w:val="el-GR" w:eastAsia="el-GR"/>
              </w:rPr>
              <w:t>Wettex</w:t>
            </w:r>
            <w:proofErr w:type="spellEnd"/>
            <w:r w:rsidRPr="00E8011A">
              <w:rPr>
                <w:rFonts w:ascii="Tahoma" w:hAnsi="Tahoma" w:cs="Tahoma"/>
                <w:bCs/>
                <w:color w:val="000000"/>
                <w:sz w:val="18"/>
                <w:szCs w:val="18"/>
                <w:lang w:val="el-GR" w:eastAsia="el-GR"/>
              </w:rPr>
              <w:t xml:space="preserve"> 160γρ(</w:t>
            </w:r>
            <w:proofErr w:type="spellStart"/>
            <w:r w:rsidRPr="00E8011A">
              <w:rPr>
                <w:rFonts w:ascii="Tahoma" w:hAnsi="Tahoma" w:cs="Tahoma"/>
                <w:bCs/>
                <w:color w:val="000000"/>
                <w:sz w:val="18"/>
                <w:szCs w:val="18"/>
                <w:lang w:val="el-GR" w:eastAsia="el-GR"/>
              </w:rPr>
              <w:t>τμχ</w:t>
            </w:r>
            <w:proofErr w:type="spellEnd"/>
            <w:r w:rsidRPr="00E8011A">
              <w:rPr>
                <w:rFonts w:ascii="Tahoma" w:hAnsi="Tahoma" w:cs="Tahoma"/>
                <w:bCs/>
                <w:color w:val="000000"/>
                <w:sz w:val="18"/>
                <w:szCs w:val="18"/>
                <w:lang w:val="el-GR" w:eastAsia="el-GR"/>
              </w:rPr>
              <w:t>)</w:t>
            </w:r>
          </w:p>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 xml:space="preserve"> </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Σφουγγαρίστρα </w:t>
            </w:r>
            <w:r w:rsidRPr="00E8011A">
              <w:rPr>
                <w:rFonts w:ascii="Tahoma" w:hAnsi="Tahoma" w:cs="Tahoma"/>
                <w:bCs/>
                <w:color w:val="000000"/>
                <w:sz w:val="18"/>
                <w:szCs w:val="18"/>
                <w:lang w:val="el-GR" w:eastAsia="el-GR"/>
              </w:rPr>
              <w:t xml:space="preserve">Τύπου </w:t>
            </w:r>
            <w:proofErr w:type="spellStart"/>
            <w:r w:rsidRPr="00E8011A">
              <w:rPr>
                <w:rFonts w:ascii="Tahoma" w:hAnsi="Tahoma" w:cs="Tahoma"/>
                <w:bCs/>
                <w:color w:val="000000"/>
                <w:sz w:val="18"/>
                <w:szCs w:val="18"/>
                <w:lang w:val="el-GR" w:eastAsia="el-GR"/>
              </w:rPr>
              <w:t>Wettex</w:t>
            </w:r>
            <w:proofErr w:type="spellEnd"/>
            <w:r w:rsidRPr="00E8011A">
              <w:rPr>
                <w:rFonts w:ascii="Tahoma" w:hAnsi="Tahoma" w:cs="Tahoma"/>
                <w:bCs/>
                <w:color w:val="000000"/>
                <w:sz w:val="18"/>
                <w:szCs w:val="18"/>
                <w:lang w:val="el-GR" w:eastAsia="el-GR"/>
              </w:rPr>
              <w:t xml:space="preserve"> </w:t>
            </w:r>
            <w:r w:rsidRPr="00E8011A">
              <w:rPr>
                <w:rFonts w:ascii="Tahoma" w:hAnsi="Tahoma" w:cs="Tahoma"/>
                <w:color w:val="000000"/>
                <w:sz w:val="18"/>
                <w:szCs w:val="18"/>
                <w:lang w:val="el-GR" w:eastAsia="el-GR"/>
              </w:rPr>
              <w:t xml:space="preserve">160 </w:t>
            </w:r>
            <w:proofErr w:type="spellStart"/>
            <w:r w:rsidRPr="00E8011A">
              <w:rPr>
                <w:rFonts w:ascii="Tahoma" w:hAnsi="Tahoma" w:cs="Tahoma"/>
                <w:color w:val="000000"/>
                <w:sz w:val="18"/>
                <w:szCs w:val="18"/>
                <w:lang w:val="el-GR" w:eastAsia="el-GR"/>
              </w:rPr>
              <w:t>γρ</w:t>
            </w:r>
            <w:proofErr w:type="spellEnd"/>
            <w:r w:rsidRPr="00E8011A">
              <w:rPr>
                <w:rFonts w:ascii="Tahoma" w:hAnsi="Tahoma" w:cs="Tahoma"/>
                <w:color w:val="000000"/>
                <w:sz w:val="18"/>
                <w:szCs w:val="18"/>
                <w:lang w:val="el-GR" w:eastAsia="el-GR"/>
              </w:rPr>
              <w:t xml:space="preserve">. Να μην αφήνει χνούδια κατά τη χρήση της, με μεγάλη απορροφητικότητα. </w:t>
            </w:r>
            <w:r w:rsidRPr="00E8011A">
              <w:rPr>
                <w:rFonts w:ascii="Tahoma" w:hAnsi="Tahoma" w:cs="Tahoma"/>
                <w:bCs/>
                <w:color w:val="000000"/>
                <w:sz w:val="18"/>
                <w:szCs w:val="18"/>
                <w:lang w:val="el-GR" w:eastAsia="el-GR"/>
              </w:rPr>
              <w:t xml:space="preserve">Τιμή ανά </w:t>
            </w:r>
            <w:proofErr w:type="spellStart"/>
            <w:r w:rsidRPr="00E8011A">
              <w:rPr>
                <w:rFonts w:ascii="Tahoma" w:hAnsi="Tahoma" w:cs="Tahoma"/>
                <w:bCs/>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297"/>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160"/>
              <w:jc w:val="center"/>
              <w:rPr>
                <w:rFonts w:ascii="Tahoma" w:hAnsi="Tahoma" w:cs="Tahoma"/>
                <w:b/>
                <w:bCs/>
                <w:color w:val="000000"/>
                <w:sz w:val="18"/>
                <w:szCs w:val="18"/>
                <w:lang w:val="el-GR" w:eastAsia="el-GR"/>
              </w:rPr>
            </w:pPr>
            <w:r w:rsidRPr="00E8011A">
              <w:rPr>
                <w:rFonts w:ascii="Tahoma" w:hAnsi="Tahoma" w:cs="Tahoma"/>
                <w:color w:val="000000"/>
                <w:sz w:val="18"/>
                <w:szCs w:val="18"/>
                <w:lang w:val="el-GR" w:eastAsia="el-GR"/>
              </w:rPr>
              <w:t>ΤΗΛΕΣΚΟΠΙΚΟ ΚΟΝΤΑΡΙ ΜΕ ΒΟΥΡΤΣΑ ΓΙΑ ΞΕΣΚΟΝΙΣΜΑ (</w:t>
            </w:r>
            <w:proofErr w:type="spellStart"/>
            <w:r w:rsidRPr="00E8011A">
              <w:rPr>
                <w:rFonts w:ascii="Tahoma" w:hAnsi="Tahoma" w:cs="Tahoma"/>
                <w:bCs/>
                <w:color w:val="000000"/>
                <w:sz w:val="18"/>
                <w:szCs w:val="18"/>
                <w:lang w:val="el-GR" w:eastAsia="el-GR"/>
              </w:rPr>
              <w:t>Ξαραχνιάστρα</w:t>
            </w:r>
            <w:proofErr w:type="spellEnd"/>
            <w:r w:rsidRPr="00E8011A">
              <w:rPr>
                <w:rFonts w:ascii="Tahoma" w:hAnsi="Tahoma" w:cs="Tahoma"/>
                <w:color w:val="000000"/>
                <w:sz w:val="18"/>
                <w:szCs w:val="18"/>
                <w:lang w:val="el-GR" w:eastAsia="el-GR"/>
              </w:rPr>
              <w:t>)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πλαστικό ή μεταλλικό κοντάρι μήκους 3,5m με ανταλλακτική βούρτσα (</w:t>
            </w:r>
            <w:proofErr w:type="spellStart"/>
            <w:r w:rsidRPr="00E8011A">
              <w:rPr>
                <w:rFonts w:ascii="Tahoma" w:hAnsi="Tahoma" w:cs="Tahoma"/>
                <w:color w:val="000000"/>
                <w:sz w:val="18"/>
                <w:szCs w:val="18"/>
                <w:lang w:val="el-GR" w:eastAsia="el-GR"/>
              </w:rPr>
              <w:t>Ξαραχνιάστρα</w:t>
            </w:r>
            <w:proofErr w:type="spellEnd"/>
            <w:r w:rsidRPr="00E8011A">
              <w:rPr>
                <w:rFonts w:ascii="Tahoma" w:hAnsi="Tahoma" w:cs="Tahoma"/>
                <w:color w:val="000000"/>
                <w:sz w:val="18"/>
                <w:szCs w:val="18"/>
                <w:lang w:val="el-GR" w:eastAsia="el-GR"/>
              </w:rPr>
              <w:t>) στη μία άκρη.</w:t>
            </w:r>
            <w:r w:rsidRPr="00E8011A">
              <w:rPr>
                <w:rFonts w:ascii="Tahoma" w:hAnsi="Tahoma" w:cs="Tahoma"/>
                <w:bCs/>
                <w:color w:val="000000"/>
                <w:sz w:val="18"/>
                <w:szCs w:val="18"/>
                <w:lang w:val="el-GR" w:eastAsia="el-GR"/>
              </w:rPr>
              <w:t xml:space="preserve"> Τιμή ανά </w:t>
            </w:r>
            <w:proofErr w:type="spellStart"/>
            <w:r w:rsidRPr="00E8011A">
              <w:rPr>
                <w:rFonts w:ascii="Tahoma" w:hAnsi="Tahoma" w:cs="Tahoma"/>
                <w:bCs/>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94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roofErr w:type="spellStart"/>
            <w:r w:rsidRPr="00E8011A">
              <w:rPr>
                <w:rFonts w:ascii="Tahoma" w:hAnsi="Tahoma" w:cs="Tahoma"/>
                <w:color w:val="000000"/>
                <w:sz w:val="18"/>
                <w:szCs w:val="18"/>
                <w:lang w:val="el-GR" w:eastAsia="el-GR"/>
              </w:rPr>
              <w:t>Πιγκάλ</w:t>
            </w:r>
            <w:proofErr w:type="spellEnd"/>
            <w:r w:rsidRPr="00E8011A">
              <w:rPr>
                <w:rFonts w:ascii="Tahoma" w:hAnsi="Tahoma" w:cs="Tahoma"/>
                <w:color w:val="000000"/>
                <w:sz w:val="18"/>
                <w:szCs w:val="18"/>
                <w:lang w:val="el-GR" w:eastAsia="el-GR"/>
              </w:rPr>
              <w:t xml:space="preserve"> πλαστικό για τον καθαρισμό της λεκάνης </w:t>
            </w:r>
            <w:proofErr w:type="spellStart"/>
            <w:r w:rsidRPr="00E8011A">
              <w:rPr>
                <w:rFonts w:ascii="Tahoma" w:hAnsi="Tahoma" w:cs="Tahoma"/>
                <w:color w:val="000000"/>
                <w:sz w:val="18"/>
                <w:szCs w:val="18"/>
                <w:lang w:val="el-GR" w:eastAsia="el-GR"/>
              </w:rPr>
              <w:t>w.c</w:t>
            </w:r>
            <w:proofErr w:type="spellEnd"/>
            <w:r w:rsidRPr="00E8011A">
              <w:rPr>
                <w:rFonts w:ascii="Tahoma" w:hAnsi="Tahoma" w:cs="Tahoma"/>
                <w:color w:val="000000"/>
                <w:sz w:val="18"/>
                <w:szCs w:val="18"/>
                <w:lang w:val="el-GR" w:eastAsia="el-GR"/>
              </w:rPr>
              <w:t>.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Με λαβή από πλαστικό και με βάση στήριξης όπου θα τοποθετείται το βουρτσάκι (προτείνετε το βουρτσάκι να είναι μαύρου χρώματος)</w:t>
            </w:r>
            <w:r w:rsidRPr="00E8011A">
              <w:rPr>
                <w:rFonts w:ascii="Tahoma" w:hAnsi="Tahoma" w:cs="Tahoma"/>
                <w:bCs/>
                <w:color w:val="000000"/>
                <w:sz w:val="18"/>
                <w:szCs w:val="18"/>
                <w:lang w:val="el-GR" w:eastAsia="el-GR"/>
              </w:rPr>
              <w:t xml:space="preserve"> Τιμή ανά </w:t>
            </w:r>
            <w:proofErr w:type="spellStart"/>
            <w:r w:rsidRPr="00E8011A">
              <w:rPr>
                <w:rFonts w:ascii="Tahoma" w:hAnsi="Tahoma" w:cs="Tahoma"/>
                <w:bCs/>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690"/>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 xml:space="preserve">Μάσκα Μισού Προσώπου Ενεργού Άνθρακα με Φίλτρο Προστασίας FFP1 (συσκευασία των 10 </w:t>
            </w:r>
            <w:proofErr w:type="spellStart"/>
            <w:r w:rsidRPr="00E8011A">
              <w:rPr>
                <w:rFonts w:ascii="Tahoma" w:hAnsi="Tahoma" w:cs="Tahoma"/>
                <w:bCs/>
                <w:color w:val="000000"/>
                <w:sz w:val="18"/>
                <w:szCs w:val="18"/>
                <w:lang w:val="el-GR" w:eastAsia="el-GR"/>
              </w:rPr>
              <w:t>τμχ</w:t>
            </w:r>
            <w:proofErr w:type="spellEnd"/>
            <w:r w:rsidRPr="00E8011A">
              <w:rPr>
                <w:rFonts w:ascii="Tahoma" w:hAnsi="Tahoma" w:cs="Tahoma"/>
                <w:bCs/>
                <w:color w:val="000000"/>
                <w:sz w:val="18"/>
                <w:szCs w:val="18"/>
                <w:lang w:val="el-GR" w:eastAsia="el-GR"/>
              </w:rPr>
              <w:t xml:space="preserve">) </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 xml:space="preserve">Μάσκα Μισού Προσώπου Ενεργού Άνθρακα με Φίλτρο Προστασίας FFP1. Να διατίθεται σε συσκευασία των 10 </w:t>
            </w:r>
            <w:proofErr w:type="spellStart"/>
            <w:r w:rsidRPr="00E8011A">
              <w:rPr>
                <w:rFonts w:ascii="Tahoma" w:hAnsi="Tahoma" w:cs="Tahoma"/>
                <w:bCs/>
                <w:color w:val="000000"/>
                <w:sz w:val="18"/>
                <w:szCs w:val="18"/>
                <w:lang w:val="el-GR" w:eastAsia="el-GR"/>
              </w:rPr>
              <w:t>τμχ</w:t>
            </w:r>
            <w:proofErr w:type="spellEnd"/>
          </w:p>
        </w:tc>
        <w:tc>
          <w:tcPr>
            <w:tcW w:w="1314" w:type="dxa"/>
            <w:shd w:val="clear" w:color="auto" w:fill="auto"/>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03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ΦΤΕΡΟ ΞΕΣΚΟΝΙΣΜΑΤΟΣ(</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 xml:space="preserve">) </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Φτερό ξεσκονίσματος Ακρυλικό Διαστάσεις φτερού και λαβής: 60-</w:t>
            </w:r>
            <w:r w:rsidRPr="00E8011A">
              <w:rPr>
                <w:rFonts w:ascii="Tahoma" w:hAnsi="Tahoma" w:cs="Tahoma"/>
                <w:bCs/>
                <w:color w:val="000000"/>
                <w:sz w:val="18"/>
                <w:szCs w:val="18"/>
                <w:lang w:val="el-GR" w:eastAsia="el-GR"/>
              </w:rPr>
              <w:t xml:space="preserve">67 εκ. Τιμή ανά </w:t>
            </w:r>
            <w:proofErr w:type="spellStart"/>
            <w:r w:rsidRPr="00E8011A">
              <w:rPr>
                <w:rFonts w:ascii="Tahoma" w:hAnsi="Tahoma" w:cs="Tahoma"/>
                <w:bCs/>
                <w:color w:val="000000"/>
                <w:sz w:val="18"/>
                <w:szCs w:val="18"/>
                <w:lang w:val="el-GR" w:eastAsia="el-GR"/>
              </w:rPr>
              <w:t>τμχ</w:t>
            </w:r>
            <w:proofErr w:type="spellEnd"/>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91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160"/>
              <w:jc w:val="center"/>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 xml:space="preserve">ΗΛΕΚΤΡΟΣΤΑΤΙΚΟ </w:t>
            </w:r>
            <w:r w:rsidRPr="00E8011A">
              <w:rPr>
                <w:rFonts w:ascii="Tahoma" w:hAnsi="Tahoma" w:cs="Tahoma"/>
                <w:color w:val="000000"/>
                <w:sz w:val="18"/>
                <w:szCs w:val="18"/>
                <w:lang w:val="el-GR" w:eastAsia="el-GR"/>
              </w:rPr>
              <w:t xml:space="preserve">ΠΑΝΙ ΤΥΠΟΥ ΣΟΥΙΦΕΡ ΓΙΑ </w:t>
            </w:r>
            <w:r w:rsidRPr="00E8011A">
              <w:rPr>
                <w:rFonts w:ascii="Tahoma" w:hAnsi="Tahoma" w:cs="Tahoma"/>
                <w:color w:val="000000"/>
                <w:sz w:val="18"/>
                <w:szCs w:val="18"/>
                <w:lang w:val="el-GR" w:eastAsia="el-GR"/>
              </w:rPr>
              <w:lastRenderedPageBreak/>
              <w:t>ΞΕΣΚΟΝΙΣΜΑ ΜΕ ΛΑΒΗ(</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lastRenderedPageBreak/>
              <w:t>Πανί τύπου ΣΟΥΙΦΕΡ για ξεσκόνισμα με πλαστική λαβή( να περιέχει κάθε συσκευασία πέντε (5) ανταλλακτικά και μία (1) λαβή)</w:t>
            </w:r>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509"/>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160"/>
              <w:jc w:val="center"/>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ΠΑΝΙ MICROFIBER ΓΕΝΙΚΗΣ ΧΡΗΣΗΣ 40cmx40cm(</w:t>
            </w:r>
            <w:proofErr w:type="spellStart"/>
            <w:r w:rsidRPr="00E8011A">
              <w:rPr>
                <w:rFonts w:ascii="Tahoma" w:hAnsi="Tahoma" w:cs="Tahoma"/>
                <w:bCs/>
                <w:color w:val="000000"/>
                <w:sz w:val="18"/>
                <w:szCs w:val="18"/>
                <w:lang w:val="el-GR" w:eastAsia="el-GR"/>
              </w:rPr>
              <w:t>τμχ</w:t>
            </w:r>
            <w:proofErr w:type="spellEnd"/>
            <w:r w:rsidRPr="00E8011A">
              <w:rPr>
                <w:rFonts w:ascii="Tahoma" w:hAnsi="Tahoma" w:cs="Tahoma"/>
                <w:bCs/>
                <w:color w:val="000000"/>
                <w:sz w:val="18"/>
                <w:szCs w:val="18"/>
                <w:lang w:val="el-GR" w:eastAsia="el-GR"/>
              </w:rPr>
              <w:t>)</w:t>
            </w:r>
          </w:p>
          <w:p w:rsidR="00E8011A" w:rsidRPr="00E8011A" w:rsidRDefault="00E8011A" w:rsidP="002B2FF0">
            <w:pPr>
              <w:suppressAutoHyphens w:val="0"/>
              <w:spacing w:after="160"/>
              <w:jc w:val="center"/>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 xml:space="preserve"> </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 xml:space="preserve">ΠΑΝΙ MICROFIBER ΓΕΝΙΚΗΣ ΧΡΗΣΗΣ 40cmx40cm. Διάφορα χρώματα. Τιμή ανά </w:t>
            </w:r>
            <w:proofErr w:type="spellStart"/>
            <w:r w:rsidRPr="00E8011A">
              <w:rPr>
                <w:rFonts w:ascii="Tahoma" w:hAnsi="Tahoma" w:cs="Tahoma"/>
                <w:bCs/>
                <w:color w:val="000000"/>
                <w:sz w:val="18"/>
                <w:szCs w:val="18"/>
                <w:lang w:val="el-GR" w:eastAsia="el-GR"/>
              </w:rPr>
              <w:t>τμχ</w:t>
            </w:r>
            <w:proofErr w:type="spellEnd"/>
          </w:p>
          <w:p w:rsidR="00E8011A" w:rsidRPr="00E8011A" w:rsidRDefault="00E8011A" w:rsidP="002B2FF0">
            <w:pPr>
              <w:suppressAutoHyphens w:val="0"/>
              <w:spacing w:after="0"/>
              <w:jc w:val="left"/>
              <w:rPr>
                <w:rFonts w:ascii="Tahoma" w:hAnsi="Tahoma" w:cs="Tahoma"/>
                <w:bCs/>
                <w:color w:val="000000"/>
                <w:sz w:val="18"/>
                <w:szCs w:val="18"/>
                <w:lang w:val="el-GR" w:eastAsia="el-GR"/>
              </w:rPr>
            </w:pPr>
          </w:p>
        </w:tc>
        <w:tc>
          <w:tcPr>
            <w:tcW w:w="1314" w:type="dxa"/>
            <w:vAlign w:val="center"/>
          </w:tcPr>
          <w:p w:rsidR="00E8011A" w:rsidRPr="00E8011A" w:rsidRDefault="00E8011A" w:rsidP="002B2FF0">
            <w:pPr>
              <w:suppressAutoHyphens w:val="0"/>
              <w:spacing w:after="160" w:line="259" w:lineRule="auto"/>
              <w:jc w:val="center"/>
              <w:rPr>
                <w:rFonts w:ascii="Tahoma" w:hAnsi="Tahoma" w:cs="Tahoma"/>
                <w:bCs/>
                <w:color w:val="000000"/>
                <w:sz w:val="18"/>
                <w:szCs w:val="18"/>
                <w:lang w:val="el-GR" w:eastAsia="el-GR"/>
              </w:rPr>
            </w:pPr>
          </w:p>
        </w:tc>
        <w:tc>
          <w:tcPr>
            <w:tcW w:w="1435" w:type="dxa"/>
          </w:tcPr>
          <w:p w:rsidR="00E8011A" w:rsidRPr="00E8011A" w:rsidRDefault="00E8011A" w:rsidP="002B2FF0">
            <w:pPr>
              <w:suppressAutoHyphens w:val="0"/>
              <w:spacing w:after="160" w:line="259" w:lineRule="auto"/>
              <w:jc w:val="center"/>
              <w:rPr>
                <w:rFonts w:ascii="Tahoma" w:hAnsi="Tahoma" w:cs="Tahoma"/>
                <w:bCs/>
                <w:color w:val="000000"/>
                <w:sz w:val="18"/>
                <w:szCs w:val="18"/>
                <w:lang w:val="el-GR" w:eastAsia="el-GR"/>
              </w:rPr>
            </w:pPr>
          </w:p>
        </w:tc>
        <w:tc>
          <w:tcPr>
            <w:tcW w:w="1559" w:type="dxa"/>
          </w:tcPr>
          <w:p w:rsidR="00E8011A" w:rsidRPr="00E8011A" w:rsidRDefault="00E8011A" w:rsidP="002B2FF0">
            <w:pPr>
              <w:suppressAutoHyphens w:val="0"/>
              <w:spacing w:after="160" w:line="259" w:lineRule="auto"/>
              <w:jc w:val="center"/>
              <w:rPr>
                <w:rFonts w:ascii="Tahoma" w:hAnsi="Tahoma" w:cs="Tahoma"/>
                <w:bCs/>
                <w:color w:val="000000"/>
                <w:sz w:val="18"/>
                <w:szCs w:val="18"/>
                <w:lang w:val="el-GR" w:eastAsia="el-GR"/>
              </w:rPr>
            </w:pPr>
          </w:p>
        </w:tc>
      </w:tr>
      <w:tr w:rsidR="00E8011A" w:rsidRPr="00E8011A" w:rsidTr="002B2FF0">
        <w:trPr>
          <w:trHeight w:val="97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p>
          <w:p w:rsidR="00E8011A" w:rsidRPr="00E8011A" w:rsidRDefault="00E8011A" w:rsidP="002B2FF0">
            <w:pPr>
              <w:suppressAutoHyphens w:val="0"/>
              <w:spacing w:after="0"/>
              <w:jc w:val="center"/>
              <w:rPr>
                <w:rFonts w:ascii="Tahoma" w:hAnsi="Tahoma" w:cs="Tahoma"/>
                <w:color w:val="000000"/>
                <w:sz w:val="18"/>
                <w:szCs w:val="18"/>
                <w:lang w:val="el-GR" w:eastAsia="el-GR"/>
              </w:rPr>
            </w:pPr>
          </w:p>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Φιάλη πλαστική, χωρητικότητας 1L με αντλία ψεκασμού.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p w:rsidR="00E8011A" w:rsidRPr="00E8011A" w:rsidRDefault="00E8011A" w:rsidP="002B2FF0">
            <w:pPr>
              <w:suppressAutoHyphens w:val="0"/>
              <w:spacing w:after="0"/>
              <w:jc w:val="center"/>
              <w:rPr>
                <w:rFonts w:ascii="Tahoma" w:hAnsi="Tahoma" w:cs="Tahoma"/>
                <w:color w:val="000000"/>
                <w:sz w:val="18"/>
                <w:szCs w:val="18"/>
                <w:lang w:val="el-GR" w:eastAsia="el-GR"/>
              </w:rPr>
            </w:pPr>
          </w:p>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Ιδανική επιλογή για την μεταφορά απορρυπαντικών, απολυμαντικών, </w:t>
            </w:r>
            <w:proofErr w:type="spellStart"/>
            <w:r w:rsidRPr="00E8011A">
              <w:rPr>
                <w:rFonts w:ascii="Tahoma" w:hAnsi="Tahoma" w:cs="Tahoma"/>
                <w:color w:val="000000"/>
                <w:sz w:val="18"/>
                <w:szCs w:val="18"/>
                <w:lang w:val="el-GR" w:eastAsia="el-GR"/>
              </w:rPr>
              <w:t>κ.α</w:t>
            </w:r>
            <w:proofErr w:type="spellEnd"/>
            <w:r w:rsidRPr="00E8011A">
              <w:rPr>
                <w:rFonts w:ascii="Tahoma" w:hAnsi="Tahoma" w:cs="Tahoma"/>
                <w:color w:val="000000"/>
                <w:sz w:val="18"/>
                <w:szCs w:val="18"/>
                <w:lang w:val="el-GR" w:eastAsia="el-GR"/>
              </w:rPr>
              <w:t xml:space="preserve"> από μεγάλες επαγγελματικές συσκευασίες/δοχεία, για πιο εύκολη χρήση.</w:t>
            </w:r>
          </w:p>
          <w:p w:rsidR="00E8011A" w:rsidRPr="00E8011A" w:rsidRDefault="00E8011A" w:rsidP="002B2FF0">
            <w:pPr>
              <w:suppressAutoHyphens w:val="0"/>
              <w:spacing w:after="0"/>
              <w:jc w:val="left"/>
              <w:rPr>
                <w:rFonts w:ascii="Tahoma" w:hAnsi="Tahoma" w:cs="Tahoma"/>
                <w:bCs/>
                <w:color w:val="000000"/>
                <w:sz w:val="18"/>
                <w:szCs w:val="18"/>
                <w:lang w:val="el-GR" w:eastAsia="el-GR"/>
              </w:rPr>
            </w:pPr>
            <w:r w:rsidRPr="00E8011A">
              <w:rPr>
                <w:rFonts w:ascii="Tahoma" w:hAnsi="Tahoma" w:cs="Tahoma"/>
                <w:color w:val="000000"/>
                <w:sz w:val="18"/>
                <w:szCs w:val="18"/>
                <w:lang w:val="el-GR" w:eastAsia="el-GR"/>
              </w:rPr>
              <w:t>Η τιμή αφορά το 1 τεμάχιο κενού ψεκαστήρα.</w:t>
            </w:r>
          </w:p>
        </w:tc>
        <w:tc>
          <w:tcPr>
            <w:tcW w:w="1314" w:type="dxa"/>
            <w:vAlign w:val="center"/>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435"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c>
          <w:tcPr>
            <w:tcW w:w="1559" w:type="dxa"/>
          </w:tcPr>
          <w:p w:rsidR="00E8011A" w:rsidRPr="00E8011A" w:rsidRDefault="00E8011A" w:rsidP="002B2FF0">
            <w:pPr>
              <w:suppressAutoHyphens w:val="0"/>
              <w:spacing w:after="160" w:line="259" w:lineRule="auto"/>
              <w:jc w:val="center"/>
              <w:rPr>
                <w:rFonts w:ascii="Tahoma" w:hAnsi="Tahoma" w:cs="Tahoma"/>
                <w:color w:val="000000"/>
                <w:sz w:val="18"/>
                <w:szCs w:val="18"/>
                <w:lang w:val="el-GR" w:eastAsia="el-GR"/>
              </w:rPr>
            </w:pPr>
          </w:p>
        </w:tc>
      </w:tr>
      <w:tr w:rsidR="00E8011A" w:rsidRPr="00E8011A" w:rsidTr="002B2FF0">
        <w:trPr>
          <w:trHeight w:val="1333"/>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ΣΑΚΟΥΛΕΣ ΑΠΟΡΡΙΜΑΤΩΝ ΜΑΥΡΗ ΜΕΓΑΛΗ 85Χ110 </w:t>
            </w:r>
          </w:p>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(συσκευασία/ρολό των 10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 xml:space="preserve">Σακούλες 85x110cm χύμα απορριμμάτων μεγάλης αντοχής, μαύρες. Θα πρέπει να προσφέρεται σε συσκευασία των 10 </w:t>
            </w:r>
            <w:proofErr w:type="spellStart"/>
            <w:r w:rsidRPr="00E8011A">
              <w:rPr>
                <w:rFonts w:ascii="Tahoma" w:hAnsi="Tahoma" w:cs="Tahoma"/>
                <w:bCs/>
                <w:color w:val="000000"/>
                <w:sz w:val="18"/>
                <w:szCs w:val="18"/>
                <w:lang w:val="el-GR" w:eastAsia="el-GR"/>
              </w:rPr>
              <w:t>τμχ</w:t>
            </w:r>
            <w:proofErr w:type="spellEnd"/>
            <w:r w:rsidRPr="00E8011A">
              <w:rPr>
                <w:rFonts w:ascii="Tahoma" w:hAnsi="Tahoma" w:cs="Tahoma"/>
                <w:bCs/>
                <w:color w:val="000000"/>
                <w:sz w:val="18"/>
                <w:szCs w:val="18"/>
                <w:lang w:val="el-GR" w:eastAsia="el-GR"/>
              </w:rPr>
              <w:t>.</w:t>
            </w:r>
            <w:r w:rsidRPr="00E8011A">
              <w:rPr>
                <w:rFonts w:ascii="Tahoma" w:hAnsi="Tahoma" w:cs="Tahoma"/>
                <w:sz w:val="18"/>
                <w:szCs w:val="18"/>
                <w:highlight w:val="yellow"/>
                <w:lang w:val="el-GR"/>
              </w:rPr>
              <w:t xml:space="preserve"> </w:t>
            </w:r>
            <w:r w:rsidRPr="00E8011A">
              <w:rPr>
                <w:rFonts w:ascii="Tahoma" w:hAnsi="Tahoma" w:cs="Tahoma"/>
                <w:bCs/>
                <w:color w:val="000000"/>
                <w:sz w:val="18"/>
                <w:szCs w:val="18"/>
                <w:lang w:val="el-GR" w:eastAsia="el-GR"/>
              </w:rPr>
              <w:t>Να είναι σε ποιότητα πολυαιθυλενίου HDPE, εγκεκριμένο από όλα τα ινστιτούτα καταναλωτών Ευρώπης και να είναι ασφαλή, σύμφωνα με την οδηγία 91/155/ΕΕ, όπως τροποποιήθηκε από την 2001/58/ΕΕ</w:t>
            </w:r>
          </w:p>
        </w:tc>
        <w:tc>
          <w:tcPr>
            <w:tcW w:w="1314" w:type="dxa"/>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566"/>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ΣΑΚΟΥΛΕΣ ΑΠΟΡΡΙΜΑΤΩΝ ΜΑΥΡΗ ΜΕΣΑΙΑ  65Χ80</w:t>
            </w:r>
          </w:p>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(συσκευασία/ρολό των 10 </w:t>
            </w:r>
            <w:proofErr w:type="spellStart"/>
            <w:r w:rsidRPr="00E8011A">
              <w:rPr>
                <w:rFonts w:ascii="Tahoma" w:hAnsi="Tahoma" w:cs="Tahoma"/>
                <w:color w:val="000000"/>
                <w:sz w:val="18"/>
                <w:szCs w:val="18"/>
                <w:lang w:val="el-GR" w:eastAsia="el-GR"/>
              </w:rPr>
              <w:t>τμχ</w:t>
            </w:r>
            <w:proofErr w:type="spellEnd"/>
            <w:r w:rsidRPr="00E8011A">
              <w:rPr>
                <w:rFonts w:ascii="Tahoma" w:hAnsi="Tahoma" w:cs="Tahoma"/>
                <w:color w:val="000000"/>
                <w:sz w:val="18"/>
                <w:szCs w:val="18"/>
                <w:lang w:val="el-GR" w:eastAsia="el-GR"/>
              </w:rPr>
              <w:t>)</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 xml:space="preserve">Σακούλα μεσαία διαστάσεων 65X80 </w:t>
            </w:r>
            <w:proofErr w:type="spellStart"/>
            <w:r w:rsidRPr="00E8011A">
              <w:rPr>
                <w:rFonts w:ascii="Tahoma" w:hAnsi="Tahoma" w:cs="Tahoma"/>
                <w:color w:val="000000"/>
                <w:sz w:val="18"/>
                <w:szCs w:val="18"/>
                <w:lang w:val="el-GR" w:eastAsia="el-GR"/>
              </w:rPr>
              <w:t>cm</w:t>
            </w:r>
            <w:proofErr w:type="spellEnd"/>
            <w:r w:rsidRPr="00E8011A">
              <w:rPr>
                <w:rFonts w:ascii="Tahoma" w:hAnsi="Tahoma" w:cs="Tahoma"/>
                <w:color w:val="000000"/>
                <w:sz w:val="18"/>
                <w:szCs w:val="18"/>
                <w:lang w:val="el-GR" w:eastAsia="el-GR"/>
              </w:rPr>
              <w:t xml:space="preserve">. Μαύρου χρώματος. </w:t>
            </w:r>
            <w:r w:rsidRPr="00E8011A">
              <w:rPr>
                <w:rFonts w:ascii="Tahoma" w:hAnsi="Tahoma" w:cs="Tahoma"/>
                <w:bCs/>
                <w:color w:val="000000"/>
                <w:sz w:val="18"/>
                <w:szCs w:val="18"/>
                <w:lang w:val="el-GR" w:eastAsia="el-GR"/>
              </w:rPr>
              <w:t xml:space="preserve">Θα πρέπει να προσφέρεται σε συσκευασία των 10 </w:t>
            </w:r>
            <w:proofErr w:type="spellStart"/>
            <w:r w:rsidRPr="00E8011A">
              <w:rPr>
                <w:rFonts w:ascii="Tahoma" w:hAnsi="Tahoma" w:cs="Tahoma"/>
                <w:bCs/>
                <w:color w:val="000000"/>
                <w:sz w:val="18"/>
                <w:szCs w:val="18"/>
                <w:lang w:val="el-GR" w:eastAsia="el-GR"/>
              </w:rPr>
              <w:t>τμχ</w:t>
            </w:r>
            <w:proofErr w:type="spellEnd"/>
            <w:r w:rsidRPr="00E8011A">
              <w:rPr>
                <w:rFonts w:ascii="Tahoma" w:hAnsi="Tahoma" w:cs="Tahoma"/>
                <w:bCs/>
                <w:color w:val="000000"/>
                <w:sz w:val="18"/>
                <w:szCs w:val="18"/>
                <w:lang w:val="el-GR" w:eastAsia="el-GR"/>
              </w:rPr>
              <w:t>.</w:t>
            </w:r>
            <w:r w:rsidRPr="00E8011A">
              <w:rPr>
                <w:rFonts w:ascii="Tahoma" w:hAnsi="Tahoma" w:cs="Tahoma"/>
                <w:sz w:val="18"/>
                <w:szCs w:val="18"/>
                <w:lang w:val="el-GR"/>
              </w:rPr>
              <w:t xml:space="preserve"> </w:t>
            </w:r>
            <w:r w:rsidRPr="00E8011A">
              <w:rPr>
                <w:rFonts w:ascii="Tahoma" w:hAnsi="Tahoma" w:cs="Tahoma"/>
                <w:bCs/>
                <w:color w:val="000000"/>
                <w:sz w:val="18"/>
                <w:szCs w:val="18"/>
                <w:lang w:val="el-GR" w:eastAsia="el-GR"/>
              </w:rPr>
              <w:t>Να είναι σε ποιότητα πολυαιθυλενίου HDPE, εγκεκριμένο από όλα τα ινστιτούτα καταναλωτών Ευρώπης και να είναι ασφαλή, σύμφωνα με την οδηγία 91/155/ΕΕ, όπως τροποποιήθηκε από την 2001/58/ΕΕ</w:t>
            </w:r>
          </w:p>
        </w:tc>
        <w:tc>
          <w:tcPr>
            <w:tcW w:w="1314" w:type="dxa"/>
            <w:shd w:val="clear" w:color="auto" w:fill="auto"/>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1417"/>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Σακούλες Απορριμμάτων για Καλαθάκια 50x55 σε (συσκευασία/Ρολό των 100τμχ)</w:t>
            </w:r>
          </w:p>
          <w:p w:rsidR="00E8011A" w:rsidRPr="00E8011A" w:rsidRDefault="00E8011A" w:rsidP="002B2FF0">
            <w:pPr>
              <w:suppressAutoHyphens w:val="0"/>
              <w:spacing w:after="0"/>
              <w:jc w:val="center"/>
              <w:rPr>
                <w:rFonts w:ascii="Tahoma" w:hAnsi="Tahoma" w:cs="Tahoma"/>
                <w:color w:val="000000"/>
                <w:sz w:val="18"/>
                <w:szCs w:val="18"/>
                <w:lang w:val="el-GR" w:eastAsia="el-GR"/>
              </w:rPr>
            </w:pP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Σακούλα γραφείου διαστάσεων 50</w:t>
            </w:r>
            <w:r w:rsidRPr="00E8011A">
              <w:rPr>
                <w:rFonts w:ascii="Tahoma" w:hAnsi="Tahoma" w:cs="Tahoma"/>
                <w:color w:val="000000"/>
                <w:sz w:val="18"/>
                <w:szCs w:val="18"/>
                <w:lang w:val="en-US" w:eastAsia="el-GR"/>
              </w:rPr>
              <w:t>x</w:t>
            </w:r>
            <w:r w:rsidRPr="00E8011A">
              <w:rPr>
                <w:rFonts w:ascii="Tahoma" w:hAnsi="Tahoma" w:cs="Tahoma"/>
                <w:color w:val="000000"/>
                <w:sz w:val="18"/>
                <w:szCs w:val="18"/>
                <w:lang w:val="el-GR" w:eastAsia="el-GR"/>
              </w:rPr>
              <w:t xml:space="preserve">55 </w:t>
            </w:r>
            <w:proofErr w:type="spellStart"/>
            <w:r w:rsidRPr="00E8011A">
              <w:rPr>
                <w:rFonts w:ascii="Tahoma" w:hAnsi="Tahoma" w:cs="Tahoma"/>
                <w:color w:val="000000"/>
                <w:sz w:val="18"/>
                <w:szCs w:val="18"/>
                <w:lang w:val="el-GR" w:eastAsia="el-GR"/>
              </w:rPr>
              <w:t>cm</w:t>
            </w:r>
            <w:proofErr w:type="spellEnd"/>
            <w:r w:rsidRPr="00E8011A">
              <w:rPr>
                <w:rFonts w:ascii="Tahoma" w:hAnsi="Tahoma" w:cs="Tahoma"/>
                <w:color w:val="000000"/>
                <w:sz w:val="18"/>
                <w:szCs w:val="18"/>
                <w:lang w:val="el-GR" w:eastAsia="el-GR"/>
              </w:rPr>
              <w:t xml:space="preserve">, σε συσκευασία με 100ΤΕΜ/ΡΟΛΟ για </w:t>
            </w:r>
            <w:proofErr w:type="spellStart"/>
            <w:r w:rsidRPr="00E8011A">
              <w:rPr>
                <w:rFonts w:ascii="Tahoma" w:hAnsi="Tahoma" w:cs="Tahoma"/>
                <w:color w:val="000000"/>
                <w:sz w:val="18"/>
                <w:szCs w:val="18"/>
                <w:lang w:val="el-GR" w:eastAsia="el-GR"/>
              </w:rPr>
              <w:t>χαρτοδοχεία</w:t>
            </w:r>
            <w:proofErr w:type="spellEnd"/>
            <w:r w:rsidRPr="00E8011A">
              <w:rPr>
                <w:rFonts w:ascii="Tahoma" w:hAnsi="Tahoma" w:cs="Tahoma"/>
                <w:color w:val="000000"/>
                <w:sz w:val="18"/>
                <w:szCs w:val="18"/>
                <w:lang w:val="el-GR" w:eastAsia="el-GR"/>
              </w:rPr>
              <w:t xml:space="preserve"> γραφείου</w:t>
            </w:r>
          </w:p>
        </w:tc>
        <w:tc>
          <w:tcPr>
            <w:tcW w:w="1314" w:type="dxa"/>
            <w:shd w:val="clear" w:color="auto" w:fill="auto"/>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r w:rsidR="00E8011A" w:rsidRPr="00E8011A" w:rsidTr="002B2FF0">
        <w:trPr>
          <w:trHeight w:val="735"/>
          <w:jc w:val="center"/>
        </w:trPr>
        <w:tc>
          <w:tcPr>
            <w:tcW w:w="704" w:type="dxa"/>
            <w:shd w:val="clear" w:color="auto" w:fill="auto"/>
            <w:noWrap/>
            <w:vAlign w:val="center"/>
          </w:tcPr>
          <w:p w:rsidR="00E8011A" w:rsidRPr="00E8011A" w:rsidRDefault="00E8011A" w:rsidP="00E8011A">
            <w:pPr>
              <w:numPr>
                <w:ilvl w:val="0"/>
                <w:numId w:val="1"/>
              </w:numPr>
              <w:suppressAutoHyphens w:val="0"/>
              <w:spacing w:after="0" w:line="259" w:lineRule="auto"/>
              <w:ind w:left="357" w:hanging="357"/>
              <w:contextualSpacing/>
              <w:jc w:val="center"/>
              <w:rPr>
                <w:rFonts w:ascii="Tahoma" w:hAnsi="Tahoma" w:cs="Tahoma"/>
                <w:color w:val="000000"/>
                <w:sz w:val="18"/>
                <w:szCs w:val="18"/>
                <w:lang w:val="el-GR" w:eastAsia="el-GR"/>
              </w:rPr>
            </w:pPr>
          </w:p>
        </w:tc>
        <w:tc>
          <w:tcPr>
            <w:tcW w:w="1813" w:type="dxa"/>
            <w:shd w:val="clear" w:color="auto" w:fill="auto"/>
            <w:vAlign w:val="center"/>
          </w:tcPr>
          <w:p w:rsidR="00E8011A" w:rsidRPr="00E8011A" w:rsidRDefault="00E8011A" w:rsidP="002B2FF0">
            <w:pPr>
              <w:suppressAutoHyphens w:val="0"/>
              <w:spacing w:after="0"/>
              <w:jc w:val="center"/>
              <w:rPr>
                <w:rFonts w:ascii="Tahoma" w:hAnsi="Tahoma" w:cs="Tahoma"/>
                <w:bCs/>
                <w:color w:val="000000"/>
                <w:sz w:val="18"/>
                <w:szCs w:val="18"/>
                <w:lang w:val="el-GR" w:eastAsia="el-GR"/>
              </w:rPr>
            </w:pPr>
            <w:r w:rsidRPr="00E8011A">
              <w:rPr>
                <w:rFonts w:ascii="Tahoma" w:hAnsi="Tahoma" w:cs="Tahoma"/>
                <w:bCs/>
                <w:color w:val="000000"/>
                <w:sz w:val="18"/>
                <w:szCs w:val="18"/>
                <w:lang w:val="el-GR" w:eastAsia="el-GR"/>
              </w:rPr>
              <w:t>Σακούλες Απορριμμάτων μαύρες για  καλαθάκια 56x45cm (συσκευασία/Ρολό των 100τμχ)</w:t>
            </w:r>
          </w:p>
          <w:p w:rsidR="00E8011A" w:rsidRPr="00E8011A" w:rsidRDefault="00E8011A" w:rsidP="002B2FF0">
            <w:pPr>
              <w:suppressAutoHyphens w:val="0"/>
              <w:spacing w:after="0"/>
              <w:jc w:val="center"/>
              <w:rPr>
                <w:rFonts w:ascii="Tahoma" w:hAnsi="Tahoma" w:cs="Tahoma"/>
                <w:bCs/>
                <w:color w:val="000000"/>
                <w:sz w:val="18"/>
                <w:szCs w:val="18"/>
                <w:lang w:val="el-GR" w:eastAsia="el-GR"/>
              </w:rPr>
            </w:pPr>
          </w:p>
          <w:p w:rsidR="00E8011A" w:rsidRPr="00E8011A" w:rsidRDefault="00E8011A" w:rsidP="002B2FF0">
            <w:pPr>
              <w:suppressAutoHyphens w:val="0"/>
              <w:spacing w:after="0"/>
              <w:jc w:val="center"/>
              <w:rPr>
                <w:rFonts w:ascii="Tahoma" w:hAnsi="Tahoma" w:cs="Tahoma"/>
                <w:color w:val="000000"/>
                <w:sz w:val="18"/>
                <w:szCs w:val="18"/>
                <w:lang w:val="el-GR" w:eastAsia="el-GR"/>
              </w:rPr>
            </w:pPr>
            <w:r w:rsidRPr="00E8011A">
              <w:rPr>
                <w:rFonts w:ascii="Tahoma" w:hAnsi="Tahoma" w:cs="Tahoma"/>
                <w:bCs/>
                <w:color w:val="000000"/>
                <w:sz w:val="18"/>
                <w:szCs w:val="18"/>
                <w:lang w:val="el-GR" w:eastAsia="el-GR"/>
              </w:rPr>
              <w:t xml:space="preserve"> </w:t>
            </w:r>
          </w:p>
        </w:tc>
        <w:tc>
          <w:tcPr>
            <w:tcW w:w="4073" w:type="dxa"/>
            <w:shd w:val="clear" w:color="auto" w:fill="auto"/>
            <w:vAlign w:val="center"/>
          </w:tcPr>
          <w:p w:rsidR="00E8011A" w:rsidRPr="00E8011A" w:rsidRDefault="00E8011A" w:rsidP="002B2FF0">
            <w:pPr>
              <w:suppressAutoHyphens w:val="0"/>
              <w:spacing w:after="0"/>
              <w:jc w:val="left"/>
              <w:rPr>
                <w:rFonts w:ascii="Tahoma" w:hAnsi="Tahoma" w:cs="Tahoma"/>
                <w:color w:val="000000"/>
                <w:sz w:val="18"/>
                <w:szCs w:val="18"/>
                <w:lang w:val="el-GR" w:eastAsia="el-GR"/>
              </w:rPr>
            </w:pPr>
            <w:r w:rsidRPr="00E8011A">
              <w:rPr>
                <w:rFonts w:ascii="Tahoma" w:hAnsi="Tahoma" w:cs="Tahoma"/>
                <w:color w:val="000000"/>
                <w:sz w:val="18"/>
                <w:szCs w:val="18"/>
                <w:lang w:val="el-GR" w:eastAsia="el-GR"/>
              </w:rPr>
              <w:t>Σακούλα γραφείου διαστάσεων 50</w:t>
            </w:r>
            <w:r w:rsidRPr="00E8011A">
              <w:rPr>
                <w:rFonts w:ascii="Tahoma" w:hAnsi="Tahoma" w:cs="Tahoma"/>
                <w:color w:val="000000"/>
                <w:sz w:val="18"/>
                <w:szCs w:val="18"/>
                <w:lang w:val="en-US" w:eastAsia="el-GR"/>
              </w:rPr>
              <w:t>x</w:t>
            </w:r>
            <w:r w:rsidRPr="00E8011A">
              <w:rPr>
                <w:rFonts w:ascii="Tahoma" w:hAnsi="Tahoma" w:cs="Tahoma"/>
                <w:color w:val="000000"/>
                <w:sz w:val="18"/>
                <w:szCs w:val="18"/>
                <w:lang w:val="el-GR" w:eastAsia="el-GR"/>
              </w:rPr>
              <w:t xml:space="preserve">55 </w:t>
            </w:r>
            <w:proofErr w:type="spellStart"/>
            <w:r w:rsidRPr="00E8011A">
              <w:rPr>
                <w:rFonts w:ascii="Tahoma" w:hAnsi="Tahoma" w:cs="Tahoma"/>
                <w:color w:val="000000"/>
                <w:sz w:val="18"/>
                <w:szCs w:val="18"/>
                <w:lang w:val="el-GR" w:eastAsia="el-GR"/>
              </w:rPr>
              <w:t>cm</w:t>
            </w:r>
            <w:proofErr w:type="spellEnd"/>
            <w:r w:rsidRPr="00E8011A">
              <w:rPr>
                <w:rFonts w:ascii="Tahoma" w:hAnsi="Tahoma" w:cs="Tahoma"/>
                <w:color w:val="000000"/>
                <w:sz w:val="18"/>
                <w:szCs w:val="18"/>
                <w:lang w:val="el-GR" w:eastAsia="el-GR"/>
              </w:rPr>
              <w:t xml:space="preserve">, σε συσκευασία με 100ΤΕΜ/ΡΟΛΟ για δοχεία </w:t>
            </w:r>
            <w:proofErr w:type="spellStart"/>
            <w:r w:rsidRPr="00E8011A">
              <w:rPr>
                <w:rFonts w:ascii="Tahoma" w:hAnsi="Tahoma" w:cs="Tahoma"/>
                <w:color w:val="000000"/>
                <w:sz w:val="18"/>
                <w:szCs w:val="18"/>
                <w:lang w:val="en-US" w:eastAsia="el-GR"/>
              </w:rPr>
              <w:t>wc</w:t>
            </w:r>
            <w:proofErr w:type="spellEnd"/>
          </w:p>
        </w:tc>
        <w:tc>
          <w:tcPr>
            <w:tcW w:w="1314" w:type="dxa"/>
            <w:shd w:val="clear" w:color="auto" w:fill="auto"/>
            <w:vAlign w:val="center"/>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435"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c>
          <w:tcPr>
            <w:tcW w:w="1559" w:type="dxa"/>
          </w:tcPr>
          <w:p w:rsidR="00E8011A" w:rsidRPr="00E8011A" w:rsidRDefault="00E8011A" w:rsidP="002B2FF0">
            <w:pPr>
              <w:suppressAutoHyphens w:val="0"/>
              <w:spacing w:after="160" w:line="259" w:lineRule="auto"/>
              <w:jc w:val="center"/>
              <w:rPr>
                <w:rFonts w:ascii="Tahoma" w:eastAsia="Calibri" w:hAnsi="Tahoma" w:cs="Tahoma"/>
                <w:sz w:val="18"/>
                <w:szCs w:val="18"/>
                <w:lang w:val="el-GR" w:eastAsia="en-US"/>
              </w:rPr>
            </w:pPr>
          </w:p>
        </w:tc>
      </w:tr>
    </w:tbl>
    <w:p w:rsidR="00E8011A" w:rsidRPr="009877A5" w:rsidRDefault="00E8011A" w:rsidP="00E8011A">
      <w:pPr>
        <w:suppressAutoHyphens w:val="0"/>
        <w:contextualSpacing/>
        <w:jc w:val="center"/>
        <w:rPr>
          <w:rFonts w:ascii="Tahoma" w:eastAsia="Calibri" w:hAnsi="Tahoma" w:cs="Tahoma"/>
          <w:b/>
          <w:szCs w:val="22"/>
          <w:u w:val="single"/>
          <w:lang w:val="el-GR" w:eastAsia="en-US"/>
        </w:rPr>
      </w:pPr>
    </w:p>
    <w:p w:rsidR="00E8011A" w:rsidRPr="002C1002" w:rsidRDefault="00E8011A" w:rsidP="00E8011A">
      <w:pPr>
        <w:widowControl w:val="0"/>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Με την παρούσα δηλώνω ότι:</w:t>
      </w:r>
    </w:p>
    <w:p w:rsidR="00E8011A" w:rsidRPr="002C1002" w:rsidRDefault="00E8011A" w:rsidP="00E8011A">
      <w:pPr>
        <w:widowControl w:val="0"/>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Όλα τα προσφερόμενα είδη είναι Α΄ ποιότητας, προϊόντα εγκεκριμένων εταιρειών ευρείας κατανάλωσης με τις ανάλογες πιστοποιήσεις της Ευρωπαϊκής Ένωσης και σύμφωνα με την ελληνική νομοθεσία, και με τα απαιτούμενα στους Ευρωπαϊκούς Κανονισμούς και το παρόν τεύχος τεχνικών προδιαγραφών.</w:t>
      </w:r>
    </w:p>
    <w:p w:rsidR="00E8011A" w:rsidRPr="002C1002" w:rsidRDefault="00E8011A" w:rsidP="00E8011A">
      <w:pPr>
        <w:widowControl w:val="0"/>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Η βασική χρήση (οδηγίες, κίνδυνοι) θα αναφέρονται σε κάποιο σημείο τουλάχιστον στην ελληνική γλώσσα. Ειδικά, για τα απορρυπαντικά να ισχύουν τα παρακάτω:</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έχουν καλή ικανότητα διαβροχής και διείσδυσης</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απομακρύνουν τη ρύπανση από τις επιφάνειες και να τη διατηρούν σε μορφή αιωρήματος ή διαλύματος</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χρησιμοποιούνται σε συγκεκριμένες αραιώσεις και θερμοκρασίες που προτείνονται από τον κατασκευαστή</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δεν οξειδώνουν ή διαβρώνουν τον εξοπλισμό</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δεν είναι τοξικά και να μην προκαλούν ερεθισμούς στα μάτια και στο δέρμα</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δεν ρυπαίνουν το περιβάλλον</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δεν επιτρέπουν στο σκληρό νερό να σχηματίζει αποθέσεις αλάτων</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διαλύονται καλά και εύκολα στο νερό</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ξεπλένονται εύκολα και να μην αφήνουν υπολείμματα</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lastRenderedPageBreak/>
        <w:t>δεν αναδύουν δυσάρεστες οσμές και να μην είναι επιβλαβή για την υγεία του προσωπικού και των επισκεπτών.</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είναι σφραγισμένα και να φέρουν ετικέτα αναγνώρισης στα Ελληνικά</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φέρουν ετικέτα στα ελληνικά όπου θα αναγράφονται η φράση «μακριά από παιδιά», το τηλέφωνο του Κέντρου Δηλητηριάσεων και ο υπεύθυνος για τη διάθεση του προϊόντος στην αγορά</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Το υλικό συσκευασίας των απορρυπαντικών-καθαριστικών είναι φιλικό προς το περιβάλλον και ανακυκλώσιμο</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Αν το προϊόν ταξινομείται ως επικίνδυνο, φέρει το σύμβολο και την ένδειξη κινδύνου, τις φράσεις κινδύνου και τις οδηγίες ασφαλούς χρήσης</w:t>
      </w:r>
    </w:p>
    <w:p w:rsidR="00E8011A" w:rsidRPr="002C1002" w:rsidRDefault="00E8011A" w:rsidP="00E8011A">
      <w:pPr>
        <w:widowControl w:val="0"/>
        <w:numPr>
          <w:ilvl w:val="0"/>
          <w:numId w:val="3"/>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Στην περίπτωση που ταξινομούνται ή επισημαίνονται ως διαβρωτικά, έχουν πώμα ασφαλείας και ανάγλυφη επισήμανση κινδύνου</w:t>
      </w:r>
    </w:p>
    <w:p w:rsidR="00E8011A" w:rsidRPr="002C1002" w:rsidRDefault="00E8011A" w:rsidP="00E8011A">
      <w:pPr>
        <w:widowControl w:val="0"/>
        <w:numPr>
          <w:ilvl w:val="0"/>
          <w:numId w:val="2"/>
        </w:numPr>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Όλα τα προϊόντα είναι ασφαλή, σύμφωνα με την ισχύουσα νομοθεσία και τις οδηγίες της Ευρωπαϊκής Ένωσης.</w:t>
      </w:r>
    </w:p>
    <w:p w:rsidR="00E8011A" w:rsidRPr="002C1002" w:rsidRDefault="00E8011A" w:rsidP="00E8011A">
      <w:pPr>
        <w:suppressAutoHyphens w:val="0"/>
        <w:spacing w:after="240"/>
        <w:contextualSpacing/>
        <w:rPr>
          <w:rFonts w:ascii="Tahoma" w:eastAsia="Calibri" w:hAnsi="Tahoma" w:cs="Tahoma"/>
          <w:szCs w:val="22"/>
          <w:lang w:val="el-GR" w:eastAsia="en-US"/>
        </w:rPr>
      </w:pPr>
    </w:p>
    <w:p w:rsidR="00E8011A" w:rsidRPr="002C1002" w:rsidRDefault="00E8011A" w:rsidP="00E8011A">
      <w:pPr>
        <w:suppressAutoHyphens w:val="0"/>
        <w:spacing w:after="240"/>
        <w:contextualSpacing/>
        <w:jc w:val="center"/>
        <w:rPr>
          <w:rFonts w:ascii="Tahoma" w:eastAsia="Calibri" w:hAnsi="Tahoma" w:cs="Tahoma"/>
          <w:szCs w:val="22"/>
          <w:lang w:val="el-GR" w:eastAsia="en-US"/>
        </w:rPr>
      </w:pPr>
      <w:r w:rsidRPr="002C1002">
        <w:rPr>
          <w:rFonts w:ascii="Tahoma" w:eastAsia="Calibri" w:hAnsi="Tahoma" w:cs="Tahoma"/>
          <w:b/>
          <w:szCs w:val="22"/>
          <w:lang w:val="el-GR" w:eastAsia="en-US"/>
        </w:rPr>
        <w:t>Ο/Η Νόμιμος/μη Εκπρόσωπος</w:t>
      </w:r>
    </w:p>
    <w:p w:rsidR="00E8011A" w:rsidRPr="002C1002" w:rsidRDefault="00E8011A" w:rsidP="00E8011A">
      <w:pPr>
        <w:keepNext/>
        <w:keepLines/>
        <w:suppressAutoHyphens w:val="0"/>
        <w:spacing w:before="240" w:after="240"/>
        <w:contextualSpacing/>
        <w:jc w:val="center"/>
        <w:outlineLvl w:val="0"/>
        <w:rPr>
          <w:rFonts w:ascii="Tahoma" w:eastAsia="Calibri" w:hAnsi="Tahoma" w:cs="Tahoma"/>
          <w:b/>
          <w:szCs w:val="22"/>
          <w:lang w:val="el-GR" w:eastAsia="en-US"/>
        </w:rPr>
      </w:pPr>
      <w:r w:rsidRPr="002C1002">
        <w:rPr>
          <w:rFonts w:ascii="Tahoma" w:eastAsia="Calibri" w:hAnsi="Tahoma" w:cs="Tahoma"/>
          <w:b/>
          <w:szCs w:val="22"/>
          <w:lang w:val="el-GR" w:eastAsia="en-US"/>
        </w:rPr>
        <w:t>(ψηφιακά υπογεγραμμένο)</w:t>
      </w:r>
    </w:p>
    <w:p w:rsidR="00E8011A" w:rsidRPr="002C1002" w:rsidRDefault="00E8011A" w:rsidP="00E8011A">
      <w:pPr>
        <w:keepNext/>
        <w:keepLines/>
        <w:suppressAutoHyphens w:val="0"/>
        <w:spacing w:before="240" w:after="240"/>
        <w:contextualSpacing/>
        <w:jc w:val="center"/>
        <w:outlineLvl w:val="0"/>
        <w:rPr>
          <w:rFonts w:ascii="Tahoma" w:hAnsi="Tahoma" w:cs="Tahoma"/>
          <w:color w:val="2E74B5"/>
          <w:szCs w:val="22"/>
          <w:lang w:val="el-GR" w:eastAsia="en-US"/>
        </w:rPr>
      </w:pPr>
    </w:p>
    <w:p w:rsidR="00E8011A" w:rsidRPr="002C1002" w:rsidRDefault="00E8011A" w:rsidP="00E8011A">
      <w:pPr>
        <w:suppressAutoHyphens w:val="0"/>
        <w:spacing w:after="240"/>
        <w:contextualSpacing/>
        <w:jc w:val="center"/>
        <w:rPr>
          <w:rFonts w:ascii="Tahoma" w:eastAsia="Calibri" w:hAnsi="Tahoma" w:cs="Tahoma"/>
          <w:szCs w:val="22"/>
          <w:highlight w:val="yellow"/>
          <w:lang w:val="el-GR" w:eastAsia="en-US"/>
        </w:rPr>
      </w:pPr>
    </w:p>
    <w:p w:rsidR="00E8011A" w:rsidRPr="002C1002" w:rsidRDefault="00E8011A" w:rsidP="00E8011A">
      <w:pPr>
        <w:widowControl w:val="0"/>
        <w:tabs>
          <w:tab w:val="left" w:pos="4395"/>
          <w:tab w:val="left" w:pos="9639"/>
        </w:tabs>
        <w:suppressAutoHyphens w:val="0"/>
        <w:spacing w:after="240"/>
        <w:ind w:right="397"/>
        <w:contextualSpacing/>
        <w:rPr>
          <w:rFonts w:ascii="Tahoma" w:hAnsi="Tahoma" w:cs="Tahoma"/>
          <w:b/>
          <w:sz w:val="24"/>
          <w:highlight w:val="yellow"/>
          <w:lang w:val="el-GR" w:eastAsia="en-US"/>
        </w:rPr>
      </w:pPr>
    </w:p>
    <w:p w:rsidR="00FA3CA0" w:rsidRPr="00E8011A" w:rsidRDefault="00FA3CA0" w:rsidP="00E8011A">
      <w:pPr>
        <w:rPr>
          <w:lang w:val="el-GR"/>
        </w:rPr>
      </w:pPr>
      <w:bookmarkStart w:id="0" w:name="_GoBack"/>
      <w:bookmarkEnd w:id="0"/>
    </w:p>
    <w:sectPr w:rsidR="00FA3CA0" w:rsidRPr="00E8011A" w:rsidSect="00E8011A">
      <w:pgSz w:w="11906" w:h="16838"/>
      <w:pgMar w:top="851" w:right="113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C0047"/>
    <w:multiLevelType w:val="hybridMultilevel"/>
    <w:tmpl w:val="C3A404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E3E7632"/>
    <w:multiLevelType w:val="hybridMultilevel"/>
    <w:tmpl w:val="00FAE26C"/>
    <w:lvl w:ilvl="0" w:tplc="C14E7E68">
      <w:numFmt w:val="bullet"/>
      <w:lvlText w:val="•"/>
      <w:lvlJc w:val="left"/>
      <w:pPr>
        <w:ind w:left="720" w:hanging="360"/>
      </w:pPr>
      <w:rPr>
        <w:rFonts w:ascii="Tahoma" w:eastAsia="Calibr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9CE70CB"/>
    <w:multiLevelType w:val="hybridMultilevel"/>
    <w:tmpl w:val="B9C66E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42"/>
    <w:rsid w:val="006B1ADC"/>
    <w:rsid w:val="007F5142"/>
    <w:rsid w:val="0085758D"/>
    <w:rsid w:val="00E8011A"/>
    <w:rsid w:val="00FA3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FDA7"/>
  <w15:chartTrackingRefBased/>
  <w15:docId w15:val="{7E68D181-0627-4158-BD2B-206BECFF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11A"/>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2446</Words>
  <Characters>13212</Characters>
  <Application>Microsoft Office Word</Application>
  <DocSecurity>0</DocSecurity>
  <Lines>110</Lines>
  <Paragraphs>31</Paragraphs>
  <ScaleCrop>false</ScaleCrop>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ekareli</dc:creator>
  <cp:keywords/>
  <dc:description/>
  <cp:lastModifiedBy>ekareli</cp:lastModifiedBy>
  <cp:revision>2</cp:revision>
  <dcterms:created xsi:type="dcterms:W3CDTF">2025-11-26T11:09:00Z</dcterms:created>
  <dcterms:modified xsi:type="dcterms:W3CDTF">2025-11-26T11:10:00Z</dcterms:modified>
</cp:coreProperties>
</file>