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09" w:rsidRPr="00AF7909" w:rsidRDefault="00AF7909" w:rsidP="00AF7909">
      <w:pPr>
        <w:keepNext/>
        <w:pBdr>
          <w:top w:val="none" w:sz="0" w:space="0" w:color="000000"/>
          <w:left w:val="none" w:sz="0" w:space="0" w:color="000000"/>
          <w:bottom w:val="single" w:sz="12" w:space="0" w:color="000080"/>
          <w:right w:val="none" w:sz="0" w:space="0" w:color="000000"/>
        </w:pBdr>
        <w:tabs>
          <w:tab w:val="left" w:pos="0"/>
        </w:tabs>
        <w:suppressAutoHyphens/>
        <w:spacing w:before="240" w:after="120" w:line="240" w:lineRule="auto"/>
        <w:ind w:right="29"/>
        <w:contextualSpacing/>
        <w:jc w:val="both"/>
        <w:outlineLvl w:val="1"/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</w:pPr>
      <w:bookmarkStart w:id="0" w:name="_Hlk185183560"/>
      <w:bookmarkStart w:id="1" w:name="_Toc185583081"/>
      <w:r w:rsidRPr="00AF7909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ΠΑΡΑΡΤΗΜΑ </w:t>
      </w:r>
      <w:r w:rsidRPr="00AF7909">
        <w:rPr>
          <w:rFonts w:ascii="Tahoma" w:eastAsia="Times New Roman" w:hAnsi="Tahoma" w:cs="Tahoma"/>
          <w:b/>
          <w:color w:val="002060"/>
          <w:sz w:val="20"/>
          <w:szCs w:val="20"/>
          <w:lang w:val="en-US" w:eastAsia="zh-CN"/>
        </w:rPr>
        <w:t>IV</w:t>
      </w:r>
      <w:r w:rsidRPr="00AF7909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– ΥΠΟΔΕΙΓΜΑ ΟΙΚΟΝΟΜΙΚΗΣ ΠΡΟΣΦΟΡΑΣ</w:t>
      </w:r>
      <w:bookmarkEnd w:id="1"/>
      <w:r w:rsidRPr="00AF7909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 </w:t>
      </w:r>
    </w:p>
    <w:bookmarkEnd w:id="0"/>
    <w:p w:rsidR="00AF7909" w:rsidRPr="00AF7909" w:rsidRDefault="00AF7909" w:rsidP="00AF7909">
      <w:pPr>
        <w:autoSpaceDE w:val="0"/>
        <w:autoSpaceDN w:val="0"/>
        <w:adjustRightInd w:val="0"/>
        <w:spacing w:before="173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ΣΤΟΙΧΕΙΑ ΠΡΟΣΦΕΡΟΝΤΟΣ: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  <w:t>Ημερομηνία: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  <w:t>Επωνυμία: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  <w:t>Διεύθυνση: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  <w:t>Α.Φ.Μ 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18"/>
          <w:szCs w:val="18"/>
          <w:lang w:eastAsia="el-GR"/>
        </w:rPr>
        <w:t>ΤΗΛ: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el-GR"/>
        </w:rPr>
      </w:pPr>
      <w:r w:rsidRPr="00AF7909">
        <w:rPr>
          <w:rFonts w:ascii="Tahoma" w:eastAsia="Times New Roman" w:hAnsi="Tahoma" w:cs="Tahoma"/>
          <w:sz w:val="18"/>
          <w:szCs w:val="18"/>
          <w:lang w:val="en-US" w:eastAsia="el-GR"/>
        </w:rPr>
        <w:t>EMAIL</w:t>
      </w:r>
      <w:r w:rsidRPr="00AF7909">
        <w:rPr>
          <w:rFonts w:ascii="Tahoma" w:eastAsia="Times New Roman" w:hAnsi="Tahoma" w:cs="Tahoma"/>
          <w:sz w:val="18"/>
          <w:szCs w:val="18"/>
          <w:lang w:eastAsia="el-GR"/>
        </w:rPr>
        <w:t>:</w:t>
      </w:r>
    </w:p>
    <w:p w:rsidR="00AF7909" w:rsidRPr="00AF7909" w:rsidRDefault="00AF7909" w:rsidP="00AF7909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Α/Α Συστήματος:   ………………… </w:t>
      </w:r>
      <w:r w:rsidRPr="00AF79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ab/>
      </w:r>
      <w:r w:rsidRPr="00AF79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ab/>
        <w:t>Αριθμός Προσφοράς: ………………….</w:t>
      </w:r>
    </w:p>
    <w:p w:rsidR="00AF7909" w:rsidRPr="00AF7909" w:rsidRDefault="00AF7909" w:rsidP="00AF7909">
      <w:pPr>
        <w:autoSpaceDE w:val="0"/>
        <w:autoSpaceDN w:val="0"/>
        <w:adjustRightInd w:val="0"/>
        <w:spacing w:before="139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ΠΡΟΣ:ΠΑΝΕΠΙΣΤΗΜΙΟ ΘΕΣΣΑΛΙΑΣ</w:t>
      </w:r>
    </w:p>
    <w:p w:rsidR="00AF7909" w:rsidRPr="00AF7909" w:rsidRDefault="00AF7909" w:rsidP="00AF7909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sz w:val="20"/>
          <w:szCs w:val="20"/>
          <w:lang w:eastAsia="el-GR"/>
        </w:rPr>
        <w:t>Προσφέρω τα παρακάτω είδη του πίνακα:</w:t>
      </w:r>
    </w:p>
    <w:p w:rsidR="00AF7909" w:rsidRPr="00AF7909" w:rsidRDefault="00AF7909" w:rsidP="00AF7909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tbl>
      <w:tblPr>
        <w:tblW w:w="9693" w:type="dxa"/>
        <w:jc w:val="center"/>
        <w:tblLook w:val="00A0" w:firstRow="1" w:lastRow="0" w:firstColumn="1" w:lastColumn="0" w:noHBand="0" w:noVBand="0"/>
      </w:tblPr>
      <w:tblGrid>
        <w:gridCol w:w="1162"/>
        <w:gridCol w:w="2484"/>
        <w:gridCol w:w="1246"/>
        <w:gridCol w:w="1857"/>
        <w:gridCol w:w="1087"/>
        <w:gridCol w:w="1857"/>
      </w:tblGrid>
      <w:tr w:rsidR="00AF7909" w:rsidRPr="00AF7909" w:rsidTr="009F6B01">
        <w:trPr>
          <w:trHeight w:val="34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ΠΡΟΣΦΕΡΟΜΕΝΗ ΤΙΜΗ ΧΩΡΙΣ Φ.Π.Α.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ΣΥΝΟΛΙΚΗ ΠΡΟΣΦΕΡΟΜΕΝΗ ΤΙΜΗ ΜΕ Φ.Π.Α. 24%</w:t>
            </w: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ΟΜΑΔΑ 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en-US"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bookmarkStart w:id="2" w:name="_Hlk185198715"/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…..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bookmarkEnd w:id="2"/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…..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AF7909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ΣΥΝΟΛΟ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</w:tr>
    </w:tbl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Συνολική τιμή χωρίς Φ.Π.Α (ολογράφως):</w:t>
      </w: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ab/>
      </w:r>
    </w:p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Συνολική τιμή με Φ.Π.Α. (ολογράφως): </w:t>
      </w: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ab/>
      </w:r>
    </w:p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b/>
          <w:i/>
          <w:iCs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el-GR"/>
        </w:rPr>
        <w:t xml:space="preserve">Η προσφορά μου ισχύει 365 ημέρες </w:t>
      </w:r>
      <w:r w:rsidRPr="00AF7909">
        <w:rPr>
          <w:rFonts w:ascii="Tahoma" w:eastAsia="Times New Roman" w:hAnsi="Tahoma" w:cs="Tahoma"/>
          <w:b/>
          <w:i/>
          <w:iCs/>
          <w:sz w:val="20"/>
          <w:szCs w:val="20"/>
          <w:lang w:eastAsia="el-GR"/>
        </w:rPr>
        <w:t>από την επόμενη της καταληκτικής ημερομηνίας υποβολής προσφορών.</w:t>
      </w:r>
    </w:p>
    <w:p w:rsidR="00AF7909" w:rsidRPr="00AF7909" w:rsidRDefault="00AF7909" w:rsidP="00AF7909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tbl>
      <w:tblPr>
        <w:tblW w:w="9693" w:type="dxa"/>
        <w:jc w:val="center"/>
        <w:tblLook w:val="00A0" w:firstRow="1" w:lastRow="0" w:firstColumn="1" w:lastColumn="0" w:noHBand="0" w:noVBand="0"/>
      </w:tblPr>
      <w:tblGrid>
        <w:gridCol w:w="1192"/>
        <w:gridCol w:w="2484"/>
        <w:gridCol w:w="1246"/>
        <w:gridCol w:w="1857"/>
        <w:gridCol w:w="1087"/>
        <w:gridCol w:w="1857"/>
      </w:tblGrid>
      <w:tr w:rsidR="00AF7909" w:rsidRPr="00AF7909" w:rsidTr="009F6B01">
        <w:trPr>
          <w:trHeight w:val="34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ΠΡΟΣΦΕΡΟΜΕΝΗ ΤΙΜΗ ΧΩΡΙΣ Φ.Π.Α.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ΣΥΝΟΛΙΚΗ ΠΡΟΣΦΕΡΟΜΕΝΗ ΤΙΜΗ ΜΕ Φ.Π.Α. 24%</w:t>
            </w: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ΟΜΑΔΑ 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en-US"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ΥΠΟ-ΟΜΑΔΑ…..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en-US"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ΕΙΔΟΣ….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l-GR"/>
              </w:rPr>
            </w:pPr>
            <w:r w:rsidRPr="00AF7909">
              <w:rPr>
                <w:rFonts w:ascii="Calibri" w:eastAsia="Calibri" w:hAnsi="Calibri" w:cs="Calibri"/>
                <w:bCs/>
                <w:color w:val="000000"/>
                <w:lang w:eastAsia="el-GR"/>
              </w:rPr>
              <w:t>ΕΙΔΟΣ…..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AF7909" w:rsidRPr="00AF7909" w:rsidTr="009F6B01">
        <w:trPr>
          <w:trHeight w:val="243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AF7909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ΣΥΝΟΛΟ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AF7909" w:rsidRPr="00AF7909" w:rsidRDefault="00AF7909" w:rsidP="00AF790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</w:tr>
    </w:tbl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Συνολική τιμή χωρίς Φ.Π.Α (ολογράφως):</w:t>
      </w: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ab/>
      </w:r>
    </w:p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Συνολική τιμή με Φ.Π.Α. (ολογράφως): </w:t>
      </w:r>
      <w:r w:rsidRPr="00AF7909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ab/>
      </w:r>
    </w:p>
    <w:p w:rsidR="00AF7909" w:rsidRPr="00AF7909" w:rsidRDefault="00AF7909" w:rsidP="00AF7909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b/>
          <w:i/>
          <w:iCs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el-GR"/>
        </w:rPr>
        <w:t xml:space="preserve">Η προσφορά μου ισχύει 365 ημέρες </w:t>
      </w:r>
      <w:r w:rsidRPr="00AF7909">
        <w:rPr>
          <w:rFonts w:ascii="Tahoma" w:eastAsia="Times New Roman" w:hAnsi="Tahoma" w:cs="Tahoma"/>
          <w:b/>
          <w:i/>
          <w:iCs/>
          <w:sz w:val="20"/>
          <w:szCs w:val="20"/>
          <w:lang w:eastAsia="el-GR"/>
        </w:rPr>
        <w:t>από την επόμενη της καταληκτικής ημερομηνίας υποβολής προσφορών.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                           Ο προσφέρων (Υπογραφή, Σφραγίδα της εταιρείας)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                                </w:t>
      </w:r>
    </w:p>
    <w:p w:rsidR="00AF7909" w:rsidRPr="00AF7909" w:rsidRDefault="00AF7909" w:rsidP="00AF7909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</w:p>
    <w:p w:rsidR="00AF7909" w:rsidRPr="00AF7909" w:rsidRDefault="00AF7909" w:rsidP="00AF7909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AF7909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                                  (Ονοματεπώνυμο, Ιδιότητα στην εταιρεία)</w:t>
      </w:r>
    </w:p>
    <w:p w:rsidR="00AF7909" w:rsidRPr="00AF7909" w:rsidRDefault="00AF7909" w:rsidP="00AF7909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</w:p>
    <w:p w:rsidR="00ED445C" w:rsidRDefault="00ED445C">
      <w:bookmarkStart w:id="3" w:name="_GoBack"/>
      <w:bookmarkEnd w:id="3"/>
    </w:p>
    <w:sectPr w:rsidR="00ED4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B"/>
    <w:rsid w:val="00AF7909"/>
    <w:rsid w:val="00EC540B"/>
    <w:rsid w:val="00E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3FFC-50D8-4005-B9BF-D7BCAB5B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3EEAF67B</Template>
  <TotalTime>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2024-12-24T10:03:00Z</dcterms:created>
  <dcterms:modified xsi:type="dcterms:W3CDTF">2024-12-24T10:03:00Z</dcterms:modified>
</cp:coreProperties>
</file>