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F8F" w:rsidRPr="00B97F8F" w:rsidRDefault="00B97F8F" w:rsidP="00B97F8F">
      <w:pPr>
        <w:autoSpaceDE w:val="0"/>
        <w:spacing w:before="57" w:after="57" w:line="240" w:lineRule="auto"/>
        <w:jc w:val="center"/>
        <w:rPr>
          <w:rFonts w:ascii="Calibri" w:eastAsia="Times New Roman" w:hAnsi="Calibri" w:cs="Calibri"/>
          <w:b/>
          <w:sz w:val="24"/>
          <w:szCs w:val="24"/>
          <w:u w:val="single"/>
          <w:lang w:eastAsia="zh-CN"/>
        </w:rPr>
      </w:pPr>
      <w:r w:rsidRPr="00B97F8F">
        <w:rPr>
          <w:rFonts w:ascii="Calibri" w:eastAsia="Times New Roman" w:hAnsi="Calibri" w:cs="Calibri"/>
          <w:b/>
          <w:sz w:val="24"/>
          <w:szCs w:val="24"/>
          <w:u w:val="single"/>
          <w:lang w:eastAsia="zh-CN"/>
        </w:rPr>
        <w:t>ΦΥΛΛΑ ΣΥΜΜΟΡΦΩΣΗΣ</w:t>
      </w:r>
    </w:p>
    <w:p w:rsidR="00B97F8F" w:rsidRPr="00B97F8F" w:rsidRDefault="00B97F8F" w:rsidP="00B97F8F">
      <w:pPr>
        <w:suppressAutoHyphens/>
        <w:spacing w:after="0" w:line="240" w:lineRule="auto"/>
        <w:jc w:val="both"/>
        <w:rPr>
          <w:rFonts w:ascii="Calibri" w:eastAsia="Times New Roman" w:hAnsi="Calibri" w:cs="Calibri"/>
          <w:b/>
          <w:lang w:eastAsia="zh-CN"/>
        </w:rPr>
      </w:pPr>
      <w:r w:rsidRPr="00B97F8F">
        <w:rPr>
          <w:rFonts w:ascii="Calibri" w:eastAsia="Times New Roman" w:hAnsi="Calibri" w:cs="Calibri"/>
          <w:b/>
          <w:lang w:eastAsia="zh-CN"/>
        </w:rPr>
        <w:t xml:space="preserve">ΣΥΜΠΛΗΡΩΝΕΤΑΙ ΚΑΙ ΥΠΟΒΑΛΛΕΤΑΙ ΥΠΟΓΕΓΡΑΜΜΕΝΟ ΤΟ ΦΥΛΛΟ ΜΕ ΤΟΥΣ ΓΕΝΙΚΟΥΣ ΟΡΟΥΣ ΚΑΙ ΤΟ Ή ΤΑ ΦΥΛΛΑ ΣΥΜΜΟΡΦΩΣΗΣ ΓΙΑ ΤΑ ΟΠΟΙΑ ΚΑΤΑΤΙΘΕΤΑΙ ΠΡΟΣΦΟΡΑ. </w:t>
      </w: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r w:rsidRPr="00B97F8F">
        <w:rPr>
          <w:rFonts w:ascii="Calibri" w:eastAsia="Times New Roman" w:hAnsi="Calibri" w:cs="Calibri"/>
          <w:b/>
          <w:sz w:val="28"/>
          <w:szCs w:val="28"/>
          <w:u w:val="single"/>
          <w:lang w:eastAsia="zh-CN"/>
        </w:rPr>
        <w:t>ΓΕΝΙΚΟΙ ΟΡΟΙ:</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1417"/>
        <w:gridCol w:w="1276"/>
        <w:gridCol w:w="1418"/>
      </w:tblGrid>
      <w:tr w:rsidR="00B97F8F" w:rsidRPr="00B97F8F" w:rsidTr="00BA5D71">
        <w:tc>
          <w:tcPr>
            <w:tcW w:w="724" w:type="dxa"/>
            <w:shd w:val="clear" w:color="auto" w:fill="auto"/>
          </w:tcPr>
          <w:p w:rsidR="00B97F8F" w:rsidRPr="00B97F8F" w:rsidRDefault="00B97F8F" w:rsidP="00B97F8F">
            <w:pPr>
              <w:spacing w:after="0"/>
              <w:contextualSpacing/>
              <w:jc w:val="center"/>
              <w:rPr>
                <w:rFonts w:ascii="Calibri" w:eastAsia="Calibri" w:hAnsi="Calibri" w:cs="Calibri"/>
                <w:b/>
                <w:sz w:val="20"/>
                <w:szCs w:val="20"/>
              </w:rPr>
            </w:pPr>
            <w:r w:rsidRPr="00B97F8F">
              <w:rPr>
                <w:rFonts w:ascii="Calibri" w:eastAsia="Calibri" w:hAnsi="Calibri" w:cs="Calibri"/>
                <w:b/>
                <w:sz w:val="20"/>
                <w:szCs w:val="20"/>
              </w:rPr>
              <w:t>Α/Α</w:t>
            </w:r>
          </w:p>
        </w:tc>
        <w:tc>
          <w:tcPr>
            <w:tcW w:w="4678" w:type="dxa"/>
            <w:shd w:val="clear" w:color="auto" w:fill="auto"/>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ΕΙΔΟΣ</w:t>
            </w:r>
          </w:p>
        </w:tc>
        <w:tc>
          <w:tcPr>
            <w:tcW w:w="1417" w:type="dxa"/>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ΑΠΑΙΤΗΣΗ</w:t>
            </w:r>
          </w:p>
        </w:tc>
        <w:tc>
          <w:tcPr>
            <w:tcW w:w="1276" w:type="dxa"/>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ΑΠΑΝΤΗΣΗ</w:t>
            </w:r>
          </w:p>
        </w:tc>
        <w:tc>
          <w:tcPr>
            <w:tcW w:w="1418" w:type="dxa"/>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ΠΑΡΑΠΟΜΠΗ</w:t>
            </w:r>
          </w:p>
        </w:tc>
      </w:tr>
      <w:tr w:rsidR="00B97F8F" w:rsidRPr="00B97F8F" w:rsidTr="00BA5D71">
        <w:tc>
          <w:tcPr>
            <w:tcW w:w="724" w:type="dxa"/>
            <w:shd w:val="clear" w:color="auto" w:fill="auto"/>
          </w:tcPr>
          <w:p w:rsidR="00B97F8F" w:rsidRPr="00B97F8F" w:rsidRDefault="00B97F8F" w:rsidP="00B97F8F">
            <w:pPr>
              <w:spacing w:after="0"/>
              <w:ind w:left="1440"/>
              <w:contextualSpacing/>
              <w:jc w:val="both"/>
              <w:rPr>
                <w:rFonts w:ascii="Calibri" w:eastAsia="Calibri" w:hAnsi="Calibri" w:cs="Calibri"/>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b/>
                <w:sz w:val="16"/>
                <w:szCs w:val="16"/>
              </w:rPr>
            </w:pPr>
            <w:proofErr w:type="spellStart"/>
            <w:r w:rsidRPr="00B97F8F">
              <w:rPr>
                <w:rFonts w:ascii="Calibri" w:eastAsia="Calibri" w:hAnsi="Calibri" w:cs="Calibri"/>
                <w:b/>
                <w:sz w:val="16"/>
                <w:szCs w:val="16"/>
              </w:rPr>
              <w:t>Καταλληλότητα</w:t>
            </w:r>
            <w:proofErr w:type="spellEnd"/>
            <w:r w:rsidRPr="00B97F8F">
              <w:rPr>
                <w:rFonts w:ascii="Calibri" w:eastAsia="Calibri" w:hAnsi="Calibri" w:cs="Calibri"/>
                <w:b/>
                <w:sz w:val="16"/>
                <w:szCs w:val="16"/>
              </w:rPr>
              <w:t xml:space="preserve"> άσκησης επαγγελματικής δραστηριότητας</w:t>
            </w:r>
          </w:p>
        </w:tc>
        <w:tc>
          <w:tcPr>
            <w:tcW w:w="1417" w:type="dxa"/>
          </w:tcPr>
          <w:p w:rsidR="00B97F8F" w:rsidRPr="00B97F8F" w:rsidRDefault="00B97F8F" w:rsidP="00B97F8F">
            <w:pPr>
              <w:spacing w:after="0" w:line="240" w:lineRule="auto"/>
              <w:contextualSpacing/>
              <w:jc w:val="both"/>
              <w:rPr>
                <w:rFonts w:ascii="Calibri" w:eastAsia="Calibri" w:hAnsi="Calibri" w:cs="Calibri"/>
              </w:rPr>
            </w:pPr>
          </w:p>
        </w:tc>
        <w:tc>
          <w:tcPr>
            <w:tcW w:w="1276" w:type="dxa"/>
          </w:tcPr>
          <w:p w:rsidR="00B97F8F" w:rsidRPr="00B97F8F" w:rsidRDefault="00B97F8F" w:rsidP="00B97F8F">
            <w:pPr>
              <w:spacing w:after="0" w:line="240" w:lineRule="auto"/>
              <w:contextualSpacing/>
              <w:jc w:val="both"/>
              <w:rPr>
                <w:rFonts w:ascii="Calibri" w:eastAsia="Calibri" w:hAnsi="Calibri" w:cs="Calibri"/>
              </w:rPr>
            </w:pPr>
          </w:p>
        </w:tc>
        <w:tc>
          <w:tcPr>
            <w:tcW w:w="1418" w:type="dxa"/>
          </w:tcPr>
          <w:p w:rsidR="00B97F8F" w:rsidRPr="00B97F8F" w:rsidRDefault="00B97F8F" w:rsidP="00B97F8F">
            <w:pPr>
              <w:spacing w:after="0" w:line="240" w:lineRule="auto"/>
              <w:contextualSpacing/>
              <w:jc w:val="both"/>
              <w:rPr>
                <w:rFonts w:ascii="Calibri" w:eastAsia="Calibri" w:hAnsi="Calibri" w:cs="Calibri"/>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 xml:space="preserve">Να έχουν ειδική τεχνική ικανότητα σε υπηρεσίες συντήρησης – κοπής χόρτων, συνοδευόμενη από κατάλογο συμβάσεων υπηρεσιών συντήρησης – κοπής χόρτων, που έχουν παρασχεθεί κατά την τελευταία τριετία σε αναθέτουσες αρχές, όπως αυτές καθορίζονται στην παρ. 1 του άρθρου 2 του ν.4412/2016. Η εκτέλεση των παραπάνω συμβάσεων θα αποδεικνύεται με πιστοποιητικά (Βεβαιώσεις καλής εκτέλεσης </w:t>
            </w:r>
            <w:proofErr w:type="spellStart"/>
            <w:r w:rsidRPr="00B97F8F">
              <w:rPr>
                <w:rFonts w:ascii="Calibri" w:eastAsia="Calibri" w:hAnsi="Calibri" w:cs="Calibri"/>
                <w:sz w:val="16"/>
                <w:szCs w:val="16"/>
              </w:rPr>
              <w:t>κλπ</w:t>
            </w:r>
            <w:proofErr w:type="spellEnd"/>
            <w:r w:rsidRPr="00B97F8F">
              <w:rPr>
                <w:rFonts w:ascii="Calibri" w:eastAsia="Calibri" w:hAnsi="Calibri" w:cs="Calibri"/>
                <w:sz w:val="16"/>
                <w:szCs w:val="16"/>
              </w:rPr>
              <w:t>) που έχουν εκδοθεί ή θεωρηθεί από την αρμόδια αρχή.</w:t>
            </w:r>
          </w:p>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 ως άνω κατάλογος θα πρέπει να περιλαμβάνει τουλάχιστον ένα έργο την τελευταία τριετία, όπου ο οικονομικός φορέας έχει αναλάβει ο ίδιος ως Ανάδοχος την συντήρηση – κοπή χόρτων και παρόμοιων εργασιών με το παρόν έργο.</w:t>
            </w:r>
          </w:p>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Επιπλέον, ο οικονομικός φορέας θα δηλώνει ότι εφόσον αναδειχθεί οριστικός ανάδοχος, θα παρέχει καθ’ όλη τη διάρκεια της σύμβασης έμπειρο και επαρκές από πλευράς αριθμού ατόμων τεχνικό προσωπικό για τη διεκπεραίωση των καθηκόντων τους, σύμφωνα με το Παράρτημα V Τεχνική Περιγραφή και ότι επιτρέπει στη Διευθύνουσα Υπηρεσία εάν διαπιστώσει ανεπάρκεια αυτών, να του ζητήσει την αντικατάστασή τους, σύμφωνα με τα προβλεπόμενα.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Να διαθέτει ή μισθώνει επαρκή και κατάλληλο Εξοπλισμό (εργαλεία, μηχανήματα κλπ.) αλλά και τα απαιτούμενα μεταφορικά μέσα για τη παροχή των προβλεπόμενων υπηρεσιών και θα προσκομίσει ευκρινείς φωτοτυπίες της Άδειας κυκλοφορίας των απαιτούμενων οχημάτων  μηχανημάτων, όπως και ότι θα προσκομίσει ευκρινείς φωτοτυπίες της Βεβαίωσης πληρωμής τελών χρήσης έτους για τα μηχανήματα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Να προσκομίσει ευκρινές  φωτοαντίγραφο Ασφαλιστηρίου Συμβολαίου των οχημάτων μηχανημάτων</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spacing w:after="0"/>
              <w:ind w:left="720"/>
              <w:contextualSpacing/>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b/>
                <w:sz w:val="16"/>
                <w:szCs w:val="16"/>
              </w:rPr>
            </w:pPr>
            <w:r w:rsidRPr="00B97F8F">
              <w:rPr>
                <w:rFonts w:ascii="Calibri" w:eastAsia="Calibri" w:hAnsi="Calibri" w:cs="Calibri"/>
                <w:b/>
                <w:sz w:val="16"/>
                <w:szCs w:val="16"/>
              </w:rPr>
              <w:t>Οικονομική και χρηματοοικονομική επάρκεια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Οι οικονομικοί φορείς απαιτείται να διαθέτουν χρηματοοικονομική πιστότητα από αναγνωρισμένο χρηματοπιστωτικό ίδρυμα ποσού τουλάχιστον ύψους 150.000 €.</w:t>
            </w:r>
          </w:p>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Το ελάχιστο επίπεδο επάρκειας που πρέπει να καλύπτει ο οικονομικός φορέας συνίσταται σε μέσο συνολικό κύκλο εργασιών για το χρονικό διάστημα των τριών (3) τελευταίων διαχειριστικών χρήσεων (συναρτήσει της ημερομηνίας σύστασης του οικονομικού φορέα ή έναρξης των δραστηριοτήτων του) από την διενέργεια του παρόντα διαγωνισμού, ύψους τουλάχιστον ίσου µε το 10 % της εκτιμώμενης αξίας προ Φ.Π.Α. της παρούσας σύμβασης.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rPr>
          <w:trHeight w:val="220"/>
        </w:trPr>
        <w:tc>
          <w:tcPr>
            <w:tcW w:w="724" w:type="dxa"/>
            <w:shd w:val="clear" w:color="auto" w:fill="auto"/>
          </w:tcPr>
          <w:p w:rsidR="00B97F8F" w:rsidRPr="00B97F8F" w:rsidRDefault="00B97F8F" w:rsidP="00B97F8F">
            <w:pPr>
              <w:spacing w:after="0"/>
              <w:ind w:left="720"/>
              <w:contextualSpacing/>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 w:val="16"/>
                <w:szCs w:val="16"/>
              </w:rPr>
            </w:pPr>
            <w:r w:rsidRPr="00B97F8F">
              <w:rPr>
                <w:rFonts w:ascii="Calibri" w:eastAsia="Times New Roman" w:hAnsi="Calibri" w:cs="Calibri"/>
                <w:b/>
                <w:sz w:val="16"/>
                <w:szCs w:val="16"/>
                <w:lang w:eastAsia="zh-CN"/>
              </w:rPr>
              <w:t>Τεχνική και επαγγελματική ικανότητα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rPr>
          <w:trHeight w:val="1741"/>
        </w:trPr>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Τίτλο σπουδών συναφή με το αντικείμενο της παρούσας εργασίας. Συγκεκριμένα να διαθέτουν το απαιτούμενο τεχνικό προσωπικό με τουλάχιστον ένα άτομο ειδικότητας Γεωτεχνικού (Γεωπόνο, Τεχνολόγο Γεωπόνο, Δασολόγο, Δασοπόνο κ.α.) ο οποίος θα επιβλέπει την καλή εκτέλεση των εργασιών του αναδόχου.</w:t>
            </w:r>
          </w:p>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Εφόσον ο ίδιος ο υποψήφιος ανάδοχος διαθέτει την απαραίτητη ειδικότητα δεν απαιτείται να διαθέτει επιπλέον άτομο ειδικότητας Γεωτεχνικού.</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Ανυψωτικό μηχάνημα ανύψωσης προσώπων (</w:t>
            </w:r>
            <w:proofErr w:type="spellStart"/>
            <w:r w:rsidRPr="00B97F8F">
              <w:rPr>
                <w:rFonts w:ascii="Calibri" w:eastAsia="Calibri" w:hAnsi="Calibri" w:cs="Calibri"/>
                <w:sz w:val="16"/>
                <w:szCs w:val="16"/>
              </w:rPr>
              <w:t>καλαθοφόρο</w:t>
            </w:r>
            <w:proofErr w:type="spellEnd"/>
            <w:r w:rsidRPr="00B97F8F">
              <w:rPr>
                <w:rFonts w:ascii="Calibri" w:eastAsia="Calibri" w:hAnsi="Calibri" w:cs="Calibri"/>
                <w:sz w:val="16"/>
                <w:szCs w:val="16"/>
              </w:rPr>
              <w:t>) κατάλληλο για εργασίες κλάδευσης ύψους 14 μέτρων</w:t>
            </w:r>
          </w:p>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Ασφαλιστήριο συμβόλαιο, δελτίο τεχνικού ελέγχου, αποδεικτικό καταβολής τελών κυκλοφορίας και πιστοποιητικό τεχνικού ελέγχου για το ανυψωτικό μηχάνημα ανύψωσης προσώπων (</w:t>
            </w:r>
            <w:proofErr w:type="spellStart"/>
            <w:r w:rsidRPr="00B97F8F">
              <w:rPr>
                <w:rFonts w:ascii="Calibri" w:eastAsia="Calibri" w:hAnsi="Calibri" w:cs="Calibri"/>
                <w:sz w:val="16"/>
                <w:szCs w:val="16"/>
              </w:rPr>
              <w:t>καλαθοφόρο</w:t>
            </w:r>
            <w:proofErr w:type="spellEnd"/>
            <w:r w:rsidRPr="00B97F8F">
              <w:rPr>
                <w:rFonts w:ascii="Calibri" w:eastAsia="Calibri" w:hAnsi="Calibri" w:cs="Calibri"/>
                <w:sz w:val="16"/>
                <w:szCs w:val="16"/>
              </w:rPr>
              <w:t>)</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 xml:space="preserve">Φορτηγό ανοιχτού </w:t>
            </w:r>
            <w:proofErr w:type="spellStart"/>
            <w:r w:rsidRPr="00B97F8F">
              <w:rPr>
                <w:rFonts w:ascii="Calibri" w:eastAsia="Calibri" w:hAnsi="Calibri" w:cs="Calibri"/>
                <w:sz w:val="16"/>
                <w:szCs w:val="16"/>
              </w:rPr>
              <w:t>τύποu</w:t>
            </w:r>
            <w:proofErr w:type="spellEnd"/>
            <w:r w:rsidRPr="00B97F8F">
              <w:rPr>
                <w:rFonts w:ascii="Calibri" w:eastAsia="Calibri" w:hAnsi="Calibri" w:cs="Calibri"/>
                <w:sz w:val="16"/>
                <w:szCs w:val="16"/>
              </w:rPr>
              <w:t xml:space="preserve"> </w:t>
            </w:r>
            <w:proofErr w:type="spellStart"/>
            <w:r w:rsidRPr="00B97F8F">
              <w:rPr>
                <w:rFonts w:ascii="Calibri" w:eastAsia="Calibri" w:hAnsi="Calibri" w:cs="Calibri"/>
                <w:sz w:val="16"/>
                <w:szCs w:val="16"/>
              </w:rPr>
              <w:t>Hooklift</w:t>
            </w:r>
            <w:proofErr w:type="spellEnd"/>
            <w:r w:rsidRPr="00B97F8F">
              <w:rPr>
                <w:rFonts w:ascii="Calibri" w:eastAsia="Calibri" w:hAnsi="Calibri" w:cs="Calibri"/>
                <w:sz w:val="16"/>
                <w:szCs w:val="16"/>
              </w:rPr>
              <w:t xml:space="preserve"> (γάντζος)</w:t>
            </w:r>
          </w:p>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lastRenderedPageBreak/>
              <w:t xml:space="preserve">Ασφαλιστήριο συμβόλαιο, δελτίο τεχνικού ελέγχου, αποδεικτικό καταβολής τελών κυκλοφορίας και πιστοποιητικό τεχνικού ελέγχου για το φορτηγό ανοιχτού τύπου </w:t>
            </w:r>
            <w:proofErr w:type="spellStart"/>
            <w:r w:rsidRPr="00B97F8F">
              <w:rPr>
                <w:rFonts w:ascii="Calibri" w:eastAsia="Calibri" w:hAnsi="Calibri" w:cs="Calibri"/>
                <w:sz w:val="16"/>
                <w:szCs w:val="16"/>
              </w:rPr>
              <w:t>Hooklift</w:t>
            </w:r>
            <w:proofErr w:type="spellEnd"/>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lastRenderedPageBreak/>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 xml:space="preserve">Φορτηγό με μηχανισμό αρπάγης για φόρτωση και απομάκρυνση των προϊόντων κλάδευσης, το οποίο διαθέτει τα μέσα προστασίας που προβλέπονται (ζώνες πρόσδεσης </w:t>
            </w:r>
            <w:proofErr w:type="spellStart"/>
            <w:r w:rsidRPr="00B97F8F">
              <w:rPr>
                <w:rFonts w:ascii="Calibri" w:eastAsia="Calibri" w:hAnsi="Calibri" w:cs="Calibri"/>
                <w:sz w:val="16"/>
                <w:szCs w:val="16"/>
              </w:rPr>
              <w:t>κ.λ.π</w:t>
            </w:r>
            <w:proofErr w:type="spellEnd"/>
            <w:r w:rsidRPr="00B97F8F">
              <w:rPr>
                <w:rFonts w:ascii="Calibri" w:eastAsia="Calibri" w:hAnsi="Calibri" w:cs="Calibri"/>
                <w:sz w:val="16"/>
                <w:szCs w:val="16"/>
              </w:rPr>
              <w:t>.) για την ασφάλεια του.</w:t>
            </w:r>
          </w:p>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Ασφαλιστήριο συμβόλαιο, δελτίο τεχνικού ελέγχου, αποδεικτικό καταβολής τελών κυκλοφορίας και πιστοποιητικό τεχνικού ελέγχου για το φορτηγό με μηχανισμό αρπάγης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Τέσσερα (4) τουλάχιστον βενζινοκίνητα χορτοκοπτικά μηχανήματα πεζού χειρίστη (</w:t>
            </w:r>
            <w:proofErr w:type="spellStart"/>
            <w:r w:rsidRPr="00B97F8F">
              <w:rPr>
                <w:rFonts w:ascii="Calibri" w:eastAsia="Calibri" w:hAnsi="Calibri" w:cs="Calibri"/>
                <w:sz w:val="16"/>
                <w:szCs w:val="16"/>
              </w:rPr>
              <w:t>μεσινέζες</w:t>
            </w:r>
            <w:proofErr w:type="spellEnd"/>
            <w:r w:rsidRPr="00B97F8F">
              <w:rPr>
                <w:rFonts w:ascii="Calibri" w:eastAsia="Calibri" w:hAnsi="Calibri" w:cs="Calibri"/>
                <w:sz w:val="16"/>
                <w:szCs w:val="16"/>
              </w:rPr>
              <w:t>)</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 xml:space="preserve">Δύο (2) τουλάχιστον </w:t>
            </w:r>
            <w:proofErr w:type="spellStart"/>
            <w:r w:rsidRPr="00B97F8F">
              <w:rPr>
                <w:rFonts w:ascii="Calibri" w:eastAsia="Calibri" w:hAnsi="Calibri" w:cs="Calibri"/>
                <w:sz w:val="16"/>
                <w:szCs w:val="16"/>
              </w:rPr>
              <w:t>Επικαθήμενα</w:t>
            </w:r>
            <w:proofErr w:type="spellEnd"/>
            <w:r w:rsidRPr="00B97F8F">
              <w:rPr>
                <w:rFonts w:ascii="Calibri" w:eastAsia="Calibri" w:hAnsi="Calibri" w:cs="Calibri"/>
                <w:sz w:val="16"/>
                <w:szCs w:val="16"/>
              </w:rPr>
              <w:t xml:space="preserve"> χορτοκοπτικά για τις μεγάλες επιφάνειες.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Δύο (2) τουλάχιστον βενζινοκίνητο αλυσοπρίονο πεζού χειριστή.</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Δύο (2) τουλάχιστον βενζινοκίνητο κοντάρι αλυσοπρίονο πεζού χειριστή</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Δύο (2) τουλάχιστον βενζινοκίνητο φυσητήρα πεζού χειριστή</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Δύο (2) τουλάχιστον ψαλίδι βενζινοκίνητο ψαλίδι μπορντούρας πεζού χειριστή.</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 xml:space="preserve">Ένα ανοιχτό φορτηγό με ανατροπή κάτω των 3,5 </w:t>
            </w:r>
            <w:proofErr w:type="spellStart"/>
            <w:r w:rsidRPr="00B97F8F">
              <w:rPr>
                <w:rFonts w:ascii="Calibri" w:eastAsia="Calibri" w:hAnsi="Calibri" w:cs="Calibri"/>
                <w:sz w:val="16"/>
                <w:szCs w:val="16"/>
              </w:rPr>
              <w:t>tn</w:t>
            </w:r>
            <w:proofErr w:type="spellEnd"/>
            <w:r w:rsidRPr="00B97F8F">
              <w:rPr>
                <w:rFonts w:ascii="Calibri" w:eastAsia="Calibri" w:hAnsi="Calibri" w:cs="Calibri"/>
                <w:sz w:val="16"/>
                <w:szCs w:val="16"/>
              </w:rPr>
              <w:t xml:space="preserve"> (όχι Ι.Χ. αγροτικού τύπου) για την μεταφορά των προϊόντων κοπής χόρτων, κλαδιών (όχι μεταφορά οικοδομικών υλικών </w:t>
            </w:r>
            <w:proofErr w:type="spellStart"/>
            <w:r w:rsidRPr="00B97F8F">
              <w:rPr>
                <w:rFonts w:ascii="Calibri" w:eastAsia="Calibri" w:hAnsi="Calibri" w:cs="Calibri"/>
                <w:sz w:val="16"/>
                <w:szCs w:val="16"/>
              </w:rPr>
              <w:t>κλπ</w:t>
            </w:r>
            <w:proofErr w:type="spellEnd"/>
            <w:r w:rsidRPr="00B97F8F">
              <w:rPr>
                <w:rFonts w:ascii="Calibri" w:eastAsia="Calibri" w:hAnsi="Calibri" w:cs="Calibri"/>
                <w:sz w:val="16"/>
                <w:szCs w:val="16"/>
              </w:rPr>
              <w:t xml:space="preserve">) στην κατοχή του ή δυνατότητα μίσθωσης για το χρονικό διάστημα που απαιτείται για την ολοκλήρωση των εργασιών ,το </w:t>
            </w:r>
            <w:proofErr w:type="spellStart"/>
            <w:r w:rsidRPr="00B97F8F">
              <w:rPr>
                <w:rFonts w:ascii="Calibri" w:eastAsia="Calibri" w:hAnsi="Calibri" w:cs="Calibri"/>
                <w:sz w:val="16"/>
                <w:szCs w:val="16"/>
              </w:rPr>
              <w:t>οποιο</w:t>
            </w:r>
            <w:proofErr w:type="spellEnd"/>
            <w:r w:rsidRPr="00B97F8F">
              <w:rPr>
                <w:rFonts w:ascii="Calibri" w:eastAsia="Calibri" w:hAnsi="Calibri" w:cs="Calibri"/>
                <w:sz w:val="16"/>
                <w:szCs w:val="16"/>
              </w:rPr>
              <w:t xml:space="preserve"> θα είναι επιφορτισμένο επίσης με το έργο συνοδευτικού οχήματος για την αποφυγή δυστυχήματος κατά την διενέργεια των εργασιών.</w:t>
            </w:r>
          </w:p>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(Σε περίπτωση βλάβης είναι υποχρεωμένος να διαθέσει άλλο φορτηγό ιδίων δυνατοτήτων για να καλυφθούν οι ανάγκες της Υπηρεσίας).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Ασφαλιστήριο συμβόλαιο Γενικής  Αστικής Ευθύνης , Επαγγελματικής Αστικής Ευθύνης   τουλάχιστον ποσού 3.000.000€ καθώς και Εργοδοτικής Ευθύνης ποσού 300.000€</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spacing w:after="0"/>
              <w:ind w:left="720"/>
              <w:contextualSpacing/>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b/>
                <w:sz w:val="16"/>
                <w:szCs w:val="16"/>
              </w:rPr>
            </w:pPr>
            <w:r w:rsidRPr="00B97F8F">
              <w:rPr>
                <w:rFonts w:ascii="Calibri" w:eastAsia="Calibri" w:hAnsi="Calibri" w:cs="Calibri"/>
                <w:b/>
                <w:sz w:val="16"/>
                <w:szCs w:val="16"/>
              </w:rPr>
              <w:t>Πρότυπα διασφάλισης ποιότητας και πρότυπα περιβαλλοντικής διαχείρισης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Πιστοποιητικό ISO 9001:2015 εν ισχύ για τη διασφάλιση ποιότητας, ή άλλο αντίστοιχο και ισοδύναμο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Πιστοποιητικό ISO 14001:2015 εν ισχύ για την εφαρμογή συστήματος περιβαλλοντικής διαχείρισης, ή άλλο αντίστοιχο και ισοδύναμο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Πιστοποιητικό ISO 45001:2018 εν ισχύ για την ασφάλεια και την υγιεινή στην εργασία, ή άλλο αντίστοιχο και ισοδύναμο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Πιστοποιητικό ISO 26000:2010 εν ισχύ για την εταιρική κοινωνική ευθύνη, ή άλλο αντίστοιχο και ισοδύναμο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Πιστοποιητικό ISO 27001:2013 εν ισχύ για την διαχείριση ασφάλεια πληροφοριών, ή άλλο αντίστοιχο και ισοδύναμο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bl>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center"/>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p>
    <w:p w:rsidR="00B97F8F" w:rsidRPr="00B97F8F" w:rsidRDefault="00B97F8F" w:rsidP="00B97F8F">
      <w:pPr>
        <w:suppressAutoHyphens/>
        <w:spacing w:after="120" w:line="240" w:lineRule="auto"/>
        <w:jc w:val="both"/>
        <w:rPr>
          <w:rFonts w:ascii="Calibri" w:eastAsia="Times New Roman" w:hAnsi="Calibri" w:cs="Calibri"/>
          <w:highlight w:val="yellow"/>
          <w:lang w:eastAsia="zh-CN"/>
        </w:rPr>
      </w:pPr>
    </w:p>
    <w:p w:rsidR="00B97F8F" w:rsidRPr="00B97F8F" w:rsidRDefault="00B97F8F" w:rsidP="00B97F8F">
      <w:pPr>
        <w:suppressAutoHyphens/>
        <w:spacing w:after="120" w:line="240" w:lineRule="auto"/>
        <w:jc w:val="both"/>
        <w:rPr>
          <w:rFonts w:ascii="Calibri" w:eastAsia="Times New Roman" w:hAnsi="Calibri" w:cs="Calibri"/>
          <w:lang w:eastAsia="zh-CN"/>
        </w:rPr>
      </w:pPr>
    </w:p>
    <w:p w:rsidR="00B97F8F" w:rsidRPr="00B97F8F" w:rsidRDefault="00B97F8F" w:rsidP="00B97F8F">
      <w:pPr>
        <w:suppressAutoHyphens/>
        <w:spacing w:after="120" w:line="240" w:lineRule="auto"/>
        <w:jc w:val="both"/>
        <w:rPr>
          <w:rFonts w:ascii="Calibri" w:eastAsia="Times New Roman" w:hAnsi="Calibri" w:cs="Calibri"/>
          <w:lang w:eastAsia="zh-CN"/>
        </w:rPr>
      </w:pP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r w:rsidRPr="00B97F8F">
        <w:rPr>
          <w:rFonts w:ascii="Calibri" w:eastAsia="Times New Roman" w:hAnsi="Calibri" w:cs="Calibri"/>
          <w:b/>
          <w:sz w:val="28"/>
          <w:szCs w:val="28"/>
          <w:u w:val="single"/>
          <w:lang w:eastAsia="zh-CN"/>
        </w:rPr>
        <w:lastRenderedPageBreak/>
        <w:t>ΦΥΛΛΟ ΣΥΜΜΟΡΦΩΣΗΣ ΟΜΑΔΑ 1 (ΛΑΡΙΣΑ):</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4678"/>
        <w:gridCol w:w="1417"/>
        <w:gridCol w:w="1276"/>
        <w:gridCol w:w="1418"/>
      </w:tblGrid>
      <w:tr w:rsidR="00B97F8F" w:rsidRPr="00B97F8F" w:rsidTr="00BA5D71">
        <w:tc>
          <w:tcPr>
            <w:tcW w:w="724" w:type="dxa"/>
            <w:shd w:val="clear" w:color="auto" w:fill="auto"/>
          </w:tcPr>
          <w:p w:rsidR="00B97F8F" w:rsidRPr="00B97F8F" w:rsidRDefault="00B97F8F" w:rsidP="00B97F8F">
            <w:pPr>
              <w:spacing w:after="0"/>
              <w:contextualSpacing/>
              <w:jc w:val="center"/>
              <w:rPr>
                <w:rFonts w:ascii="Calibri" w:eastAsia="Calibri" w:hAnsi="Calibri" w:cs="Calibri"/>
                <w:b/>
                <w:sz w:val="20"/>
                <w:szCs w:val="20"/>
              </w:rPr>
            </w:pPr>
            <w:r w:rsidRPr="00B97F8F">
              <w:rPr>
                <w:rFonts w:ascii="Calibri" w:eastAsia="Calibri" w:hAnsi="Calibri" w:cs="Calibri"/>
                <w:b/>
                <w:sz w:val="20"/>
                <w:szCs w:val="20"/>
              </w:rPr>
              <w:t>Α/Α</w:t>
            </w:r>
          </w:p>
        </w:tc>
        <w:tc>
          <w:tcPr>
            <w:tcW w:w="4678" w:type="dxa"/>
            <w:shd w:val="clear" w:color="auto" w:fill="auto"/>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ΕΙΔΟΣ</w:t>
            </w:r>
          </w:p>
        </w:tc>
        <w:tc>
          <w:tcPr>
            <w:tcW w:w="1417" w:type="dxa"/>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ΑΠΑΙΤΗΣΗ</w:t>
            </w:r>
          </w:p>
        </w:tc>
        <w:tc>
          <w:tcPr>
            <w:tcW w:w="1276" w:type="dxa"/>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ΑΠΑΝΤΗΣΗ</w:t>
            </w:r>
          </w:p>
        </w:tc>
        <w:tc>
          <w:tcPr>
            <w:tcW w:w="1418" w:type="dxa"/>
          </w:tcPr>
          <w:p w:rsidR="00B97F8F" w:rsidRPr="00B97F8F" w:rsidRDefault="00B97F8F" w:rsidP="00B97F8F">
            <w:pPr>
              <w:spacing w:after="0" w:line="240" w:lineRule="auto"/>
              <w:contextualSpacing/>
              <w:jc w:val="center"/>
              <w:rPr>
                <w:rFonts w:ascii="Calibri" w:eastAsia="Calibri" w:hAnsi="Calibri" w:cs="Calibri"/>
                <w:b/>
                <w:sz w:val="20"/>
                <w:szCs w:val="20"/>
              </w:rPr>
            </w:pPr>
            <w:r w:rsidRPr="00B97F8F">
              <w:rPr>
                <w:rFonts w:ascii="Calibri" w:eastAsia="Calibri" w:hAnsi="Calibri" w:cs="Calibri"/>
                <w:b/>
                <w:sz w:val="20"/>
                <w:szCs w:val="20"/>
              </w:rPr>
              <w:t>ΠΑΡΑΠΟΜΠΗ</w:t>
            </w:r>
          </w:p>
        </w:tc>
      </w:tr>
      <w:tr w:rsidR="00B97F8F" w:rsidRPr="00B97F8F" w:rsidTr="00BA5D71">
        <w:tc>
          <w:tcPr>
            <w:tcW w:w="724" w:type="dxa"/>
            <w:shd w:val="clear" w:color="auto" w:fill="auto"/>
          </w:tcPr>
          <w:p w:rsidR="00B97F8F" w:rsidRPr="00B97F8F" w:rsidRDefault="00B97F8F" w:rsidP="00B97F8F">
            <w:pPr>
              <w:spacing w:after="0"/>
              <w:ind w:left="1440"/>
              <w:contextualSpacing/>
              <w:jc w:val="both"/>
              <w:rPr>
                <w:rFonts w:ascii="Calibri" w:eastAsia="Calibri" w:hAnsi="Calibri" w:cs="Calibri"/>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b/>
              </w:rPr>
            </w:pPr>
            <w:r w:rsidRPr="00B97F8F">
              <w:rPr>
                <w:rFonts w:ascii="Calibri" w:eastAsia="Calibri" w:hAnsi="Calibri" w:cs="Calibri"/>
                <w:b/>
              </w:rPr>
              <w:t>ΓΑΙΟΠΟΛΙΣ</w:t>
            </w:r>
          </w:p>
        </w:tc>
        <w:tc>
          <w:tcPr>
            <w:tcW w:w="1417" w:type="dxa"/>
          </w:tcPr>
          <w:p w:rsidR="00B97F8F" w:rsidRPr="00B97F8F" w:rsidRDefault="00B97F8F" w:rsidP="00B97F8F">
            <w:pPr>
              <w:spacing w:after="0" w:line="240" w:lineRule="auto"/>
              <w:contextualSpacing/>
              <w:jc w:val="both"/>
              <w:rPr>
                <w:rFonts w:ascii="Calibri" w:eastAsia="Calibri" w:hAnsi="Calibri" w:cs="Calibri"/>
              </w:rPr>
            </w:pPr>
          </w:p>
        </w:tc>
        <w:tc>
          <w:tcPr>
            <w:tcW w:w="1276" w:type="dxa"/>
          </w:tcPr>
          <w:p w:rsidR="00B97F8F" w:rsidRPr="00B97F8F" w:rsidRDefault="00B97F8F" w:rsidP="00B97F8F">
            <w:pPr>
              <w:spacing w:after="0" w:line="240" w:lineRule="auto"/>
              <w:contextualSpacing/>
              <w:jc w:val="both"/>
              <w:rPr>
                <w:rFonts w:ascii="Calibri" w:eastAsia="Calibri" w:hAnsi="Calibri" w:cs="Calibri"/>
              </w:rPr>
            </w:pPr>
          </w:p>
        </w:tc>
        <w:tc>
          <w:tcPr>
            <w:tcW w:w="1418" w:type="dxa"/>
          </w:tcPr>
          <w:p w:rsidR="00B97F8F" w:rsidRPr="00B97F8F" w:rsidRDefault="00B97F8F" w:rsidP="00B97F8F">
            <w:pPr>
              <w:spacing w:after="0" w:line="240" w:lineRule="auto"/>
              <w:contextualSpacing/>
              <w:jc w:val="both"/>
              <w:rPr>
                <w:rFonts w:ascii="Calibri" w:eastAsia="Calibri" w:hAnsi="Calibri" w:cs="Calibri"/>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  ανάδοχος  υποχρεούται να έχει βιβλίο εργασιών και να αναγράφει τις προγραμματισμένες εργασίες σε εβδομαδιαία  βάση.</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 xml:space="preserve">Ο  ανάδοχος  υποχρεούται να αναλάβει τη συντήρηση  σε όποιο νέο χώρο πρασίνου προστίθεται κατά τη διάρκεια της σύμβασης. </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 ανάδοχος υποχρεούται να φυτεύει αριθμό νέων δένδρων ή θάμνων ή φυτών που θα του προσκομίσει το ΠΘ Λάρισας (Γαιόπολις) και σε σημεία που θα του υποδειχθούν χωρίς επιπλέον αμοιβή.</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Η καταστροφή των ζιζανίων γύρω από τα κτίρια και σε απόσταση 10 μέτρων θα γίνεται χωρίς τη χρήση ζιζανιοκτόνων.</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 xml:space="preserve">Η καταστροφή των ζιζανίων θα γίνεται με χορτοκοπτικό μηχάνημα πριν τα ζιζάνια  ξεπεράσουν το ύψος των 10 εκατοστών. </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Η κοπή του γκαζόν θα γίνεται με κατάλληλο  χορτοκοπτικό μηχάνημα (έκταση  γκαζόν περίπου 55 στρεμμάτων).</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Στα μικρά παρτέρια η κοπή του γκαζόν θα γίνεται με χορτοκοπτική μηχανή.</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Η διαμόρφωση των θάμνων σε μπορντούρα θα γίνεται με μηχανικό ψαλίδι τουλάχιστον τέσσερες φορές το χρόνο.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Το κλάδεμα των δένδρων θα γίνεται δυο φορές το έτος (άνοιξη φθινόπωρο) με ταυτόχρονη απομάκρυνση των κλαδιών. Επίσης  κλάδεμα των δένδρων θα γίνεται και  μετά από υπόδειξη του τμήματος του αγροκτήματος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Η απομάκρυνση των κλαδιών θα γίνεται  με μέσον του αναδόχου σε χώρο εκτός του ιδρύματος.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Τα σπασμένα δένδρα και κλαδιά από καιρικές συνθήκες ή τα ξηραμένα δένδρα και κλαδιά θα απομακρύνονται άμεσα με μέσον του αναδόχου σε χώρο εκτός του ιδρύματος.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 xml:space="preserve">Σε περίπτωση που με ευθύνη του αναδόχου ξεραθεί κάποιο τμήμα με γκαζόν ή λόγο αστοχίας της συντήρησης  του αναδόχου ο ανάδοχος υποχρεούται στην άμεση αποκατάσταση του (σπορά </w:t>
            </w:r>
            <w:proofErr w:type="spellStart"/>
            <w:r w:rsidRPr="00B97F8F">
              <w:rPr>
                <w:rFonts w:ascii="Calibri" w:eastAsia="Calibri" w:hAnsi="Calibri" w:cs="Calibri"/>
                <w:sz w:val="16"/>
                <w:szCs w:val="16"/>
              </w:rPr>
              <w:t>κλπ</w:t>
            </w:r>
            <w:proofErr w:type="spellEnd"/>
            <w:r w:rsidRPr="00B97F8F">
              <w:rPr>
                <w:rFonts w:ascii="Calibri" w:eastAsia="Calibri" w:hAnsi="Calibri" w:cs="Calibri"/>
                <w:sz w:val="16"/>
                <w:szCs w:val="16"/>
              </w:rPr>
              <w:t>) χωρίς καμιά απαίτηση από το ΠΘ (Γαιόπολις).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Η λίπανση του χλοοτάπητα θα γίνεται από τον ανάδοχο όταν του υποδειχτεί από το αγρόκτημα.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Η κοπή του χλοοτάπητα να γίνεται τουλάχιστον τρεις φορές τον μήνα.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Το βοτάνισμα των θάμνων παρτεριών γηπέδου κλπ. θα γίνεται με τσάπα και με χορτοκοπτικό μηχάνημα.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Φυτική ύλη, κλαδιά, κομμένο γκαζόν κλπ. στους  διαδρόμους θα απομακρύνεται από τον ανάδοχο άμεσα εκτός του ιδρύματος.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 xml:space="preserve">Η επιτροπή πρασίνου  διατηρεί το δικαίωμα να υποδεικνύει </w:t>
            </w:r>
            <w:proofErr w:type="spellStart"/>
            <w:r w:rsidRPr="00B97F8F">
              <w:rPr>
                <w:rFonts w:ascii="Calibri" w:eastAsia="Calibri" w:hAnsi="Calibri" w:cs="Calibri"/>
                <w:sz w:val="16"/>
                <w:szCs w:val="16"/>
              </w:rPr>
              <w:t>καθ</w:t>
            </w:r>
            <w:proofErr w:type="spellEnd"/>
            <w:r w:rsidRPr="00B97F8F">
              <w:rPr>
                <w:rFonts w:ascii="Calibri" w:eastAsia="Calibri" w:hAnsi="Calibri" w:cs="Calibri"/>
                <w:sz w:val="16"/>
                <w:szCs w:val="16"/>
              </w:rPr>
              <w:t xml:space="preserve"> όλο το διάστημα της σύμβασης, χώρους που πρέπει να καθαριστούν άμεσα από τον ανάδοχο.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 χώρος των θερμοκηπίων, του αμπελώνα και του οπωρώνα (οι εσωτερικοί διάδρομοι και αίθριοι χώροι αυτών) περιλαμβάνονται στην υποχρέωση του αναδόχου. Η κοπή των χόρτων θα γίνεται με τη χρήση χορτοκοπτικού μηχανήματος 6 φορές το έτος τουλάχιστον.</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 ανάδοχος είναι υπεύθυνος για την κοπή των χόρτων παραπλεύρως του οδοστρώματος  όλου του ασφαλτοστρωμένου οδικού δικτύου  σε πλάτος 2 μέτρων από το τέλος του ασφαλτοτάπητα καθώς και των κλαδιών των δένδρων. Το ύψος των χόρτων δεν πρέπει να ξεπερνά τα 15 εκατοστά καθόλου την διάρκεια του έτους.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Ο ανάδοχος είναι υπεύθυνος για την αποψίλωση και κοπή των χόρτων στους στάβλους  και στους χώρους στάθμευσης των γεωργικών μηχανημάτων   εσωτερικά της περιμετρικής περίφραξης  και 5 μέτρα περιμετρικά έξω από την περίφραξη 6 φορές το έτος τουλάχιστον.</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rPr>
            </w:pPr>
            <w:r w:rsidRPr="00B97F8F">
              <w:rPr>
                <w:rFonts w:ascii="Calibri" w:eastAsia="Calibri" w:hAnsi="Calibri" w:cs="Calibri"/>
                <w:sz w:val="16"/>
                <w:szCs w:val="16"/>
              </w:rPr>
              <w:t>Ο ανάδοχος οφείλει να δέχεται τις υποδείξεις και τις παρατηρήσεις της επιτροπής πρασίνου  και να συνεργάζεται αρμονικά με αυτούς.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Όλες οι παραπάνω εργασίες θα εκτελούνται με τα αντίστοιχα μηχανήματα του αναδόχου.</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tcPr>
          <w:p w:rsidR="00B97F8F" w:rsidRPr="00B97F8F" w:rsidRDefault="00B97F8F" w:rsidP="00B97F8F">
            <w:pPr>
              <w:spacing w:after="0" w:line="240" w:lineRule="auto"/>
              <w:contextualSpacing/>
              <w:jc w:val="both"/>
              <w:rPr>
                <w:rFonts w:ascii="Calibri" w:eastAsia="Calibri" w:hAnsi="Calibri" w:cs="Calibri"/>
                <w:sz w:val="16"/>
                <w:szCs w:val="16"/>
              </w:rPr>
            </w:pPr>
            <w:r w:rsidRPr="00B97F8F">
              <w:rPr>
                <w:rFonts w:ascii="Calibri" w:eastAsia="Times New Roman" w:hAnsi="Calibri" w:cs="Calibri"/>
                <w:sz w:val="16"/>
                <w:szCs w:val="16"/>
                <w:lang w:eastAsia="zh-CN"/>
              </w:rPr>
              <w:t xml:space="preserve">Όταν γίνονται κλαδέματα σε δένδρα που βρίσκονται κοντά σε σκεπές και ταράτσες κτιρίων να καθαρίζονται άμεσα οι υδρορροές και τα </w:t>
            </w:r>
            <w:r w:rsidRPr="00B97F8F">
              <w:rPr>
                <w:rFonts w:ascii="Calibri" w:eastAsia="Times New Roman" w:hAnsi="Calibri" w:cs="Calibri"/>
                <w:sz w:val="16"/>
                <w:szCs w:val="16"/>
                <w:lang w:eastAsia="zh-CN"/>
              </w:rPr>
              <w:lastRenderedPageBreak/>
              <w:t>λούκια και να απομακρύνονται κλαδιά και φύλλα με ευθύνη του αναδόχου εκτός των χώρων του Π.Θ..</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lastRenderedPageBreak/>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spacing w:after="0"/>
              <w:ind w:left="720"/>
              <w:contextualSpacing/>
              <w:rPr>
                <w:rFonts w:ascii="Calibri" w:eastAsia="Calibri" w:hAnsi="Calibri" w:cs="Calibri"/>
                <w:sz w:val="16"/>
                <w:szCs w:val="16"/>
              </w:rPr>
            </w:pPr>
          </w:p>
          <w:p w:rsidR="00B97F8F" w:rsidRPr="00B97F8F" w:rsidRDefault="00B97F8F" w:rsidP="00B97F8F">
            <w:pPr>
              <w:spacing w:after="0"/>
              <w:ind w:left="720"/>
              <w:contextualSpacing/>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pacing w:after="0" w:line="240" w:lineRule="auto"/>
              <w:contextualSpacing/>
              <w:jc w:val="center"/>
              <w:rPr>
                <w:rFonts w:ascii="Calibri" w:eastAsia="Calibri" w:hAnsi="Calibri" w:cs="Calibri"/>
                <w:b/>
                <w:sz w:val="18"/>
                <w:szCs w:val="18"/>
              </w:rPr>
            </w:pPr>
            <w:r w:rsidRPr="00B97F8F">
              <w:rPr>
                <w:rFonts w:ascii="Calibri" w:eastAsia="Calibri" w:hAnsi="Calibri" w:cs="Calibri"/>
                <w:b/>
                <w:sz w:val="18"/>
                <w:szCs w:val="18"/>
              </w:rPr>
              <w:t>ΒΙΟΠΟΛΙΣ ΤΜ. ΙΑΤΡΙΚΗΣ &amp;ΝΕΟ ΚΤΙΡΙΟ ΒΙΒΛΙΟΘΗΚΗΣ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center"/>
              <w:rPr>
                <w:rFonts w:ascii="Calibri" w:eastAsia="Calibri" w:hAnsi="Calibri" w:cs="Calibri"/>
                <w:sz w:val="16"/>
                <w:szCs w:val="16"/>
              </w:rPr>
            </w:pPr>
            <w:r w:rsidRPr="00B97F8F">
              <w:rPr>
                <w:rFonts w:ascii="Calibri" w:eastAsia="Calibri" w:hAnsi="Calibri" w:cs="Calibri"/>
                <w:sz w:val="16"/>
                <w:szCs w:val="16"/>
              </w:rPr>
              <w:t>27</w:t>
            </w: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color w:val="000000"/>
                <w:sz w:val="16"/>
                <w:szCs w:val="16"/>
                <w:lang w:eastAsia="zh-CN" w:bidi="hi-IN"/>
              </w:rPr>
            </w:pPr>
            <w:r w:rsidRPr="00B97F8F">
              <w:rPr>
                <w:rFonts w:ascii="Calibri" w:eastAsia="SimSun" w:hAnsi="Calibri" w:cs="Calibri"/>
                <w:b/>
                <w:color w:val="000000"/>
                <w:sz w:val="16"/>
                <w:szCs w:val="16"/>
                <w:lang w:eastAsia="zh-CN" w:bidi="hi-IN"/>
              </w:rPr>
              <w:t>Κλάδεμα και διαμόρφωση δένδρων και θάμνων</w:t>
            </w:r>
            <w:r w:rsidRPr="00B97F8F">
              <w:rPr>
                <w:rFonts w:ascii="Calibri" w:eastAsia="SimSun" w:hAnsi="Calibri" w:cs="Calibri"/>
                <w:color w:val="000000"/>
                <w:sz w:val="16"/>
                <w:szCs w:val="16"/>
                <w:lang w:eastAsia="zh-CN" w:bidi="hi-IN"/>
              </w:rPr>
              <w:t xml:space="preserve"> σε όλους τους χώρους στο </w:t>
            </w:r>
            <w:proofErr w:type="spellStart"/>
            <w:r w:rsidRPr="00B97F8F">
              <w:rPr>
                <w:rFonts w:ascii="Calibri" w:eastAsia="SimSun" w:hAnsi="Calibri" w:cs="Calibri"/>
                <w:color w:val="000000"/>
                <w:sz w:val="16"/>
                <w:szCs w:val="16"/>
                <w:lang w:eastAsia="zh-CN" w:bidi="hi-IN"/>
              </w:rPr>
              <w:t>Campus</w:t>
            </w:r>
            <w:proofErr w:type="spellEnd"/>
            <w:r w:rsidRPr="00B97F8F">
              <w:rPr>
                <w:rFonts w:ascii="Calibri" w:eastAsia="SimSun" w:hAnsi="Calibri" w:cs="Calibri"/>
                <w:color w:val="000000"/>
                <w:sz w:val="16"/>
                <w:szCs w:val="16"/>
                <w:lang w:eastAsia="zh-CN" w:bidi="hi-IN"/>
              </w:rPr>
              <w:t xml:space="preserve"> της περιοχής </w:t>
            </w:r>
            <w:proofErr w:type="spellStart"/>
            <w:r w:rsidRPr="00B97F8F">
              <w:rPr>
                <w:rFonts w:ascii="Calibri" w:eastAsia="SimSun" w:hAnsi="Calibri" w:cs="Calibri"/>
                <w:color w:val="000000"/>
                <w:sz w:val="16"/>
                <w:szCs w:val="16"/>
                <w:lang w:eastAsia="zh-CN" w:bidi="hi-IN"/>
              </w:rPr>
              <w:t>Βιόπολις</w:t>
            </w:r>
            <w:proofErr w:type="spellEnd"/>
            <w:r w:rsidRPr="00B97F8F">
              <w:rPr>
                <w:rFonts w:ascii="Calibri" w:eastAsia="SimSun" w:hAnsi="Calibri" w:cs="Calibri"/>
                <w:color w:val="000000"/>
                <w:sz w:val="16"/>
                <w:szCs w:val="16"/>
                <w:lang w:eastAsia="zh-CN" w:bidi="hi-IN"/>
              </w:rPr>
              <w:t xml:space="preserve">, σύμφωνα με τους κανόνες της επιστήμης, της τέχνης και της εμπειρίας από ειδικευμένο τεχνίτη. Το κλάδεμα και η διαμόρφωση θάμνων θα γίνεται με ειδικό ψαλίδι, το οποίο θα έχει </w:t>
            </w:r>
            <w:proofErr w:type="spellStart"/>
            <w:r w:rsidRPr="00B97F8F">
              <w:rPr>
                <w:rFonts w:ascii="Calibri" w:eastAsia="SimSun" w:hAnsi="Calibri" w:cs="Calibri"/>
                <w:color w:val="000000"/>
                <w:sz w:val="16"/>
                <w:szCs w:val="16"/>
                <w:lang w:eastAsia="zh-CN" w:bidi="hi-IN"/>
              </w:rPr>
              <w:t>απολυμανθεί</w:t>
            </w:r>
            <w:proofErr w:type="spellEnd"/>
            <w:r w:rsidRPr="00B97F8F">
              <w:rPr>
                <w:rFonts w:ascii="Calibri" w:eastAsia="SimSun" w:hAnsi="Calibri" w:cs="Calibri"/>
                <w:color w:val="000000"/>
                <w:sz w:val="16"/>
                <w:szCs w:val="16"/>
                <w:lang w:eastAsia="zh-CN" w:bidi="hi-IN"/>
              </w:rPr>
              <w:t xml:space="preserve"> για την αποφυγή μεταφοράς ζιζανίων. Η διαμόρφωση των θάμνων θα γίνεται σε τυπικό σχήμα, μέσω συνεχούς και προσεκτικού κλαδέματος για να έχουν καθαρό, συμπαγές και ομοιόμορφο σχήμα. Επιπλέον, για θάμνους που έχουν συγκεκριμένα σχήματα απαιτείται ακριβής περικοπή της νέας βλάστησης με ακονισμένα εργαλεία κλαδέματος. Είναι απαιτητή η διατήρηση του αυστηρού και καθορισμένου σχήματος των θάμνων. Καθίσταται υποχρεωτική η απομάκρυνση των αποξεραμένων, ανώριμων ή ασθενικών βλαστών, που εμφανίζονται στο κέντρο των θάμνων και αποτελούν πιθανές εστίες μόλυνσης, καθώς και τα υπερώριμα ή νεκρά άνθη, για την  ενδυνάμωση της βλαστικής ανάπτυξης και την βελτίωση της υγείας αυτών. Ειδικά στους θερινούς μήνες το κλάδεμα θα είναι τακτικό (1 φορά την εβδομάδα) με στόχο τη βελτιστοποίηση της διάρκειας ευδοκίμησης των θάμνων. Η απομάκρυνση των κλαδιών θα γίνεται με μέσον του αναδόχου εκτός των εγκαταστάσεων του </w:t>
            </w:r>
            <w:proofErr w:type="spellStart"/>
            <w:r w:rsidRPr="00B97F8F">
              <w:rPr>
                <w:rFonts w:ascii="Calibri" w:eastAsia="SimSun" w:hAnsi="Calibri" w:cs="Calibri"/>
                <w:color w:val="000000"/>
                <w:sz w:val="16"/>
                <w:szCs w:val="16"/>
                <w:lang w:eastAsia="zh-CN" w:bidi="hi-IN"/>
              </w:rPr>
              <w:t>campus</w:t>
            </w:r>
            <w:proofErr w:type="spellEnd"/>
            <w:r w:rsidRPr="00B97F8F">
              <w:rPr>
                <w:rFonts w:ascii="Calibri" w:eastAsia="SimSun" w:hAnsi="Calibri" w:cs="Calibri"/>
                <w:color w:val="000000"/>
                <w:sz w:val="16"/>
                <w:szCs w:val="16"/>
                <w:lang w:eastAsia="zh-CN" w:bidi="hi-IN"/>
              </w:rPr>
              <w:t xml:space="preserve"> </w:t>
            </w:r>
            <w:proofErr w:type="spellStart"/>
            <w:r w:rsidRPr="00B97F8F">
              <w:rPr>
                <w:rFonts w:ascii="Calibri" w:eastAsia="SimSun" w:hAnsi="Calibri" w:cs="Calibri"/>
                <w:color w:val="000000"/>
                <w:sz w:val="16"/>
                <w:szCs w:val="16"/>
                <w:lang w:eastAsia="zh-CN" w:bidi="hi-IN"/>
              </w:rPr>
              <w:t>Βιόπολις</w:t>
            </w:r>
            <w:proofErr w:type="spellEnd"/>
            <w:r w:rsidRPr="00B97F8F">
              <w:rPr>
                <w:rFonts w:ascii="Calibri" w:eastAsia="SimSun" w:hAnsi="Calibri" w:cs="Calibri"/>
                <w:color w:val="000000"/>
                <w:sz w:val="16"/>
                <w:szCs w:val="16"/>
                <w:lang w:eastAsia="zh-CN" w:bidi="hi-IN"/>
              </w:rPr>
              <w:t>.</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b/>
                <w:color w:val="000000"/>
                <w:sz w:val="16"/>
                <w:szCs w:val="16"/>
                <w:lang w:eastAsia="zh-CN" w:bidi="hi-IN"/>
              </w:rPr>
            </w:pPr>
            <w:r w:rsidRPr="00B97F8F">
              <w:rPr>
                <w:rFonts w:ascii="Calibri" w:eastAsia="SimSun" w:hAnsi="Calibri" w:cs="Calibri"/>
                <w:b/>
                <w:color w:val="000000"/>
                <w:sz w:val="16"/>
                <w:szCs w:val="16"/>
                <w:lang w:eastAsia="zh-CN" w:bidi="hi-IN"/>
              </w:rPr>
              <w:t>Βοτάνισμα παρτεριών</w:t>
            </w:r>
            <w:r w:rsidRPr="00B97F8F">
              <w:rPr>
                <w:rFonts w:ascii="Calibri" w:eastAsia="SimSun" w:hAnsi="Calibri" w:cs="Calibri"/>
                <w:color w:val="000000"/>
                <w:sz w:val="16"/>
                <w:szCs w:val="16"/>
                <w:lang w:eastAsia="zh-CN" w:bidi="hi-IN"/>
              </w:rPr>
              <w:t xml:space="preserve">. Το σκάλισμα και το βοτάνισμα των παρτεριών για την απομάκρυνση των ζιζανίων θα γίνεται είτε με τσάπα, είτε με τη χρήση χορτοκοπτικού μηχανήματος (ή </w:t>
            </w:r>
            <w:proofErr w:type="spellStart"/>
            <w:r w:rsidRPr="00B97F8F">
              <w:rPr>
                <w:rFonts w:ascii="Calibri" w:eastAsia="SimSun" w:hAnsi="Calibri" w:cs="Calibri"/>
                <w:color w:val="000000"/>
                <w:sz w:val="16"/>
                <w:szCs w:val="16"/>
                <w:lang w:eastAsia="zh-CN" w:bidi="hi-IN"/>
              </w:rPr>
              <w:t>μεσινέζα</w:t>
            </w:r>
            <w:proofErr w:type="spellEnd"/>
            <w:r w:rsidRPr="00B97F8F">
              <w:rPr>
                <w:rFonts w:ascii="Calibri" w:eastAsia="SimSun" w:hAnsi="Calibri" w:cs="Calibri"/>
                <w:color w:val="000000"/>
                <w:sz w:val="16"/>
                <w:szCs w:val="16"/>
                <w:lang w:eastAsia="zh-CN" w:bidi="hi-IN"/>
              </w:rPr>
              <w:t xml:space="preserve">) συστηματικά και με συνέπεια και θα συνοδεύεται από επιμελές καθάρισμα και αποκομιδή οιονδήποτε ξηρών και </w:t>
            </w:r>
            <w:proofErr w:type="spellStart"/>
            <w:r w:rsidRPr="00B97F8F">
              <w:rPr>
                <w:rFonts w:ascii="Calibri" w:eastAsia="SimSun" w:hAnsi="Calibri" w:cs="Calibri"/>
                <w:color w:val="000000"/>
                <w:sz w:val="16"/>
                <w:szCs w:val="16"/>
                <w:lang w:eastAsia="zh-CN" w:bidi="hi-IN"/>
              </w:rPr>
              <w:t>αχρήστων</w:t>
            </w:r>
            <w:proofErr w:type="spellEnd"/>
            <w:r w:rsidRPr="00B97F8F">
              <w:rPr>
                <w:rFonts w:ascii="Calibri" w:eastAsia="SimSun" w:hAnsi="Calibri" w:cs="Calibri"/>
                <w:color w:val="000000"/>
                <w:sz w:val="16"/>
                <w:szCs w:val="16"/>
                <w:lang w:eastAsia="zh-CN" w:bidi="hi-IN"/>
              </w:rPr>
              <w:t xml:space="preserve"> για επίτευξη καθαρής εμφάνισης των χώρων. Ειδικά στους θερινούς μήνες το βοτάνισμα παρτεριών θα είναι τακτικό (1 φορά την εβδομάδα).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b/>
                <w:color w:val="000000"/>
                <w:sz w:val="16"/>
                <w:szCs w:val="16"/>
                <w:lang w:eastAsia="zh-CN" w:bidi="hi-IN"/>
              </w:rPr>
            </w:pPr>
            <w:r w:rsidRPr="00B97F8F">
              <w:rPr>
                <w:rFonts w:ascii="Calibri" w:eastAsia="SimSun" w:hAnsi="Calibri" w:cs="Calibri"/>
                <w:b/>
                <w:bCs/>
                <w:color w:val="000000"/>
                <w:sz w:val="16"/>
                <w:szCs w:val="16"/>
                <w:lang w:eastAsia="zh-CN" w:bidi="hi-IN"/>
              </w:rPr>
              <w:t>Κούρεμα χλοοτάπητα</w:t>
            </w:r>
            <w:r w:rsidRPr="00B97F8F">
              <w:rPr>
                <w:rFonts w:ascii="Calibri" w:eastAsia="SimSun" w:hAnsi="Calibri" w:cs="Calibri"/>
                <w:color w:val="000000"/>
                <w:sz w:val="16"/>
                <w:szCs w:val="16"/>
                <w:lang w:eastAsia="zh-CN" w:bidi="hi-IN"/>
              </w:rPr>
              <w:t xml:space="preserve">. Το κούρεμα του χλοοτάπητα θα γίνεται με κατάλληλη </w:t>
            </w:r>
            <w:proofErr w:type="spellStart"/>
            <w:r w:rsidRPr="00B97F8F">
              <w:rPr>
                <w:rFonts w:ascii="Calibri" w:eastAsia="SimSun" w:hAnsi="Calibri" w:cs="Calibri"/>
                <w:color w:val="000000"/>
                <w:sz w:val="16"/>
                <w:szCs w:val="16"/>
                <w:lang w:eastAsia="zh-CN" w:bidi="hi-IN"/>
              </w:rPr>
              <w:t>χλοοκοπτική</w:t>
            </w:r>
            <w:proofErr w:type="spellEnd"/>
            <w:r w:rsidRPr="00B97F8F">
              <w:rPr>
                <w:rFonts w:ascii="Calibri" w:eastAsia="SimSun" w:hAnsi="Calibri" w:cs="Calibri"/>
                <w:color w:val="000000"/>
                <w:sz w:val="16"/>
                <w:szCs w:val="16"/>
                <w:lang w:eastAsia="zh-CN" w:bidi="hi-IN"/>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 Ειδικά στους θερινούς μήνες το κλάδεμα θα είναι τακτικό (1 φορά την εβδομάδα)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b/>
                <w:bCs/>
                <w:color w:val="000000"/>
                <w:sz w:val="16"/>
                <w:szCs w:val="16"/>
                <w:lang w:eastAsia="zh-CN" w:bidi="hi-IN"/>
              </w:rPr>
            </w:pPr>
            <w:r w:rsidRPr="00B97F8F">
              <w:rPr>
                <w:rFonts w:ascii="Calibri" w:eastAsia="SimSun" w:hAnsi="Calibri" w:cs="Mangal"/>
                <w:b/>
                <w:color w:val="000000"/>
                <w:sz w:val="16"/>
                <w:szCs w:val="16"/>
                <w:lang w:eastAsia="zh-CN" w:bidi="hi-IN"/>
              </w:rPr>
              <w:t>Λίπανση των φυτών &amp; του χλοοτάπητα</w:t>
            </w:r>
            <w:r w:rsidRPr="00B97F8F">
              <w:rPr>
                <w:rFonts w:ascii="Calibri" w:eastAsia="SimSun" w:hAnsi="Calibri" w:cs="Mangal"/>
                <w:color w:val="000000"/>
                <w:sz w:val="16"/>
                <w:szCs w:val="16"/>
                <w:lang w:eastAsia="zh-CN" w:bidi="hi-IN"/>
              </w:rPr>
              <w:t xml:space="preserve">. Η λίπανση θα γίνεται σε όλα τα φυτά (δένδρα, θάμνοι) που εμφανίζουν προβλήματα ανάπτυξης λόγω </w:t>
            </w:r>
            <w:proofErr w:type="spellStart"/>
            <w:r w:rsidRPr="00B97F8F">
              <w:rPr>
                <w:rFonts w:ascii="Calibri" w:eastAsia="SimSun" w:hAnsi="Calibri" w:cs="Mangal"/>
                <w:color w:val="000000"/>
                <w:sz w:val="16"/>
                <w:szCs w:val="16"/>
                <w:lang w:eastAsia="zh-CN" w:bidi="hi-IN"/>
              </w:rPr>
              <w:t>τροφοπενιών</w:t>
            </w:r>
            <w:proofErr w:type="spellEnd"/>
            <w:r w:rsidRPr="00B97F8F">
              <w:rPr>
                <w:rFonts w:ascii="Calibri" w:eastAsia="SimSun" w:hAnsi="Calibri" w:cs="Mangal"/>
                <w:color w:val="000000"/>
                <w:sz w:val="16"/>
                <w:szCs w:val="16"/>
                <w:lang w:eastAsia="zh-CN" w:bidi="hi-IN"/>
              </w:rPr>
              <w:t>. Η λίπανση των φυτών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την ηλικία και την κατάσταση του φυτού. Αναφορικά, με τη λίπανση χλοοτάπητα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το στάδιο ανάπτυξης και την κατάσταση του χλοοτάπητα.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b/>
                <w:bCs/>
                <w:color w:val="000000"/>
                <w:sz w:val="16"/>
                <w:szCs w:val="16"/>
                <w:lang w:eastAsia="zh-CN" w:bidi="hi-IN"/>
              </w:rPr>
            </w:pPr>
            <w:r w:rsidRPr="00B97F8F">
              <w:rPr>
                <w:rFonts w:ascii="Calibri" w:eastAsia="SimSun" w:hAnsi="Calibri" w:cs="Calibri"/>
                <w:b/>
                <w:color w:val="000000"/>
                <w:sz w:val="16"/>
                <w:szCs w:val="16"/>
                <w:lang w:eastAsia="zh-CN" w:bidi="hi-IN"/>
              </w:rPr>
              <w:t xml:space="preserve">Καθαρισμός   περιβάλλοντος   χώρου   (αφύτευτες   επιφάνειες,   πλακόστρωτα </w:t>
            </w:r>
            <w:proofErr w:type="spellStart"/>
            <w:r w:rsidRPr="00B97F8F">
              <w:rPr>
                <w:rFonts w:ascii="Calibri" w:eastAsia="SimSun" w:hAnsi="Calibri" w:cs="Calibri"/>
                <w:b/>
                <w:color w:val="000000"/>
                <w:sz w:val="16"/>
                <w:szCs w:val="16"/>
                <w:lang w:eastAsia="zh-CN" w:bidi="hi-IN"/>
              </w:rPr>
              <w:t>κτλ</w:t>
            </w:r>
            <w:proofErr w:type="spellEnd"/>
            <w:r w:rsidRPr="00B97F8F">
              <w:rPr>
                <w:rFonts w:ascii="Calibri" w:eastAsia="SimSun" w:hAnsi="Calibri" w:cs="Calibri"/>
                <w:b/>
                <w:color w:val="000000"/>
                <w:sz w:val="16"/>
                <w:szCs w:val="16"/>
                <w:lang w:eastAsia="zh-CN" w:bidi="hi-IN"/>
              </w:rPr>
              <w:t>)</w:t>
            </w:r>
            <w:r w:rsidRPr="00B97F8F">
              <w:rPr>
                <w:rFonts w:ascii="Calibri" w:eastAsia="SimSun" w:hAnsi="Calibri" w:cs="Calibri"/>
                <w:color w:val="000000"/>
                <w:sz w:val="16"/>
                <w:szCs w:val="16"/>
                <w:shd w:val="clear" w:color="auto" w:fill="FFFFFF"/>
                <w:lang w:eastAsia="zh-CN" w:bidi="hi-IN"/>
              </w:rPr>
              <w:t xml:space="preserve">   </w:t>
            </w:r>
            <w:r w:rsidRPr="00B97F8F">
              <w:rPr>
                <w:rFonts w:ascii="Calibri" w:eastAsia="SimSun" w:hAnsi="Calibri" w:cs="Calibri"/>
                <w:color w:val="000000"/>
                <w:sz w:val="16"/>
                <w:szCs w:val="16"/>
                <w:lang w:eastAsia="zh-CN" w:bidi="hi-IN"/>
              </w:rPr>
              <w:t xml:space="preserve">Ο ανάδοχος είναι υπεύθυνος για την κοπή των χόρτων, των βάτων και οποιασδήποτε αυτοφυούς βλάστησης σε όλους τους χώρους, εξωτερικά και εσωτερικά, αλλά και την απομάκρυνση κάθε φυτικής ύλης από το </w:t>
            </w:r>
            <w:proofErr w:type="spellStart"/>
            <w:r w:rsidRPr="00B97F8F">
              <w:rPr>
                <w:rFonts w:ascii="Calibri" w:eastAsia="SimSun" w:hAnsi="Calibri" w:cs="Calibri"/>
                <w:color w:val="000000"/>
                <w:sz w:val="16"/>
                <w:szCs w:val="16"/>
                <w:lang w:eastAsia="zh-CN" w:bidi="hi-IN"/>
              </w:rPr>
              <w:t>campus</w:t>
            </w:r>
            <w:proofErr w:type="spellEnd"/>
            <w:r w:rsidRPr="00B97F8F">
              <w:rPr>
                <w:rFonts w:ascii="Calibri" w:eastAsia="SimSun" w:hAnsi="Calibri" w:cs="Calibri"/>
                <w:color w:val="000000"/>
                <w:sz w:val="16"/>
                <w:szCs w:val="16"/>
                <w:lang w:eastAsia="zh-CN" w:bidi="hi-IN"/>
              </w:rPr>
              <w:t xml:space="preserve"> </w:t>
            </w:r>
            <w:proofErr w:type="spellStart"/>
            <w:r w:rsidRPr="00B97F8F">
              <w:rPr>
                <w:rFonts w:ascii="Calibri" w:eastAsia="SimSun" w:hAnsi="Calibri" w:cs="Calibri"/>
                <w:color w:val="000000"/>
                <w:sz w:val="16"/>
                <w:szCs w:val="16"/>
                <w:lang w:eastAsia="zh-CN" w:bidi="hi-IN"/>
              </w:rPr>
              <w:t>Βιόπολις</w:t>
            </w:r>
            <w:proofErr w:type="spellEnd"/>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b/>
                <w:color w:val="000000"/>
                <w:sz w:val="16"/>
                <w:szCs w:val="16"/>
                <w:lang w:eastAsia="zh-CN" w:bidi="hi-IN"/>
              </w:rPr>
            </w:pPr>
            <w:r w:rsidRPr="00B97F8F">
              <w:rPr>
                <w:rFonts w:ascii="Calibri" w:eastAsia="SimSun" w:hAnsi="Calibri" w:cs="Calibri"/>
                <w:color w:val="000000"/>
                <w:sz w:val="16"/>
                <w:szCs w:val="16"/>
                <w:lang w:eastAsia="zh-CN" w:bidi="hi-IN"/>
              </w:rPr>
              <w:t>Όλες οι παραπάνω εργασίες θα εκτελούνται με τα αντίστοιχα μηχανήματα του αναδόχου. Σε περίπτωση που χρησιμοποιούνται μηχανήματα για τα οποίο απαιτείται άδεια οδήγησης την άδεια θα πρέπει ο ανάδοχος να την προσκομίσει πριν ξεκινήσει να συντηρεί το πράσινο και είναι υποχρεωμένος να τη φέρει πάντοτε μαζί του ο χειριστής.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color w:val="000000"/>
                <w:sz w:val="16"/>
                <w:szCs w:val="16"/>
                <w:lang w:eastAsia="zh-CN" w:bidi="hi-IN"/>
              </w:rPr>
            </w:pPr>
            <w:r w:rsidRPr="00B97F8F">
              <w:rPr>
                <w:rFonts w:ascii="Calibri" w:eastAsia="SimSun" w:hAnsi="Calibri" w:cs="Calibri"/>
                <w:color w:val="000000"/>
                <w:sz w:val="16"/>
                <w:szCs w:val="16"/>
                <w:lang w:eastAsia="zh-CN" w:bidi="hi-IN"/>
              </w:rPr>
              <w:t xml:space="preserve">Ο ανάδοχος οφείλει να δέχεται τις υποδείξεις και τις παρατηρήσεις της επιτροπής πρασίνου και να συνεργάζεται αρμονικά με αυτούς. Η Επιτροπή Παραλαβής του έργου διατηρεί το δικαίωμα να υποδεικνύει </w:t>
            </w:r>
            <w:proofErr w:type="spellStart"/>
            <w:r w:rsidRPr="00B97F8F">
              <w:rPr>
                <w:rFonts w:ascii="Calibri" w:eastAsia="SimSun" w:hAnsi="Calibri" w:cs="Calibri"/>
                <w:color w:val="000000"/>
                <w:sz w:val="16"/>
                <w:szCs w:val="16"/>
                <w:lang w:eastAsia="zh-CN" w:bidi="hi-IN"/>
              </w:rPr>
              <w:t>καθ</w:t>
            </w:r>
            <w:proofErr w:type="spellEnd"/>
            <w:r w:rsidRPr="00B97F8F">
              <w:rPr>
                <w:rFonts w:ascii="Calibri" w:eastAsia="SimSun" w:hAnsi="Calibri" w:cs="Calibri"/>
                <w:color w:val="000000"/>
                <w:sz w:val="16"/>
                <w:szCs w:val="16"/>
                <w:lang w:eastAsia="zh-CN" w:bidi="hi-IN"/>
              </w:rPr>
              <w:t xml:space="preserve"> όλο το διάστημα της σύμβασης, χώρους που πρέπει να καθαριστούν άμεσα από τον ανάδοχο.</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both"/>
              <w:rPr>
                <w:rFonts w:ascii="Calibri" w:eastAsia="SimSun" w:hAnsi="Calibri" w:cs="Calibri"/>
                <w:color w:val="000000"/>
                <w:sz w:val="16"/>
                <w:szCs w:val="16"/>
                <w:lang w:eastAsia="zh-CN" w:bidi="hi-IN"/>
              </w:rPr>
            </w:pPr>
            <w:r w:rsidRPr="00B97F8F">
              <w:rPr>
                <w:rFonts w:ascii="Calibri" w:eastAsia="SimSun" w:hAnsi="Calibri" w:cs="Calibri"/>
                <w:color w:val="000000"/>
                <w:sz w:val="16"/>
                <w:szCs w:val="16"/>
                <w:lang w:eastAsia="zh-CN" w:bidi="hi-IN"/>
              </w:rPr>
              <w:t xml:space="preserve">Όταν γίνονται κλαδέματα σε δένδρα που βρίσκονται κοντά σε σκεπές και ταράτσες κτιρίων να καθαρίζονται άμεσα οι υδρορροές και τα </w:t>
            </w:r>
            <w:r w:rsidRPr="00B97F8F">
              <w:rPr>
                <w:rFonts w:ascii="Calibri" w:eastAsia="SimSun" w:hAnsi="Calibri" w:cs="Calibri"/>
                <w:color w:val="000000"/>
                <w:sz w:val="16"/>
                <w:szCs w:val="16"/>
                <w:lang w:eastAsia="zh-CN" w:bidi="hi-IN"/>
              </w:rPr>
              <w:lastRenderedPageBreak/>
              <w:t>λούκια και να απομακρύνονται κλαδιά και φύλλα με ευθύνη του αναδόχου εκτός των χώρων του Π.Θ..</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lastRenderedPageBreak/>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spacing w:after="0"/>
              <w:contextualSpacing/>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widowControl w:val="0"/>
              <w:suppressAutoHyphens/>
              <w:spacing w:after="0" w:line="240" w:lineRule="auto"/>
              <w:jc w:val="center"/>
              <w:rPr>
                <w:rFonts w:ascii="Calibri" w:eastAsia="SimSun" w:hAnsi="Calibri" w:cs="Calibri"/>
                <w:b/>
                <w:color w:val="000000"/>
                <w:sz w:val="20"/>
                <w:szCs w:val="20"/>
                <w:lang w:eastAsia="zh-CN" w:bidi="hi-IN"/>
              </w:rPr>
            </w:pPr>
            <w:r w:rsidRPr="00B97F8F">
              <w:rPr>
                <w:rFonts w:ascii="Calibri" w:eastAsia="SimSun" w:hAnsi="Calibri" w:cs="Calibri"/>
                <w:b/>
                <w:color w:val="000000"/>
                <w:sz w:val="20"/>
                <w:szCs w:val="20"/>
                <w:lang w:eastAsia="zh-CN" w:bidi="hi-IN"/>
              </w:rPr>
              <w:t>ΒΙΟΠΟΛΙΣ ΤΜ. ΒΙΟΧΗΜΕΙΑΣ &amp; ΒΙΟΤΕΧΝΟΛΟΓΙΑΣ</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33</w:t>
            </w: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 xml:space="preserve">ΚΟΥΡΕΜΑ ΧΛΟΟΤΑΠΗΤΑ </w:t>
            </w:r>
          </w:p>
          <w:p w:rsidR="00B97F8F" w:rsidRPr="00B97F8F" w:rsidRDefault="00B97F8F" w:rsidP="00B97F8F">
            <w:pPr>
              <w:widowControl w:val="0"/>
              <w:suppressAutoHyphens/>
              <w:spacing w:after="0" w:line="240" w:lineRule="auto"/>
              <w:jc w:val="both"/>
              <w:rPr>
                <w:rFonts w:ascii="Calibri" w:eastAsia="SimSun" w:hAnsi="Calibri" w:cs="Calibri"/>
                <w:b/>
                <w:color w:val="000000"/>
                <w:sz w:val="20"/>
                <w:szCs w:val="20"/>
                <w:lang w:eastAsia="zh-CN" w:bidi="hi-IN"/>
              </w:rPr>
            </w:pPr>
            <w:r w:rsidRPr="00B97F8F">
              <w:rPr>
                <w:rFonts w:ascii="Cambria" w:eastAsia="SimSun" w:hAnsi="Cambria" w:cs="Calibri"/>
                <w:color w:val="000000"/>
                <w:sz w:val="16"/>
                <w:szCs w:val="16"/>
                <w:lang w:eastAsia="zh-CN" w:bidi="hi-IN"/>
              </w:rPr>
              <w:t>Η συγκεκριμένη εργασία αφορά το κούρεμα χλοοτάπητα στο κατάλληλο ύψος τρεις φορές το μήνα  από Μάρτιο έως Οκτώβριο και μια φορά το μήνα το υπόλοιπο Φθινόπωρου και το Χειμώνα, και σαν εργασία θα ακολουθεί τις χρονικές υποδείξεις του επιβλέποντα  και  θα βασίζονται στην κρίση του.</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r w:rsidRPr="00B97F8F">
              <w:rPr>
                <w:rFonts w:ascii="Calibri" w:eastAsia="Calibri" w:hAnsi="Calibri" w:cs="Calibri"/>
                <w:sz w:val="16"/>
                <w:szCs w:val="16"/>
              </w:rPr>
              <w:t>34</w:t>
            </w: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 xml:space="preserve">ΑΝΑΝΕΩΣΗ – ΔΙΑΜΟΡΦΩΣΗ ΚΟΜΗΣ ΘΑΜΝΩΝ  </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συγκεκριμένη εργασία αφορά το κούρεμα θάμνων 1,5 φορά το μήνα σε όλη τη διάρκεια του χρόνου.</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b/>
                <w:sz w:val="16"/>
                <w:szCs w:val="16"/>
                <w:lang w:eastAsia="zh-CN"/>
              </w:rPr>
              <w:t>ΚΛΑΔΕΜΑ ΔΕΝΔΡΩΝ</w:t>
            </w:r>
          </w:p>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Η συγκεκριμένη εργασία αφορά σε κλάδεμα των  δένδρων δύο φορές το χρόνο συμπεριλαμβανομένης και της απομάκρυνσης από τους χώρους του έργου όλων των υλικών που προέκυψαν από αυτό.</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ΒΟΤΑΝΙΣΜΑ ΜΕ ΤΟ ΧΕΡΙ</w:t>
            </w:r>
          </w:p>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Η συγκεκριμένη εργασία αφορά την εκρίζωση με τσάπα των ζιζανίων.</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ΕΛΕΓΧΟΣ ΑΡΔΕΥΤΙΚΟΥ ΣΥΣΤΗΜΑΤΟΣ ΚΑΙ ΑΡΔΕΥΣΗ</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Ο ανάδοχος είναι υποχρεωμένος να ελέγχει για την καλή λειτουργία του αυτόματου συστήματος άρδευσης που βρίσκεται στον χώρο. </w:t>
            </w:r>
          </w:p>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Η άρδευση χλοοτάπητα και φυτών  θα γίνεται τέσσερις φορές την εβδομάδα τους καλοκαιρινούς μήνες και τρεις φορές την εβδομάδα την Άνοιξη  και το  Φθινόπωρο, και σαν εργασία θα ακολουθεί τις χρονικές υποδείξεις του επιβλέποντα  και  θα βασίζονται στην κρίση του.</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 xml:space="preserve">ΛΙΠΑΝΣΗ </w:t>
            </w:r>
          </w:p>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 xml:space="preserve">Η εργασία της λίπανσης θα γίνεται δύο φορές το χρόνο, συμπεριλαμβανομένων των υλικών.  </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 xml:space="preserve">ΡΑΝΤΙΣΜΑ </w:t>
            </w:r>
          </w:p>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 xml:space="preserve">Το ράντισμα δέντρων και φυτών θα γίνεται με σκευάσματα φιλικά προς το </w:t>
            </w:r>
            <w:proofErr w:type="spellStart"/>
            <w:r w:rsidRPr="00B97F8F">
              <w:rPr>
                <w:rFonts w:ascii="Calibri" w:eastAsia="Times New Roman" w:hAnsi="Calibri" w:cs="Calibri"/>
                <w:sz w:val="16"/>
                <w:szCs w:val="16"/>
                <w:lang w:eastAsia="zh-CN"/>
              </w:rPr>
              <w:t>περιβάλλον,προληπτικά</w:t>
            </w:r>
            <w:proofErr w:type="spellEnd"/>
            <w:r w:rsidRPr="00B97F8F">
              <w:rPr>
                <w:rFonts w:ascii="Calibri" w:eastAsia="Times New Roman" w:hAnsi="Calibri" w:cs="Calibri"/>
                <w:sz w:val="16"/>
                <w:szCs w:val="16"/>
                <w:lang w:eastAsia="zh-CN"/>
              </w:rPr>
              <w:t xml:space="preserve"> μία φορά το μήνα και αν χρειασθεί θεραπευτικά μια φορά την εβδομάδα (για τρεις εβδομάδες), συμπεριλαμβανομένων των υλικών.  </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val="en-GB" w:eastAsia="zh-CN"/>
              </w:rPr>
            </w:pPr>
            <w:r w:rsidRPr="00B97F8F">
              <w:rPr>
                <w:rFonts w:ascii="Calibri" w:eastAsia="Times New Roman" w:hAnsi="Calibri" w:cs="Calibri"/>
                <w:b/>
                <w:sz w:val="16"/>
                <w:szCs w:val="16"/>
                <w:lang w:val="en-GB" w:eastAsia="zh-CN"/>
              </w:rPr>
              <w:t>ΓΕΝΙΚΑ</w:t>
            </w:r>
          </w:p>
          <w:p w:rsidR="00B97F8F" w:rsidRPr="00B97F8F" w:rsidRDefault="00B97F8F" w:rsidP="00B97F8F">
            <w:pPr>
              <w:numPr>
                <w:ilvl w:val="0"/>
                <w:numId w:val="20"/>
              </w:numPr>
              <w:suppressAutoHyphens/>
              <w:spacing w:after="0" w:line="240" w:lineRule="auto"/>
              <w:ind w:left="318"/>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Οι επαναλήψεις, η συχνότητα των επαναλήψεων και η σειρά με την οποία θα γίνεται το κούρεμα θα καθορίζονται από τον επιβλέποντα του έργου.</w:t>
            </w:r>
          </w:p>
          <w:p w:rsidR="00B97F8F" w:rsidRPr="00B97F8F" w:rsidRDefault="00B97F8F" w:rsidP="00B97F8F">
            <w:pPr>
              <w:numPr>
                <w:ilvl w:val="0"/>
                <w:numId w:val="20"/>
              </w:numPr>
              <w:suppressAutoHyphens/>
              <w:spacing w:after="0" w:line="240" w:lineRule="auto"/>
              <w:ind w:left="318"/>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Οι εργασίες κοπής πρέπει να γίνονται τις κατάλληλες από άποψη καιρικών συνθηκών μέρες και ώρες.</w:t>
            </w:r>
          </w:p>
          <w:p w:rsidR="00B97F8F" w:rsidRPr="00B97F8F" w:rsidRDefault="00B97F8F" w:rsidP="00B97F8F">
            <w:pPr>
              <w:numPr>
                <w:ilvl w:val="0"/>
                <w:numId w:val="20"/>
              </w:numPr>
              <w:suppressAutoHyphens/>
              <w:spacing w:after="0" w:line="240" w:lineRule="auto"/>
              <w:ind w:left="318"/>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απομάκρυνση των προϊόντων κοπής θα πρέπει να γίνεται άμεσα την ίδια μέρα που εκτελείται η εργασία.</w:t>
            </w:r>
          </w:p>
          <w:p w:rsidR="00B97F8F" w:rsidRPr="00B97F8F" w:rsidRDefault="00B97F8F" w:rsidP="00B97F8F">
            <w:pPr>
              <w:numPr>
                <w:ilvl w:val="0"/>
                <w:numId w:val="20"/>
              </w:numPr>
              <w:suppressAutoHyphens/>
              <w:spacing w:after="0" w:line="240" w:lineRule="auto"/>
              <w:ind w:left="318"/>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Απομάκρυνση των προϊόντων κοπής με λήψη των απαραίτητων μέτρων για να μην μένουν υπολείμματα (σκούπισμα-καθαριότητα).</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r w:rsidR="00B97F8F" w:rsidRPr="00B97F8F" w:rsidTr="00BA5D71">
        <w:tc>
          <w:tcPr>
            <w:tcW w:w="724" w:type="dxa"/>
            <w:shd w:val="clear" w:color="auto" w:fill="auto"/>
          </w:tcPr>
          <w:p w:rsidR="00B97F8F" w:rsidRPr="00B97F8F" w:rsidRDefault="00B97F8F" w:rsidP="00B97F8F">
            <w:pPr>
              <w:numPr>
                <w:ilvl w:val="0"/>
                <w:numId w:val="40"/>
              </w:numPr>
              <w:suppressAutoHyphens/>
              <w:spacing w:after="0" w:line="240" w:lineRule="auto"/>
              <w:contextualSpacing/>
              <w:jc w:val="both"/>
              <w:rPr>
                <w:rFonts w:ascii="Calibri" w:eastAsia="Calibri" w:hAnsi="Calibri" w:cs="Calibri"/>
                <w:sz w:val="16"/>
                <w:szCs w:val="16"/>
              </w:rPr>
            </w:pPr>
          </w:p>
        </w:tc>
        <w:tc>
          <w:tcPr>
            <w:tcW w:w="4678"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417" w:type="dxa"/>
            <w:vAlign w:val="center"/>
          </w:tcPr>
          <w:p w:rsidR="00B97F8F" w:rsidRPr="00B97F8F" w:rsidRDefault="00B97F8F" w:rsidP="00B97F8F">
            <w:pPr>
              <w:spacing w:after="0" w:line="240" w:lineRule="auto"/>
              <w:contextualSpacing/>
              <w:jc w:val="center"/>
              <w:rPr>
                <w:rFonts w:ascii="Calibri" w:eastAsia="Calibri" w:hAnsi="Calibri" w:cs="Calibri"/>
                <w:b/>
                <w:sz w:val="16"/>
                <w:szCs w:val="16"/>
              </w:rPr>
            </w:pPr>
            <w:r w:rsidRPr="00B97F8F">
              <w:rPr>
                <w:rFonts w:ascii="Calibri" w:eastAsia="Calibri" w:hAnsi="Calibri" w:cs="Calibri"/>
                <w:b/>
                <w:sz w:val="16"/>
                <w:szCs w:val="16"/>
              </w:rPr>
              <w:t>ΝΑΙ</w:t>
            </w:r>
          </w:p>
        </w:tc>
        <w:tc>
          <w:tcPr>
            <w:tcW w:w="1276" w:type="dxa"/>
          </w:tcPr>
          <w:p w:rsidR="00B97F8F" w:rsidRPr="00B97F8F" w:rsidRDefault="00B97F8F" w:rsidP="00B97F8F">
            <w:pPr>
              <w:spacing w:after="0" w:line="240" w:lineRule="auto"/>
              <w:contextualSpacing/>
              <w:jc w:val="both"/>
              <w:rPr>
                <w:rFonts w:ascii="Calibri" w:eastAsia="Calibri" w:hAnsi="Calibri" w:cs="Calibri"/>
                <w:sz w:val="16"/>
                <w:szCs w:val="16"/>
              </w:rPr>
            </w:pPr>
          </w:p>
        </w:tc>
        <w:tc>
          <w:tcPr>
            <w:tcW w:w="1418" w:type="dxa"/>
          </w:tcPr>
          <w:p w:rsidR="00B97F8F" w:rsidRPr="00B97F8F" w:rsidRDefault="00B97F8F" w:rsidP="00B97F8F">
            <w:pPr>
              <w:spacing w:after="0" w:line="240" w:lineRule="auto"/>
              <w:contextualSpacing/>
              <w:jc w:val="both"/>
              <w:rPr>
                <w:rFonts w:ascii="Calibri" w:eastAsia="Calibri" w:hAnsi="Calibri" w:cs="Calibri"/>
                <w:sz w:val="16"/>
                <w:szCs w:val="16"/>
              </w:rPr>
            </w:pPr>
          </w:p>
        </w:tc>
      </w:tr>
    </w:tbl>
    <w:p w:rsidR="00B97F8F" w:rsidRPr="00B97F8F" w:rsidRDefault="00B97F8F" w:rsidP="00B97F8F">
      <w:pPr>
        <w:suppressAutoHyphens/>
        <w:spacing w:after="120" w:line="240" w:lineRule="auto"/>
        <w:jc w:val="both"/>
        <w:rPr>
          <w:rFonts w:ascii="Calibri" w:eastAsia="Times New Roman" w:hAnsi="Calibri" w:cs="Calibri"/>
          <w:b/>
          <w:szCs w:val="24"/>
          <w:u w:val="single"/>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center"/>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r w:rsidRPr="00B97F8F">
        <w:rPr>
          <w:rFonts w:ascii="Calibri" w:eastAsia="Times New Roman" w:hAnsi="Calibri" w:cs="Calibri"/>
          <w:b/>
          <w:sz w:val="28"/>
          <w:szCs w:val="28"/>
          <w:u w:val="single"/>
          <w:lang w:eastAsia="zh-CN"/>
        </w:rPr>
        <w:lastRenderedPageBreak/>
        <w:t>ΦΥΛΛΟ ΣΥΜΜΟΡΦΩΣΗΣ ΟΜΑΔΑ 2 (ΛΑΜΙΑ):</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
        <w:gridCol w:w="4446"/>
        <w:gridCol w:w="1977"/>
        <w:gridCol w:w="1767"/>
        <w:gridCol w:w="1496"/>
      </w:tblGrid>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Cs w:val="24"/>
                <w:lang w:val="en-GB" w:eastAsia="zh-CN"/>
              </w:rPr>
            </w:pPr>
            <w:r w:rsidRPr="00B97F8F">
              <w:rPr>
                <w:rFonts w:ascii="Calibri" w:eastAsia="Calibri" w:hAnsi="Calibri" w:cs="Calibri"/>
                <w:b/>
                <w:szCs w:val="24"/>
                <w:lang w:val="en-GB" w:eastAsia="zh-CN"/>
              </w:rPr>
              <w:t>Α/Α</w:t>
            </w:r>
          </w:p>
        </w:tc>
        <w:tc>
          <w:tcPr>
            <w:tcW w:w="4463"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Cs w:val="24"/>
                <w:lang w:val="en-GB" w:eastAsia="zh-CN"/>
              </w:rPr>
            </w:pPr>
            <w:r w:rsidRPr="00B97F8F">
              <w:rPr>
                <w:rFonts w:ascii="Calibri" w:eastAsia="Calibri" w:hAnsi="Calibri" w:cs="Calibri"/>
                <w:b/>
                <w:szCs w:val="24"/>
                <w:lang w:val="en-GB" w:eastAsia="zh-CN"/>
              </w:rPr>
              <w:t>ΕΙΔΟΣ</w:t>
            </w:r>
          </w:p>
        </w:tc>
        <w:tc>
          <w:tcPr>
            <w:tcW w:w="1984"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Cs w:val="24"/>
                <w:lang w:val="en-GB" w:eastAsia="zh-CN"/>
              </w:rPr>
            </w:pPr>
            <w:r w:rsidRPr="00B97F8F">
              <w:rPr>
                <w:rFonts w:ascii="Calibri" w:eastAsia="Calibri" w:hAnsi="Calibri" w:cs="Calibri"/>
                <w:b/>
                <w:szCs w:val="24"/>
                <w:lang w:val="en-GB" w:eastAsia="zh-CN"/>
              </w:rPr>
              <w:t>ΑΠΑΙΤΗΣΗ</w:t>
            </w:r>
          </w:p>
        </w:tc>
        <w:tc>
          <w:tcPr>
            <w:tcW w:w="1771"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Cs w:val="24"/>
                <w:lang w:val="en-GB" w:eastAsia="zh-CN"/>
              </w:rPr>
            </w:pPr>
            <w:r w:rsidRPr="00B97F8F">
              <w:rPr>
                <w:rFonts w:ascii="Calibri" w:eastAsia="Calibri" w:hAnsi="Calibri" w:cs="Calibri"/>
                <w:b/>
                <w:szCs w:val="24"/>
                <w:lang w:val="en-GB" w:eastAsia="zh-CN"/>
              </w:rPr>
              <w:t>ΑΠΑΝΤΗΣΗ</w:t>
            </w:r>
          </w:p>
        </w:tc>
        <w:tc>
          <w:tcPr>
            <w:tcW w:w="1467"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Cs w:val="24"/>
                <w:lang w:val="en-GB" w:eastAsia="zh-CN"/>
              </w:rPr>
            </w:pPr>
            <w:r w:rsidRPr="00B97F8F">
              <w:rPr>
                <w:rFonts w:ascii="Calibri" w:eastAsia="Calibri" w:hAnsi="Calibri" w:cs="Calibri"/>
                <w:b/>
                <w:szCs w:val="24"/>
                <w:lang w:val="en-GB" w:eastAsia="zh-CN"/>
              </w:rPr>
              <w:t>ΠΑΡΑΠΟΜΠΗ</w:t>
            </w: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4463"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eastAsia="zh-CN"/>
              </w:rPr>
            </w:pPr>
            <w:r w:rsidRPr="00B97F8F">
              <w:rPr>
                <w:rFonts w:ascii="Calibri" w:eastAsia="Calibri" w:hAnsi="Calibri" w:cs="Calibri"/>
                <w:b/>
                <w:szCs w:val="24"/>
                <w:lang w:eastAsia="zh-CN"/>
              </w:rPr>
              <w:t xml:space="preserve">- ΤΜ. 3ο </w:t>
            </w:r>
            <w:proofErr w:type="spellStart"/>
            <w:r w:rsidRPr="00B97F8F">
              <w:rPr>
                <w:rFonts w:ascii="Calibri" w:eastAsia="Calibri" w:hAnsi="Calibri" w:cs="Calibri"/>
                <w:b/>
                <w:szCs w:val="24"/>
                <w:lang w:eastAsia="zh-CN"/>
              </w:rPr>
              <w:t>χλμ</w:t>
            </w:r>
            <w:proofErr w:type="spellEnd"/>
            <w:r w:rsidRPr="00B97F8F">
              <w:rPr>
                <w:rFonts w:ascii="Calibri" w:eastAsia="Calibri" w:hAnsi="Calibri" w:cs="Calibri"/>
                <w:b/>
                <w:szCs w:val="24"/>
                <w:lang w:eastAsia="zh-CN"/>
              </w:rPr>
              <w:t xml:space="preserve"> Π.Ε.Ο. ΛΑΜΙΑΣ-ΑΘΗΝΑΣ</w:t>
            </w:r>
          </w:p>
          <w:p w:rsidR="00B97F8F" w:rsidRPr="00B97F8F" w:rsidRDefault="00B97F8F" w:rsidP="00B97F8F">
            <w:pPr>
              <w:suppressAutoHyphens/>
              <w:spacing w:after="120" w:line="240" w:lineRule="auto"/>
              <w:jc w:val="both"/>
              <w:rPr>
                <w:rFonts w:ascii="Calibri" w:eastAsia="Calibri" w:hAnsi="Calibri" w:cs="Calibri"/>
                <w:b/>
                <w:szCs w:val="24"/>
                <w:lang w:eastAsia="zh-CN"/>
              </w:rPr>
            </w:pPr>
            <w:r w:rsidRPr="00B97F8F">
              <w:rPr>
                <w:rFonts w:ascii="Calibri" w:eastAsia="Calibri" w:hAnsi="Calibri" w:cs="Calibri"/>
                <w:b/>
                <w:szCs w:val="24"/>
                <w:lang w:eastAsia="zh-CN"/>
              </w:rPr>
              <w:t>- ΤΜ. ΕΠΙ ΤΗΣ ΟΔΟΥ ΠΑΠΑΣΙΟΠΟΥΛΟΥ 2-4</w:t>
            </w:r>
          </w:p>
        </w:tc>
        <w:tc>
          <w:tcPr>
            <w:tcW w:w="1984"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r w:rsidR="00B97F8F" w:rsidRPr="00B97F8F" w:rsidTr="00BA5D71">
        <w:trPr>
          <w:trHeight w:val="998"/>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w:t>
            </w:r>
          </w:p>
        </w:tc>
        <w:tc>
          <w:tcPr>
            <w:tcW w:w="4463" w:type="dxa"/>
            <w:shd w:val="clear" w:color="auto" w:fill="auto"/>
          </w:tcPr>
          <w:p w:rsidR="00B97F8F" w:rsidRPr="00B97F8F" w:rsidRDefault="00B97F8F" w:rsidP="00B97F8F">
            <w:pPr>
              <w:tabs>
                <w:tab w:val="left" w:pos="852"/>
              </w:tabs>
              <w:suppressAutoHyphens/>
              <w:spacing w:after="0" w:line="240" w:lineRule="auto"/>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bCs/>
                <w:color w:val="000000"/>
                <w:sz w:val="16"/>
                <w:szCs w:val="16"/>
                <w:u w:val="single"/>
                <w:lang w:eastAsia="el-GR"/>
              </w:rPr>
              <w:t xml:space="preserve">Κούρεμα χλοοτάπητα </w:t>
            </w:r>
            <w:r w:rsidRPr="00B97F8F">
              <w:rPr>
                <w:rFonts w:ascii="Calibri" w:eastAsia="Times New Roman" w:hAnsi="Calibri" w:cs="Calibri"/>
                <w:b/>
                <w:color w:val="000000"/>
                <w:sz w:val="16"/>
                <w:szCs w:val="16"/>
                <w:u w:val="single"/>
                <w:lang w:eastAsia="el-GR"/>
              </w:rPr>
              <w:t xml:space="preserve"> με βενζινοκίνητη </w:t>
            </w:r>
            <w:proofErr w:type="spellStart"/>
            <w:r w:rsidRPr="00B97F8F">
              <w:rPr>
                <w:rFonts w:ascii="Calibri" w:eastAsia="Times New Roman" w:hAnsi="Calibri" w:cs="Calibri"/>
                <w:b/>
                <w:color w:val="000000"/>
                <w:sz w:val="16"/>
                <w:szCs w:val="16"/>
                <w:u w:val="single"/>
                <w:lang w:eastAsia="el-GR"/>
              </w:rPr>
              <w:t>χλοοκοπτική</w:t>
            </w:r>
            <w:proofErr w:type="spellEnd"/>
            <w:r w:rsidRPr="00B97F8F">
              <w:rPr>
                <w:rFonts w:ascii="Calibri" w:eastAsia="Times New Roman" w:hAnsi="Calibri" w:cs="Calibri"/>
                <w:b/>
                <w:color w:val="000000"/>
                <w:sz w:val="16"/>
                <w:szCs w:val="16"/>
                <w:u w:val="single"/>
                <w:lang w:eastAsia="el-GR"/>
              </w:rPr>
              <w:t xml:space="preserve"> μηχανή</w:t>
            </w:r>
          </w:p>
          <w:p w:rsidR="00B97F8F" w:rsidRPr="00B97F8F" w:rsidRDefault="00B97F8F" w:rsidP="00B97F8F">
            <w:pPr>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 xml:space="preserve">Κούρεμα χλοοτάπητα στο κατάλληλο ύψος, με </w:t>
            </w:r>
            <w:proofErr w:type="spellStart"/>
            <w:r w:rsidRPr="00B97F8F">
              <w:rPr>
                <w:rFonts w:ascii="Calibri" w:eastAsia="Times New Roman" w:hAnsi="Calibri" w:cs="Calibri"/>
                <w:color w:val="000000"/>
                <w:sz w:val="16"/>
                <w:szCs w:val="16"/>
                <w:lang w:eastAsia="el-GR"/>
              </w:rPr>
              <w:t>χλοοκοπτική</w:t>
            </w:r>
            <w:proofErr w:type="spellEnd"/>
            <w:r w:rsidRPr="00B97F8F">
              <w:rPr>
                <w:rFonts w:ascii="Calibri" w:eastAsia="Times New Roman" w:hAnsi="Calibri" w:cs="Calibri"/>
                <w:color w:val="000000"/>
                <w:sz w:val="16"/>
                <w:szCs w:val="16"/>
                <w:lang w:eastAsia="el-GR"/>
              </w:rPr>
              <w:t xml:space="preserve"> μηχανή συμπεριλαμβανομένης και της απομάκρυνσης από το έργο σε επιτρεπόμενο χώρο των προϊόντων που προκύπτουν από το κούρεμα.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2</w:t>
            </w:r>
          </w:p>
        </w:tc>
        <w:tc>
          <w:tcPr>
            <w:tcW w:w="4463" w:type="dxa"/>
            <w:shd w:val="clear" w:color="auto" w:fill="auto"/>
          </w:tcPr>
          <w:p w:rsidR="00B97F8F" w:rsidRPr="00B97F8F" w:rsidRDefault="00B97F8F" w:rsidP="00B97F8F">
            <w:pPr>
              <w:tabs>
                <w:tab w:val="left" w:pos="852"/>
              </w:tabs>
              <w:suppressAutoHyphens/>
              <w:spacing w:after="0" w:line="240" w:lineRule="auto"/>
              <w:ind w:left="852" w:right="-58" w:hanging="852"/>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color w:val="000000"/>
                <w:sz w:val="16"/>
                <w:szCs w:val="16"/>
                <w:u w:val="single"/>
                <w:lang w:eastAsia="el-GR"/>
              </w:rPr>
              <w:t xml:space="preserve">Ανανέωση - διαμόρφωση κόμης παλαιών αναπτυγμένων θάμνων ύψους έως 1,70 </w:t>
            </w:r>
            <w:r w:rsidRPr="00B97F8F">
              <w:rPr>
                <w:rFonts w:ascii="Calibri" w:eastAsia="Times New Roman" w:hAnsi="Calibri" w:cs="Calibri"/>
                <w:b/>
                <w:color w:val="000000"/>
                <w:sz w:val="16"/>
                <w:szCs w:val="16"/>
                <w:u w:val="single"/>
                <w:lang w:val="en-GB" w:eastAsia="el-GR"/>
              </w:rPr>
              <w:t>m</w:t>
            </w:r>
            <w:r w:rsidRPr="00B97F8F">
              <w:rPr>
                <w:rFonts w:ascii="Calibri" w:eastAsia="Times New Roman" w:hAnsi="Calibri" w:cs="Calibri"/>
                <w:b/>
                <w:color w:val="000000"/>
                <w:sz w:val="16"/>
                <w:szCs w:val="16"/>
                <w:u w:val="single"/>
                <w:lang w:eastAsia="el-GR"/>
              </w:rPr>
              <w:t>.</w:t>
            </w:r>
          </w:p>
          <w:p w:rsidR="00B97F8F" w:rsidRPr="00B97F8F" w:rsidRDefault="00B97F8F" w:rsidP="00B97F8F">
            <w:pPr>
              <w:tabs>
                <w:tab w:val="left" w:pos="0"/>
              </w:tabs>
              <w:suppressAutoHyphens/>
              <w:spacing w:after="0" w:line="240" w:lineRule="auto"/>
              <w:ind w:right="-58"/>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Ανανέωση (</w:t>
            </w:r>
            <w:proofErr w:type="spellStart"/>
            <w:r w:rsidRPr="00B97F8F">
              <w:rPr>
                <w:rFonts w:ascii="Calibri" w:eastAsia="Times New Roman" w:hAnsi="Calibri" w:cs="Calibri"/>
                <w:color w:val="000000"/>
                <w:sz w:val="16"/>
                <w:szCs w:val="16"/>
                <w:lang w:eastAsia="el-GR"/>
              </w:rPr>
              <w:t>σκελετοκλάδεμα</w:t>
            </w:r>
            <w:proofErr w:type="spellEnd"/>
            <w:r w:rsidRPr="00B97F8F">
              <w:rPr>
                <w:rFonts w:ascii="Calibri" w:eastAsia="Times New Roman" w:hAnsi="Calibri" w:cs="Calibri"/>
                <w:color w:val="000000"/>
                <w:sz w:val="16"/>
                <w:szCs w:val="16"/>
                <w:lang w:eastAsia="el-GR"/>
              </w:rPr>
              <w:t xml:space="preserve">) ή διαμόρφωση κόμης θάμνων. Περιλαμβάνεται η δαπάνη του </w:t>
            </w:r>
            <w:proofErr w:type="spellStart"/>
            <w:r w:rsidRPr="00B97F8F">
              <w:rPr>
                <w:rFonts w:ascii="Calibri" w:eastAsia="Times New Roman" w:hAnsi="Calibri" w:cs="Calibri"/>
                <w:color w:val="000000"/>
                <w:sz w:val="16"/>
                <w:szCs w:val="16"/>
                <w:lang w:eastAsia="el-GR"/>
              </w:rPr>
              <w:t>απαιτουμένου</w:t>
            </w:r>
            <w:proofErr w:type="spellEnd"/>
            <w:r w:rsidRPr="00B97F8F">
              <w:rPr>
                <w:rFonts w:ascii="Calibri" w:eastAsia="Times New Roman" w:hAnsi="Calibri" w:cs="Calibri"/>
                <w:color w:val="000000"/>
                <w:sz w:val="16"/>
                <w:szCs w:val="16"/>
                <w:lang w:eastAsia="el-GR"/>
              </w:rPr>
              <w:t xml:space="preserve"> εργατοτεχνικού προσωπικού, μηχανημάτων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3</w:t>
            </w:r>
          </w:p>
        </w:tc>
        <w:tc>
          <w:tcPr>
            <w:tcW w:w="4463" w:type="dxa"/>
            <w:shd w:val="clear" w:color="auto" w:fill="auto"/>
          </w:tcPr>
          <w:p w:rsidR="00B97F8F" w:rsidRPr="00B97F8F" w:rsidRDefault="00B97F8F" w:rsidP="00B97F8F">
            <w:pPr>
              <w:suppressAutoHyphens/>
              <w:spacing w:after="0" w:line="240" w:lineRule="auto"/>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color w:val="000000"/>
                <w:sz w:val="16"/>
                <w:szCs w:val="16"/>
                <w:u w:val="single"/>
                <w:lang w:eastAsia="el-GR"/>
              </w:rPr>
              <w:t>Ανανέωση κόμης ή κοπή δένδρων ύψους από 4 έως 8 μέτρα</w:t>
            </w:r>
          </w:p>
          <w:p w:rsidR="00B97F8F" w:rsidRPr="00B97F8F" w:rsidRDefault="00B97F8F" w:rsidP="00B97F8F">
            <w:pPr>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Ανανέωση κόμης (</w:t>
            </w:r>
            <w:proofErr w:type="spellStart"/>
            <w:r w:rsidRPr="00B97F8F">
              <w:rPr>
                <w:rFonts w:ascii="Calibri" w:eastAsia="Times New Roman" w:hAnsi="Calibri" w:cs="Calibri"/>
                <w:color w:val="000000"/>
                <w:sz w:val="16"/>
                <w:szCs w:val="16"/>
                <w:lang w:eastAsia="el-GR"/>
              </w:rPr>
              <w:t>σκελετοκλάδεμα</w:t>
            </w:r>
            <w:proofErr w:type="spellEnd"/>
            <w:r w:rsidRPr="00B97F8F">
              <w:rPr>
                <w:rFonts w:ascii="Calibri" w:eastAsia="Times New Roman" w:hAnsi="Calibri" w:cs="Calibri"/>
                <w:color w:val="000000"/>
                <w:sz w:val="16"/>
                <w:szCs w:val="16"/>
                <w:lang w:eastAsia="el-GR"/>
              </w:rPr>
              <w:t xml:space="preserve">) ή κοπή δένδρου ύψους από 4 έως 8 μέτρα Περιλαμβάνεται η δαπάνη του </w:t>
            </w:r>
            <w:proofErr w:type="spellStart"/>
            <w:r w:rsidRPr="00B97F8F">
              <w:rPr>
                <w:rFonts w:ascii="Calibri" w:eastAsia="Times New Roman" w:hAnsi="Calibri" w:cs="Calibri"/>
                <w:color w:val="000000"/>
                <w:sz w:val="16"/>
                <w:szCs w:val="16"/>
                <w:lang w:eastAsia="el-GR"/>
              </w:rPr>
              <w:t>απαιτουμένου</w:t>
            </w:r>
            <w:proofErr w:type="spellEnd"/>
            <w:r w:rsidRPr="00B97F8F">
              <w:rPr>
                <w:rFonts w:ascii="Calibri" w:eastAsia="Times New Roman" w:hAnsi="Calibri" w:cs="Calibri"/>
                <w:color w:val="000000"/>
                <w:sz w:val="16"/>
                <w:szCs w:val="16"/>
                <w:lang w:eastAsia="el-GR"/>
              </w:rPr>
              <w:t xml:space="preserve"> εργατοτεχνικού προσωπικού, μηχανημάτων, εξοπλισμού και εργαλείων, η επάλειψη των τομών καθώς και η δαπάνη απομάκρυνσης των προϊόντων κοπής και απόρριψής τους, σε οποιαδήποτε απόσταση, σε θέσεις που επιτρέπεται.</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4</w:t>
            </w:r>
          </w:p>
        </w:tc>
        <w:tc>
          <w:tcPr>
            <w:tcW w:w="4463" w:type="dxa"/>
            <w:shd w:val="clear" w:color="auto" w:fill="auto"/>
          </w:tcPr>
          <w:p w:rsidR="00B97F8F" w:rsidRPr="00B97F8F" w:rsidRDefault="00B97F8F" w:rsidP="00B97F8F">
            <w:pPr>
              <w:tabs>
                <w:tab w:val="left" w:pos="852"/>
              </w:tabs>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b/>
                <w:color w:val="000000"/>
                <w:sz w:val="16"/>
                <w:szCs w:val="16"/>
                <w:u w:val="single"/>
                <w:lang w:eastAsia="el-GR"/>
              </w:rPr>
              <w:t>Διαμόρφωση θάμνων σε μπορντούρα με μηχανικό χειροκίνητο ψαλίδι μπορντούρας.</w:t>
            </w:r>
          </w:p>
          <w:p w:rsidR="00B97F8F" w:rsidRPr="00B97F8F" w:rsidRDefault="00B97F8F" w:rsidP="00B97F8F">
            <w:pPr>
              <w:tabs>
                <w:tab w:val="left" w:pos="852"/>
              </w:tabs>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 xml:space="preserve">Διαμόρφωση θάμνων σε μπορντούρα. Περιλαμβάνεται η δαπάνη του </w:t>
            </w:r>
            <w:proofErr w:type="spellStart"/>
            <w:r w:rsidRPr="00B97F8F">
              <w:rPr>
                <w:rFonts w:ascii="Calibri" w:eastAsia="Times New Roman" w:hAnsi="Calibri" w:cs="Calibri"/>
                <w:color w:val="000000"/>
                <w:sz w:val="16"/>
                <w:szCs w:val="16"/>
                <w:lang w:eastAsia="el-GR"/>
              </w:rPr>
              <w:t>απαιτουμένου</w:t>
            </w:r>
            <w:proofErr w:type="spellEnd"/>
            <w:r w:rsidRPr="00B97F8F">
              <w:rPr>
                <w:rFonts w:ascii="Calibri" w:eastAsia="Times New Roman" w:hAnsi="Calibri" w:cs="Calibri"/>
                <w:color w:val="000000"/>
                <w:sz w:val="16"/>
                <w:szCs w:val="16"/>
                <w:lang w:eastAsia="el-GR"/>
              </w:rPr>
              <w:t xml:space="preserve"> εργατοτεχνικού προσωπικού, μηχανημάτων, εξοπλισμού και εργαλείων, καθώς και η δαπάνη απομάκρυνσης των προϊόντων κοπής και απόρριψής τους, σε οποιαδήποτε απόσταση, σε θέσεις που επιτρέπουν οι αρμόδιες Αρχές.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5</w:t>
            </w:r>
          </w:p>
        </w:tc>
        <w:tc>
          <w:tcPr>
            <w:tcW w:w="4463" w:type="dxa"/>
            <w:shd w:val="clear" w:color="auto" w:fill="auto"/>
          </w:tcPr>
          <w:p w:rsidR="00B97F8F" w:rsidRPr="00B97F8F" w:rsidRDefault="00B97F8F" w:rsidP="00B97F8F">
            <w:pPr>
              <w:tabs>
                <w:tab w:val="left" w:pos="852"/>
              </w:tabs>
              <w:suppressAutoHyphens/>
              <w:spacing w:after="0" w:line="240" w:lineRule="auto"/>
              <w:jc w:val="both"/>
              <w:rPr>
                <w:rFonts w:ascii="Calibri" w:eastAsia="Times New Roman" w:hAnsi="Calibri" w:cs="Calibri"/>
                <w:b/>
                <w:sz w:val="16"/>
                <w:szCs w:val="16"/>
                <w:u w:val="single"/>
                <w:lang w:eastAsia="el-GR"/>
              </w:rPr>
            </w:pPr>
            <w:r w:rsidRPr="00B97F8F">
              <w:rPr>
                <w:rFonts w:ascii="Calibri" w:eastAsia="Times New Roman" w:hAnsi="Calibri" w:cs="Calibri"/>
                <w:b/>
                <w:sz w:val="16"/>
                <w:szCs w:val="16"/>
                <w:u w:val="single"/>
                <w:lang w:eastAsia="el-GR"/>
              </w:rPr>
              <w:t xml:space="preserve">Λίπανση χλοοτάπητα, </w:t>
            </w:r>
            <w:proofErr w:type="spellStart"/>
            <w:r w:rsidRPr="00B97F8F">
              <w:rPr>
                <w:rFonts w:ascii="Calibri" w:eastAsia="Times New Roman" w:hAnsi="Calibri" w:cs="Calibri"/>
                <w:b/>
                <w:sz w:val="16"/>
                <w:szCs w:val="16"/>
                <w:u w:val="single"/>
                <w:lang w:eastAsia="el-GR"/>
              </w:rPr>
              <w:t>χειρονακτική</w:t>
            </w:r>
            <w:proofErr w:type="spellEnd"/>
            <w:r w:rsidRPr="00B97F8F">
              <w:rPr>
                <w:rFonts w:ascii="Calibri" w:eastAsia="Times New Roman" w:hAnsi="Calibri" w:cs="Calibri"/>
                <w:b/>
                <w:sz w:val="16"/>
                <w:szCs w:val="16"/>
                <w:u w:val="single"/>
                <w:lang w:eastAsia="el-GR"/>
              </w:rPr>
              <w:t xml:space="preserve">. </w:t>
            </w:r>
          </w:p>
          <w:p w:rsidR="00B97F8F" w:rsidRPr="00B97F8F" w:rsidRDefault="00B97F8F" w:rsidP="00B97F8F">
            <w:pPr>
              <w:suppressAutoHyphens/>
              <w:spacing w:after="0" w:line="240" w:lineRule="auto"/>
              <w:jc w:val="both"/>
              <w:rPr>
                <w:rFonts w:ascii="Calibri" w:eastAsia="Times New Roman" w:hAnsi="Calibri" w:cs="Calibri"/>
                <w:sz w:val="16"/>
                <w:szCs w:val="16"/>
                <w:lang w:eastAsia="el-GR"/>
              </w:rPr>
            </w:pPr>
            <w:r w:rsidRPr="00B97F8F">
              <w:rPr>
                <w:rFonts w:ascii="Calibri" w:eastAsia="Times New Roman" w:hAnsi="Calibri" w:cs="Calibri"/>
                <w:sz w:val="16"/>
                <w:szCs w:val="16"/>
                <w:lang w:eastAsia="el-GR"/>
              </w:rPr>
              <w:t>Περιλαμβάνεται η προμήθεια και  μεταφορά του λιπάσματος και η ομοιόμορφη διασπορά του στην επιφάνεια του χλοοτάπητα με τα χέρια.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6</w:t>
            </w:r>
          </w:p>
        </w:tc>
        <w:tc>
          <w:tcPr>
            <w:tcW w:w="4463" w:type="dxa"/>
            <w:shd w:val="clear" w:color="auto" w:fill="auto"/>
          </w:tcPr>
          <w:p w:rsidR="00B97F8F" w:rsidRPr="00B97F8F" w:rsidRDefault="00B97F8F" w:rsidP="00B97F8F">
            <w:pPr>
              <w:tabs>
                <w:tab w:val="left" w:pos="852"/>
              </w:tabs>
              <w:suppressAutoHyphens/>
              <w:spacing w:after="0" w:line="240" w:lineRule="auto"/>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color w:val="000000"/>
                <w:sz w:val="16"/>
                <w:szCs w:val="16"/>
                <w:u w:val="single"/>
                <w:lang w:eastAsia="el-GR"/>
              </w:rPr>
              <w:t>Βοτάνισμα με βενζινοκίνητο χορτοκοπτικό μηχάνημα πεζού χειριστή</w:t>
            </w:r>
          </w:p>
          <w:p w:rsidR="00B97F8F" w:rsidRPr="00B97F8F" w:rsidRDefault="00B97F8F" w:rsidP="00B97F8F">
            <w:pPr>
              <w:tabs>
                <w:tab w:val="left" w:pos="852"/>
              </w:tabs>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Βοτάνισμα φυτών με χρήση βενζινοκίνητου χορτοκοπτικού πεζού χειριστή, δηλ. κοπή των ζιζανίων στο χώρο μεταξύ των φυτών ή σε επιφάνειες που δεν έχουν φυτευτεί, απομάκρυνση από τους χώρους του έργου όλων των υλικών που προέκυψαν από το βοτάνισμα και απόρριψή τους σε χώρους που επιτρέπεται. Περιλαμβάνονται όλες οι απαιτούμενες δαπάνες του εργατοτεχνικού προσωπικού, των μηχανημάτων και των εργαλείων για την πλήρη εκτέλεση της εργασίας.</w:t>
            </w:r>
            <w:r w:rsidRPr="00B97F8F">
              <w:rPr>
                <w:rFonts w:ascii="Calibri" w:eastAsia="Times New Roman" w:hAnsi="Calibri" w:cs="Calibri"/>
                <w:color w:val="000000"/>
                <w:sz w:val="16"/>
                <w:szCs w:val="16"/>
                <w:highlight w:val="yellow"/>
                <w:lang w:eastAsia="el-GR"/>
              </w:rPr>
              <w:t xml:space="preserve"> </w:t>
            </w:r>
          </w:p>
          <w:p w:rsidR="00B97F8F" w:rsidRPr="00B97F8F" w:rsidRDefault="00B97F8F" w:rsidP="00B97F8F">
            <w:pPr>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b/>
                <w:color w:val="000000"/>
                <w:sz w:val="16"/>
                <w:szCs w:val="16"/>
                <w:lang w:eastAsia="el-GR"/>
              </w:rPr>
              <w:t>Περιλαμβάνεται όλος ο περιβάλλον χώρος γύρω και ενδιάμεσα από τα κτίρια.</w:t>
            </w:r>
            <w:r w:rsidRPr="00B97F8F">
              <w:rPr>
                <w:rFonts w:ascii="Calibri" w:eastAsia="Times New Roman" w:hAnsi="Calibri" w:cs="Calibri"/>
                <w:color w:val="000000"/>
                <w:sz w:val="16"/>
                <w:szCs w:val="16"/>
                <w:lang w:eastAsia="el-GR"/>
              </w:rPr>
              <w:t xml:space="preserve">          </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7</w:t>
            </w:r>
          </w:p>
        </w:tc>
        <w:tc>
          <w:tcPr>
            <w:tcW w:w="4463" w:type="dxa"/>
            <w:shd w:val="clear" w:color="auto" w:fill="auto"/>
          </w:tcPr>
          <w:p w:rsidR="00B97F8F" w:rsidRPr="00B97F8F" w:rsidRDefault="00B97F8F" w:rsidP="00B97F8F">
            <w:pPr>
              <w:tabs>
                <w:tab w:val="left" w:pos="852"/>
              </w:tabs>
              <w:suppressAutoHyphens/>
              <w:spacing w:after="0" w:line="240" w:lineRule="auto"/>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color w:val="000000"/>
                <w:sz w:val="16"/>
                <w:szCs w:val="16"/>
                <w:u w:val="single"/>
                <w:lang w:eastAsia="el-GR"/>
              </w:rPr>
              <w:t>Καθαρισμός χώρου φυτών.</w:t>
            </w:r>
          </w:p>
          <w:p w:rsidR="00B97F8F" w:rsidRPr="00B97F8F" w:rsidRDefault="00B97F8F" w:rsidP="00B97F8F">
            <w:pPr>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Συγκέντρωση όλων των σκουπιδιών (χαρτιά, φύλλα, ξένα αντικείμενα κλπ.), απομάκρυνσή τους από τους χώρους του έργου και απόρριψή τους σε χώρους που επιτρέπεται. Περιλαμβάνονται όλες οι δαπάνες του εργατοτεχνικού προσωπικού, των μέσων και των εργαλείων που απαιτούνται.</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8</w:t>
            </w:r>
          </w:p>
        </w:tc>
        <w:tc>
          <w:tcPr>
            <w:tcW w:w="4463" w:type="dxa"/>
            <w:shd w:val="clear" w:color="auto" w:fill="auto"/>
          </w:tcPr>
          <w:p w:rsidR="00B97F8F" w:rsidRPr="00B97F8F" w:rsidRDefault="00B97F8F" w:rsidP="00B97F8F">
            <w:pPr>
              <w:tabs>
                <w:tab w:val="left" w:pos="852"/>
              </w:tabs>
              <w:suppressAutoHyphens/>
              <w:spacing w:after="0" w:line="240" w:lineRule="auto"/>
              <w:ind w:left="852" w:hanging="852"/>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color w:val="000000"/>
                <w:sz w:val="16"/>
                <w:szCs w:val="16"/>
                <w:u w:val="single"/>
                <w:lang w:eastAsia="el-GR"/>
              </w:rPr>
              <w:t>Άρδευση και κούρεμα χλοοτάπητα με εκτοξευτήρες (αυτοματοποιημένο σύστημα).</w:t>
            </w:r>
          </w:p>
          <w:p w:rsidR="00B97F8F" w:rsidRPr="00B97F8F" w:rsidRDefault="00B97F8F" w:rsidP="00B97F8F">
            <w:pPr>
              <w:suppressAutoHyphens/>
              <w:spacing w:after="0" w:line="240" w:lineRule="auto"/>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Η άρδευση χλοοτάπητα με εκτοξευτήρες αυτοματοποιημένου συστήματος περιλαμβάνει τον προγραμματισμό, τον έλεγχο του ποτίσματος και την συντήρηση του δικτύου άρδευσης.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9</w:t>
            </w:r>
          </w:p>
        </w:tc>
        <w:tc>
          <w:tcPr>
            <w:tcW w:w="4463" w:type="dxa"/>
            <w:shd w:val="clear" w:color="auto" w:fill="auto"/>
          </w:tcPr>
          <w:p w:rsidR="00B97F8F" w:rsidRPr="00B97F8F" w:rsidRDefault="00B97F8F" w:rsidP="00B97F8F">
            <w:pPr>
              <w:tabs>
                <w:tab w:val="left" w:pos="852"/>
              </w:tabs>
              <w:suppressAutoHyphens/>
              <w:spacing w:after="0" w:line="240" w:lineRule="auto"/>
              <w:ind w:left="852" w:hanging="852"/>
              <w:jc w:val="both"/>
              <w:rPr>
                <w:rFonts w:ascii="Calibri" w:eastAsia="Times New Roman" w:hAnsi="Calibri" w:cs="Calibri"/>
                <w:b/>
                <w:color w:val="000000"/>
                <w:sz w:val="16"/>
                <w:szCs w:val="16"/>
                <w:u w:val="single"/>
                <w:lang w:eastAsia="el-GR"/>
              </w:rPr>
            </w:pPr>
            <w:r w:rsidRPr="00B97F8F">
              <w:rPr>
                <w:rFonts w:ascii="Calibri" w:eastAsia="Times New Roman" w:hAnsi="Calibri" w:cs="Calibri"/>
                <w:b/>
                <w:color w:val="000000"/>
                <w:sz w:val="16"/>
                <w:szCs w:val="16"/>
                <w:u w:val="single"/>
                <w:lang w:eastAsia="el-GR"/>
              </w:rPr>
              <w:t>Υπηρεσίες κοπής χόρτων στο οικόπεδο 26,4 στρεμμάτων του Πανεπιστημίου Θεσσαλίας στη Λαμία</w:t>
            </w:r>
          </w:p>
          <w:p w:rsidR="00B97F8F" w:rsidRPr="00B97F8F" w:rsidRDefault="00B97F8F" w:rsidP="00B97F8F">
            <w:pPr>
              <w:suppressAutoHyphens/>
              <w:spacing w:after="0" w:line="240" w:lineRule="auto"/>
              <w:ind w:left="23" w:hanging="23"/>
              <w:jc w:val="both"/>
              <w:rPr>
                <w:rFonts w:ascii="Calibri" w:eastAsia="Times New Roman" w:hAnsi="Calibri" w:cs="Calibri"/>
                <w:color w:val="000000"/>
                <w:sz w:val="16"/>
                <w:szCs w:val="16"/>
                <w:lang w:eastAsia="el-GR"/>
              </w:rPr>
            </w:pPr>
            <w:r w:rsidRPr="00B97F8F">
              <w:rPr>
                <w:rFonts w:ascii="Calibri" w:eastAsia="Times New Roman" w:hAnsi="Calibri" w:cs="Calibri"/>
                <w:color w:val="000000"/>
                <w:sz w:val="16"/>
                <w:szCs w:val="16"/>
                <w:lang w:eastAsia="el-GR"/>
              </w:rPr>
              <w:t xml:space="preserve">Οι εργασίες κοπής χόρτων με χρήση γεωργικού μηχανήματος (Τρακτέρ) του οικοπέδου 26,4 στρεμμάτων του Πανεπιστημίου Θεσσαλίας στην Λαμία επί της οδού 3 </w:t>
            </w:r>
            <w:proofErr w:type="spellStart"/>
            <w:r w:rsidRPr="00B97F8F">
              <w:rPr>
                <w:rFonts w:ascii="Calibri" w:eastAsia="Times New Roman" w:hAnsi="Calibri" w:cs="Calibri"/>
                <w:color w:val="000000"/>
                <w:sz w:val="16"/>
                <w:szCs w:val="16"/>
                <w:lang w:eastAsia="el-GR"/>
              </w:rPr>
              <w:t>χλμ</w:t>
            </w:r>
            <w:proofErr w:type="spellEnd"/>
            <w:r w:rsidRPr="00B97F8F">
              <w:rPr>
                <w:rFonts w:ascii="Calibri" w:eastAsia="Times New Roman" w:hAnsi="Calibri" w:cs="Calibri"/>
                <w:color w:val="000000"/>
                <w:sz w:val="16"/>
                <w:szCs w:val="16"/>
                <w:lang w:eastAsia="el-GR"/>
              </w:rPr>
              <w:t xml:space="preserve"> ΠΕΟ Λαμίας-Αθήνας σκοπό έχουν τον εξωραϊσμό ώστε να πληρούν τους λόγους για τους οποίους διαμορφώθηκε και επίσης ο καθαρισμός του συμβάλλει και στην αντιπυρική προστασία με την απομάκρυνση </w:t>
            </w:r>
            <w:r w:rsidRPr="00B97F8F">
              <w:rPr>
                <w:rFonts w:ascii="Calibri" w:eastAsia="Times New Roman" w:hAnsi="Calibri" w:cs="Calibri"/>
                <w:color w:val="000000"/>
                <w:sz w:val="16"/>
                <w:szCs w:val="16"/>
                <w:lang w:eastAsia="el-GR"/>
              </w:rPr>
              <w:lastRenderedPageBreak/>
              <w:t xml:space="preserve">της </w:t>
            </w:r>
            <w:proofErr w:type="spellStart"/>
            <w:r w:rsidRPr="00B97F8F">
              <w:rPr>
                <w:rFonts w:ascii="Calibri" w:eastAsia="Times New Roman" w:hAnsi="Calibri" w:cs="Calibri"/>
                <w:color w:val="000000"/>
                <w:sz w:val="16"/>
                <w:szCs w:val="16"/>
                <w:lang w:eastAsia="el-GR"/>
              </w:rPr>
              <w:t>παρεδάφιας</w:t>
            </w:r>
            <w:proofErr w:type="spellEnd"/>
            <w:r w:rsidRPr="00B97F8F">
              <w:rPr>
                <w:rFonts w:ascii="Calibri" w:eastAsia="Times New Roman" w:hAnsi="Calibri" w:cs="Calibri"/>
                <w:color w:val="000000"/>
                <w:sz w:val="16"/>
                <w:szCs w:val="16"/>
                <w:lang w:eastAsia="el-GR"/>
              </w:rPr>
              <w:t xml:space="preserve"> βλάστησης την απομάκρυνση όλων των πλεοναζόντων υλικών. Η εφαρμογή θα γίνει δύο φορές.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eastAsia="zh-CN"/>
              </w:rPr>
              <w:lastRenderedPageBreak/>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10</w:t>
            </w:r>
          </w:p>
        </w:tc>
        <w:tc>
          <w:tcPr>
            <w:tcW w:w="4463" w:type="dxa"/>
            <w:shd w:val="clear" w:color="auto" w:fill="auto"/>
          </w:tcPr>
          <w:p w:rsidR="00B97F8F" w:rsidRPr="00B97F8F" w:rsidRDefault="00B97F8F" w:rsidP="00B97F8F">
            <w:pPr>
              <w:tabs>
                <w:tab w:val="left" w:pos="0"/>
              </w:tabs>
              <w:spacing w:after="0" w:line="276" w:lineRule="auto"/>
              <w:ind w:right="160"/>
              <w:jc w:val="both"/>
              <w:rPr>
                <w:rFonts w:ascii="Calibri" w:eastAsia="Verdana" w:hAnsi="Calibri" w:cs="Calibri"/>
                <w:sz w:val="16"/>
                <w:szCs w:val="16"/>
                <w:lang w:eastAsia="el-GR"/>
              </w:rPr>
            </w:pPr>
            <w:r w:rsidRPr="00B97F8F">
              <w:rPr>
                <w:rFonts w:ascii="Calibri" w:eastAsia="Verdana" w:hAnsi="Calibri" w:cs="Calibri"/>
                <w:sz w:val="16"/>
                <w:szCs w:val="16"/>
                <w:lang w:eastAsia="el-GR"/>
              </w:rPr>
              <w:t xml:space="preserve">Ο Ανάδοχος </w:t>
            </w:r>
            <w:proofErr w:type="spellStart"/>
            <w:r w:rsidRPr="00B97F8F">
              <w:rPr>
                <w:rFonts w:ascii="Calibri" w:eastAsia="Verdana" w:hAnsi="Calibri" w:cs="Calibri"/>
                <w:sz w:val="16"/>
                <w:szCs w:val="16"/>
                <w:lang w:eastAsia="el-GR"/>
              </w:rPr>
              <w:t>βαρύνεται</w:t>
            </w:r>
            <w:proofErr w:type="spellEnd"/>
            <w:r w:rsidRPr="00B97F8F">
              <w:rPr>
                <w:rFonts w:ascii="Calibri" w:eastAsia="Verdana" w:hAnsi="Calibri" w:cs="Calibri"/>
                <w:sz w:val="16"/>
                <w:szCs w:val="16"/>
                <w:lang w:eastAsia="el-GR"/>
              </w:rPr>
              <w:t xml:space="preserve"> με την προμήθεια των υλικών (αναλώσιμα, λιπάσματα, φάρμακα) που ενδέχεται να χρειαστούν για το συγκεκριμένο έργο.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val="en-GB" w:eastAsia="zh-CN"/>
              </w:rPr>
              <w:t>1</w:t>
            </w:r>
            <w:r w:rsidRPr="00B97F8F">
              <w:rPr>
                <w:rFonts w:ascii="Calibri" w:eastAsia="Calibri" w:hAnsi="Calibri" w:cs="Calibri"/>
                <w:sz w:val="16"/>
                <w:szCs w:val="16"/>
                <w:lang w:eastAsia="zh-CN"/>
              </w:rPr>
              <w:t>1</w:t>
            </w:r>
          </w:p>
        </w:tc>
        <w:tc>
          <w:tcPr>
            <w:tcW w:w="4463" w:type="dxa"/>
            <w:shd w:val="clear" w:color="auto" w:fill="auto"/>
          </w:tcPr>
          <w:p w:rsidR="00B97F8F" w:rsidRPr="00B97F8F" w:rsidRDefault="00B97F8F" w:rsidP="00B97F8F">
            <w:pPr>
              <w:tabs>
                <w:tab w:val="left" w:pos="0"/>
              </w:tabs>
              <w:spacing w:after="0" w:line="276" w:lineRule="auto"/>
              <w:ind w:right="160"/>
              <w:jc w:val="both"/>
              <w:rPr>
                <w:rFonts w:ascii="Calibri" w:eastAsia="Verdana" w:hAnsi="Calibri" w:cs="Calibri"/>
                <w:sz w:val="16"/>
                <w:szCs w:val="16"/>
                <w:lang w:eastAsia="el-GR"/>
              </w:rPr>
            </w:pPr>
            <w:r w:rsidRPr="00B97F8F">
              <w:rPr>
                <w:rFonts w:ascii="Calibri" w:eastAsia="Verdana" w:hAnsi="Calibri" w:cs="Calibri"/>
                <w:sz w:val="16"/>
                <w:szCs w:val="16"/>
                <w:lang w:eastAsia="el-GR"/>
              </w:rPr>
              <w:t>Η συντήρηση κήπων πρέπει να γίνεται με ιδιαίτερη φροντίδα και τα κηπευτικά εργαλεία-μηχανήματα και υλικά (σκούπες, φτυάρια, κλπ.), θα πρέπει να είναι άριστης ποιότητας και δεν πρέπει να προκαλούν φθορές στους χώρους και στα διάφορα αντικείμενα.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val="en-GB" w:eastAsia="zh-CN"/>
              </w:rPr>
              <w:t>1</w:t>
            </w:r>
            <w:r w:rsidRPr="00B97F8F">
              <w:rPr>
                <w:rFonts w:ascii="Calibri" w:eastAsia="Calibri" w:hAnsi="Calibri" w:cs="Calibri"/>
                <w:sz w:val="16"/>
                <w:szCs w:val="16"/>
                <w:lang w:eastAsia="zh-CN"/>
              </w:rPr>
              <w:t>2</w:t>
            </w:r>
          </w:p>
        </w:tc>
        <w:tc>
          <w:tcPr>
            <w:tcW w:w="4463" w:type="dxa"/>
            <w:shd w:val="clear" w:color="auto" w:fill="auto"/>
          </w:tcPr>
          <w:p w:rsidR="00B97F8F" w:rsidRPr="00B97F8F" w:rsidRDefault="00B97F8F" w:rsidP="00B97F8F">
            <w:pPr>
              <w:tabs>
                <w:tab w:val="left" w:pos="0"/>
              </w:tabs>
              <w:spacing w:after="0" w:line="276" w:lineRule="auto"/>
              <w:ind w:right="160"/>
              <w:jc w:val="both"/>
              <w:rPr>
                <w:rFonts w:ascii="Calibri" w:eastAsia="Verdana" w:hAnsi="Calibri" w:cs="Calibri"/>
                <w:sz w:val="16"/>
                <w:szCs w:val="16"/>
                <w:lang w:eastAsia="el-GR"/>
              </w:rPr>
            </w:pPr>
            <w:r w:rsidRPr="00B97F8F">
              <w:rPr>
                <w:rFonts w:ascii="Calibri" w:eastAsia="Verdana" w:hAnsi="Calibri" w:cs="Calibri"/>
                <w:sz w:val="16"/>
                <w:szCs w:val="16"/>
                <w:lang w:eastAsia="el-GR"/>
              </w:rPr>
              <w:t xml:space="preserve">Ο Ανάδοχος έχει την ευθύνη αποκατάστασης των ζημιών, που θα προκληθούν σε οποιοδήποτε χώρο, καθώς και στα κινητά ή μόνιμα αντικείμενα (ζημιές σε τοίχους, δάπεδα </w:t>
            </w:r>
            <w:proofErr w:type="spellStart"/>
            <w:r w:rsidRPr="00B97F8F">
              <w:rPr>
                <w:rFonts w:ascii="Calibri" w:eastAsia="Verdana" w:hAnsi="Calibri" w:cs="Calibri"/>
                <w:sz w:val="16"/>
                <w:szCs w:val="16"/>
                <w:lang w:eastAsia="el-GR"/>
              </w:rPr>
              <w:t>κ.λ.π</w:t>
            </w:r>
            <w:proofErr w:type="spellEnd"/>
            <w:r w:rsidRPr="00B97F8F">
              <w:rPr>
                <w:rFonts w:ascii="Calibri" w:eastAsia="Verdana" w:hAnsi="Calibri" w:cs="Calibri"/>
                <w:sz w:val="16"/>
                <w:szCs w:val="16"/>
                <w:lang w:eastAsia="el-GR"/>
              </w:rPr>
              <w:t>.) κατά την εκτέλεση των εργασιών του. Τυχόν ζημιές που θα γίνουν από το προσωπικό του Αναδόχου, θα αποκαθίστανται αμέσως από αυτόν. Σε περίπτωση αρνήσεως αποκατάστασης των ζημιών, το ύψος της σχετικής δαπάνης θα προσδιορίζεται από ειδική επιτροπή και θα παρακρατείτε από το εκάστοτε αντίτιμο της εργασίας.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trHeight w:val="298"/>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val="en-GB" w:eastAsia="zh-CN"/>
              </w:rPr>
              <w:t>1</w:t>
            </w:r>
            <w:r w:rsidRPr="00B97F8F">
              <w:rPr>
                <w:rFonts w:ascii="Calibri" w:eastAsia="Calibri" w:hAnsi="Calibri" w:cs="Calibri"/>
                <w:sz w:val="16"/>
                <w:szCs w:val="16"/>
                <w:lang w:eastAsia="zh-CN"/>
              </w:rPr>
              <w:t>3</w:t>
            </w:r>
          </w:p>
        </w:tc>
        <w:tc>
          <w:tcPr>
            <w:tcW w:w="4463" w:type="dxa"/>
            <w:shd w:val="clear" w:color="auto" w:fill="auto"/>
          </w:tcPr>
          <w:p w:rsidR="00B97F8F" w:rsidRPr="00B97F8F" w:rsidRDefault="00B97F8F" w:rsidP="00B97F8F">
            <w:pPr>
              <w:tabs>
                <w:tab w:val="left" w:pos="0"/>
              </w:tabs>
              <w:spacing w:after="0" w:line="276" w:lineRule="auto"/>
              <w:ind w:right="160"/>
              <w:jc w:val="both"/>
              <w:rPr>
                <w:rFonts w:ascii="Calibri" w:eastAsia="Verdana" w:hAnsi="Calibri" w:cs="Calibri"/>
                <w:sz w:val="16"/>
                <w:szCs w:val="16"/>
                <w:lang w:eastAsia="el-GR"/>
              </w:rPr>
            </w:pPr>
            <w:r w:rsidRPr="00B97F8F">
              <w:rPr>
                <w:rFonts w:ascii="Calibri" w:eastAsia="Verdana" w:hAnsi="Calibri" w:cs="Calibri"/>
                <w:sz w:val="16"/>
                <w:szCs w:val="16"/>
                <w:lang w:eastAsia="el-GR"/>
              </w:rPr>
              <w:t>Ο Ανάδοχος είναι υποχρεωμένος να λαμβάνει μέτρα ασφαλείας, για το προσωπικό του και τους τρίτους. Επίσης ευθύνεται για κάθε ατύχημα, το οποίο θα συμβεί από οποιαδήποτε αιτία σ' αυτόν ή στο προσωπικό, που θα χρησιμοποιήσει για την συντήρηση των κήπων.</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val="en-GB" w:eastAsia="zh-CN"/>
              </w:rPr>
              <w:t>1</w:t>
            </w:r>
            <w:r w:rsidRPr="00B97F8F">
              <w:rPr>
                <w:rFonts w:ascii="Calibri" w:eastAsia="Calibri" w:hAnsi="Calibri" w:cs="Calibri"/>
                <w:sz w:val="16"/>
                <w:szCs w:val="16"/>
                <w:lang w:eastAsia="zh-CN"/>
              </w:rPr>
              <w:t>4</w:t>
            </w:r>
          </w:p>
        </w:tc>
        <w:tc>
          <w:tcPr>
            <w:tcW w:w="4463" w:type="dxa"/>
            <w:shd w:val="clear" w:color="auto" w:fill="auto"/>
          </w:tcPr>
          <w:p w:rsidR="00B97F8F" w:rsidRPr="00B97F8F" w:rsidRDefault="00B97F8F" w:rsidP="00B97F8F">
            <w:pPr>
              <w:tabs>
                <w:tab w:val="left" w:pos="0"/>
              </w:tabs>
              <w:spacing w:after="0" w:line="276" w:lineRule="auto"/>
              <w:ind w:right="160"/>
              <w:jc w:val="both"/>
              <w:rPr>
                <w:rFonts w:ascii="Calibri" w:eastAsia="Verdana" w:hAnsi="Calibri" w:cs="Calibri"/>
                <w:sz w:val="16"/>
                <w:szCs w:val="16"/>
                <w:lang w:eastAsia="el-GR"/>
              </w:rPr>
            </w:pPr>
            <w:r w:rsidRPr="00B97F8F">
              <w:rPr>
                <w:rFonts w:ascii="Calibri" w:eastAsia="Verdana" w:hAnsi="Calibri" w:cs="Calibri"/>
                <w:sz w:val="16"/>
                <w:szCs w:val="16"/>
                <w:lang w:eastAsia="el-GR"/>
              </w:rPr>
              <w:t>Ο Ανάδοχος οφείλει να έχει έναν τουλάχιστον υπεύθυνο που θα συντονίζει το προσωπικό και θα επιβλέπει τις εργασίες.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15</w:t>
            </w:r>
          </w:p>
        </w:tc>
        <w:tc>
          <w:tcPr>
            <w:tcW w:w="4463" w:type="dxa"/>
            <w:shd w:val="clear" w:color="auto" w:fill="auto"/>
          </w:tcPr>
          <w:p w:rsidR="00B97F8F" w:rsidRPr="00B97F8F" w:rsidRDefault="00B97F8F" w:rsidP="00B97F8F">
            <w:pPr>
              <w:tabs>
                <w:tab w:val="left" w:pos="0"/>
              </w:tabs>
              <w:spacing w:after="0" w:line="276" w:lineRule="auto"/>
              <w:ind w:right="160"/>
              <w:jc w:val="both"/>
              <w:rPr>
                <w:rFonts w:ascii="Calibri" w:eastAsia="Verdana" w:hAnsi="Calibri" w:cs="Calibri"/>
                <w:sz w:val="16"/>
                <w:szCs w:val="16"/>
                <w:lang w:eastAsia="el-GR"/>
              </w:rPr>
            </w:pPr>
            <w:r w:rsidRPr="00B97F8F">
              <w:rPr>
                <w:rFonts w:ascii="Calibri" w:eastAsia="Verdana" w:hAnsi="Calibri" w:cs="Calibri"/>
                <w:sz w:val="16"/>
                <w:szCs w:val="16"/>
                <w:lang w:eastAsia="el-GR"/>
              </w:rPr>
              <w:t>Το προσωπικό, το οποίο θα διαθέσει ο Ανάδοχος, θα πρέπει να συμπεριφέρεται με ευγένεια απέναντι σε τρίτους και το προσωπικό του Πανεπιστημίου, θα τελεί υπό την άμεση επίβλεψη της αρμόδιας επιτροπής και θα λαμβάνει από αυτή τις σχετικές οδηγίες, όταν χρειάζεται.</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16</w:t>
            </w:r>
          </w:p>
        </w:tc>
        <w:tc>
          <w:tcPr>
            <w:tcW w:w="4463" w:type="dxa"/>
            <w:shd w:val="clear" w:color="auto" w:fill="auto"/>
          </w:tcPr>
          <w:p w:rsidR="00B97F8F" w:rsidRPr="00B97F8F" w:rsidRDefault="00B97F8F" w:rsidP="00B97F8F">
            <w:pPr>
              <w:tabs>
                <w:tab w:val="left" w:pos="380"/>
              </w:tabs>
              <w:spacing w:after="0" w:line="276" w:lineRule="auto"/>
              <w:ind w:right="20"/>
              <w:jc w:val="both"/>
              <w:rPr>
                <w:rFonts w:ascii="Calibri" w:eastAsia="Verdana" w:hAnsi="Calibri" w:cs="Calibri"/>
                <w:sz w:val="16"/>
                <w:szCs w:val="16"/>
                <w:lang w:eastAsia="el-GR"/>
              </w:rPr>
            </w:pPr>
            <w:r w:rsidRPr="00B97F8F">
              <w:rPr>
                <w:rFonts w:ascii="Calibri" w:eastAsia="Verdana" w:hAnsi="Calibri" w:cs="Calibri"/>
                <w:sz w:val="16"/>
                <w:szCs w:val="16"/>
                <w:lang w:eastAsia="el-GR"/>
              </w:rPr>
              <w:t>Σε περίπτωση καθυστέρησης του Αναδόχου να εκτελέσει το προβλεπόμενο έργο, το Πανεπιστήμιο Θεσσαλίας στη Λαμία  έχει το δικαίωμα να φροντίσει για τη συνέχιση των απαιτούμενων εργασιών με κάθε δυνατό μέσο, και με έξοδα που τελικά θα βαρύνουν αποκλειστικά και μόνο τον Ανάδοχο.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17</w:t>
            </w:r>
          </w:p>
        </w:tc>
        <w:tc>
          <w:tcPr>
            <w:tcW w:w="4463" w:type="dxa"/>
            <w:shd w:val="clear" w:color="auto" w:fill="auto"/>
          </w:tcPr>
          <w:p w:rsidR="00B97F8F" w:rsidRPr="00B97F8F" w:rsidRDefault="00B97F8F" w:rsidP="00B97F8F">
            <w:pPr>
              <w:tabs>
                <w:tab w:val="left" w:pos="380"/>
              </w:tabs>
              <w:spacing w:after="0" w:line="276" w:lineRule="auto"/>
              <w:ind w:right="20"/>
              <w:jc w:val="both"/>
              <w:rPr>
                <w:rFonts w:ascii="Calibri" w:eastAsia="Verdana" w:hAnsi="Calibri" w:cs="Calibri"/>
                <w:sz w:val="16"/>
                <w:szCs w:val="16"/>
                <w:lang w:eastAsia="el-GR"/>
              </w:rPr>
            </w:pPr>
            <w:r w:rsidRPr="00B97F8F">
              <w:rPr>
                <w:rFonts w:ascii="Calibri" w:eastAsia="Verdana" w:hAnsi="Calibri" w:cs="Calibri"/>
                <w:sz w:val="16"/>
                <w:szCs w:val="16"/>
                <w:lang w:eastAsia="el-GR"/>
              </w:rPr>
              <w:t>Ο Ανάδοχος υποχρεούται να χρησιμοποιήσει, κατά την εκτέλεση της συντήρησης, έμπειρο και απόλυτα κατάλληλο προσωπικό για τέτοιες εργασίες.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r w:rsidR="00B97F8F" w:rsidRPr="00B97F8F" w:rsidTr="00BA5D71">
        <w:trPr>
          <w:trHeight w:val="2336"/>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18</w:t>
            </w:r>
          </w:p>
        </w:tc>
        <w:tc>
          <w:tcPr>
            <w:tcW w:w="4463" w:type="dxa"/>
            <w:shd w:val="clear" w:color="auto" w:fill="auto"/>
          </w:tcPr>
          <w:p w:rsidR="00B97F8F" w:rsidRPr="00B97F8F" w:rsidRDefault="00B97F8F" w:rsidP="00B97F8F">
            <w:pPr>
              <w:tabs>
                <w:tab w:val="left" w:pos="380"/>
              </w:tabs>
              <w:spacing w:after="304" w:line="276" w:lineRule="auto"/>
              <w:ind w:right="20"/>
              <w:jc w:val="both"/>
              <w:rPr>
                <w:rFonts w:ascii="Calibri" w:eastAsia="Verdana" w:hAnsi="Calibri" w:cs="Calibri"/>
                <w:sz w:val="16"/>
                <w:szCs w:val="16"/>
                <w:lang w:eastAsia="el-GR"/>
              </w:rPr>
            </w:pPr>
            <w:r w:rsidRPr="00B97F8F">
              <w:rPr>
                <w:rFonts w:ascii="Calibri" w:eastAsia="Verdana" w:hAnsi="Calibri" w:cs="Calibri"/>
                <w:sz w:val="16"/>
                <w:szCs w:val="16"/>
                <w:lang w:eastAsia="el-GR"/>
              </w:rPr>
              <w:t xml:space="preserve">Ο Ανάδοχος οφείλει να υποβάλλει εγγράφως στο Πανεπιστήμιο Θεσσαλίας στη Λαμία, κατάσταση των ατόμων του συνεργείου του και τις εργασίες που αυτά θα εκτελούν, όπως επίσης και για κάθε μεταβολή στην σύνθεση του συνεργείου ή των εργασιών, με τις οποίες είναι επιφορτισμένο κάθε άτομο. Επίσης προκειμένου να γίνεται ευχερέστερος ο έλεγχος από </w:t>
            </w:r>
            <w:r w:rsidRPr="00B97F8F">
              <w:rPr>
                <w:rFonts w:ascii="Calibri" w:eastAsia="Verdana" w:hAnsi="Calibri" w:cs="Calibri"/>
                <w:bCs/>
                <w:sz w:val="16"/>
                <w:szCs w:val="16"/>
                <w:lang w:eastAsia="el-GR"/>
              </w:rPr>
              <w:t>τον  αρμόδιο υπάλληλο του Αυτοτελούς  Τμήματος  Έργων</w:t>
            </w:r>
            <w:r w:rsidRPr="00B97F8F">
              <w:rPr>
                <w:rFonts w:ascii="Calibri" w:eastAsia="Verdana" w:hAnsi="Calibri" w:cs="Calibri"/>
                <w:bCs/>
                <w:color w:val="FF0000"/>
                <w:sz w:val="16"/>
                <w:szCs w:val="16"/>
                <w:lang w:eastAsia="el-GR"/>
              </w:rPr>
              <w:t xml:space="preserve"> </w:t>
            </w:r>
            <w:r w:rsidRPr="00B97F8F">
              <w:rPr>
                <w:rFonts w:ascii="Calibri" w:eastAsia="Verdana" w:hAnsi="Calibri" w:cs="Calibri"/>
                <w:bCs/>
                <w:sz w:val="16"/>
                <w:szCs w:val="16"/>
                <w:lang w:eastAsia="el-GR"/>
              </w:rPr>
              <w:t>και Συντήρησης  Υποδομών και</w:t>
            </w:r>
            <w:r w:rsidRPr="00B97F8F">
              <w:rPr>
                <w:rFonts w:ascii="Calibri" w:eastAsia="Verdana" w:hAnsi="Calibri" w:cs="Calibri"/>
                <w:bCs/>
                <w:color w:val="FF0000"/>
                <w:sz w:val="16"/>
                <w:szCs w:val="16"/>
                <w:lang w:eastAsia="el-GR"/>
              </w:rPr>
              <w:t xml:space="preserve"> </w:t>
            </w:r>
            <w:r w:rsidRPr="00B97F8F">
              <w:rPr>
                <w:rFonts w:ascii="Calibri" w:eastAsia="Verdana" w:hAnsi="Calibri" w:cs="Calibri"/>
                <w:sz w:val="16"/>
                <w:szCs w:val="16"/>
                <w:lang w:eastAsia="el-GR"/>
              </w:rPr>
              <w:t>την επιτροπή παραλαβής των εργασιών, ο Ανάδοχος θα προσκομίζει σε τακτά διαστήματα υπογεγραμμένα δελτία για τις εργασίες που εκτελέστηκαν.</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r w:rsidR="00B97F8F" w:rsidRPr="00B97F8F" w:rsidTr="00BA5D71">
        <w:trPr>
          <w:trHeight w:val="1032"/>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19</w:t>
            </w:r>
          </w:p>
        </w:tc>
        <w:tc>
          <w:tcPr>
            <w:tcW w:w="4463" w:type="dxa"/>
            <w:shd w:val="clear" w:color="auto" w:fill="auto"/>
          </w:tcPr>
          <w:p w:rsidR="00B97F8F" w:rsidRPr="00B97F8F" w:rsidRDefault="00B97F8F" w:rsidP="00B97F8F">
            <w:pPr>
              <w:tabs>
                <w:tab w:val="left" w:pos="380"/>
              </w:tabs>
              <w:spacing w:after="304" w:line="276" w:lineRule="auto"/>
              <w:ind w:right="20"/>
              <w:jc w:val="both"/>
              <w:rPr>
                <w:rFonts w:ascii="Calibri" w:eastAsia="Verdana" w:hAnsi="Calibri" w:cs="Calibri"/>
                <w:sz w:val="16"/>
                <w:szCs w:val="16"/>
                <w:lang w:eastAsia="el-GR"/>
              </w:rPr>
            </w:pPr>
            <w:r w:rsidRPr="00B97F8F">
              <w:rPr>
                <w:rFonts w:ascii="Calibri" w:eastAsia="Times New Roman" w:hAnsi="Calibri" w:cs="Calibri"/>
                <w:sz w:val="16"/>
                <w:szCs w:val="16"/>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bl>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r w:rsidRPr="00B97F8F">
        <w:rPr>
          <w:rFonts w:ascii="Calibri" w:eastAsia="Times New Roman" w:hAnsi="Calibri" w:cs="Calibri"/>
          <w:b/>
          <w:sz w:val="24"/>
          <w:szCs w:val="24"/>
          <w:lang w:eastAsia="zh-CN"/>
        </w:rPr>
        <w:tab/>
      </w:r>
    </w:p>
    <w:p w:rsidR="00B97F8F" w:rsidRPr="00B97F8F" w:rsidRDefault="00B97F8F" w:rsidP="00B97F8F">
      <w:pPr>
        <w:suppressAutoHyphens/>
        <w:spacing w:after="0" w:line="240" w:lineRule="auto"/>
        <w:jc w:val="center"/>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r w:rsidRPr="00B97F8F">
        <w:rPr>
          <w:rFonts w:ascii="Calibri" w:eastAsia="Times New Roman" w:hAnsi="Calibri" w:cs="Calibri"/>
          <w:b/>
          <w:sz w:val="28"/>
          <w:szCs w:val="28"/>
          <w:u w:val="single"/>
          <w:lang w:eastAsia="zh-CN"/>
        </w:rPr>
        <w:lastRenderedPageBreak/>
        <w:t>ΦΥΛΛΟ ΣΥΜΜΟΡΦΩΣΗΣ ΟΜΑΔΑ 3</w:t>
      </w:r>
      <w:r w:rsidRPr="00B97F8F">
        <w:rPr>
          <w:rFonts w:ascii="Calibri" w:eastAsia="Times New Roman" w:hAnsi="Calibri" w:cs="Calibri"/>
          <w:b/>
          <w:sz w:val="28"/>
          <w:szCs w:val="28"/>
          <w:u w:val="single"/>
          <w:lang w:val="en-US" w:eastAsia="zh-CN"/>
        </w:rPr>
        <w:t xml:space="preserve"> (</w:t>
      </w:r>
      <w:r w:rsidRPr="00B97F8F">
        <w:rPr>
          <w:rFonts w:ascii="Calibri" w:eastAsia="Times New Roman" w:hAnsi="Calibri" w:cs="Calibri"/>
          <w:b/>
          <w:sz w:val="28"/>
          <w:szCs w:val="28"/>
          <w:u w:val="single"/>
          <w:lang w:eastAsia="zh-CN"/>
        </w:rPr>
        <w:t>ΒΟΛΟΣ):</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Α/Α</w:t>
            </w:r>
          </w:p>
        </w:tc>
        <w:tc>
          <w:tcPr>
            <w:tcW w:w="4463" w:type="dxa"/>
            <w:shd w:val="clear" w:color="auto" w:fill="auto"/>
            <w:vAlign w:val="center"/>
          </w:tcPr>
          <w:p w:rsidR="00B97F8F" w:rsidRPr="00B97F8F" w:rsidRDefault="00B97F8F" w:rsidP="00B97F8F">
            <w:pPr>
              <w:suppressAutoHyphens/>
              <w:spacing w:after="0" w:line="240" w:lineRule="auto"/>
              <w:jc w:val="center"/>
              <w:rPr>
                <w:rFonts w:ascii="Calibri" w:eastAsia="Times New Roman" w:hAnsi="Calibri" w:cs="Calibri"/>
                <w:b/>
                <w:sz w:val="18"/>
                <w:szCs w:val="18"/>
                <w:lang w:eastAsia="zh-CN"/>
              </w:rPr>
            </w:pPr>
            <w:r w:rsidRPr="00B97F8F">
              <w:rPr>
                <w:rFonts w:ascii="Calibri" w:eastAsia="Times New Roman" w:hAnsi="Calibri" w:cs="Calibri"/>
                <w:b/>
                <w:sz w:val="18"/>
                <w:szCs w:val="18"/>
                <w:lang w:eastAsia="zh-CN"/>
              </w:rPr>
              <w:t>ΕΙΔΟΣ</w:t>
            </w:r>
          </w:p>
        </w:tc>
        <w:tc>
          <w:tcPr>
            <w:tcW w:w="1984"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ΑΠΑΙΤΗΣΗ</w:t>
            </w:r>
          </w:p>
        </w:tc>
        <w:tc>
          <w:tcPr>
            <w:tcW w:w="1771"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ΑΠΑΝΤΗΣΗ</w:t>
            </w:r>
          </w:p>
        </w:tc>
        <w:tc>
          <w:tcPr>
            <w:tcW w:w="1467"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ΠΑΡΑΠΟΜΠΗ</w:t>
            </w: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c>
          <w:tcPr>
            <w:tcW w:w="4463" w:type="dxa"/>
            <w:shd w:val="clear" w:color="auto" w:fill="auto"/>
            <w:vAlign w:val="center"/>
          </w:tcPr>
          <w:p w:rsidR="00B97F8F" w:rsidRPr="00B97F8F" w:rsidRDefault="00B97F8F" w:rsidP="00B97F8F">
            <w:pPr>
              <w:suppressAutoHyphens/>
              <w:spacing w:after="0" w:line="240" w:lineRule="auto"/>
              <w:rPr>
                <w:rFonts w:ascii="Calibri" w:eastAsia="Times New Roman" w:hAnsi="Calibri" w:cs="Calibri"/>
                <w:b/>
                <w:sz w:val="20"/>
                <w:szCs w:val="20"/>
                <w:lang w:eastAsia="zh-CN"/>
              </w:rPr>
            </w:pPr>
            <w:r w:rsidRPr="00B97F8F">
              <w:rPr>
                <w:rFonts w:ascii="Calibri" w:eastAsia="Times New Roman" w:hAnsi="Calibri" w:cs="Calibri"/>
                <w:b/>
                <w:sz w:val="20"/>
                <w:szCs w:val="20"/>
                <w:lang w:eastAsia="zh-CN"/>
              </w:rPr>
              <w:t>- ΣΧΟΛΗ ΓΕΩΠΟΝΙΚΩΝ ΕΠΙΣΤΗΜΩΝ</w:t>
            </w:r>
          </w:p>
          <w:p w:rsidR="00B97F8F" w:rsidRPr="00B97F8F" w:rsidRDefault="00B97F8F" w:rsidP="00B97F8F">
            <w:pPr>
              <w:suppressAutoHyphens/>
              <w:spacing w:after="0" w:line="240" w:lineRule="auto"/>
              <w:rPr>
                <w:rFonts w:ascii="Calibri" w:eastAsia="Times New Roman" w:hAnsi="Calibri" w:cs="Calibri"/>
                <w:b/>
                <w:sz w:val="20"/>
                <w:szCs w:val="20"/>
                <w:lang w:eastAsia="zh-CN"/>
              </w:rPr>
            </w:pPr>
            <w:r w:rsidRPr="00B97F8F">
              <w:rPr>
                <w:rFonts w:ascii="Calibri" w:eastAsia="Times New Roman" w:hAnsi="Calibri" w:cs="Calibri"/>
                <w:b/>
                <w:sz w:val="20"/>
                <w:szCs w:val="20"/>
                <w:lang w:eastAsia="zh-CN"/>
              </w:rPr>
              <w:t>- ΤΜ. ΣΕΚΕΡΗ-ΑΛΑΜΑΝΑΣ &amp; ΠΕΔΙΟΝ ΑΡΕΩΣ</w:t>
            </w:r>
          </w:p>
        </w:tc>
        <w:tc>
          <w:tcPr>
            <w:tcW w:w="1984"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c>
          <w:tcPr>
            <w:tcW w:w="1771"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c>
          <w:tcPr>
            <w:tcW w:w="1467"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u w:val="single"/>
                <w:lang w:eastAsia="zh-CN"/>
              </w:rPr>
            </w:pPr>
            <w:r w:rsidRPr="00B97F8F">
              <w:rPr>
                <w:rFonts w:ascii="Calibri" w:eastAsia="Times New Roman" w:hAnsi="Calibri" w:cs="Calibri"/>
                <w:sz w:val="16"/>
                <w:szCs w:val="16"/>
                <w:u w:val="single"/>
                <w:lang w:eastAsia="zh-CN"/>
              </w:rPr>
              <w:t>Ελαιώνας</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ελαιώνας αποτελείται από 4 στρέμματα με περίπου 130 ελιές διαφόρων ποικιλιών.</w:t>
            </w:r>
          </w:p>
          <w:p w:rsidR="00B97F8F" w:rsidRPr="00B97F8F" w:rsidRDefault="00B97F8F" w:rsidP="00B97F8F">
            <w:pPr>
              <w:suppressAutoHyphens/>
              <w:spacing w:after="0" w:line="240" w:lineRule="auto"/>
              <w:jc w:val="both"/>
              <w:rPr>
                <w:rFonts w:ascii="Calibri" w:eastAsia="Times New Roman" w:hAnsi="Calibri" w:cs="Calibri"/>
                <w:sz w:val="16"/>
                <w:szCs w:val="16"/>
                <w:lang w:val="en-GB" w:eastAsia="zh-CN"/>
              </w:rPr>
            </w:pPr>
            <w:r w:rsidRPr="00B97F8F">
              <w:rPr>
                <w:rFonts w:ascii="Calibri" w:eastAsia="Times New Roman" w:hAnsi="Calibri" w:cs="Calibri"/>
                <w:sz w:val="16"/>
                <w:szCs w:val="16"/>
                <w:lang w:val="en-GB" w:eastAsia="zh-CN"/>
              </w:rPr>
              <w:t>Απα</w:t>
            </w:r>
            <w:proofErr w:type="spellStart"/>
            <w:r w:rsidRPr="00B97F8F">
              <w:rPr>
                <w:rFonts w:ascii="Calibri" w:eastAsia="Times New Roman" w:hAnsi="Calibri" w:cs="Calibri"/>
                <w:sz w:val="16"/>
                <w:szCs w:val="16"/>
                <w:lang w:val="en-GB" w:eastAsia="zh-CN"/>
              </w:rPr>
              <w:t>ιτούντ</w:t>
            </w:r>
            <w:proofErr w:type="spellEnd"/>
            <w:r w:rsidRPr="00B97F8F">
              <w:rPr>
                <w:rFonts w:ascii="Calibri" w:eastAsia="Times New Roman" w:hAnsi="Calibri" w:cs="Calibri"/>
                <w:sz w:val="16"/>
                <w:szCs w:val="16"/>
                <w:lang w:val="en-GB" w:eastAsia="zh-CN"/>
              </w:rPr>
              <w:t xml:space="preserve">αι: </w:t>
            </w:r>
          </w:p>
          <w:p w:rsidR="00B97F8F" w:rsidRPr="00B97F8F" w:rsidRDefault="00B97F8F" w:rsidP="00B97F8F">
            <w:pPr>
              <w:numPr>
                <w:ilvl w:val="0"/>
                <w:numId w:val="31"/>
              </w:numPr>
              <w:suppressAutoHyphens/>
              <w:spacing w:after="0" w:line="240" w:lineRule="auto"/>
              <w:ind w:left="284" w:hanging="284"/>
              <w:contextualSpacing/>
              <w:jc w:val="both"/>
              <w:rPr>
                <w:rFonts w:ascii="Calibri" w:eastAsia="Times New Roman" w:hAnsi="Calibri" w:cs="Calibri"/>
                <w:sz w:val="16"/>
                <w:szCs w:val="16"/>
                <w:lang w:val="en-GB" w:eastAsia="zh-CN"/>
              </w:rPr>
            </w:pPr>
            <w:proofErr w:type="spellStart"/>
            <w:r w:rsidRPr="00B97F8F">
              <w:rPr>
                <w:rFonts w:ascii="Calibri" w:eastAsia="Times New Roman" w:hAnsi="Calibri" w:cs="Calibri"/>
                <w:sz w:val="16"/>
                <w:szCs w:val="16"/>
                <w:lang w:val="en-GB" w:eastAsia="zh-CN"/>
              </w:rPr>
              <w:t>Έν</w:t>
            </w:r>
            <w:proofErr w:type="spellEnd"/>
            <w:r w:rsidRPr="00B97F8F">
              <w:rPr>
                <w:rFonts w:ascii="Calibri" w:eastAsia="Times New Roman" w:hAnsi="Calibri" w:cs="Calibri"/>
                <w:sz w:val="16"/>
                <w:szCs w:val="16"/>
                <w:lang w:val="en-GB" w:eastAsia="zh-CN"/>
              </w:rPr>
              <w:t xml:space="preserve">α (1) </w:t>
            </w:r>
            <w:proofErr w:type="spellStart"/>
            <w:r w:rsidRPr="00B97F8F">
              <w:rPr>
                <w:rFonts w:ascii="Calibri" w:eastAsia="Times New Roman" w:hAnsi="Calibri" w:cs="Calibri"/>
                <w:sz w:val="16"/>
                <w:szCs w:val="16"/>
                <w:lang w:val="en-GB" w:eastAsia="zh-CN"/>
              </w:rPr>
              <w:t>ετήσιο</w:t>
            </w:r>
            <w:proofErr w:type="spellEnd"/>
            <w:r w:rsidRPr="00B97F8F">
              <w:rPr>
                <w:rFonts w:ascii="Calibri" w:eastAsia="Times New Roman" w:hAnsi="Calibri" w:cs="Calibri"/>
                <w:sz w:val="16"/>
                <w:szCs w:val="16"/>
                <w:lang w:val="en-GB" w:eastAsia="zh-CN"/>
              </w:rPr>
              <w:t xml:space="preserve"> </w:t>
            </w:r>
            <w:proofErr w:type="spellStart"/>
            <w:r w:rsidRPr="00B97F8F">
              <w:rPr>
                <w:rFonts w:ascii="Calibri" w:eastAsia="Times New Roman" w:hAnsi="Calibri" w:cs="Calibri"/>
                <w:sz w:val="16"/>
                <w:szCs w:val="16"/>
                <w:lang w:val="en-GB" w:eastAsia="zh-CN"/>
              </w:rPr>
              <w:t>κλάδεμ</w:t>
            </w:r>
            <w:proofErr w:type="spellEnd"/>
            <w:r w:rsidRPr="00B97F8F">
              <w:rPr>
                <w:rFonts w:ascii="Calibri" w:eastAsia="Times New Roman" w:hAnsi="Calibri" w:cs="Calibri"/>
                <w:sz w:val="16"/>
                <w:szCs w:val="16"/>
                <w:lang w:val="en-GB" w:eastAsia="zh-CN"/>
              </w:rPr>
              <w:t xml:space="preserve">α </w:t>
            </w:r>
          </w:p>
          <w:p w:rsidR="00B97F8F" w:rsidRPr="00B97F8F" w:rsidRDefault="00B97F8F" w:rsidP="00B97F8F">
            <w:pPr>
              <w:numPr>
                <w:ilvl w:val="0"/>
                <w:numId w:val="31"/>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Χημική </w:t>
            </w:r>
            <w:proofErr w:type="spellStart"/>
            <w:r w:rsidRPr="00B97F8F">
              <w:rPr>
                <w:rFonts w:ascii="Calibri" w:eastAsia="Times New Roman" w:hAnsi="Calibri" w:cs="Calibri"/>
                <w:sz w:val="16"/>
                <w:szCs w:val="16"/>
                <w:lang w:eastAsia="zh-CN"/>
              </w:rPr>
              <w:t>ζιζανιοκτονία</w:t>
            </w:r>
            <w:proofErr w:type="spellEnd"/>
            <w:r w:rsidRPr="00B97F8F">
              <w:rPr>
                <w:rFonts w:ascii="Calibri" w:eastAsia="Times New Roman" w:hAnsi="Calibri" w:cs="Calibri"/>
                <w:sz w:val="16"/>
                <w:szCs w:val="16"/>
                <w:lang w:eastAsia="zh-CN"/>
              </w:rPr>
              <w:t xml:space="preserve"> επί των γραμμών δύο φορές ανά έτος </w:t>
            </w:r>
          </w:p>
          <w:p w:rsidR="00B97F8F" w:rsidRPr="00B97F8F" w:rsidRDefault="00B97F8F" w:rsidP="00B97F8F">
            <w:pPr>
              <w:numPr>
                <w:ilvl w:val="0"/>
                <w:numId w:val="31"/>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Κοπή ζιζανίων επί των γραμμών (Φεβρουάριος-Μάρτιος), μία φορά το έτος </w:t>
            </w:r>
          </w:p>
          <w:p w:rsidR="00B97F8F" w:rsidRPr="00B97F8F" w:rsidRDefault="00B97F8F" w:rsidP="00B97F8F">
            <w:pPr>
              <w:numPr>
                <w:ilvl w:val="0"/>
                <w:numId w:val="31"/>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Κοπή ζιζανίων στους διαδρόμους του ελαιώνα (3 φορές το έτος)</w:t>
            </w:r>
          </w:p>
          <w:p w:rsidR="00B97F8F" w:rsidRPr="00B97F8F" w:rsidRDefault="00B97F8F" w:rsidP="00B97F8F">
            <w:pPr>
              <w:numPr>
                <w:ilvl w:val="0"/>
                <w:numId w:val="31"/>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Ψεκασμός χαλκούχου 2 φορές ανά έτος τους μήνες Νοέμβριο και Μάρτιο </w:t>
            </w:r>
          </w:p>
          <w:p w:rsidR="00B97F8F" w:rsidRPr="00B97F8F" w:rsidRDefault="00B97F8F" w:rsidP="00B97F8F">
            <w:pPr>
              <w:numPr>
                <w:ilvl w:val="0"/>
                <w:numId w:val="31"/>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Λίπανση με οργανικό λίπασμα 5 κιλά ανά δένδρο (σύνολο 650 κιλά) τον Φεβρουάριο-Μάρτιο και υδρολίπανση με νιτρικό κάλιο 15 κιλά και θειική αμμωνία 15 κιλά </w:t>
            </w:r>
          </w:p>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Για τις παραπάνω εργασίες προβλέπεται ότι θα απαιτηθεί εξοπλισμός που περιέχει χορτοκοπτικά και </w:t>
            </w:r>
            <w:proofErr w:type="spellStart"/>
            <w:r w:rsidRPr="00B97F8F">
              <w:rPr>
                <w:rFonts w:ascii="Calibri" w:eastAsia="Times New Roman" w:hAnsi="Calibri" w:cs="Calibri"/>
                <w:sz w:val="16"/>
                <w:szCs w:val="16"/>
                <w:lang w:eastAsia="zh-CN"/>
              </w:rPr>
              <w:t>ψεκαστικά</w:t>
            </w:r>
            <w:proofErr w:type="spellEnd"/>
            <w:r w:rsidRPr="00B97F8F">
              <w:rPr>
                <w:rFonts w:ascii="Calibri" w:eastAsia="Times New Roman" w:hAnsi="Calibri" w:cs="Calibri"/>
                <w:sz w:val="16"/>
                <w:szCs w:val="16"/>
                <w:lang w:eastAsia="zh-CN"/>
              </w:rPr>
              <w:t xml:space="preserve"> μηχανήματα, καύσιμα, ζιζανιοκτόνο, χαλκούχο σκεύασμα, οργανικό λίπασμα (5 κιλά οργανική ουσία ανά φυτό).</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u w:val="single"/>
                <w:lang w:eastAsia="zh-CN"/>
              </w:rPr>
            </w:pPr>
            <w:r w:rsidRPr="00B97F8F">
              <w:rPr>
                <w:rFonts w:ascii="Calibri" w:eastAsia="Times New Roman" w:hAnsi="Calibri" w:cs="Calibri"/>
                <w:sz w:val="16"/>
                <w:szCs w:val="16"/>
                <w:u w:val="single"/>
                <w:lang w:eastAsia="zh-CN"/>
              </w:rPr>
              <w:t>Φυτεμένα δέντρα και θάμνοι</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Εμπρός, πίσω και στη βορεινή πλευρά του κτιριακού συγκροτήματος υπάρχουν δέντρα και θάμνοι που έχουν φυτευτεί κατά περιόδους. Υπάρχουν επίσης δέντρα και θάμνοι κάτω από την μπροστινή περιοχή στάθμευσης και περιμετρικά στον εξωτερικό φράκτη της σχολής προς τον περιφερειακό δρόμο (Δεν περιλαμβάνονται οι 10 ελιές που βρίσκονται στην νοτιοανατολική πλευρά της σχολής πάνω από τον χώρο στάθμευσης, οι οποίες θα περιποιούνται από τους φοιτητές που θα παρακολουθούν το μάθημα της Ελαιοκομίας).</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Για τα παραπάνω δέντρα απαιτούνται:</w:t>
            </w:r>
          </w:p>
          <w:p w:rsidR="00B97F8F" w:rsidRPr="00B97F8F" w:rsidRDefault="00B97F8F" w:rsidP="00B97F8F">
            <w:pPr>
              <w:numPr>
                <w:ilvl w:val="0"/>
                <w:numId w:val="33"/>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Μια (1) φορά το έτος κλάδεμα και λίπανση με 5 κιλά οργανική ουσία ανά φυτό. </w:t>
            </w:r>
          </w:p>
          <w:p w:rsidR="00B97F8F" w:rsidRPr="00B97F8F" w:rsidRDefault="00B97F8F" w:rsidP="00B97F8F">
            <w:pPr>
              <w:numPr>
                <w:ilvl w:val="0"/>
                <w:numId w:val="32"/>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Κλάδεμα των μουριών μπροστά στην κύρια είσοδο της σχολής, και ο καλλωπισμός όλων των άλλων δέντρων και θάμνων (καθάρισμα ξηρών κλάδων, αφαίρεση παραφυάδων, μείωση ύψους των κυπαρισσιών)</w:t>
            </w:r>
          </w:p>
          <w:p w:rsidR="00B97F8F" w:rsidRPr="00B97F8F" w:rsidRDefault="00B97F8F" w:rsidP="00B97F8F">
            <w:pPr>
              <w:numPr>
                <w:ilvl w:val="0"/>
                <w:numId w:val="32"/>
              </w:numPr>
              <w:suppressAutoHyphens/>
              <w:spacing w:after="0" w:line="240" w:lineRule="auto"/>
              <w:ind w:left="284" w:hanging="284"/>
              <w:contextualSpacing/>
              <w:jc w:val="both"/>
              <w:rPr>
                <w:rFonts w:ascii="Calibri" w:eastAsia="Times New Roman" w:hAnsi="Calibri" w:cs="Calibri"/>
                <w:sz w:val="16"/>
                <w:szCs w:val="16"/>
                <w:lang w:eastAsia="zh-CN"/>
              </w:rPr>
            </w:pPr>
            <w:proofErr w:type="spellStart"/>
            <w:r w:rsidRPr="00B97F8F">
              <w:rPr>
                <w:rFonts w:ascii="Calibri" w:eastAsia="Times New Roman" w:hAnsi="Calibri" w:cs="Calibri"/>
                <w:sz w:val="16"/>
                <w:szCs w:val="16"/>
                <w:lang w:eastAsia="zh-CN"/>
              </w:rPr>
              <w:t>Ψιλοτεμαχισμός</w:t>
            </w:r>
            <w:proofErr w:type="spellEnd"/>
            <w:r w:rsidRPr="00B97F8F">
              <w:rPr>
                <w:rFonts w:ascii="Calibri" w:eastAsia="Times New Roman" w:hAnsi="Calibri" w:cs="Calibri"/>
                <w:sz w:val="16"/>
                <w:szCs w:val="16"/>
                <w:lang w:eastAsia="zh-CN"/>
              </w:rPr>
              <w:t xml:space="preserve"> της βιομάζας που θα κλαδευτεί σε </w:t>
            </w:r>
            <w:r w:rsidRPr="00B97F8F">
              <w:rPr>
                <w:rFonts w:ascii="Calibri" w:eastAsia="Times New Roman" w:hAnsi="Calibri" w:cs="Calibri"/>
                <w:sz w:val="16"/>
                <w:szCs w:val="16"/>
                <w:lang w:val="en-US" w:eastAsia="zh-CN"/>
              </w:rPr>
              <w:t>chips</w:t>
            </w:r>
            <w:r w:rsidRPr="00B97F8F">
              <w:rPr>
                <w:rFonts w:ascii="Calibri" w:eastAsia="Times New Roman" w:hAnsi="Calibri" w:cs="Calibri"/>
                <w:sz w:val="16"/>
                <w:szCs w:val="16"/>
                <w:lang w:eastAsia="zh-CN"/>
              </w:rPr>
              <w:t>. Τα υπόλοιπα να σκουπιστούν από τα σημεία που έχουν διασκορπιστεί στον περιβάλλοντα χώρο.</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Για τις παραπάνω εργασίες προβλέπεται ότι θα απαιτηθεί η χρήση αλυσοπρίονου, λοιπών εργαλείων και οργανικό λίπασμα.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u w:val="single"/>
                <w:lang w:eastAsia="zh-CN"/>
              </w:rPr>
            </w:pPr>
            <w:r w:rsidRPr="00B97F8F">
              <w:rPr>
                <w:rFonts w:ascii="Calibri" w:eastAsia="Times New Roman" w:hAnsi="Calibri" w:cs="Calibri"/>
                <w:sz w:val="16"/>
                <w:szCs w:val="16"/>
                <w:u w:val="single"/>
                <w:lang w:eastAsia="zh-CN"/>
              </w:rPr>
              <w:t>Ανοικτοί χώροι μπροστά και πίσω από το κτίριο</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Στους ανοικτούς χώρους μπροστά αλλά και πίσω από το κτίριο υπάρχουν ποώδη φυτά και γκαζόν. </w:t>
            </w:r>
          </w:p>
          <w:p w:rsidR="00B97F8F" w:rsidRPr="00B97F8F" w:rsidRDefault="00B97F8F" w:rsidP="00B97F8F">
            <w:pPr>
              <w:suppressAutoHyphens/>
              <w:spacing w:after="0" w:line="240" w:lineRule="auto"/>
              <w:jc w:val="both"/>
              <w:rPr>
                <w:rFonts w:ascii="Calibri" w:eastAsia="Times New Roman" w:hAnsi="Calibri" w:cs="Calibri"/>
                <w:sz w:val="16"/>
                <w:szCs w:val="16"/>
                <w:lang w:val="en-GB" w:eastAsia="zh-CN"/>
              </w:rPr>
            </w:pPr>
            <w:r w:rsidRPr="00B97F8F">
              <w:rPr>
                <w:rFonts w:ascii="Calibri" w:eastAsia="Times New Roman" w:hAnsi="Calibri" w:cs="Calibri"/>
                <w:sz w:val="16"/>
                <w:szCs w:val="16"/>
                <w:lang w:val="en-GB" w:eastAsia="zh-CN"/>
              </w:rPr>
              <w:t>Απα</w:t>
            </w:r>
            <w:proofErr w:type="spellStart"/>
            <w:r w:rsidRPr="00B97F8F">
              <w:rPr>
                <w:rFonts w:ascii="Calibri" w:eastAsia="Times New Roman" w:hAnsi="Calibri" w:cs="Calibri"/>
                <w:sz w:val="16"/>
                <w:szCs w:val="16"/>
                <w:lang w:val="en-GB" w:eastAsia="zh-CN"/>
              </w:rPr>
              <w:t>ιτείτ</w:t>
            </w:r>
            <w:proofErr w:type="spellEnd"/>
            <w:r w:rsidRPr="00B97F8F">
              <w:rPr>
                <w:rFonts w:ascii="Calibri" w:eastAsia="Times New Roman" w:hAnsi="Calibri" w:cs="Calibri"/>
                <w:sz w:val="16"/>
                <w:szCs w:val="16"/>
                <w:lang w:val="en-GB" w:eastAsia="zh-CN"/>
              </w:rPr>
              <w:t>αι:</w:t>
            </w:r>
          </w:p>
          <w:p w:rsidR="00B97F8F" w:rsidRPr="00B97F8F" w:rsidRDefault="00B97F8F" w:rsidP="00B97F8F">
            <w:pPr>
              <w:numPr>
                <w:ilvl w:val="0"/>
                <w:numId w:val="35"/>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Κοπή των ποωδών φυτών τρεις (3) φορές ανά έτος: Μάρτιο, Μάιο και Οκτώβριο με χορτοκοπτικά.</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4</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u w:val="single"/>
                <w:lang w:eastAsia="zh-CN"/>
              </w:rPr>
            </w:pPr>
            <w:r w:rsidRPr="00B97F8F">
              <w:rPr>
                <w:rFonts w:ascii="Calibri" w:eastAsia="Times New Roman" w:hAnsi="Calibri" w:cs="Calibri"/>
                <w:sz w:val="16"/>
                <w:szCs w:val="16"/>
                <w:u w:val="single"/>
                <w:lang w:eastAsia="zh-CN"/>
              </w:rPr>
              <w:t>Εκτάσεις πάνω από τον πίσω δρόμο</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Εδώ πρόκειται για τις εκτάσεις γύρω και πάνω από τα κτίρια και θερμοκήπια πίσω από το κεντρικό κτίριο του συγκροτήματος της Σχολής, όπου ελλοχεύει ο κίνδυνος πυρκαγιάς σε συνδυασμό με τα καλώδια υψηλής τάσης της ΔΕΔΔΗΕ τους θερινούς μήνες.</w:t>
            </w:r>
          </w:p>
          <w:p w:rsidR="00B97F8F" w:rsidRPr="00B97F8F" w:rsidRDefault="00B97F8F" w:rsidP="00B97F8F">
            <w:pPr>
              <w:suppressAutoHyphens/>
              <w:spacing w:after="0" w:line="240" w:lineRule="auto"/>
              <w:jc w:val="both"/>
              <w:rPr>
                <w:rFonts w:ascii="Calibri" w:eastAsia="Times New Roman" w:hAnsi="Calibri" w:cs="Calibri"/>
                <w:sz w:val="16"/>
                <w:szCs w:val="16"/>
                <w:lang w:val="en-GB" w:eastAsia="zh-CN"/>
              </w:rPr>
            </w:pPr>
            <w:r w:rsidRPr="00B97F8F">
              <w:rPr>
                <w:rFonts w:ascii="Calibri" w:eastAsia="Times New Roman" w:hAnsi="Calibri" w:cs="Calibri"/>
                <w:sz w:val="16"/>
                <w:szCs w:val="16"/>
                <w:lang w:val="en-GB" w:eastAsia="zh-CN"/>
              </w:rPr>
              <w:t>Απα</w:t>
            </w:r>
            <w:proofErr w:type="spellStart"/>
            <w:r w:rsidRPr="00B97F8F">
              <w:rPr>
                <w:rFonts w:ascii="Calibri" w:eastAsia="Times New Roman" w:hAnsi="Calibri" w:cs="Calibri"/>
                <w:sz w:val="16"/>
                <w:szCs w:val="16"/>
                <w:lang w:val="en-GB" w:eastAsia="zh-CN"/>
              </w:rPr>
              <w:t>ιτείτ</w:t>
            </w:r>
            <w:proofErr w:type="spellEnd"/>
            <w:r w:rsidRPr="00B97F8F">
              <w:rPr>
                <w:rFonts w:ascii="Calibri" w:eastAsia="Times New Roman" w:hAnsi="Calibri" w:cs="Calibri"/>
                <w:sz w:val="16"/>
                <w:szCs w:val="16"/>
                <w:lang w:val="en-GB" w:eastAsia="zh-CN"/>
              </w:rPr>
              <w:t>αι:</w:t>
            </w:r>
          </w:p>
          <w:p w:rsidR="00B97F8F" w:rsidRPr="00B97F8F" w:rsidRDefault="00B97F8F" w:rsidP="00B97F8F">
            <w:pPr>
              <w:numPr>
                <w:ilvl w:val="0"/>
                <w:numId w:val="34"/>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Ένας (1) καθαρισμός από τα ξερά φυτά και όλα τα οργανικά και πλαστικά σκουπίδια που βρίσκονται διάσπαρτα. </w:t>
            </w:r>
          </w:p>
          <w:p w:rsidR="00B97F8F" w:rsidRPr="00B97F8F" w:rsidRDefault="00B97F8F" w:rsidP="00B97F8F">
            <w:pPr>
              <w:numPr>
                <w:ilvl w:val="0"/>
                <w:numId w:val="34"/>
              </w:numPr>
              <w:suppressAutoHyphens/>
              <w:spacing w:after="0" w:line="240" w:lineRule="auto"/>
              <w:ind w:left="284" w:hanging="284"/>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Μερικός καθαρισμός των αγριελιών και λυγαριών που έχουν αναπτυχθεί ανεξέλεγκτα στην ανωτέρω περιοχή.</w:t>
            </w:r>
          </w:p>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sz w:val="16"/>
                <w:szCs w:val="16"/>
                <w:lang w:eastAsia="zh-CN"/>
              </w:rPr>
              <w:t xml:space="preserve">Θα απαιτηθεί η χρήση αλυσοπρίονου. Τα οργανικά υλικά (αποξηραμένα και αυτά που θα κλαδευτούν) θε πρέπει να τεμαχιστούν σε </w:t>
            </w:r>
            <w:r w:rsidRPr="00B97F8F">
              <w:rPr>
                <w:rFonts w:ascii="Calibri" w:eastAsia="Times New Roman" w:hAnsi="Calibri" w:cs="Calibri"/>
                <w:sz w:val="16"/>
                <w:szCs w:val="16"/>
                <w:lang w:val="en-US" w:eastAsia="zh-CN"/>
              </w:rPr>
              <w:t>chips</w:t>
            </w:r>
            <w:r w:rsidRPr="00B97F8F">
              <w:rPr>
                <w:rFonts w:ascii="Calibri" w:eastAsia="Times New Roman" w:hAnsi="Calibri" w:cs="Calibri"/>
                <w:sz w:val="16"/>
                <w:szCs w:val="16"/>
                <w:lang w:eastAsia="zh-CN"/>
              </w:rPr>
              <w:t xml:space="preserve"> και να επιστραφούν στο έδαφος της περιοχής. Τα υπόλοιπα να σκουπιστούν από τα σημεία που έχουν διασκορπιστεί στον περιβάλλοντα χώρο.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5</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Όταν γίνονται κλαδέματα σε δένδρα που βρίσκονται κοντά σε σκεπές και ταράτσες κτιρίων να καθαρίζονται άμεσα οι </w:t>
            </w:r>
            <w:r w:rsidRPr="00B97F8F">
              <w:rPr>
                <w:rFonts w:ascii="Calibri" w:eastAsia="Times New Roman" w:hAnsi="Calibri" w:cs="Calibri"/>
                <w:sz w:val="16"/>
                <w:szCs w:val="16"/>
                <w:lang w:eastAsia="zh-CN"/>
              </w:rPr>
              <w:lastRenderedPageBreak/>
              <w:t>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lastRenderedPageBreak/>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lang w:eastAsia="zh-CN"/>
              </w:rPr>
            </w:pPr>
            <w:r w:rsidRPr="00B97F8F">
              <w:rPr>
                <w:rFonts w:ascii="Calibri" w:eastAsia="Times New Roman" w:hAnsi="Calibri" w:cs="Calibri"/>
                <w:b/>
                <w:lang w:eastAsia="zh-CN"/>
              </w:rPr>
              <w:t>ΠΕΔΙΟΝ ΑΡΕΩΣ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6</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pacing w:after="0" w:line="240" w:lineRule="auto"/>
              <w:jc w:val="both"/>
              <w:rPr>
                <w:rFonts w:ascii="Calibri" w:eastAsia="Times New Roman" w:hAnsi="Calibri" w:cs="Calibri"/>
                <w:sz w:val="16"/>
                <w:szCs w:val="16"/>
                <w:lang w:val="en-GB" w:eastAsia="zh-CN"/>
              </w:rPr>
            </w:pPr>
            <w:proofErr w:type="spellStart"/>
            <w:r w:rsidRPr="00B97F8F">
              <w:rPr>
                <w:rFonts w:ascii="Calibri" w:eastAsia="Times New Roman" w:hAnsi="Calibri" w:cs="Calibri"/>
                <w:sz w:val="16"/>
                <w:szCs w:val="16"/>
                <w:lang w:val="en-GB" w:eastAsia="zh-CN"/>
              </w:rPr>
              <w:t>Κο</w:t>
            </w:r>
            <w:proofErr w:type="spellEnd"/>
            <w:r w:rsidRPr="00B97F8F">
              <w:rPr>
                <w:rFonts w:ascii="Calibri" w:eastAsia="Times New Roman" w:hAnsi="Calibri" w:cs="Calibri"/>
                <w:sz w:val="16"/>
                <w:szCs w:val="16"/>
                <w:lang w:val="en-GB" w:eastAsia="zh-CN"/>
              </w:rPr>
              <w:t>πή – απ</w:t>
            </w:r>
            <w:proofErr w:type="spellStart"/>
            <w:r w:rsidRPr="00B97F8F">
              <w:rPr>
                <w:rFonts w:ascii="Calibri" w:eastAsia="Times New Roman" w:hAnsi="Calibri" w:cs="Calibri"/>
                <w:sz w:val="16"/>
                <w:szCs w:val="16"/>
                <w:lang w:val="en-GB" w:eastAsia="zh-CN"/>
              </w:rPr>
              <w:t>οκομιδή</w:t>
            </w:r>
            <w:proofErr w:type="spellEnd"/>
            <w:r w:rsidRPr="00B97F8F">
              <w:rPr>
                <w:rFonts w:ascii="Calibri" w:eastAsia="Times New Roman" w:hAnsi="Calibri" w:cs="Calibri"/>
                <w:sz w:val="16"/>
                <w:szCs w:val="16"/>
                <w:lang w:val="en-GB" w:eastAsia="zh-CN"/>
              </w:rPr>
              <w:t xml:space="preserve"> </w:t>
            </w:r>
            <w:proofErr w:type="spellStart"/>
            <w:r w:rsidRPr="00B97F8F">
              <w:rPr>
                <w:rFonts w:ascii="Calibri" w:eastAsia="Times New Roman" w:hAnsi="Calibri" w:cs="Calibri"/>
                <w:sz w:val="16"/>
                <w:szCs w:val="16"/>
                <w:lang w:val="en-GB" w:eastAsia="zh-CN"/>
              </w:rPr>
              <w:t>χόρτων</w:t>
            </w:r>
            <w:proofErr w:type="spellEnd"/>
            <w:r w:rsidRPr="00B97F8F">
              <w:rPr>
                <w:rFonts w:ascii="Calibri" w:eastAsia="Times New Roman" w:hAnsi="Calibri" w:cs="Calibri"/>
                <w:sz w:val="16"/>
                <w:szCs w:val="16"/>
                <w:lang w:val="en-GB" w:eastAsia="zh-CN"/>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trHeight w:val="272"/>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7</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pacing w:after="0" w:line="240" w:lineRule="auto"/>
              <w:jc w:val="both"/>
              <w:rPr>
                <w:rFonts w:ascii="Calibri" w:eastAsia="Times New Roman" w:hAnsi="Calibri" w:cs="Calibri"/>
                <w:sz w:val="16"/>
                <w:szCs w:val="16"/>
                <w:lang w:val="en-GB" w:eastAsia="zh-CN"/>
              </w:rPr>
            </w:pPr>
            <w:proofErr w:type="spellStart"/>
            <w:r w:rsidRPr="00B97F8F">
              <w:rPr>
                <w:rFonts w:ascii="Calibri" w:eastAsia="Times New Roman" w:hAnsi="Calibri" w:cs="Calibri"/>
                <w:sz w:val="16"/>
                <w:szCs w:val="16"/>
                <w:lang w:val="en-GB" w:eastAsia="zh-CN"/>
              </w:rPr>
              <w:t>κούρεμ</w:t>
            </w:r>
            <w:proofErr w:type="spellEnd"/>
            <w:r w:rsidRPr="00B97F8F">
              <w:rPr>
                <w:rFonts w:ascii="Calibri" w:eastAsia="Times New Roman" w:hAnsi="Calibri" w:cs="Calibri"/>
                <w:sz w:val="16"/>
                <w:szCs w:val="16"/>
                <w:lang w:val="en-GB" w:eastAsia="zh-CN"/>
              </w:rPr>
              <w:t>α – π</w:t>
            </w:r>
            <w:proofErr w:type="spellStart"/>
            <w:r w:rsidRPr="00B97F8F">
              <w:rPr>
                <w:rFonts w:ascii="Calibri" w:eastAsia="Times New Roman" w:hAnsi="Calibri" w:cs="Calibri"/>
                <w:sz w:val="16"/>
                <w:szCs w:val="16"/>
                <w:lang w:val="en-GB" w:eastAsia="zh-CN"/>
              </w:rPr>
              <w:t>ερι</w:t>
            </w:r>
            <w:proofErr w:type="spellEnd"/>
            <w:r w:rsidRPr="00B97F8F">
              <w:rPr>
                <w:rFonts w:ascii="Calibri" w:eastAsia="Times New Roman" w:hAnsi="Calibri" w:cs="Calibri"/>
                <w:sz w:val="16"/>
                <w:szCs w:val="16"/>
                <w:lang w:val="en-GB" w:eastAsia="zh-CN"/>
              </w:rPr>
              <w:t xml:space="preserve">ποίηση </w:t>
            </w:r>
            <w:proofErr w:type="spellStart"/>
            <w:r w:rsidRPr="00B97F8F">
              <w:rPr>
                <w:rFonts w:ascii="Calibri" w:eastAsia="Times New Roman" w:hAnsi="Calibri" w:cs="Calibri"/>
                <w:sz w:val="16"/>
                <w:szCs w:val="16"/>
                <w:lang w:val="en-GB" w:eastAsia="zh-CN"/>
              </w:rPr>
              <w:t>γκ</w:t>
            </w:r>
            <w:proofErr w:type="spellEnd"/>
            <w:r w:rsidRPr="00B97F8F">
              <w:rPr>
                <w:rFonts w:ascii="Calibri" w:eastAsia="Times New Roman" w:hAnsi="Calibri" w:cs="Calibri"/>
                <w:sz w:val="16"/>
                <w:szCs w:val="16"/>
                <w:lang w:val="en-GB" w:eastAsia="zh-CN"/>
              </w:rPr>
              <w:t xml:space="preserve">αζόν,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8</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κλάδεμα - περιποίηση δέντρων και φυτών,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9</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αποκομιδή απορριμμάτων όλων των δοχείων των εξωτερικών χώρων και τοποθέτηση νέας σακούλας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10</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καθαρισμός – αποκομιδή απορριμμάτων – φύλλων – κλαδιών - χόρτων από όλους τους εξωτερικούς χώρους και τα πεζοδρόμια που περιβάλλουν όλα τα τμήματα της Σχολής,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11</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λειτουργία και συντήρηση αρδευτικού δικτύου περιβάλλοντος χώρου Σχολής.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12</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Οι εργασίες αυτές αφορούν τις εγκαταστάσεις όλων των Τμημάτων της Πολυτεχνικής Σχολής στο Πεδίον Άρεως και του νέου Τμήματος </w:t>
            </w:r>
            <w:r w:rsidRPr="00B97F8F">
              <w:rPr>
                <w:rFonts w:ascii="Calibri" w:eastAsia="Times New Roman" w:hAnsi="Calibri" w:cs="Calibri"/>
                <w:sz w:val="16"/>
                <w:szCs w:val="16"/>
                <w:lang w:val="en-GB" w:eastAsia="zh-CN"/>
              </w:rPr>
              <w:t> </w:t>
            </w:r>
            <w:r w:rsidRPr="00B97F8F">
              <w:rPr>
                <w:rFonts w:ascii="Calibri" w:eastAsia="Times New Roman" w:hAnsi="Calibri" w:cs="Calibri"/>
                <w:sz w:val="16"/>
                <w:szCs w:val="16"/>
                <w:lang w:eastAsia="zh-CN"/>
              </w:rPr>
              <w:t>Ηλεκτρολόγων Μηχανικών και Μηχανικών Υπολογιστών στο Βόλο.</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trHeight w:val="286"/>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13</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Συχνότητα εργασιών: τρεις (3) φορές εβδομαδιαίως</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trHeight w:val="815"/>
          <w:jc w:val="center"/>
        </w:trPr>
        <w:tc>
          <w:tcPr>
            <w:tcW w:w="635"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14</w:t>
            </w:r>
          </w:p>
        </w:tc>
        <w:tc>
          <w:tcPr>
            <w:tcW w:w="4463"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tcBorders>
              <w:top w:val="single" w:sz="4" w:space="0" w:color="auto"/>
              <w:left w:val="single" w:sz="4" w:space="0" w:color="auto"/>
              <w:bottom w:val="single" w:sz="4" w:space="0" w:color="auto"/>
              <w:right w:val="single" w:sz="4" w:space="0" w:color="auto"/>
            </w:tcBorders>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bl>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center"/>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120" w:line="240" w:lineRule="auto"/>
        <w:jc w:val="right"/>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r w:rsidRPr="00B97F8F">
        <w:rPr>
          <w:rFonts w:ascii="Calibri" w:eastAsia="Times New Roman" w:hAnsi="Calibri" w:cs="Calibri"/>
          <w:b/>
          <w:sz w:val="28"/>
          <w:szCs w:val="28"/>
          <w:u w:val="single"/>
          <w:lang w:eastAsia="zh-CN"/>
        </w:rPr>
        <w:lastRenderedPageBreak/>
        <w:t>ΦΥΛΛΟ ΣΥΜΜΟΡΦΩΣΗΣ ΟΜΑΔΑ 4 (ΚΑΡΔΙΤΣΑ):</w:t>
      </w: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43"/>
        <w:gridCol w:w="1978"/>
        <w:gridCol w:w="1768"/>
        <w:gridCol w:w="1496"/>
      </w:tblGrid>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val="en-GB" w:eastAsia="zh-CN"/>
              </w:rPr>
            </w:pPr>
            <w:r w:rsidRPr="00B97F8F">
              <w:rPr>
                <w:rFonts w:ascii="Calibri" w:eastAsia="Calibri" w:hAnsi="Calibri" w:cs="Calibri"/>
                <w:b/>
                <w:szCs w:val="24"/>
                <w:lang w:val="en-GB" w:eastAsia="zh-CN"/>
              </w:rPr>
              <w:t>Α/Α</w:t>
            </w:r>
          </w:p>
        </w:tc>
        <w:tc>
          <w:tcPr>
            <w:tcW w:w="4443"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val="en-GB" w:eastAsia="zh-CN"/>
              </w:rPr>
            </w:pPr>
            <w:r w:rsidRPr="00B97F8F">
              <w:rPr>
                <w:rFonts w:ascii="Calibri" w:eastAsia="Calibri" w:hAnsi="Calibri" w:cs="Calibri"/>
                <w:b/>
                <w:szCs w:val="24"/>
                <w:lang w:val="en-GB" w:eastAsia="zh-CN"/>
              </w:rPr>
              <w:t>ΕΙΔΟΣ</w:t>
            </w:r>
          </w:p>
        </w:tc>
        <w:tc>
          <w:tcPr>
            <w:tcW w:w="1978"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val="en-GB" w:eastAsia="zh-CN"/>
              </w:rPr>
            </w:pPr>
            <w:r w:rsidRPr="00B97F8F">
              <w:rPr>
                <w:rFonts w:ascii="Calibri" w:eastAsia="Calibri" w:hAnsi="Calibri" w:cs="Calibri"/>
                <w:b/>
                <w:szCs w:val="24"/>
                <w:lang w:val="en-GB" w:eastAsia="zh-CN"/>
              </w:rPr>
              <w:t>ΑΠΑΙΤΗΣΗ</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val="en-GB" w:eastAsia="zh-CN"/>
              </w:rPr>
            </w:pPr>
            <w:r w:rsidRPr="00B97F8F">
              <w:rPr>
                <w:rFonts w:ascii="Calibri" w:eastAsia="Calibri" w:hAnsi="Calibri" w:cs="Calibri"/>
                <w:b/>
                <w:szCs w:val="24"/>
                <w:lang w:val="en-GB" w:eastAsia="zh-CN"/>
              </w:rPr>
              <w:t>ΑΠΑΝΤΗΣΗ</w:t>
            </w: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val="en-GB" w:eastAsia="zh-CN"/>
              </w:rPr>
            </w:pPr>
            <w:r w:rsidRPr="00B97F8F">
              <w:rPr>
                <w:rFonts w:ascii="Calibri" w:eastAsia="Calibri" w:hAnsi="Calibri" w:cs="Calibri"/>
                <w:b/>
                <w:szCs w:val="24"/>
                <w:lang w:val="en-GB" w:eastAsia="zh-CN"/>
              </w:rPr>
              <w:t>ΠΑΡΑΠΟΜΠΗ</w:t>
            </w: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val="en-GB" w:eastAsia="zh-CN"/>
              </w:rPr>
            </w:pPr>
          </w:p>
        </w:tc>
        <w:tc>
          <w:tcPr>
            <w:tcW w:w="4443" w:type="dxa"/>
            <w:shd w:val="clear" w:color="auto" w:fill="auto"/>
          </w:tcPr>
          <w:p w:rsidR="00B97F8F" w:rsidRPr="00B97F8F" w:rsidRDefault="00B97F8F" w:rsidP="00B97F8F">
            <w:pPr>
              <w:suppressAutoHyphens/>
              <w:spacing w:after="0" w:line="240" w:lineRule="auto"/>
              <w:jc w:val="both"/>
              <w:rPr>
                <w:rFonts w:ascii="Calibri" w:eastAsia="Times New Roman" w:hAnsi="Calibri" w:cs="Calibri"/>
                <w:b/>
                <w:szCs w:val="24"/>
                <w:lang w:eastAsia="zh-CN"/>
              </w:rPr>
            </w:pPr>
            <w:r w:rsidRPr="00B97F8F">
              <w:rPr>
                <w:rFonts w:ascii="Calibri" w:eastAsia="Calibri" w:hAnsi="Calibri" w:cs="Calibri"/>
                <w:b/>
                <w:szCs w:val="24"/>
                <w:lang w:eastAsia="zh-CN"/>
              </w:rPr>
              <w:t xml:space="preserve">- </w:t>
            </w:r>
            <w:r w:rsidRPr="00B97F8F">
              <w:rPr>
                <w:rFonts w:ascii="Calibri" w:eastAsia="Times New Roman" w:hAnsi="Calibri" w:cs="Calibri"/>
                <w:b/>
                <w:szCs w:val="24"/>
                <w:lang w:eastAsia="zh-CN"/>
              </w:rPr>
              <w:t xml:space="preserve">ΤΜ. ΔΑΣΟΛΟΓΙΑΣ &amp; ΕΠΙΣΤΗΜΩΝ ΞΎΛΟΥ ΚΑΙ ΣΧΕΔΙΑΣΜΟΥ  </w:t>
            </w:r>
          </w:p>
          <w:p w:rsidR="00B97F8F" w:rsidRPr="00B97F8F" w:rsidRDefault="00B97F8F" w:rsidP="00B97F8F">
            <w:pPr>
              <w:suppressAutoHyphens/>
              <w:spacing w:after="0" w:line="240" w:lineRule="auto"/>
              <w:jc w:val="both"/>
              <w:rPr>
                <w:rFonts w:ascii="Calibri" w:eastAsia="Calibri" w:hAnsi="Calibri" w:cs="Calibri"/>
                <w:b/>
                <w:szCs w:val="24"/>
                <w:lang w:eastAsia="zh-CN"/>
              </w:rPr>
            </w:pPr>
            <w:r w:rsidRPr="00B97F8F">
              <w:rPr>
                <w:rFonts w:ascii="Calibri" w:eastAsia="Times New Roman" w:hAnsi="Calibri" w:cs="Calibri"/>
                <w:b/>
                <w:szCs w:val="24"/>
                <w:lang w:eastAsia="zh-CN"/>
              </w:rPr>
              <w:t>- ΤΜ. ΕΠΙΣΤΗΜΩΝ ΤΡΟΦΙΜΩΝ &amp; ΔΙΑΤΡΟΦΗΣ</w:t>
            </w:r>
          </w:p>
        </w:tc>
        <w:tc>
          <w:tcPr>
            <w:tcW w:w="1978"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eastAsia="zh-CN"/>
              </w:rPr>
            </w:pP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b/>
                <w:szCs w:val="24"/>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1</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Να ποτίζει τα φυτά (δένδρα, θάμνους, γρασίδι) όσο συχνά χρειάζεται, κατά τις πρωινές ή βραδινές ώρες, ώστε αυτά να διατηρούν τη ζωτικότητά τους και να παραμένουν υγιή.</w:t>
            </w:r>
          </w:p>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Ενδεικτικά, κατά τη θερινή περίοδο το πότισμα να γίνεται καθημερινά.</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2</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φροντίζει για την καλή λειτουργία του αρδευτικού δικτύου και να προβαίνει σε όποιες επιδιορθώσεις απαιτούνται, χρησιμοποιώντας δικά του μέσα και υλικά.</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3</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 xml:space="preserve">Να κουρεύει το γρασίδι (χλοοτάπητα) όσο συχνά απαιτείται (ώστε να μην υπερβαίνει </w:t>
            </w:r>
            <w:proofErr w:type="spellStart"/>
            <w:r w:rsidRPr="00B97F8F">
              <w:rPr>
                <w:rFonts w:ascii="Calibri" w:eastAsia="Times New Roman" w:hAnsi="Calibri" w:cs="Calibri"/>
                <w:sz w:val="16"/>
                <w:szCs w:val="16"/>
                <w:lang w:eastAsia="zh-CN"/>
              </w:rPr>
              <w:t>σεύψος</w:t>
            </w:r>
            <w:proofErr w:type="spellEnd"/>
            <w:r w:rsidRPr="00B97F8F">
              <w:rPr>
                <w:rFonts w:ascii="Calibri" w:eastAsia="Times New Roman" w:hAnsi="Calibri" w:cs="Calibri"/>
                <w:sz w:val="16"/>
                <w:szCs w:val="16"/>
                <w:lang w:eastAsia="zh-CN"/>
              </w:rPr>
              <w:t xml:space="preserve"> τα 15 </w:t>
            </w:r>
            <w:proofErr w:type="spellStart"/>
            <w:r w:rsidRPr="00B97F8F">
              <w:rPr>
                <w:rFonts w:ascii="Calibri" w:eastAsia="Times New Roman" w:hAnsi="Calibri" w:cs="Calibri"/>
                <w:sz w:val="16"/>
                <w:szCs w:val="16"/>
                <w:lang w:eastAsia="zh-CN"/>
              </w:rPr>
              <w:t>cm</w:t>
            </w:r>
            <w:proofErr w:type="spellEnd"/>
            <w:r w:rsidRPr="00B97F8F">
              <w:rPr>
                <w:rFonts w:ascii="Calibri" w:eastAsia="Times New Roman" w:hAnsi="Calibri" w:cs="Calibri"/>
                <w:sz w:val="16"/>
                <w:szCs w:val="16"/>
                <w:lang w:eastAsia="zh-CN"/>
              </w:rPr>
              <w:t>). Ενδεικτικά, μία φορά την εβδομάδα κατά τους μήνες από Απρίλιο μέχρι Οκτώβριο και όποτε χρειάζεται τους υπόλοιπους μήνες του έτους.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4</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συλλέγει τα κομμένα χόρτα και να τα μεταφέρει με δικό του μέσο σε χώρο εκτός του Π.Θ. που θα του υποδειχθεί.</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5</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καθαρίζει τους διαδρόμους, τα ρείθρα και όπου αλλού χρειάζεται κάθε φορά μετά το κούρεμα του γρασιδιού, ώστε να μην υπάρχουν υπολείμματα.</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r w:rsidRPr="00B97F8F">
              <w:rPr>
                <w:rFonts w:ascii="Calibri" w:eastAsia="Calibri" w:hAnsi="Calibri" w:cs="Calibri"/>
                <w:sz w:val="16"/>
                <w:szCs w:val="16"/>
                <w:lang w:val="en-GB" w:eastAsia="zh-CN"/>
              </w:rPr>
              <w:t>6</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κλαδεύει τα δένδρα και τους θάμνους, που θα του υποδεικνύονται, όσο συχνά χρειάζεται. Ενδεικτικά, μία φορά νωρίς την Άνοιξη και όποτε χρειάζεται τους υπόλοιπους μήνες του έτους.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7</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συλλέγει τα κομμένα κλαδιά και φύλλα και να τα μεταφέρει με δικό του μέσο σε χώρο εκτός του Π.Θ. που θα του υποδειχθεί.</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8</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καθαρίζει άμεσα τις υδρορροές, όταν γίνονται κλαδεύσεις σε δένδρα που βρίσκονται κοντά σε κτίρια.</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9</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 xml:space="preserve">Να διαμορφώνει κατάλληλα το έδαφος όταν και όπου αυτό απαιτείται (π.χ. σε παρτέρια, σε περίπτωση δημιουργίας λαγουμιών από αρουραίους ή παραμόρφωσης του εδάφους από </w:t>
            </w:r>
            <w:proofErr w:type="spellStart"/>
            <w:r w:rsidRPr="00B97F8F">
              <w:rPr>
                <w:rFonts w:ascii="Calibri" w:eastAsia="Times New Roman" w:hAnsi="Calibri" w:cs="Calibri"/>
                <w:sz w:val="16"/>
                <w:szCs w:val="16"/>
                <w:lang w:eastAsia="zh-CN"/>
              </w:rPr>
              <w:t>βαρέα</w:t>
            </w:r>
            <w:proofErr w:type="spellEnd"/>
            <w:r w:rsidRPr="00B97F8F">
              <w:rPr>
                <w:rFonts w:ascii="Calibri" w:eastAsia="Times New Roman" w:hAnsi="Calibri" w:cs="Calibri"/>
                <w:sz w:val="16"/>
                <w:szCs w:val="16"/>
                <w:lang w:eastAsia="zh-CN"/>
              </w:rPr>
              <w:t xml:space="preserve"> οχήματα ή φυσικά φαινόμενα όπως πλημμύρες, κ.λπ.).</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val="en-GB" w:eastAsia="zh-CN"/>
              </w:rPr>
              <w:t>1</w:t>
            </w:r>
            <w:r w:rsidRPr="00B97F8F">
              <w:rPr>
                <w:rFonts w:ascii="Calibri" w:eastAsia="Calibri" w:hAnsi="Calibri" w:cs="Calibri"/>
                <w:sz w:val="16"/>
                <w:szCs w:val="16"/>
                <w:lang w:eastAsia="zh-CN"/>
              </w:rPr>
              <w:t>0</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Να προβαίνει στη συλλογή σκουπιδιών ή οποιουδήποτε άλλου υλικού προκαλεί ρύπανση σε όλους τους χώρους πρασίνου.</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trHeight w:val="298"/>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11</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Να χρησιμοποιεί δικό του εξοπλισμό εργασίας (μηχανήματα, εργαλεία κοπής, κ.λπ.), καθώς και καύσιμα.</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val="en-GB" w:eastAsia="zh-CN"/>
              </w:rPr>
              <w:t>1</w:t>
            </w:r>
            <w:r w:rsidRPr="00B97F8F">
              <w:rPr>
                <w:rFonts w:ascii="Calibri" w:eastAsia="Calibri" w:hAnsi="Calibri" w:cs="Calibri"/>
                <w:sz w:val="16"/>
                <w:szCs w:val="16"/>
                <w:lang w:eastAsia="zh-CN"/>
              </w:rPr>
              <w:t>2</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Calibri" w:hAnsi="Calibri" w:cs="Times New Roman"/>
                <w:sz w:val="16"/>
                <w:szCs w:val="16"/>
              </w:rPr>
            </w:pPr>
            <w:r w:rsidRPr="00B97F8F">
              <w:rPr>
                <w:rFonts w:ascii="Calibri" w:eastAsia="Times New Roman" w:hAnsi="Calibri" w:cs="Calibri"/>
                <w:sz w:val="16"/>
                <w:szCs w:val="16"/>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val="en-GB" w:eastAsia="zh-CN"/>
              </w:rPr>
            </w:pP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Calibri" w:hAnsi="Calibri" w:cs="Calibri"/>
                <w:b/>
                <w:szCs w:val="24"/>
                <w:lang w:eastAsia="zh-CN"/>
              </w:rPr>
              <w:t>-ΤΜ. ΚΤΗΝΙΑΤΡΙΚΗΣ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13</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υποχρεούται να έχει βιβλίο εργασιών και να αναγράφει τις προγραμματισμένες εργασίες σε εβδομαδιαία βάση.</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14</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υποχρεούται να αναλάβει τη συντήρηση σε όποιο νέο χώρο πρασίνου προστίθεται κατά τη διάρκεια της σύμβασης.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15</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Να κουρεύει το πράσινο μία φορά την εβδομάδα κατά τους μήνες από Μάρτιο μέχρι Οκτώβριο και όποτε απαιτείται τους υπόλοιπους μήνες του έτους.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16</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υποχρεούται να φυτεύει αριθμό νέων δένδρων ή θάμνων ή φυτών που θα του προσκομίσει το Τμήμα και σε σημεία που θα του υποδειχθούν χωρίς επιπλέον αμοιβή.</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17</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Το πότισμα θα γίνεται κατά τη διάρκεια του καλοκαιριού βραδινές μόνο ώρες και εκτός και αν του υποδειχθεί διαφορετικά και αναλόγως των αναγκών ώστε να παραμένει πράσινο και υγιές.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18</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είναι υπεύθυνος για τη λειτουργία της άρδευσης. Το πότισμα θα γίνεται με τέτοιο τρόπο έτσι ώστε να μη δημιουργείται πρόβλημα στα φυτά και ανάλογα με τις καιρικές συνθήκες</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lastRenderedPageBreak/>
              <w:t>19</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καταστροφή των ζιζανίων γύρω από τα κτίρια και σε απόσταση 10 μέτρων θα γίνεται χωρίς τη χρήση ζιζανιοκτόνων.</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20</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καταστροφή των ζιζανίων θα γίνεται με χορτοκοπτικό μηχάνημα πριν τα ζιζάνια ξεπεράσουν το ύψος των 10 εκατοστών.</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21</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Στα μικρά παρτέρια η κοπή του γκαζόν θα γίνεται με χορτοκοπτική μηχανή.</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22</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διαμόρφωση των θάμνων σε μπορντούρα θα γίνεται με μηχανικό ψαλίδι τουλάχιστον μία φορά το χρόνο.</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23</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Το κλάδεμα των δένδρων θα γίνεται δύο με τρεις φορές το χρόνο αλλά και όταν υποδειχθεί, με ταυτόχρονη απομάκρυνση των κλαδιών.</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24</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απομάκρυνση των κλαδιών θα γίνεται με ευθύνη και με μέσον του αναδόχου σε χώρο εκτός του Π.Θ.</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25</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συντήρηση του αρδευτικού δικτύου θα γίνεται από τον ανάδοχο.</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26</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Σε περίπτωση που με ευθύνη του αναδόχου ξεραθεί κάποιο τμήμα με γκαζόν ή λόγω αστοχίας της συντήρησης του αναδόχου ο ανάδοχος υποχρεούται στην άμεση αποκατάσταση του (σπορά </w:t>
            </w:r>
            <w:proofErr w:type="spellStart"/>
            <w:r w:rsidRPr="00B97F8F">
              <w:rPr>
                <w:rFonts w:ascii="Calibri" w:eastAsia="Times New Roman" w:hAnsi="Calibri" w:cs="Calibri"/>
                <w:sz w:val="16"/>
                <w:szCs w:val="16"/>
                <w:lang w:eastAsia="zh-CN"/>
              </w:rPr>
              <w:t>κ.λ.π</w:t>
            </w:r>
            <w:proofErr w:type="spellEnd"/>
            <w:r w:rsidRPr="00B97F8F">
              <w:rPr>
                <w:rFonts w:ascii="Calibri" w:eastAsia="Times New Roman" w:hAnsi="Calibri" w:cs="Calibri"/>
                <w:sz w:val="16"/>
                <w:szCs w:val="16"/>
                <w:lang w:eastAsia="zh-CN"/>
              </w:rPr>
              <w:t>) χωρίς καμιά απαίτηση από το ΠΘ.</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27</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28</w:t>
            </w:r>
          </w:p>
        </w:tc>
        <w:tc>
          <w:tcPr>
            <w:tcW w:w="444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ΓΕΝΙΚΑ: Ο ανάδοχος οφείλει να δέχεται τις υποδείξεις και τις παρατηρήσεις της επιτροπής πρασίνου και να συνεργάζεται αρμονικά με αυτούς. Η Επιτροπή Παραλαβής του έργου διατηρεί το δικαίωμα να υποδεικνύει καθ΄ όλο το διάστημα της σύμβασης, χώρους που πρέπει να καθαριστούν άμεσα από τον ανάδοχο.</w:t>
            </w:r>
          </w:p>
        </w:tc>
        <w:tc>
          <w:tcPr>
            <w:tcW w:w="1978"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6"/>
                <w:szCs w:val="16"/>
                <w:lang w:val="en-GB" w:eastAsia="zh-CN"/>
              </w:rPr>
            </w:pPr>
            <w:r w:rsidRPr="00B97F8F">
              <w:rPr>
                <w:rFonts w:ascii="Calibri" w:eastAsia="Calibri" w:hAnsi="Calibri" w:cs="Calibri"/>
                <w:b/>
                <w:sz w:val="16"/>
                <w:szCs w:val="16"/>
                <w:lang w:val="en-GB" w:eastAsia="zh-CN"/>
              </w:rPr>
              <w:t>ΝΑΙ</w:t>
            </w:r>
          </w:p>
        </w:tc>
        <w:tc>
          <w:tcPr>
            <w:tcW w:w="1768"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c>
          <w:tcPr>
            <w:tcW w:w="1496" w:type="dxa"/>
            <w:shd w:val="clear" w:color="auto" w:fill="auto"/>
          </w:tcPr>
          <w:p w:rsidR="00B97F8F" w:rsidRPr="00B97F8F" w:rsidRDefault="00B97F8F" w:rsidP="00B97F8F">
            <w:pPr>
              <w:suppressAutoHyphens/>
              <w:spacing w:after="120" w:line="240" w:lineRule="auto"/>
              <w:jc w:val="both"/>
              <w:rPr>
                <w:rFonts w:ascii="Calibri" w:eastAsia="Calibri" w:hAnsi="Calibri" w:cs="Calibri"/>
                <w:szCs w:val="24"/>
                <w:lang w:val="en-GB" w:eastAsia="zh-CN"/>
              </w:rPr>
            </w:pPr>
          </w:p>
        </w:tc>
      </w:tr>
    </w:tbl>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center"/>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120" w:line="240" w:lineRule="auto"/>
        <w:jc w:val="right"/>
        <w:rPr>
          <w:rFonts w:ascii="Calibri" w:eastAsia="Times New Roman" w:hAnsi="Calibri" w:cs="Calibri"/>
          <w:szCs w:val="24"/>
          <w:lang w:eastAsia="zh-CN"/>
        </w:rPr>
      </w:pPr>
    </w:p>
    <w:p w:rsidR="00B97F8F" w:rsidRPr="00B97F8F" w:rsidRDefault="00B97F8F" w:rsidP="00B97F8F">
      <w:pPr>
        <w:suppressAutoHyphens/>
        <w:spacing w:after="120" w:line="240" w:lineRule="auto"/>
        <w:jc w:val="right"/>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120" w:line="240" w:lineRule="auto"/>
        <w:jc w:val="both"/>
        <w:rPr>
          <w:rFonts w:ascii="Calibri" w:eastAsia="Times New Roman" w:hAnsi="Calibri" w:cs="Calibri"/>
          <w:b/>
          <w:sz w:val="28"/>
          <w:szCs w:val="28"/>
          <w:u w:val="single"/>
          <w:lang w:eastAsia="zh-CN"/>
        </w:rPr>
      </w:pPr>
      <w:r w:rsidRPr="00B97F8F">
        <w:rPr>
          <w:rFonts w:ascii="Calibri" w:eastAsia="Times New Roman" w:hAnsi="Calibri" w:cs="Calibri"/>
          <w:b/>
          <w:sz w:val="28"/>
          <w:szCs w:val="28"/>
          <w:u w:val="single"/>
          <w:lang w:eastAsia="zh-CN"/>
        </w:rPr>
        <w:lastRenderedPageBreak/>
        <w:t>ΦΥΛΛΟ ΣΥΜΜΟΡΦΩΣΗΣ ΟΜΑΔΑ 5 (ΤΡΙΚΑΛΑ):</w:t>
      </w:r>
    </w:p>
    <w:tbl>
      <w:tblPr>
        <w:tblW w:w="10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
        <w:gridCol w:w="4463"/>
        <w:gridCol w:w="1984"/>
        <w:gridCol w:w="1771"/>
        <w:gridCol w:w="1467"/>
      </w:tblGrid>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Α/Α</w:t>
            </w:r>
          </w:p>
        </w:tc>
        <w:tc>
          <w:tcPr>
            <w:tcW w:w="4463" w:type="dxa"/>
            <w:shd w:val="clear" w:color="auto" w:fill="auto"/>
            <w:vAlign w:val="center"/>
          </w:tcPr>
          <w:p w:rsidR="00B97F8F" w:rsidRPr="00B97F8F" w:rsidRDefault="00B97F8F" w:rsidP="00B97F8F">
            <w:pPr>
              <w:suppressAutoHyphens/>
              <w:spacing w:after="0" w:line="240" w:lineRule="auto"/>
              <w:jc w:val="center"/>
              <w:rPr>
                <w:rFonts w:ascii="Calibri" w:eastAsia="Times New Roman" w:hAnsi="Calibri" w:cs="Calibri"/>
                <w:b/>
                <w:sz w:val="18"/>
                <w:szCs w:val="18"/>
                <w:lang w:eastAsia="zh-CN"/>
              </w:rPr>
            </w:pPr>
            <w:r w:rsidRPr="00B97F8F">
              <w:rPr>
                <w:rFonts w:ascii="Calibri" w:eastAsia="Times New Roman" w:hAnsi="Calibri" w:cs="Calibri"/>
                <w:b/>
                <w:sz w:val="18"/>
                <w:szCs w:val="18"/>
                <w:lang w:eastAsia="zh-CN"/>
              </w:rPr>
              <w:t>ΕΙΔΟΣ</w:t>
            </w:r>
          </w:p>
        </w:tc>
        <w:tc>
          <w:tcPr>
            <w:tcW w:w="1984"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ΑΠΑΙΤΗΣΗ</w:t>
            </w:r>
          </w:p>
        </w:tc>
        <w:tc>
          <w:tcPr>
            <w:tcW w:w="1771"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ΑΠΑΝΤΗΣΗ</w:t>
            </w:r>
          </w:p>
        </w:tc>
        <w:tc>
          <w:tcPr>
            <w:tcW w:w="1467"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r w:rsidRPr="00B97F8F">
              <w:rPr>
                <w:rFonts w:ascii="Calibri" w:eastAsia="Calibri" w:hAnsi="Calibri" w:cs="Calibri"/>
                <w:b/>
                <w:sz w:val="18"/>
                <w:szCs w:val="18"/>
                <w:lang w:eastAsia="zh-CN"/>
              </w:rPr>
              <w:t>ΠΑΡΑΠΟΜΠΗ</w:t>
            </w: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c>
          <w:tcPr>
            <w:tcW w:w="4463" w:type="dxa"/>
            <w:shd w:val="clear" w:color="auto" w:fill="auto"/>
            <w:vAlign w:val="center"/>
          </w:tcPr>
          <w:p w:rsidR="00B97F8F" w:rsidRPr="00B97F8F" w:rsidRDefault="00B97F8F" w:rsidP="00B97F8F">
            <w:pPr>
              <w:suppressAutoHyphens/>
              <w:spacing w:after="0" w:line="240" w:lineRule="auto"/>
              <w:rPr>
                <w:rFonts w:ascii="Calibri" w:eastAsia="Times New Roman" w:hAnsi="Calibri" w:cs="Calibri"/>
                <w:b/>
                <w:sz w:val="20"/>
                <w:szCs w:val="20"/>
                <w:lang w:eastAsia="zh-CN"/>
              </w:rPr>
            </w:pPr>
            <w:r w:rsidRPr="00B97F8F">
              <w:rPr>
                <w:rFonts w:ascii="Calibri" w:eastAsia="Times New Roman" w:hAnsi="Calibri" w:cs="Calibri"/>
                <w:b/>
                <w:sz w:val="20"/>
                <w:szCs w:val="20"/>
                <w:lang w:eastAsia="zh-CN"/>
              </w:rPr>
              <w:t>- ΤΕΦΑΑ</w:t>
            </w:r>
          </w:p>
          <w:p w:rsidR="00B97F8F" w:rsidRPr="00B97F8F" w:rsidRDefault="00B97F8F" w:rsidP="00B97F8F">
            <w:pPr>
              <w:suppressAutoHyphens/>
              <w:spacing w:after="0" w:line="240" w:lineRule="auto"/>
              <w:rPr>
                <w:rFonts w:ascii="Calibri" w:eastAsia="Times New Roman" w:hAnsi="Calibri" w:cs="Calibri"/>
                <w:b/>
                <w:sz w:val="20"/>
                <w:szCs w:val="20"/>
                <w:lang w:eastAsia="zh-CN"/>
              </w:rPr>
            </w:pPr>
            <w:r w:rsidRPr="00B97F8F">
              <w:rPr>
                <w:rFonts w:ascii="Calibri" w:eastAsia="Times New Roman" w:hAnsi="Calibri" w:cs="Calibri"/>
                <w:b/>
                <w:sz w:val="20"/>
                <w:szCs w:val="20"/>
                <w:lang w:eastAsia="zh-CN"/>
              </w:rPr>
              <w:t>- ΤΜ. ΔΙΑΤΡΟΦΗΣ &amp; ΔΙΑΙΤΟΛΟΓΙΑΣ</w:t>
            </w:r>
          </w:p>
        </w:tc>
        <w:tc>
          <w:tcPr>
            <w:tcW w:w="1984"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c>
          <w:tcPr>
            <w:tcW w:w="1771"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c>
          <w:tcPr>
            <w:tcW w:w="1467" w:type="dxa"/>
            <w:shd w:val="clear" w:color="auto" w:fill="auto"/>
          </w:tcPr>
          <w:p w:rsidR="00B97F8F" w:rsidRPr="00B97F8F" w:rsidRDefault="00B97F8F" w:rsidP="00B97F8F">
            <w:pPr>
              <w:suppressAutoHyphens/>
              <w:spacing w:after="120" w:line="240" w:lineRule="auto"/>
              <w:jc w:val="center"/>
              <w:rPr>
                <w:rFonts w:ascii="Calibri" w:eastAsia="Calibri" w:hAnsi="Calibri" w:cs="Calibri"/>
                <w:b/>
                <w:sz w:val="18"/>
                <w:szCs w:val="18"/>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b/>
                <w:sz w:val="16"/>
                <w:szCs w:val="16"/>
                <w:lang w:eastAsia="zh-CN"/>
              </w:rPr>
              <w:t xml:space="preserve">Κλάδεμα και διαμόρφωση δένδρων και θάμνων </w:t>
            </w:r>
            <w:r w:rsidRPr="00B97F8F">
              <w:rPr>
                <w:rFonts w:ascii="Calibri" w:eastAsia="Times New Roman" w:hAnsi="Calibri" w:cs="Calibri"/>
                <w:sz w:val="16"/>
                <w:szCs w:val="16"/>
                <w:lang w:eastAsia="zh-CN"/>
              </w:rPr>
              <w:t xml:space="preserve">σε όλους τους χώρους στο </w:t>
            </w:r>
            <w:r w:rsidRPr="00B97F8F">
              <w:rPr>
                <w:rFonts w:ascii="Calibri" w:eastAsia="Times New Roman" w:hAnsi="Calibri" w:cs="Calibri"/>
                <w:sz w:val="16"/>
                <w:szCs w:val="16"/>
                <w:lang w:val="en-GB" w:eastAsia="zh-CN"/>
              </w:rPr>
              <w:t>Campus</w:t>
            </w:r>
            <w:r w:rsidRPr="00B97F8F">
              <w:rPr>
                <w:rFonts w:ascii="Calibri" w:eastAsia="Times New Roman" w:hAnsi="Calibri" w:cs="Calibri"/>
                <w:sz w:val="16"/>
                <w:szCs w:val="16"/>
                <w:lang w:eastAsia="zh-CN"/>
              </w:rPr>
              <w:t xml:space="preserve"> του ΤΕΦΑΑ, σύμφωνα με τους κανόνες της επιστήμης, της τέχνης και της εμπειρίας μία (1) φορά το χρόνο από ειδικευμένο τεχνίτη, Απαιτείται , ανάλογα με το είδος του φυτού, την ηλικία, την ανάπτυξη και το σκοπό που επιδιώκεται θα γίνεται το κλάδεμα του φυτού από ειδικευμένο προσωπικό, κατά τη χρονική περίοδο που πρέπει να κλαδεύεται κάθε είδος δένδρου από μήνα Νοέμβριο μέχρι Μάρτιο. Σε φυτά που απαιτείται πλήρης ανανέωση της βλάστησης το κλάδεμα θα είναι πιο αυστηρό. Ιδιαίτερα για το κλάδεμα ψηλών δέντρων, όπου απαιτείται, θα γίνεται μια φορά το χρόνο με τη χρήση </w:t>
            </w:r>
            <w:proofErr w:type="spellStart"/>
            <w:r w:rsidRPr="00B97F8F">
              <w:rPr>
                <w:rFonts w:ascii="Calibri" w:eastAsia="Times New Roman" w:hAnsi="Calibri" w:cs="Calibri"/>
                <w:sz w:val="16"/>
                <w:szCs w:val="16"/>
                <w:lang w:eastAsia="zh-CN"/>
              </w:rPr>
              <w:t>καλαθοφόρου</w:t>
            </w:r>
            <w:proofErr w:type="spellEnd"/>
            <w:r w:rsidRPr="00B97F8F">
              <w:rPr>
                <w:rFonts w:ascii="Calibri" w:eastAsia="Times New Roman" w:hAnsi="Calibri" w:cs="Calibri"/>
                <w:sz w:val="16"/>
                <w:szCs w:val="16"/>
                <w:lang w:eastAsia="zh-CN"/>
              </w:rPr>
              <w:t xml:space="preserve"> οχήματος, σχετικού εξοπλισμού και τήρηση κανόνων ασφαλείας.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b/>
                <w:sz w:val="16"/>
                <w:szCs w:val="16"/>
                <w:lang w:eastAsia="zh-CN"/>
              </w:rPr>
              <w:t>Άρδευση των φυτών (δένδρων, θάμνων).</w:t>
            </w:r>
            <w:r w:rsidRPr="00B97F8F">
              <w:rPr>
                <w:rFonts w:ascii="Calibri" w:eastAsia="Times New Roman" w:hAnsi="Calibri" w:cs="Calibri"/>
                <w:sz w:val="16"/>
                <w:szCs w:val="16"/>
                <w:lang w:eastAsia="zh-CN"/>
              </w:rPr>
              <w:t xml:space="preserve"> Θα γίνεται με ευθύνη του αναδόχου (το νερό παρέχεται από το </w:t>
            </w:r>
            <w:r w:rsidRPr="00B97F8F">
              <w:rPr>
                <w:rFonts w:ascii="Calibri" w:eastAsia="Times New Roman" w:hAnsi="Calibri" w:cs="Calibri"/>
                <w:sz w:val="16"/>
                <w:szCs w:val="16"/>
                <w:lang w:val="en-US" w:eastAsia="zh-CN"/>
              </w:rPr>
              <w:t>Campus</w:t>
            </w:r>
            <w:r w:rsidRPr="00B97F8F">
              <w:rPr>
                <w:rFonts w:ascii="Calibri" w:eastAsia="Times New Roman" w:hAnsi="Calibri" w:cs="Calibri"/>
                <w:sz w:val="16"/>
                <w:szCs w:val="16"/>
                <w:lang w:eastAsia="zh-CN"/>
              </w:rPr>
              <w:t>). Ο τυπικός αριθμός των αρδεύσεων θα εξαρτηθεί  από τις επικρατούσες καιρικές συνθήκες. Ο υπολογισμός των αναγκών των φυτών σε νερό καθώς και η κατάρτιση και εφαρμογή προγράμματος άρδευσης είναι ευθύνη του αναδόχου.</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Λίπανση των φυτών &amp; του χλοοτάπητα</w:t>
            </w:r>
            <w:r w:rsidRPr="00B97F8F">
              <w:rPr>
                <w:rFonts w:ascii="Calibri" w:eastAsia="Times New Roman" w:hAnsi="Calibri" w:cs="Calibri"/>
                <w:sz w:val="16"/>
                <w:szCs w:val="16"/>
                <w:lang w:eastAsia="zh-CN"/>
              </w:rPr>
              <w:t xml:space="preserve">. Η λίπανση θα γίνεται σε όλα τα φυτά (δένδρα, θάμνοι) που εμφανίζουν προβλήματα ανάπτυξης λόγω </w:t>
            </w:r>
            <w:proofErr w:type="spellStart"/>
            <w:r w:rsidRPr="00B97F8F">
              <w:rPr>
                <w:rFonts w:ascii="Calibri" w:eastAsia="Times New Roman" w:hAnsi="Calibri" w:cs="Calibri"/>
                <w:sz w:val="16"/>
                <w:szCs w:val="16"/>
                <w:lang w:eastAsia="zh-CN"/>
              </w:rPr>
              <w:t>τροφοπενιών</w:t>
            </w:r>
            <w:proofErr w:type="spellEnd"/>
            <w:r w:rsidRPr="00B97F8F">
              <w:rPr>
                <w:rFonts w:ascii="Calibri" w:eastAsia="Times New Roman" w:hAnsi="Calibri" w:cs="Calibri"/>
                <w:sz w:val="16"/>
                <w:szCs w:val="16"/>
                <w:lang w:eastAsia="zh-CN"/>
              </w:rPr>
              <w:t>. Η λίπανση των φυτών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την ηλικία και την κατάσταση του φυτού. Αναφορικά, με τη λίπανση χλοοτάπητα θα γίνεται με χρήση κατάλληλων λιπασμάτων, ο τύπος, η ποσότητα και ο χρόνος εφαρμογής των οποίων σε σχέση με άλλες μεταχειρίσεις θα αποφασίζεται με ευθύνη του αναδόχου ανάλογα με το στάδιο ανάπτυξης και την κατάσταση του χλοοτάπητα.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4</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Κούρεμα χλοοτάπητα</w:t>
            </w:r>
            <w:r w:rsidRPr="00B97F8F">
              <w:rPr>
                <w:rFonts w:ascii="Calibri" w:eastAsia="Times New Roman" w:hAnsi="Calibri" w:cs="Calibri"/>
                <w:sz w:val="16"/>
                <w:szCs w:val="16"/>
                <w:lang w:eastAsia="zh-CN"/>
              </w:rPr>
              <w:t xml:space="preserve">. Το κούρεμα του χλοοτάπητα θα γίνεται  με κατάλληλη </w:t>
            </w:r>
            <w:proofErr w:type="spellStart"/>
            <w:r w:rsidRPr="00B97F8F">
              <w:rPr>
                <w:rFonts w:ascii="Calibri" w:eastAsia="Times New Roman" w:hAnsi="Calibri" w:cs="Calibri"/>
                <w:sz w:val="16"/>
                <w:szCs w:val="16"/>
                <w:lang w:eastAsia="zh-CN"/>
              </w:rPr>
              <w:t>χλοοκοπτική</w:t>
            </w:r>
            <w:proofErr w:type="spellEnd"/>
            <w:r w:rsidRPr="00B97F8F">
              <w:rPr>
                <w:rFonts w:ascii="Calibri" w:eastAsia="Times New Roman" w:hAnsi="Calibri" w:cs="Calibri"/>
                <w:sz w:val="16"/>
                <w:szCs w:val="16"/>
                <w:lang w:eastAsia="zh-CN"/>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5</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 xml:space="preserve">Ειδικές </w:t>
            </w:r>
            <w:proofErr w:type="spellStart"/>
            <w:r w:rsidRPr="00B97F8F">
              <w:rPr>
                <w:rFonts w:ascii="Calibri" w:eastAsia="Times New Roman" w:hAnsi="Calibri" w:cs="Calibri"/>
                <w:b/>
                <w:sz w:val="16"/>
                <w:szCs w:val="16"/>
                <w:lang w:eastAsia="zh-CN"/>
              </w:rPr>
              <w:t>κηποτεχνικές</w:t>
            </w:r>
            <w:proofErr w:type="spellEnd"/>
            <w:r w:rsidRPr="00B97F8F">
              <w:rPr>
                <w:rFonts w:ascii="Calibri" w:eastAsia="Times New Roman" w:hAnsi="Calibri" w:cs="Calibri"/>
                <w:b/>
                <w:sz w:val="16"/>
                <w:szCs w:val="16"/>
                <w:lang w:eastAsia="zh-CN"/>
              </w:rPr>
              <w:t xml:space="preserve"> εργασίες:</w:t>
            </w:r>
            <w:r w:rsidRPr="00B97F8F">
              <w:rPr>
                <w:rFonts w:ascii="Calibri" w:eastAsia="Times New Roman" w:hAnsi="Calibri" w:cs="Calibri"/>
                <w:sz w:val="16"/>
                <w:szCs w:val="16"/>
                <w:lang w:eastAsia="zh-CN"/>
              </w:rPr>
              <w:t xml:space="preserve"> </w:t>
            </w:r>
            <w:r w:rsidRPr="00B97F8F">
              <w:rPr>
                <w:rFonts w:ascii="Calibri" w:eastAsia="Times New Roman" w:hAnsi="Calibri" w:cs="Calibri"/>
                <w:sz w:val="16"/>
                <w:szCs w:val="16"/>
                <w:lang w:val="en-GB" w:eastAsia="zh-CN"/>
              </w:rPr>
              <w:t>a</w:t>
            </w:r>
            <w:r w:rsidRPr="00B97F8F">
              <w:rPr>
                <w:rFonts w:ascii="Calibri" w:eastAsia="Times New Roman" w:hAnsi="Calibri" w:cs="Calibri"/>
                <w:sz w:val="16"/>
                <w:szCs w:val="16"/>
                <w:lang w:eastAsia="zh-CN"/>
              </w:rPr>
              <w:t xml:space="preserve">. Κοπή των χόρτων, των βάτων και οποιασδήποτε αυτοφυούς βλάστησης σε όλους τους χώρους του </w:t>
            </w:r>
            <w:r w:rsidRPr="00B97F8F">
              <w:rPr>
                <w:rFonts w:ascii="Calibri" w:eastAsia="Times New Roman" w:hAnsi="Calibri" w:cs="Calibri"/>
                <w:sz w:val="16"/>
                <w:szCs w:val="16"/>
                <w:lang w:val="en-US" w:eastAsia="zh-CN"/>
              </w:rPr>
              <w:t>Campus</w:t>
            </w:r>
            <w:r w:rsidRPr="00B97F8F">
              <w:rPr>
                <w:rFonts w:ascii="Calibri" w:eastAsia="Times New Roman" w:hAnsi="Calibri" w:cs="Calibri"/>
                <w:sz w:val="16"/>
                <w:szCs w:val="16"/>
                <w:lang w:eastAsia="zh-CN"/>
              </w:rPr>
              <w:t>. Η τελευταία κοπή της περιόδου θα γίνεται τον Σεπτέμβριο ή Οκτώβριο και θα συνοδεύεται από επιμελές καθάρισμα όλου του χώρου και αποκομιδή οιονδήποτε ξηρών και άχρηστων για επίτευξη καθαρής εμφάνισης των χώρων κατά τους χειμερινούς μήνες. Ειδικά μετά την κοπή των βάτων θα ακολουθείτε από ράντισμα (σε ημέρες αργίας) με ειδικό σκεύασμα σε εποχή που να μπορεί να αποδώσει τα μέγιστα αποτελέσματα.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6</w:t>
            </w:r>
          </w:p>
        </w:tc>
        <w:tc>
          <w:tcPr>
            <w:tcW w:w="4463" w:type="dxa"/>
            <w:shd w:val="clear" w:color="auto" w:fill="auto"/>
            <w:vAlign w:val="center"/>
          </w:tcPr>
          <w:p w:rsidR="00B97F8F" w:rsidRPr="00B97F8F" w:rsidRDefault="00B97F8F" w:rsidP="00B97F8F">
            <w:pPr>
              <w:suppressAutoHyphens/>
              <w:spacing w:after="0" w:line="240" w:lineRule="auto"/>
              <w:jc w:val="both"/>
              <w:rPr>
                <w:rFonts w:ascii="Calibri" w:eastAsia="Times New Roman" w:hAnsi="Calibri" w:cs="Calibri"/>
                <w:i/>
                <w:sz w:val="16"/>
                <w:szCs w:val="16"/>
                <w:u w:val="single"/>
                <w:lang w:eastAsia="zh-CN"/>
              </w:rPr>
            </w:pPr>
            <w:r w:rsidRPr="00B97F8F">
              <w:rPr>
                <w:rFonts w:ascii="Calibri" w:eastAsia="Times New Roman" w:hAnsi="Calibri" w:cs="Calibri"/>
                <w:i/>
                <w:sz w:val="16"/>
                <w:szCs w:val="16"/>
                <w:u w:val="single"/>
                <w:lang w:eastAsia="zh-CN"/>
              </w:rPr>
              <w:t>Να διαθέτουν τουλάχιστον τον κάτωθι απαιτούμενο εξοπλισμό:</w:t>
            </w:r>
          </w:p>
          <w:p w:rsidR="00B97F8F" w:rsidRPr="00B97F8F" w:rsidRDefault="00B97F8F" w:rsidP="00B97F8F">
            <w:pPr>
              <w:suppressAutoHyphens/>
              <w:spacing w:after="0" w:line="240"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Γεωργικός ελκυστήρας τουλάχιστον 25</w:t>
            </w:r>
            <w:r w:rsidRPr="00B97F8F">
              <w:rPr>
                <w:rFonts w:ascii="Calibri" w:eastAsia="Times New Roman" w:hAnsi="Calibri" w:cs="Calibri"/>
                <w:sz w:val="16"/>
                <w:szCs w:val="16"/>
                <w:lang w:val="en-GB" w:eastAsia="zh-CN"/>
              </w:rPr>
              <w:t>Hp</w:t>
            </w:r>
            <w:r w:rsidRPr="00B97F8F">
              <w:rPr>
                <w:rFonts w:ascii="Calibri" w:eastAsia="Times New Roman" w:hAnsi="Calibri" w:cs="Calibri"/>
                <w:sz w:val="16"/>
                <w:szCs w:val="16"/>
                <w:lang w:eastAsia="zh-CN"/>
              </w:rPr>
              <w:t xml:space="preserve"> με μεσαίου τύπου καταστροφέα με σφυριά πλάτους τουλάχιστον 120</w:t>
            </w:r>
            <w:r w:rsidRPr="00B97F8F">
              <w:rPr>
                <w:rFonts w:ascii="Calibri" w:eastAsia="Times New Roman" w:hAnsi="Calibri" w:cs="Calibri"/>
                <w:sz w:val="16"/>
                <w:szCs w:val="16"/>
                <w:lang w:val="en-GB" w:eastAsia="zh-CN"/>
              </w:rPr>
              <w:t>cm</w:t>
            </w:r>
            <w:r w:rsidRPr="00B97F8F">
              <w:rPr>
                <w:rFonts w:ascii="Calibri" w:eastAsia="Times New Roman" w:hAnsi="Calibri" w:cs="Calibri"/>
                <w:sz w:val="16"/>
                <w:szCs w:val="16"/>
                <w:lang w:eastAsia="zh-CN"/>
              </w:rPr>
              <w:t xml:space="preserve">, </w:t>
            </w:r>
            <w:proofErr w:type="spellStart"/>
            <w:r w:rsidRPr="00B97F8F">
              <w:rPr>
                <w:rFonts w:ascii="Calibri" w:eastAsia="Times New Roman" w:hAnsi="Calibri" w:cs="Calibri"/>
                <w:sz w:val="16"/>
                <w:szCs w:val="16"/>
                <w:lang w:eastAsia="zh-CN"/>
              </w:rPr>
              <w:t>μεσινέζες</w:t>
            </w:r>
            <w:proofErr w:type="spellEnd"/>
            <w:r w:rsidRPr="00B97F8F">
              <w:rPr>
                <w:rFonts w:ascii="Calibri" w:eastAsia="Times New Roman" w:hAnsi="Calibri" w:cs="Calibri"/>
                <w:sz w:val="16"/>
                <w:szCs w:val="16"/>
                <w:lang w:eastAsia="zh-CN"/>
              </w:rPr>
              <w:t xml:space="preserve"> χειρός, </w:t>
            </w:r>
            <w:proofErr w:type="spellStart"/>
            <w:r w:rsidRPr="00B97F8F">
              <w:rPr>
                <w:rFonts w:ascii="Calibri" w:eastAsia="Times New Roman" w:hAnsi="Calibri" w:cs="Calibri"/>
                <w:sz w:val="16"/>
                <w:szCs w:val="16"/>
                <w:lang w:eastAsia="zh-CN"/>
              </w:rPr>
              <w:t>μπορντοψάλιδο</w:t>
            </w:r>
            <w:proofErr w:type="spellEnd"/>
            <w:r w:rsidRPr="00B97F8F">
              <w:rPr>
                <w:rFonts w:ascii="Calibri" w:eastAsia="Times New Roman" w:hAnsi="Calibri" w:cs="Calibri"/>
                <w:sz w:val="16"/>
                <w:szCs w:val="16"/>
                <w:lang w:eastAsia="zh-CN"/>
              </w:rPr>
              <w:t xml:space="preserve">, αλυσοπρίονο τηλεσκοπικό, αλυσοπρίονο κοινό, </w:t>
            </w:r>
            <w:proofErr w:type="spellStart"/>
            <w:r w:rsidRPr="00B97F8F">
              <w:rPr>
                <w:rFonts w:ascii="Calibri" w:eastAsia="Times New Roman" w:hAnsi="Calibri" w:cs="Calibri"/>
                <w:sz w:val="16"/>
                <w:szCs w:val="16"/>
                <w:lang w:eastAsia="zh-CN"/>
              </w:rPr>
              <w:t>χλοοκοπτικός</w:t>
            </w:r>
            <w:proofErr w:type="spellEnd"/>
            <w:r w:rsidRPr="00B97F8F">
              <w:rPr>
                <w:rFonts w:ascii="Calibri" w:eastAsia="Times New Roman" w:hAnsi="Calibri" w:cs="Calibri"/>
                <w:sz w:val="16"/>
                <w:szCs w:val="16"/>
                <w:lang w:eastAsia="zh-CN"/>
              </w:rPr>
              <w:t xml:space="preserve"> ελκυστήρας περιστροφικού τύπου με μαχαίρια πλάτους κοπής άνω των 80</w:t>
            </w:r>
            <w:r w:rsidRPr="00B97F8F">
              <w:rPr>
                <w:rFonts w:ascii="Calibri" w:eastAsia="Times New Roman" w:hAnsi="Calibri" w:cs="Calibri"/>
                <w:sz w:val="16"/>
                <w:szCs w:val="16"/>
                <w:lang w:val="en-GB" w:eastAsia="zh-CN"/>
              </w:rPr>
              <w:t>cm</w:t>
            </w:r>
            <w:r w:rsidRPr="00B97F8F">
              <w:rPr>
                <w:rFonts w:ascii="Calibri" w:eastAsia="Times New Roman" w:hAnsi="Calibri" w:cs="Calibri"/>
                <w:sz w:val="16"/>
                <w:szCs w:val="16"/>
                <w:lang w:eastAsia="zh-CN"/>
              </w:rPr>
              <w:t xml:space="preserve"> με κάδο συλλογής, </w:t>
            </w:r>
            <w:proofErr w:type="spellStart"/>
            <w:r w:rsidRPr="00B97F8F">
              <w:rPr>
                <w:rFonts w:ascii="Calibri" w:eastAsia="Times New Roman" w:hAnsi="Calibri" w:cs="Calibri"/>
                <w:sz w:val="16"/>
                <w:szCs w:val="16"/>
                <w:lang w:eastAsia="zh-CN"/>
              </w:rPr>
              <w:t>χλοοκοπτική</w:t>
            </w:r>
            <w:proofErr w:type="spellEnd"/>
            <w:r w:rsidRPr="00B97F8F">
              <w:rPr>
                <w:rFonts w:ascii="Calibri" w:eastAsia="Times New Roman" w:hAnsi="Calibri" w:cs="Calibri"/>
                <w:sz w:val="16"/>
                <w:szCs w:val="16"/>
                <w:lang w:eastAsia="zh-CN"/>
              </w:rPr>
              <w:t xml:space="preserve"> μηχανή χειρός, </w:t>
            </w:r>
            <w:proofErr w:type="spellStart"/>
            <w:r w:rsidRPr="00B97F8F">
              <w:rPr>
                <w:rFonts w:ascii="Calibri" w:eastAsia="Times New Roman" w:hAnsi="Calibri" w:cs="Calibri"/>
                <w:sz w:val="16"/>
                <w:szCs w:val="16"/>
                <w:lang w:eastAsia="zh-CN"/>
              </w:rPr>
              <w:t>κλαδοτεμαχιστής</w:t>
            </w:r>
            <w:proofErr w:type="spellEnd"/>
            <w:r w:rsidRPr="00B97F8F">
              <w:rPr>
                <w:rFonts w:ascii="Calibri" w:eastAsia="Times New Roman" w:hAnsi="Calibri" w:cs="Calibri"/>
                <w:sz w:val="16"/>
                <w:szCs w:val="16"/>
                <w:lang w:eastAsia="zh-CN"/>
              </w:rPr>
              <w:t xml:space="preserve"> με δυνατότητα κοπής κλαδιών διαμέτρου τουλάχιστον 5 </w:t>
            </w:r>
            <w:r w:rsidRPr="00B97F8F">
              <w:rPr>
                <w:rFonts w:ascii="Calibri" w:eastAsia="Times New Roman" w:hAnsi="Calibri" w:cs="Calibri"/>
                <w:sz w:val="16"/>
                <w:szCs w:val="16"/>
                <w:lang w:val="en-GB" w:eastAsia="zh-CN"/>
              </w:rPr>
              <w:t>cm</w:t>
            </w:r>
            <w:r w:rsidRPr="00B97F8F">
              <w:rPr>
                <w:rFonts w:ascii="Calibri" w:eastAsia="Times New Roman" w:hAnsi="Calibri" w:cs="Calibri"/>
                <w:sz w:val="16"/>
                <w:szCs w:val="16"/>
                <w:lang w:eastAsia="zh-CN"/>
              </w:rPr>
              <w:t xml:space="preserve">. Για την περίπτωση κλαδέματος των ψηλών δέντρων (1 φορά το χρόνο) απαιτείται </w:t>
            </w:r>
            <w:proofErr w:type="spellStart"/>
            <w:r w:rsidRPr="00B97F8F">
              <w:rPr>
                <w:rFonts w:ascii="Calibri" w:eastAsia="Times New Roman" w:hAnsi="Calibri" w:cs="Calibri"/>
                <w:sz w:val="16"/>
                <w:szCs w:val="16"/>
                <w:lang w:eastAsia="zh-CN"/>
              </w:rPr>
              <w:t>καλαθοφόρο</w:t>
            </w:r>
            <w:proofErr w:type="spellEnd"/>
            <w:r w:rsidRPr="00B97F8F">
              <w:rPr>
                <w:rFonts w:ascii="Calibri" w:eastAsia="Times New Roman" w:hAnsi="Calibri" w:cs="Calibri"/>
                <w:sz w:val="16"/>
                <w:szCs w:val="16"/>
                <w:lang w:eastAsia="zh-CN"/>
              </w:rPr>
              <w:t xml:space="preserve"> όχημα.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7</w:t>
            </w:r>
          </w:p>
        </w:tc>
        <w:tc>
          <w:tcPr>
            <w:tcW w:w="4463" w:type="dxa"/>
            <w:shd w:val="clear" w:color="auto" w:fill="auto"/>
            <w:vAlign w:val="center"/>
          </w:tcPr>
          <w:p w:rsidR="00B97F8F" w:rsidRPr="00B97F8F" w:rsidRDefault="00B97F8F" w:rsidP="00B97F8F">
            <w:pPr>
              <w:suppressAutoHyphens/>
              <w:spacing w:after="120" w:line="256" w:lineRule="auto"/>
              <w:jc w:val="both"/>
              <w:rPr>
                <w:rFonts w:ascii="Calibri" w:eastAsia="Times New Roman" w:hAnsi="Calibri" w:cs="Calibri"/>
                <w:sz w:val="16"/>
                <w:szCs w:val="16"/>
                <w:lang w:eastAsia="zh-CN"/>
              </w:rPr>
            </w:pPr>
            <w:r w:rsidRPr="00B97F8F">
              <w:rPr>
                <w:rFonts w:ascii="Calibri" w:eastAsia="Times New Roman" w:hAnsi="Calibri" w:cs="Calibri"/>
                <w:b/>
                <w:sz w:val="16"/>
                <w:szCs w:val="16"/>
                <w:lang w:eastAsia="zh-CN"/>
              </w:rPr>
              <w:t xml:space="preserve">Κλάδεμα και διαμόρφωση δένδρων και θάμνων </w:t>
            </w:r>
            <w:r w:rsidRPr="00B97F8F">
              <w:rPr>
                <w:rFonts w:ascii="Calibri" w:eastAsia="Times New Roman" w:hAnsi="Calibri" w:cs="Calibri"/>
                <w:sz w:val="16"/>
                <w:szCs w:val="16"/>
                <w:lang w:eastAsia="zh-CN"/>
              </w:rPr>
              <w:t xml:space="preserve">σε όλους τους χώρους εκατέρωθεν του κτιρίου του ΤΔΔ, σύμφωνα με τους κανόνες της επιστήμης, της τέχνης και της εμπειρίας μία (1) φορά το χρόνο από ειδικευμένο τεχνίτη, Απαιτείται , ανάλογα με το είδος του φυτού, την ηλικία, την ανάπτυξη και το σκοπό που </w:t>
            </w:r>
            <w:r w:rsidRPr="00B97F8F">
              <w:rPr>
                <w:rFonts w:ascii="Calibri" w:eastAsia="Times New Roman" w:hAnsi="Calibri" w:cs="Calibri"/>
                <w:sz w:val="16"/>
                <w:szCs w:val="16"/>
                <w:lang w:eastAsia="zh-CN"/>
              </w:rPr>
              <w:lastRenderedPageBreak/>
              <w:t xml:space="preserve">επιδιώκεται θα γίνεται το κλάδεμα του φυτού από ειδικευμένο προσωπικό, κατά τη χρονική περίοδο που πρέπει να κλαδεύεται κάθε είδος δένδρου από μήνα Νοέμβριο μέχρι Μάρτιο. Σε φυτά που απαιτείται πλήρης ανανέωση της βλάστησης το κλάδεμα θα είναι πιο αυστηρό. Ιδιαίτερα για το κλάδεμα ψηλών δέντρων, όπου απαιτείται, θα γίνεται μια φορά το χρόνο με τη χρήση </w:t>
            </w:r>
            <w:proofErr w:type="spellStart"/>
            <w:r w:rsidRPr="00B97F8F">
              <w:rPr>
                <w:rFonts w:ascii="Calibri" w:eastAsia="Times New Roman" w:hAnsi="Calibri" w:cs="Calibri"/>
                <w:sz w:val="16"/>
                <w:szCs w:val="16"/>
                <w:lang w:eastAsia="zh-CN"/>
              </w:rPr>
              <w:t>καλαθοφόρου</w:t>
            </w:r>
            <w:proofErr w:type="spellEnd"/>
            <w:r w:rsidRPr="00B97F8F">
              <w:rPr>
                <w:rFonts w:ascii="Calibri" w:eastAsia="Times New Roman" w:hAnsi="Calibri" w:cs="Calibri"/>
                <w:sz w:val="16"/>
                <w:szCs w:val="16"/>
                <w:lang w:eastAsia="zh-CN"/>
              </w:rPr>
              <w:t xml:space="preserve"> οχήματος, σχετικού εξοπλισμού και τήρηση κανόνων ασφαλείας.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lastRenderedPageBreak/>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10</w:t>
            </w:r>
          </w:p>
        </w:tc>
        <w:tc>
          <w:tcPr>
            <w:tcW w:w="4463" w:type="dxa"/>
            <w:shd w:val="clear" w:color="auto" w:fill="auto"/>
            <w:vAlign w:val="center"/>
          </w:tcPr>
          <w:p w:rsidR="00B97F8F" w:rsidRPr="00B97F8F" w:rsidRDefault="00B97F8F" w:rsidP="00B97F8F">
            <w:pPr>
              <w:suppressAutoHyphens/>
              <w:spacing w:after="120" w:line="256"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Κούρεμα χλοοτάπητα</w:t>
            </w:r>
            <w:r w:rsidRPr="00B97F8F">
              <w:rPr>
                <w:rFonts w:ascii="Calibri" w:eastAsia="Times New Roman" w:hAnsi="Calibri" w:cs="Calibri"/>
                <w:sz w:val="16"/>
                <w:szCs w:val="16"/>
                <w:lang w:eastAsia="zh-CN"/>
              </w:rPr>
              <w:t xml:space="preserve">. Το κούρεμα του χλοοτάπητα θα γίνεται  με κατάλληλη </w:t>
            </w:r>
            <w:proofErr w:type="spellStart"/>
            <w:r w:rsidRPr="00B97F8F">
              <w:rPr>
                <w:rFonts w:ascii="Calibri" w:eastAsia="Times New Roman" w:hAnsi="Calibri" w:cs="Calibri"/>
                <w:sz w:val="16"/>
                <w:szCs w:val="16"/>
                <w:lang w:eastAsia="zh-CN"/>
              </w:rPr>
              <w:t>χλοοκοπτική</w:t>
            </w:r>
            <w:proofErr w:type="spellEnd"/>
            <w:r w:rsidRPr="00B97F8F">
              <w:rPr>
                <w:rFonts w:ascii="Calibri" w:eastAsia="Times New Roman" w:hAnsi="Calibri" w:cs="Calibri"/>
                <w:sz w:val="16"/>
                <w:szCs w:val="16"/>
                <w:lang w:eastAsia="zh-CN"/>
              </w:rPr>
              <w:t xml:space="preserve"> μηχανή του αναδόχου, σε ύψος 3-5 εκατ. και με μεγάλη προσοχή ώστε να αποφεύγονται πιθανές ζημιές στα καλλωπιστικά φυτά και στα υπόγεια συστήματα άρδευσης. Υποχρέωση του αναδόχου αποτελεί η απομάκρυνση των φυτικών υπολειμμάτων από τον χώρο κοπής  την ιδία μέρα κοπής. </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11</w:t>
            </w:r>
          </w:p>
        </w:tc>
        <w:tc>
          <w:tcPr>
            <w:tcW w:w="4463" w:type="dxa"/>
            <w:shd w:val="clear" w:color="auto" w:fill="auto"/>
            <w:vAlign w:val="center"/>
          </w:tcPr>
          <w:p w:rsidR="00B97F8F" w:rsidRPr="00B97F8F" w:rsidRDefault="00B97F8F" w:rsidP="00B97F8F">
            <w:pPr>
              <w:suppressAutoHyphens/>
              <w:spacing w:after="120" w:line="256" w:lineRule="auto"/>
              <w:jc w:val="both"/>
              <w:rPr>
                <w:rFonts w:ascii="Calibri" w:eastAsia="Times New Roman" w:hAnsi="Calibri" w:cs="Calibri"/>
                <w:b/>
                <w:sz w:val="16"/>
                <w:szCs w:val="16"/>
                <w:lang w:eastAsia="zh-CN"/>
              </w:rPr>
            </w:pPr>
            <w:r w:rsidRPr="00B97F8F">
              <w:rPr>
                <w:rFonts w:ascii="Calibri" w:eastAsia="Times New Roman" w:hAnsi="Calibri" w:cs="Calibri"/>
                <w:b/>
                <w:sz w:val="16"/>
                <w:szCs w:val="16"/>
                <w:lang w:eastAsia="zh-CN"/>
              </w:rPr>
              <w:t xml:space="preserve">Ειδικές </w:t>
            </w:r>
            <w:proofErr w:type="spellStart"/>
            <w:r w:rsidRPr="00B97F8F">
              <w:rPr>
                <w:rFonts w:ascii="Calibri" w:eastAsia="Times New Roman" w:hAnsi="Calibri" w:cs="Calibri"/>
                <w:b/>
                <w:sz w:val="16"/>
                <w:szCs w:val="16"/>
                <w:lang w:eastAsia="zh-CN"/>
              </w:rPr>
              <w:t>κηποτεχνικές</w:t>
            </w:r>
            <w:proofErr w:type="spellEnd"/>
            <w:r w:rsidRPr="00B97F8F">
              <w:rPr>
                <w:rFonts w:ascii="Calibri" w:eastAsia="Times New Roman" w:hAnsi="Calibri" w:cs="Calibri"/>
                <w:b/>
                <w:sz w:val="16"/>
                <w:szCs w:val="16"/>
                <w:lang w:eastAsia="zh-CN"/>
              </w:rPr>
              <w:t xml:space="preserve"> εργασίες:</w:t>
            </w:r>
            <w:r w:rsidRPr="00B97F8F">
              <w:rPr>
                <w:rFonts w:ascii="Calibri" w:eastAsia="Times New Roman" w:hAnsi="Calibri" w:cs="Calibri"/>
                <w:sz w:val="16"/>
                <w:szCs w:val="16"/>
                <w:lang w:eastAsia="zh-CN"/>
              </w:rPr>
              <w:t xml:space="preserve"> Κοπή των χόρτων των βάτων  και οποιασδήποτε αυτοφυούς βλάστησης σε όλους τους χώρους εκατέρωθεν του κτιρίου του ΤΔΔ. Η τελευταία κοπή της περιόδου θα γίνεται τον Σεπτέμβριο ή Οκτώβριο και θα συνοδεύεται από επιμελές καθάρισμα όλου του χώρου και αποκομιδή οιονδήποτε ξηρών και άχρηστων για επίτευξη καθαρής εμφάνισης των χώρων κατά τους χειμερινούς μήνες. Ειδικά μετά την κοπή των βάτων θα ακολουθείτε από ράντισμα (σε ημέρες αργίας) με ειδικό σκεύασμα σε εποχή που να μπορεί να αποδώσει τα μέγιστα αποτελέσματα.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12</w:t>
            </w:r>
          </w:p>
        </w:tc>
        <w:tc>
          <w:tcPr>
            <w:tcW w:w="4463" w:type="dxa"/>
            <w:shd w:val="clear" w:color="auto" w:fill="auto"/>
            <w:vAlign w:val="center"/>
          </w:tcPr>
          <w:p w:rsidR="00B97F8F" w:rsidRPr="00B97F8F" w:rsidRDefault="00B97F8F" w:rsidP="00B97F8F">
            <w:pPr>
              <w:suppressAutoHyphens/>
              <w:spacing w:after="120" w:line="256" w:lineRule="auto"/>
              <w:jc w:val="both"/>
              <w:rPr>
                <w:rFonts w:ascii="Calibri" w:eastAsia="Times New Roman" w:hAnsi="Calibri" w:cs="Calibri"/>
                <w:i/>
                <w:sz w:val="16"/>
                <w:szCs w:val="16"/>
                <w:u w:val="single"/>
                <w:lang w:eastAsia="zh-CN"/>
              </w:rPr>
            </w:pPr>
            <w:r w:rsidRPr="00B97F8F">
              <w:rPr>
                <w:rFonts w:ascii="Calibri" w:eastAsia="Times New Roman" w:hAnsi="Calibri" w:cs="Calibri"/>
                <w:i/>
                <w:sz w:val="16"/>
                <w:szCs w:val="16"/>
                <w:u w:val="single"/>
                <w:lang w:eastAsia="zh-CN"/>
              </w:rPr>
              <w:t>Να διαθέτουν τουλάχιστον τον κάτωθι απαιτούμενο εξοπλισμό:</w:t>
            </w:r>
          </w:p>
          <w:p w:rsidR="00B97F8F" w:rsidRPr="00B97F8F" w:rsidRDefault="00B97F8F" w:rsidP="00B97F8F">
            <w:pPr>
              <w:suppressAutoHyphens/>
              <w:spacing w:after="120" w:line="256" w:lineRule="auto"/>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Γεωργικός ελκυστήρας τουλάχιστον 25</w:t>
            </w:r>
            <w:r w:rsidRPr="00B97F8F">
              <w:rPr>
                <w:rFonts w:ascii="Calibri" w:eastAsia="Times New Roman" w:hAnsi="Calibri" w:cs="Calibri"/>
                <w:sz w:val="16"/>
                <w:szCs w:val="16"/>
                <w:lang w:val="en-GB" w:eastAsia="zh-CN"/>
              </w:rPr>
              <w:t>Hp</w:t>
            </w:r>
            <w:r w:rsidRPr="00B97F8F">
              <w:rPr>
                <w:rFonts w:ascii="Calibri" w:eastAsia="Times New Roman" w:hAnsi="Calibri" w:cs="Calibri"/>
                <w:sz w:val="16"/>
                <w:szCs w:val="16"/>
                <w:lang w:eastAsia="zh-CN"/>
              </w:rPr>
              <w:t xml:space="preserve"> με μεσαίου τύπου καταστροφέα με σφυριά πλάτους τουλάχιστον 120</w:t>
            </w:r>
            <w:r w:rsidRPr="00B97F8F">
              <w:rPr>
                <w:rFonts w:ascii="Calibri" w:eastAsia="Times New Roman" w:hAnsi="Calibri" w:cs="Calibri"/>
                <w:sz w:val="16"/>
                <w:szCs w:val="16"/>
                <w:lang w:val="en-GB" w:eastAsia="zh-CN"/>
              </w:rPr>
              <w:t>cm</w:t>
            </w:r>
            <w:r w:rsidRPr="00B97F8F">
              <w:rPr>
                <w:rFonts w:ascii="Calibri" w:eastAsia="Times New Roman" w:hAnsi="Calibri" w:cs="Calibri"/>
                <w:sz w:val="16"/>
                <w:szCs w:val="16"/>
                <w:lang w:eastAsia="zh-CN"/>
              </w:rPr>
              <w:t xml:space="preserve">, </w:t>
            </w:r>
            <w:proofErr w:type="spellStart"/>
            <w:r w:rsidRPr="00B97F8F">
              <w:rPr>
                <w:rFonts w:ascii="Calibri" w:eastAsia="Times New Roman" w:hAnsi="Calibri" w:cs="Calibri"/>
                <w:sz w:val="16"/>
                <w:szCs w:val="16"/>
                <w:lang w:eastAsia="zh-CN"/>
              </w:rPr>
              <w:t>μεσινέζες</w:t>
            </w:r>
            <w:proofErr w:type="spellEnd"/>
            <w:r w:rsidRPr="00B97F8F">
              <w:rPr>
                <w:rFonts w:ascii="Calibri" w:eastAsia="Times New Roman" w:hAnsi="Calibri" w:cs="Calibri"/>
                <w:sz w:val="16"/>
                <w:szCs w:val="16"/>
                <w:lang w:eastAsia="zh-CN"/>
              </w:rPr>
              <w:t xml:space="preserve"> χειρός, </w:t>
            </w:r>
            <w:proofErr w:type="spellStart"/>
            <w:r w:rsidRPr="00B97F8F">
              <w:rPr>
                <w:rFonts w:ascii="Calibri" w:eastAsia="Times New Roman" w:hAnsi="Calibri" w:cs="Calibri"/>
                <w:sz w:val="16"/>
                <w:szCs w:val="16"/>
                <w:lang w:eastAsia="zh-CN"/>
              </w:rPr>
              <w:t>μπορντοψάλιδο</w:t>
            </w:r>
            <w:proofErr w:type="spellEnd"/>
            <w:r w:rsidRPr="00B97F8F">
              <w:rPr>
                <w:rFonts w:ascii="Calibri" w:eastAsia="Times New Roman" w:hAnsi="Calibri" w:cs="Calibri"/>
                <w:sz w:val="16"/>
                <w:szCs w:val="16"/>
                <w:lang w:eastAsia="zh-CN"/>
              </w:rPr>
              <w:t xml:space="preserve">, αλυσοπρίονο τηλεσκοπικό, αλυσοπρίονο κοινό, </w:t>
            </w:r>
            <w:proofErr w:type="spellStart"/>
            <w:r w:rsidRPr="00B97F8F">
              <w:rPr>
                <w:rFonts w:ascii="Calibri" w:eastAsia="Times New Roman" w:hAnsi="Calibri" w:cs="Calibri"/>
                <w:sz w:val="16"/>
                <w:szCs w:val="16"/>
                <w:lang w:eastAsia="zh-CN"/>
              </w:rPr>
              <w:t>χλοοκοπτικός</w:t>
            </w:r>
            <w:proofErr w:type="spellEnd"/>
            <w:r w:rsidRPr="00B97F8F">
              <w:rPr>
                <w:rFonts w:ascii="Calibri" w:eastAsia="Times New Roman" w:hAnsi="Calibri" w:cs="Calibri"/>
                <w:sz w:val="16"/>
                <w:szCs w:val="16"/>
                <w:lang w:eastAsia="zh-CN"/>
              </w:rPr>
              <w:t xml:space="preserve"> ελκυστήρας περιστροφικού τύπου με μαχαίρια πλάτους κοπής άνω των 80</w:t>
            </w:r>
            <w:r w:rsidRPr="00B97F8F">
              <w:rPr>
                <w:rFonts w:ascii="Calibri" w:eastAsia="Times New Roman" w:hAnsi="Calibri" w:cs="Calibri"/>
                <w:sz w:val="16"/>
                <w:szCs w:val="16"/>
                <w:lang w:val="en-GB" w:eastAsia="zh-CN"/>
              </w:rPr>
              <w:t>cm</w:t>
            </w:r>
            <w:r w:rsidRPr="00B97F8F">
              <w:rPr>
                <w:rFonts w:ascii="Calibri" w:eastAsia="Times New Roman" w:hAnsi="Calibri" w:cs="Calibri"/>
                <w:sz w:val="16"/>
                <w:szCs w:val="16"/>
                <w:lang w:eastAsia="zh-CN"/>
              </w:rPr>
              <w:t xml:space="preserve"> με κάδο συλλογής, </w:t>
            </w:r>
            <w:proofErr w:type="spellStart"/>
            <w:r w:rsidRPr="00B97F8F">
              <w:rPr>
                <w:rFonts w:ascii="Calibri" w:eastAsia="Times New Roman" w:hAnsi="Calibri" w:cs="Calibri"/>
                <w:sz w:val="16"/>
                <w:szCs w:val="16"/>
                <w:lang w:eastAsia="zh-CN"/>
              </w:rPr>
              <w:t>χλοοκοπτική</w:t>
            </w:r>
            <w:proofErr w:type="spellEnd"/>
            <w:r w:rsidRPr="00B97F8F">
              <w:rPr>
                <w:rFonts w:ascii="Calibri" w:eastAsia="Times New Roman" w:hAnsi="Calibri" w:cs="Calibri"/>
                <w:sz w:val="16"/>
                <w:szCs w:val="16"/>
                <w:lang w:eastAsia="zh-CN"/>
              </w:rPr>
              <w:t xml:space="preserve"> μηχανή χειρός, </w:t>
            </w:r>
            <w:proofErr w:type="spellStart"/>
            <w:r w:rsidRPr="00B97F8F">
              <w:rPr>
                <w:rFonts w:ascii="Calibri" w:eastAsia="Times New Roman" w:hAnsi="Calibri" w:cs="Calibri"/>
                <w:sz w:val="16"/>
                <w:szCs w:val="16"/>
                <w:lang w:eastAsia="zh-CN"/>
              </w:rPr>
              <w:t>κλαδοτεμαχιστής</w:t>
            </w:r>
            <w:proofErr w:type="spellEnd"/>
            <w:r w:rsidRPr="00B97F8F">
              <w:rPr>
                <w:rFonts w:ascii="Calibri" w:eastAsia="Times New Roman" w:hAnsi="Calibri" w:cs="Calibri"/>
                <w:sz w:val="16"/>
                <w:szCs w:val="16"/>
                <w:lang w:eastAsia="zh-CN"/>
              </w:rPr>
              <w:t xml:space="preserve"> με δυνατότητα κοπής κλαδιών διαμέτρου τουλάχιστον 5 </w:t>
            </w:r>
            <w:r w:rsidRPr="00B97F8F">
              <w:rPr>
                <w:rFonts w:ascii="Calibri" w:eastAsia="Times New Roman" w:hAnsi="Calibri" w:cs="Calibri"/>
                <w:sz w:val="16"/>
                <w:szCs w:val="16"/>
                <w:lang w:val="en-GB" w:eastAsia="zh-CN"/>
              </w:rPr>
              <w:t>cm</w:t>
            </w:r>
            <w:r w:rsidRPr="00B97F8F">
              <w:rPr>
                <w:rFonts w:ascii="Calibri" w:eastAsia="Times New Roman" w:hAnsi="Calibri" w:cs="Calibri"/>
                <w:sz w:val="16"/>
                <w:szCs w:val="16"/>
                <w:lang w:eastAsia="zh-CN"/>
              </w:rPr>
              <w:t xml:space="preserve">. Για την περίπτωση κλαδέματος των ψηλών δέντρων (1 φορά το χρόνο) απαιτείται </w:t>
            </w:r>
            <w:proofErr w:type="spellStart"/>
            <w:r w:rsidRPr="00B97F8F">
              <w:rPr>
                <w:rFonts w:ascii="Calibri" w:eastAsia="Times New Roman" w:hAnsi="Calibri" w:cs="Calibri"/>
                <w:sz w:val="16"/>
                <w:szCs w:val="16"/>
                <w:lang w:eastAsia="zh-CN"/>
              </w:rPr>
              <w:t>καλαθοφόρο</w:t>
            </w:r>
            <w:proofErr w:type="spellEnd"/>
            <w:r w:rsidRPr="00B97F8F">
              <w:rPr>
                <w:rFonts w:ascii="Calibri" w:eastAsia="Times New Roman" w:hAnsi="Calibri" w:cs="Calibri"/>
                <w:sz w:val="16"/>
                <w:szCs w:val="16"/>
                <w:lang w:eastAsia="zh-CN"/>
              </w:rPr>
              <w:t xml:space="preserve"> όχημα.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13</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υποχρεούται να έχει βιβλίο εργασιών και να αναγράφει τις προγραμματισμένες εργασίες σε εβδομαδιαία  βάση.</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14</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Ο  ανάδοχος  υποχρεούται να αναλάβει τη συντήρηση  σε όποιο νέο χώρο πρασίνου προστίθεται κατά τη διάρκεια της σύμβασης. </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15</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υποχρεούται να φυτεύει αριθμό νέων δένδρων ή θάμνων ή φυτών που θα του προσκομίσει το ΤΕΦΑΑ Τρικάλων και σε σημεία που θα του υποδειχθούν χωρίς επιπλέον αμοιβή.</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16</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 Το πότισμα θα γίνεται βραδινές μόνο ώρες εκτός και αν υποδειχθεί διαφορετικά. </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17</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 Ο ανάδοχος είναι υπεύθυνος για τη λειτουργία της άρδευσης. Το πότισμα θα γίνεται με τέτοιο τρόπο έτσι ώστε να μη δημιουργείται πρόβλημα στα φυτά και ανάλογα με τις καιρικές συνθήκες.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18</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καταστροφή των ζιζανίων γύρω από τα κτίρια και σε απόσταση 10 μέτρων θα γίνεται χωρίς τη χρήση ζιζανιοκτόνων.</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19</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Η καταστροφή των ζιζανίων θα γίνεται με χορτοκοπτικό μηχάνημα πριν τα ζιζάνια  ξεπεράσουν το ύψος των 10 εκατοστών. </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20</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val="en-GB" w:eastAsia="zh-CN"/>
              </w:rPr>
            </w:pPr>
            <w:r w:rsidRPr="00B97F8F">
              <w:rPr>
                <w:rFonts w:ascii="Calibri" w:eastAsia="Times New Roman" w:hAnsi="Calibri" w:cs="Calibri"/>
                <w:sz w:val="16"/>
                <w:szCs w:val="16"/>
                <w:lang w:eastAsia="zh-CN"/>
              </w:rPr>
              <w:t xml:space="preserve">Η κοπή του γκαζόν θα γίνεται με κατάλληλο  χορτοκοπτικό μηχάνημα. Σε περίπτωση που χρησιμοποιείται μηχάνημα για το οποίο απαιτείται άδεια οδήγησης την άδεια θα πρέπει ο ανάδοχος να την προσκομίσει πριν  ξεκινήσει να συντηρεί το πράσινο και είναι υποχρεωμένος να τη φέρει πάντοτε μαζί του ο χειριστής. </w:t>
            </w:r>
            <w:r w:rsidRPr="00B97F8F">
              <w:rPr>
                <w:rFonts w:ascii="Calibri" w:eastAsia="Times New Roman" w:hAnsi="Calibri" w:cs="Calibri"/>
                <w:sz w:val="16"/>
                <w:szCs w:val="16"/>
                <w:lang w:val="en-GB" w:eastAsia="zh-CN"/>
              </w:rPr>
              <w:t>(</w:t>
            </w:r>
            <w:proofErr w:type="spellStart"/>
            <w:proofErr w:type="gramStart"/>
            <w:r w:rsidRPr="00B97F8F">
              <w:rPr>
                <w:rFonts w:ascii="Calibri" w:eastAsia="Times New Roman" w:hAnsi="Calibri" w:cs="Calibri"/>
                <w:sz w:val="16"/>
                <w:szCs w:val="16"/>
                <w:lang w:val="en-GB" w:eastAsia="zh-CN"/>
              </w:rPr>
              <w:t>έκτ</w:t>
            </w:r>
            <w:proofErr w:type="spellEnd"/>
            <w:r w:rsidRPr="00B97F8F">
              <w:rPr>
                <w:rFonts w:ascii="Calibri" w:eastAsia="Times New Roman" w:hAnsi="Calibri" w:cs="Calibri"/>
                <w:sz w:val="16"/>
                <w:szCs w:val="16"/>
                <w:lang w:val="en-GB" w:eastAsia="zh-CN"/>
              </w:rPr>
              <w:t xml:space="preserve">αση  </w:t>
            </w:r>
            <w:proofErr w:type="spellStart"/>
            <w:r w:rsidRPr="00B97F8F">
              <w:rPr>
                <w:rFonts w:ascii="Calibri" w:eastAsia="Times New Roman" w:hAnsi="Calibri" w:cs="Calibri"/>
                <w:sz w:val="16"/>
                <w:szCs w:val="16"/>
                <w:lang w:val="en-GB" w:eastAsia="zh-CN"/>
              </w:rPr>
              <w:t>γκ</w:t>
            </w:r>
            <w:proofErr w:type="spellEnd"/>
            <w:r w:rsidRPr="00B97F8F">
              <w:rPr>
                <w:rFonts w:ascii="Calibri" w:eastAsia="Times New Roman" w:hAnsi="Calibri" w:cs="Calibri"/>
                <w:sz w:val="16"/>
                <w:szCs w:val="16"/>
                <w:lang w:val="en-GB" w:eastAsia="zh-CN"/>
              </w:rPr>
              <w:t>αζόν</w:t>
            </w:r>
            <w:proofErr w:type="gramEnd"/>
            <w:r w:rsidRPr="00B97F8F">
              <w:rPr>
                <w:rFonts w:ascii="Calibri" w:eastAsia="Times New Roman" w:hAnsi="Calibri" w:cs="Calibri"/>
                <w:sz w:val="16"/>
                <w:szCs w:val="16"/>
                <w:lang w:val="en-GB" w:eastAsia="zh-CN"/>
              </w:rPr>
              <w:t xml:space="preserve"> π</w:t>
            </w:r>
            <w:proofErr w:type="spellStart"/>
            <w:r w:rsidRPr="00B97F8F">
              <w:rPr>
                <w:rFonts w:ascii="Calibri" w:eastAsia="Times New Roman" w:hAnsi="Calibri" w:cs="Calibri"/>
                <w:sz w:val="16"/>
                <w:szCs w:val="16"/>
                <w:lang w:val="en-GB" w:eastAsia="zh-CN"/>
              </w:rPr>
              <w:t>ερί</w:t>
            </w:r>
            <w:proofErr w:type="spellEnd"/>
            <w:r w:rsidRPr="00B97F8F">
              <w:rPr>
                <w:rFonts w:ascii="Calibri" w:eastAsia="Times New Roman" w:hAnsi="Calibri" w:cs="Calibri"/>
                <w:sz w:val="16"/>
                <w:szCs w:val="16"/>
                <w:lang w:val="en-GB" w:eastAsia="zh-CN"/>
              </w:rPr>
              <w:t xml:space="preserve">που 55 </w:t>
            </w:r>
            <w:proofErr w:type="spellStart"/>
            <w:r w:rsidRPr="00B97F8F">
              <w:rPr>
                <w:rFonts w:ascii="Calibri" w:eastAsia="Times New Roman" w:hAnsi="Calibri" w:cs="Calibri"/>
                <w:sz w:val="16"/>
                <w:szCs w:val="16"/>
                <w:lang w:val="en-GB" w:eastAsia="zh-CN"/>
              </w:rPr>
              <w:t>στρεμμάτων</w:t>
            </w:r>
            <w:proofErr w:type="spellEnd"/>
            <w:r w:rsidRPr="00B97F8F">
              <w:rPr>
                <w:rFonts w:ascii="Calibri" w:eastAsia="Times New Roman" w:hAnsi="Calibri" w:cs="Calibri"/>
                <w:sz w:val="16"/>
                <w:szCs w:val="16"/>
                <w:lang w:val="en-GB" w:eastAsia="zh-CN"/>
              </w:rPr>
              <w:t>).</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21</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Στα μικρά παρτέρια η κοπή του γκαζόν θα γίνεται με χορτοκοπτική μηχανή.</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22</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διαμόρφωση των θάμνων σε μπορντούρα θα γίνεται με μηχανικό ψαλίδι τουλάχιστον τέσσερες φορές το χρόνο.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lastRenderedPageBreak/>
              <w:t>23</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Το κλάδεμα των δένδρων θα γίνεται όποτε αυτό είναι προγραμματισμένο αλλά και όταν  υποδειχθεί, με ταυτόχρονη απομάκρυνση των κλαδιών.</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24</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απομάκρυνση των κλαδιών θα γίνεται  με μέσον του αναδόχου.</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25</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Τα σπασμένα δένδρα και κλαδιά από καιρικές συνθήκες ή τα ξηραμένα δένδρα και κλαδιά θα απομακρύνονται άμεσα με μέσον του αναδόχου.</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26</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συντήρηση του αρδευτικού δικτύου θα γίνεται από τον ανάδοχο.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27</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Σε περίπτωση που με ευθύνη του αναδόχου ξεραθεί κάποιο τμήμα με γκαζόν ή λόγο αστοχίας της συντήρησης  του αναδόχου ο ανάδοχος υποχρεούται στην άμεση αποκατάσταση του (σπορά </w:t>
            </w:r>
            <w:proofErr w:type="spellStart"/>
            <w:r w:rsidRPr="00B97F8F">
              <w:rPr>
                <w:rFonts w:ascii="Calibri" w:eastAsia="Times New Roman" w:hAnsi="Calibri" w:cs="Calibri"/>
                <w:sz w:val="16"/>
                <w:szCs w:val="16"/>
                <w:lang w:eastAsia="zh-CN"/>
              </w:rPr>
              <w:t>κλπ</w:t>
            </w:r>
            <w:proofErr w:type="spellEnd"/>
            <w:r w:rsidRPr="00B97F8F">
              <w:rPr>
                <w:rFonts w:ascii="Calibri" w:eastAsia="Times New Roman" w:hAnsi="Calibri" w:cs="Calibri"/>
                <w:sz w:val="16"/>
                <w:szCs w:val="16"/>
                <w:lang w:eastAsia="zh-CN"/>
              </w:rPr>
              <w:t>) χωρίς καμιά απαίτηση από το ΠΘ.</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28</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λίπανση του χλοοτάπητα θα γίνεται από τον ανάδοχο.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29</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Η κοπή του χλοοτάπητα να γίνεται τουλάχιστον 2 φορές τον μήνα.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30</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Το βοτάνισμα των θάμνων παρτεριών γηπέδου κλπ. θα γίνεται με τσάπα και με χορτοκοπτικό μηχάνημα.</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31</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Φυτική ύλη, κλαδιά, κομμένο γκαζόν κλπ. στους  διαδρόμους θα απομακρύνεται από τον ανάδοχο άμεσα σε χώρο που θα υποδειχθεί από το ΠΘ.</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32</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 xml:space="preserve"> Η επιτροπή πρασίνου  διατηρεί το δικαίωμα να υποδεικνύει καθ’ όλο το διάστημα της σύμβασης, χώρους που πρέπει να καθαριστούν άμεσα από τον ανάδοχο.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33</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είναι υπεύθυνος για την κοπή των χόρτων παραπλεύρως του οδοστρώματος  όλου του ασφαλτοστρωμένου οδικού δικτύου  σε πλάτος 2 μέτρων από το τέλος του ασφαλτοτάπητα καθώς και των κλαδιών των δένδρων. Το ύψος των χόρτων δεν πρέπει να ξεπερνά τα 15</w:t>
            </w:r>
            <w:r w:rsidRPr="00B97F8F">
              <w:rPr>
                <w:rFonts w:ascii="Calibri" w:eastAsia="Times New Roman" w:hAnsi="Calibri" w:cs="Calibri"/>
                <w:sz w:val="16"/>
                <w:szCs w:val="16"/>
                <w:vertAlign w:val="superscript"/>
                <w:lang w:eastAsia="zh-CN"/>
              </w:rPr>
              <w:t xml:space="preserve"> </w:t>
            </w:r>
            <w:r w:rsidRPr="00B97F8F">
              <w:rPr>
                <w:rFonts w:ascii="Calibri" w:eastAsia="Times New Roman" w:hAnsi="Calibri" w:cs="Calibri"/>
                <w:sz w:val="16"/>
                <w:szCs w:val="16"/>
                <w:lang w:eastAsia="zh-CN"/>
              </w:rPr>
              <w:t>εκατοστά καθόλου την διάρκεια του έτους.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34</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Ο ανάδοχος οφείλει να δέχεται τις υποδείξεις και τις παρατηρήσεις της επιτροπής πρασίνου  και να συνεργάζεται αρμονικά με αυτούς.</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35</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Στην τεχνική προσφορά να προσκομίσουν βεβαιώσεις εμπειρίας, τουλάχιστον δύο ετών σε συναφές αντικείμενο.</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36</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Όλες οι παραπάνω εργασίες θα εκτελούνται με τα αντίστοιχα μηχανήματα του αναδόχου.</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r w:rsidR="00B97F8F" w:rsidRPr="00B97F8F" w:rsidTr="00BA5D71">
        <w:trPr>
          <w:jc w:val="center"/>
        </w:trPr>
        <w:tc>
          <w:tcPr>
            <w:tcW w:w="635"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r w:rsidRPr="00B97F8F">
              <w:rPr>
                <w:rFonts w:ascii="Calibri" w:eastAsia="Calibri" w:hAnsi="Calibri" w:cs="Calibri"/>
                <w:sz w:val="16"/>
                <w:szCs w:val="16"/>
                <w:lang w:eastAsia="zh-CN"/>
              </w:rPr>
              <w:t>37</w:t>
            </w:r>
          </w:p>
        </w:tc>
        <w:tc>
          <w:tcPr>
            <w:tcW w:w="4463" w:type="dxa"/>
            <w:shd w:val="clear" w:color="auto" w:fill="auto"/>
          </w:tcPr>
          <w:p w:rsidR="00B97F8F" w:rsidRPr="00B97F8F" w:rsidRDefault="00B97F8F" w:rsidP="00B97F8F">
            <w:pPr>
              <w:suppressAutoHyphens/>
              <w:spacing w:after="0" w:line="240" w:lineRule="auto"/>
              <w:contextualSpacing/>
              <w:jc w:val="both"/>
              <w:rPr>
                <w:rFonts w:ascii="Calibri" w:eastAsia="Times New Roman" w:hAnsi="Calibri" w:cs="Calibri"/>
                <w:sz w:val="16"/>
                <w:szCs w:val="16"/>
                <w:lang w:eastAsia="zh-CN"/>
              </w:rPr>
            </w:pPr>
            <w:r w:rsidRPr="00B97F8F">
              <w:rPr>
                <w:rFonts w:ascii="Calibri" w:eastAsia="Times New Roman" w:hAnsi="Calibri" w:cs="Calibri"/>
                <w:sz w:val="16"/>
                <w:szCs w:val="16"/>
                <w:lang w:eastAsia="zh-CN"/>
              </w:rPr>
              <w:t>Όταν γίνονται κλαδέματα σε δένδρα που βρίσκονται κοντά σε σκεπές και ταράτσες κτιρίων να καθαρίζονται άμεσα οι υδρορροές και τα λούκια και να απομακρύνονται κλαδιά και φύλλα με ευθύνη του αναδόχου εκτός των χώρων του Π.Θ..</w:t>
            </w:r>
          </w:p>
        </w:tc>
        <w:tc>
          <w:tcPr>
            <w:tcW w:w="1984" w:type="dxa"/>
            <w:shd w:val="clear" w:color="auto" w:fill="auto"/>
            <w:vAlign w:val="center"/>
          </w:tcPr>
          <w:p w:rsidR="00B97F8F" w:rsidRPr="00B97F8F" w:rsidRDefault="00B97F8F" w:rsidP="00B97F8F">
            <w:pPr>
              <w:suppressAutoHyphens/>
              <w:spacing w:after="120" w:line="240" w:lineRule="auto"/>
              <w:jc w:val="center"/>
              <w:rPr>
                <w:rFonts w:ascii="Calibri" w:eastAsia="Calibri" w:hAnsi="Calibri" w:cs="Calibri"/>
                <w:b/>
                <w:sz w:val="16"/>
                <w:szCs w:val="16"/>
                <w:lang w:eastAsia="zh-CN"/>
              </w:rPr>
            </w:pPr>
            <w:r w:rsidRPr="00B97F8F">
              <w:rPr>
                <w:rFonts w:ascii="Calibri" w:eastAsia="Calibri" w:hAnsi="Calibri" w:cs="Calibri"/>
                <w:b/>
                <w:sz w:val="16"/>
                <w:szCs w:val="16"/>
                <w:lang w:val="en-GB" w:eastAsia="zh-CN"/>
              </w:rPr>
              <w:t>ΝΑΙ</w:t>
            </w:r>
          </w:p>
        </w:tc>
        <w:tc>
          <w:tcPr>
            <w:tcW w:w="1771"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c>
          <w:tcPr>
            <w:tcW w:w="1467" w:type="dxa"/>
            <w:shd w:val="clear" w:color="auto" w:fill="auto"/>
          </w:tcPr>
          <w:p w:rsidR="00B97F8F" w:rsidRPr="00B97F8F" w:rsidRDefault="00B97F8F" w:rsidP="00B97F8F">
            <w:pPr>
              <w:suppressAutoHyphens/>
              <w:spacing w:after="120" w:line="240" w:lineRule="auto"/>
              <w:jc w:val="both"/>
              <w:rPr>
                <w:rFonts w:ascii="Calibri" w:eastAsia="Calibri" w:hAnsi="Calibri" w:cs="Calibri"/>
                <w:sz w:val="16"/>
                <w:szCs w:val="16"/>
                <w:lang w:eastAsia="zh-CN"/>
              </w:rPr>
            </w:pPr>
          </w:p>
        </w:tc>
      </w:tr>
    </w:tbl>
    <w:p w:rsidR="00B97F8F" w:rsidRPr="00B97F8F" w:rsidRDefault="00B97F8F" w:rsidP="00B97F8F">
      <w:pPr>
        <w:suppressAutoHyphens/>
        <w:spacing w:after="120" w:line="240" w:lineRule="auto"/>
        <w:jc w:val="both"/>
        <w:rPr>
          <w:rFonts w:ascii="Calibri" w:eastAsia="Times New Roman" w:hAnsi="Calibri" w:cs="Calibri"/>
          <w:szCs w:val="24"/>
          <w:lang w:eastAsia="zh-CN"/>
        </w:rPr>
      </w:pPr>
    </w:p>
    <w:p w:rsidR="00B97F8F" w:rsidRPr="00B97F8F" w:rsidRDefault="00B97F8F" w:rsidP="00B97F8F">
      <w:pPr>
        <w:suppressAutoHyphens/>
        <w:spacing w:after="0" w:line="240" w:lineRule="auto"/>
        <w:jc w:val="right"/>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Ο ΣΥΜΜΕΤΕΧΩΝ </w:t>
      </w: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both"/>
        <w:rPr>
          <w:rFonts w:ascii="Calibri" w:eastAsia="Times New Roman" w:hAnsi="Calibri" w:cs="Calibri"/>
          <w:b/>
          <w:sz w:val="24"/>
          <w:szCs w:val="24"/>
          <w:lang w:eastAsia="zh-CN"/>
        </w:rPr>
      </w:pPr>
    </w:p>
    <w:p w:rsidR="00B97F8F" w:rsidRPr="00B97F8F" w:rsidRDefault="00B97F8F" w:rsidP="00B97F8F">
      <w:pPr>
        <w:suppressAutoHyphens/>
        <w:spacing w:after="0" w:line="240" w:lineRule="auto"/>
        <w:jc w:val="center"/>
        <w:rPr>
          <w:rFonts w:ascii="Calibri" w:eastAsia="Times New Roman" w:hAnsi="Calibri" w:cs="Calibri"/>
          <w:b/>
          <w:sz w:val="24"/>
          <w:szCs w:val="24"/>
          <w:lang w:eastAsia="zh-CN"/>
        </w:rPr>
      </w:pPr>
      <w:r w:rsidRPr="00B97F8F">
        <w:rPr>
          <w:rFonts w:ascii="Calibri" w:eastAsia="Times New Roman" w:hAnsi="Calibri" w:cs="Calibri"/>
          <w:b/>
          <w:sz w:val="24"/>
          <w:szCs w:val="24"/>
          <w:lang w:eastAsia="zh-CN"/>
        </w:rPr>
        <w:t xml:space="preserve">                                                                                                                                                      (ΥΠΟΓΡΑΦΗ)</w:t>
      </w:r>
    </w:p>
    <w:p w:rsidR="00B97F8F" w:rsidRPr="00B97F8F" w:rsidRDefault="00B97F8F" w:rsidP="00B97F8F">
      <w:pPr>
        <w:suppressAutoHyphens/>
        <w:spacing w:after="0" w:line="240" w:lineRule="auto"/>
        <w:jc w:val="both"/>
        <w:rPr>
          <w:rFonts w:ascii="Calibri" w:eastAsia="Times New Roman" w:hAnsi="Calibri" w:cs="Calibri"/>
          <w:szCs w:val="24"/>
          <w:lang w:eastAsia="zh-CN"/>
        </w:rPr>
      </w:pPr>
    </w:p>
    <w:p w:rsidR="00B97F8F" w:rsidRPr="00B97F8F" w:rsidRDefault="00B97F8F" w:rsidP="00B97F8F">
      <w:pPr>
        <w:suppressAutoHyphens/>
        <w:spacing w:after="0" w:line="240" w:lineRule="auto"/>
        <w:jc w:val="both"/>
        <w:rPr>
          <w:rFonts w:ascii="Calibri" w:eastAsia="Times New Roman" w:hAnsi="Calibri" w:cs="Calibri"/>
          <w:szCs w:val="24"/>
          <w:lang w:eastAsia="zh-CN"/>
        </w:rPr>
      </w:pPr>
    </w:p>
    <w:p w:rsidR="00630701" w:rsidRDefault="00630701">
      <w:bookmarkStart w:id="0" w:name="_GoBack"/>
      <w:bookmarkEnd w:id="0"/>
    </w:p>
    <w:sectPr w:rsidR="006307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A1"/>
    <w:family w:val="swiss"/>
    <w:pitch w:val="variable"/>
    <w:sig w:usb0="E1002EFF" w:usb1="C000605B" w:usb2="00000029" w:usb3="00000000" w:csb0="000101FF" w:csb1="00000000"/>
  </w:font>
  <w:font w:name="Liberation Sans">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A1"/>
    <w:family w:val="swiss"/>
    <w:pitch w:val="variable"/>
    <w:sig w:usb0="00000687" w:usb1="00000000" w:usb2="00000000" w:usb3="00000000" w:csb0="0000009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lang w:val="el-GR"/>
      </w:r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1"/>
        <w:szCs w:val="22"/>
        <w:shd w:val="clear" w:color="auto" w:fill="FFFFFF"/>
        <w:lang w:val="el-GR"/>
      </w:rPr>
    </w:lvl>
  </w:abstractNum>
  <w:abstractNum w:abstractNumId="9"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11" w15:restartNumberingAfterBreak="0">
    <w:nsid w:val="029E0D50"/>
    <w:multiLevelType w:val="hybridMultilevel"/>
    <w:tmpl w:val="C7EC53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058905B9"/>
    <w:multiLevelType w:val="hybridMultilevel"/>
    <w:tmpl w:val="758AC7B0"/>
    <w:lvl w:ilvl="0" w:tplc="DB7E01DA">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08F8494F"/>
    <w:multiLevelType w:val="hybridMultilevel"/>
    <w:tmpl w:val="B1D825C0"/>
    <w:lvl w:ilvl="0" w:tplc="DA7A21D4">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CF96C10"/>
    <w:multiLevelType w:val="hybridMultilevel"/>
    <w:tmpl w:val="F7A044B6"/>
    <w:lvl w:ilvl="0" w:tplc="DB7E01DA">
      <w:start w:val="1"/>
      <w:numFmt w:val="decimal"/>
      <w:lvlText w:val="%1"/>
      <w:lvlJc w:val="center"/>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5" w15:restartNumberingAfterBreak="0">
    <w:nsid w:val="10DB4B3F"/>
    <w:multiLevelType w:val="hybridMultilevel"/>
    <w:tmpl w:val="920E94F0"/>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15911D24"/>
    <w:multiLevelType w:val="hybridMultilevel"/>
    <w:tmpl w:val="AEFA4908"/>
    <w:lvl w:ilvl="0" w:tplc="622EFCEC">
      <w:start w:val="1"/>
      <w:numFmt w:val="decimal"/>
      <w:lvlText w:val="%1."/>
      <w:lvlJc w:val="left"/>
      <w:pPr>
        <w:ind w:left="350" w:hanging="360"/>
      </w:pPr>
      <w:rPr>
        <w:rFonts w:cs="Times New Roman" w:hint="default"/>
      </w:rPr>
    </w:lvl>
    <w:lvl w:ilvl="1" w:tplc="04080019" w:tentative="1">
      <w:start w:val="1"/>
      <w:numFmt w:val="lowerLetter"/>
      <w:lvlText w:val="%2."/>
      <w:lvlJc w:val="left"/>
      <w:pPr>
        <w:ind w:left="1070" w:hanging="360"/>
      </w:pPr>
      <w:rPr>
        <w:rFonts w:cs="Times New Roman"/>
      </w:rPr>
    </w:lvl>
    <w:lvl w:ilvl="2" w:tplc="0408001B" w:tentative="1">
      <w:start w:val="1"/>
      <w:numFmt w:val="lowerRoman"/>
      <w:lvlText w:val="%3."/>
      <w:lvlJc w:val="right"/>
      <w:pPr>
        <w:ind w:left="1790" w:hanging="180"/>
      </w:pPr>
      <w:rPr>
        <w:rFonts w:cs="Times New Roman"/>
      </w:rPr>
    </w:lvl>
    <w:lvl w:ilvl="3" w:tplc="0408000F" w:tentative="1">
      <w:start w:val="1"/>
      <w:numFmt w:val="decimal"/>
      <w:lvlText w:val="%4."/>
      <w:lvlJc w:val="left"/>
      <w:pPr>
        <w:ind w:left="2510" w:hanging="360"/>
      </w:pPr>
      <w:rPr>
        <w:rFonts w:cs="Times New Roman"/>
      </w:rPr>
    </w:lvl>
    <w:lvl w:ilvl="4" w:tplc="04080019" w:tentative="1">
      <w:start w:val="1"/>
      <w:numFmt w:val="lowerLetter"/>
      <w:lvlText w:val="%5."/>
      <w:lvlJc w:val="left"/>
      <w:pPr>
        <w:ind w:left="3230" w:hanging="360"/>
      </w:pPr>
      <w:rPr>
        <w:rFonts w:cs="Times New Roman"/>
      </w:rPr>
    </w:lvl>
    <w:lvl w:ilvl="5" w:tplc="0408001B" w:tentative="1">
      <w:start w:val="1"/>
      <w:numFmt w:val="lowerRoman"/>
      <w:lvlText w:val="%6."/>
      <w:lvlJc w:val="right"/>
      <w:pPr>
        <w:ind w:left="3950" w:hanging="180"/>
      </w:pPr>
      <w:rPr>
        <w:rFonts w:cs="Times New Roman"/>
      </w:rPr>
    </w:lvl>
    <w:lvl w:ilvl="6" w:tplc="0408000F" w:tentative="1">
      <w:start w:val="1"/>
      <w:numFmt w:val="decimal"/>
      <w:lvlText w:val="%7."/>
      <w:lvlJc w:val="left"/>
      <w:pPr>
        <w:ind w:left="4670" w:hanging="360"/>
      </w:pPr>
      <w:rPr>
        <w:rFonts w:cs="Times New Roman"/>
      </w:rPr>
    </w:lvl>
    <w:lvl w:ilvl="7" w:tplc="04080019" w:tentative="1">
      <w:start w:val="1"/>
      <w:numFmt w:val="lowerLetter"/>
      <w:lvlText w:val="%8."/>
      <w:lvlJc w:val="left"/>
      <w:pPr>
        <w:ind w:left="5390" w:hanging="360"/>
      </w:pPr>
      <w:rPr>
        <w:rFonts w:cs="Times New Roman"/>
      </w:rPr>
    </w:lvl>
    <w:lvl w:ilvl="8" w:tplc="0408001B" w:tentative="1">
      <w:start w:val="1"/>
      <w:numFmt w:val="lowerRoman"/>
      <w:lvlText w:val="%9."/>
      <w:lvlJc w:val="right"/>
      <w:pPr>
        <w:ind w:left="6110" w:hanging="180"/>
      </w:pPr>
      <w:rPr>
        <w:rFonts w:cs="Times New Roman"/>
      </w:rPr>
    </w:lvl>
  </w:abstractNum>
  <w:abstractNum w:abstractNumId="17" w15:restartNumberingAfterBreak="0">
    <w:nsid w:val="182A3F96"/>
    <w:multiLevelType w:val="hybridMultilevel"/>
    <w:tmpl w:val="BA666F3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184965FE"/>
    <w:multiLevelType w:val="hybridMultilevel"/>
    <w:tmpl w:val="3424CB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9D65B24"/>
    <w:multiLevelType w:val="hybridMultilevel"/>
    <w:tmpl w:val="776836D2"/>
    <w:lvl w:ilvl="0" w:tplc="FFFFFFFF">
      <w:numFmt w:val="bullet"/>
      <w:lvlText w:val="-"/>
      <w:lvlJc w:val="left"/>
      <w:pPr>
        <w:ind w:left="644" w:hanging="360"/>
      </w:pPr>
      <w:rPr>
        <w:rFonts w:ascii="Calibri" w:eastAsia="Times New Roman" w:hAnsi="Calibri" w:cs="Calibri"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20" w15:restartNumberingAfterBreak="0">
    <w:nsid w:val="1EEA3C1F"/>
    <w:multiLevelType w:val="hybridMultilevel"/>
    <w:tmpl w:val="5B682EBA"/>
    <w:lvl w:ilvl="0" w:tplc="7326E922">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8ED404F"/>
    <w:multiLevelType w:val="hybridMultilevel"/>
    <w:tmpl w:val="00E0070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181557B"/>
    <w:multiLevelType w:val="hybridMultilevel"/>
    <w:tmpl w:val="13C85CD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31DE4C58"/>
    <w:multiLevelType w:val="hybridMultilevel"/>
    <w:tmpl w:val="456CA4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33404D31"/>
    <w:multiLevelType w:val="hybridMultilevel"/>
    <w:tmpl w:val="35E040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3BA619F2"/>
    <w:multiLevelType w:val="hybridMultilevel"/>
    <w:tmpl w:val="10D62E60"/>
    <w:lvl w:ilvl="0" w:tplc="DB7E01DA">
      <w:start w:val="1"/>
      <w:numFmt w:val="decimal"/>
      <w:lvlText w:val="%1"/>
      <w:lvlJc w:val="center"/>
      <w:pPr>
        <w:ind w:left="1800" w:hanging="360"/>
      </w:pPr>
      <w:rPr>
        <w:rFonts w:hint="default"/>
      </w:rPr>
    </w:lvl>
    <w:lvl w:ilvl="1" w:tplc="DB7E01DA">
      <w:start w:val="1"/>
      <w:numFmt w:val="decimal"/>
      <w:lvlText w:val="%2"/>
      <w:lvlJc w:val="center"/>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E6140EF"/>
    <w:multiLevelType w:val="hybridMultilevel"/>
    <w:tmpl w:val="8CAAB82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41F4696D"/>
    <w:multiLevelType w:val="hybridMultilevel"/>
    <w:tmpl w:val="8DC8A5A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42B966AB"/>
    <w:multiLevelType w:val="hybridMultilevel"/>
    <w:tmpl w:val="C7AA68B0"/>
    <w:lvl w:ilvl="0" w:tplc="90347C80">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15:restartNumberingAfterBreak="0">
    <w:nsid w:val="45B97C85"/>
    <w:multiLevelType w:val="hybridMultilevel"/>
    <w:tmpl w:val="E7F8A02E"/>
    <w:lvl w:ilvl="0" w:tplc="A0660E74">
      <w:start w:val="1"/>
      <w:numFmt w:val="decimal"/>
      <w:lvlText w:val="%1."/>
      <w:lvlJc w:val="left"/>
      <w:pPr>
        <w:ind w:left="720" w:hanging="360"/>
      </w:pPr>
      <w:rPr>
        <w:rFonts w:ascii="Calibri" w:hAnsi="Calibri" w:cs="Calibri" w:hint="default"/>
        <w:sz w:val="22"/>
        <w:szCs w:val="22"/>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1" w15:restartNumberingAfterBreak="0">
    <w:nsid w:val="4D381C38"/>
    <w:multiLevelType w:val="hybridMultilevel"/>
    <w:tmpl w:val="ED103D4C"/>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2" w15:restartNumberingAfterBreak="0">
    <w:nsid w:val="54521B41"/>
    <w:multiLevelType w:val="hybridMultilevel"/>
    <w:tmpl w:val="678A8166"/>
    <w:lvl w:ilvl="0" w:tplc="DB7E01DA">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5A7876C7"/>
    <w:multiLevelType w:val="hybridMultilevel"/>
    <w:tmpl w:val="E8E89958"/>
    <w:lvl w:ilvl="0" w:tplc="E36C5EF0">
      <w:start w:val="1"/>
      <w:numFmt w:val="decimal"/>
      <w:lvlText w:val="%1"/>
      <w:lvlJc w:val="center"/>
      <w:pPr>
        <w:ind w:left="144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15:restartNumberingAfterBreak="0">
    <w:nsid w:val="60B436D3"/>
    <w:multiLevelType w:val="hybridMultilevel"/>
    <w:tmpl w:val="E56AA650"/>
    <w:lvl w:ilvl="0" w:tplc="EDC8D086">
      <w:start w:val="1"/>
      <w:numFmt w:val="bullet"/>
      <w:lvlText w:val="-"/>
      <w:lvlJc w:val="left"/>
      <w:pPr>
        <w:ind w:left="720" w:hanging="360"/>
      </w:pPr>
      <w:rPr>
        <w:rFonts w:ascii="Arial" w:hAnsi="Arial"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5" w15:restartNumberingAfterBreak="0">
    <w:nsid w:val="6184621E"/>
    <w:multiLevelType w:val="hybridMultilevel"/>
    <w:tmpl w:val="E15AE58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3D94D0A"/>
    <w:multiLevelType w:val="hybridMultilevel"/>
    <w:tmpl w:val="2B6895C6"/>
    <w:lvl w:ilvl="0" w:tplc="E36C5EF0">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8585417"/>
    <w:multiLevelType w:val="hybridMultilevel"/>
    <w:tmpl w:val="7916C708"/>
    <w:lvl w:ilvl="0" w:tplc="FFFFFFFF">
      <w:start w:val="1"/>
      <w:numFmt w:val="bullet"/>
      <w:lvlText w:val=""/>
      <w:lvlJc w:val="left"/>
      <w:pPr>
        <w:ind w:left="766" w:hanging="360"/>
      </w:pPr>
      <w:rPr>
        <w:rFonts w:ascii="Wingdings" w:hAnsi="Wingdings" w:hint="default"/>
      </w:rPr>
    </w:lvl>
    <w:lvl w:ilvl="1" w:tplc="FFFFFFFF" w:tentative="1">
      <w:start w:val="1"/>
      <w:numFmt w:val="bullet"/>
      <w:lvlText w:val="o"/>
      <w:lvlJc w:val="left"/>
      <w:pPr>
        <w:ind w:left="1486" w:hanging="360"/>
      </w:pPr>
      <w:rPr>
        <w:rFonts w:ascii="Courier New" w:hAnsi="Courier New" w:cs="Courier New" w:hint="default"/>
      </w:rPr>
    </w:lvl>
    <w:lvl w:ilvl="2" w:tplc="FFFFFFFF" w:tentative="1">
      <w:start w:val="1"/>
      <w:numFmt w:val="bullet"/>
      <w:lvlText w:val=""/>
      <w:lvlJc w:val="left"/>
      <w:pPr>
        <w:ind w:left="2206" w:hanging="360"/>
      </w:pPr>
      <w:rPr>
        <w:rFonts w:ascii="Wingdings" w:hAnsi="Wingdings" w:hint="default"/>
      </w:rPr>
    </w:lvl>
    <w:lvl w:ilvl="3" w:tplc="FFFFFFFF" w:tentative="1">
      <w:start w:val="1"/>
      <w:numFmt w:val="bullet"/>
      <w:lvlText w:val=""/>
      <w:lvlJc w:val="left"/>
      <w:pPr>
        <w:ind w:left="2926" w:hanging="360"/>
      </w:pPr>
      <w:rPr>
        <w:rFonts w:ascii="Symbol" w:hAnsi="Symbol" w:hint="default"/>
      </w:rPr>
    </w:lvl>
    <w:lvl w:ilvl="4" w:tplc="FFFFFFFF" w:tentative="1">
      <w:start w:val="1"/>
      <w:numFmt w:val="bullet"/>
      <w:lvlText w:val="o"/>
      <w:lvlJc w:val="left"/>
      <w:pPr>
        <w:ind w:left="3646" w:hanging="360"/>
      </w:pPr>
      <w:rPr>
        <w:rFonts w:ascii="Courier New" w:hAnsi="Courier New" w:cs="Courier New" w:hint="default"/>
      </w:rPr>
    </w:lvl>
    <w:lvl w:ilvl="5" w:tplc="FFFFFFFF" w:tentative="1">
      <w:start w:val="1"/>
      <w:numFmt w:val="bullet"/>
      <w:lvlText w:val=""/>
      <w:lvlJc w:val="left"/>
      <w:pPr>
        <w:ind w:left="4366" w:hanging="360"/>
      </w:pPr>
      <w:rPr>
        <w:rFonts w:ascii="Wingdings" w:hAnsi="Wingdings" w:hint="default"/>
      </w:rPr>
    </w:lvl>
    <w:lvl w:ilvl="6" w:tplc="FFFFFFFF" w:tentative="1">
      <w:start w:val="1"/>
      <w:numFmt w:val="bullet"/>
      <w:lvlText w:val=""/>
      <w:lvlJc w:val="left"/>
      <w:pPr>
        <w:ind w:left="5086" w:hanging="360"/>
      </w:pPr>
      <w:rPr>
        <w:rFonts w:ascii="Symbol" w:hAnsi="Symbol" w:hint="default"/>
      </w:rPr>
    </w:lvl>
    <w:lvl w:ilvl="7" w:tplc="FFFFFFFF" w:tentative="1">
      <w:start w:val="1"/>
      <w:numFmt w:val="bullet"/>
      <w:lvlText w:val="o"/>
      <w:lvlJc w:val="left"/>
      <w:pPr>
        <w:ind w:left="5806" w:hanging="360"/>
      </w:pPr>
      <w:rPr>
        <w:rFonts w:ascii="Courier New" w:hAnsi="Courier New" w:cs="Courier New" w:hint="default"/>
      </w:rPr>
    </w:lvl>
    <w:lvl w:ilvl="8" w:tplc="FFFFFFFF" w:tentative="1">
      <w:start w:val="1"/>
      <w:numFmt w:val="bullet"/>
      <w:lvlText w:val=""/>
      <w:lvlJc w:val="left"/>
      <w:pPr>
        <w:ind w:left="6526" w:hanging="360"/>
      </w:pPr>
      <w:rPr>
        <w:rFonts w:ascii="Wingdings" w:hAnsi="Wingdings" w:hint="default"/>
      </w:rPr>
    </w:lvl>
  </w:abstractNum>
  <w:abstractNum w:abstractNumId="38" w15:restartNumberingAfterBreak="0">
    <w:nsid w:val="6EA322DC"/>
    <w:multiLevelType w:val="hybridMultilevel"/>
    <w:tmpl w:val="3662DC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ADB7617"/>
    <w:multiLevelType w:val="hybridMultilevel"/>
    <w:tmpl w:val="B68EEDEC"/>
    <w:lvl w:ilvl="0" w:tplc="FFFFFFFF">
      <w:start w:val="2"/>
      <w:numFmt w:val="bullet"/>
      <w:lvlText w:val="-"/>
      <w:lvlJc w:val="left"/>
      <w:pPr>
        <w:ind w:left="720" w:hanging="360"/>
      </w:pPr>
      <w:rPr>
        <w:rFonts w:ascii="Calibri" w:eastAsia="Times New Roman"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7B652CF0"/>
    <w:multiLevelType w:val="hybridMultilevel"/>
    <w:tmpl w:val="5B682EBA"/>
    <w:lvl w:ilvl="0" w:tplc="7326E922">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24"/>
  </w:num>
  <w:num w:numId="12">
    <w:abstractNumId w:val="15"/>
  </w:num>
  <w:num w:numId="13">
    <w:abstractNumId w:val="10"/>
  </w:num>
  <w:num w:numId="14">
    <w:abstractNumId w:val="39"/>
  </w:num>
  <w:num w:numId="15">
    <w:abstractNumId w:val="25"/>
  </w:num>
  <w:num w:numId="16">
    <w:abstractNumId w:val="37"/>
  </w:num>
  <w:num w:numId="17">
    <w:abstractNumId w:val="19"/>
  </w:num>
  <w:num w:numId="18">
    <w:abstractNumId w:val="38"/>
  </w:num>
  <w:num w:numId="19">
    <w:abstractNumId w:val="34"/>
    <w:lvlOverride w:ilvl="0"/>
    <w:lvlOverride w:ilvl="1"/>
    <w:lvlOverride w:ilvl="2"/>
    <w:lvlOverride w:ilvl="3"/>
    <w:lvlOverride w:ilvl="4"/>
    <w:lvlOverride w:ilvl="5"/>
    <w:lvlOverride w:ilvl="6"/>
    <w:lvlOverride w:ilvl="7"/>
    <w:lvlOverride w:ilvl="8"/>
  </w:num>
  <w:num w:numId="20">
    <w:abstractNumId w:val="18"/>
  </w:num>
  <w:num w:numId="21">
    <w:abstractNumId w:val="21"/>
  </w:num>
  <w:num w:numId="22">
    <w:abstractNumId w:val="17"/>
  </w:num>
  <w:num w:numId="23">
    <w:abstractNumId w:val="26"/>
  </w:num>
  <w:num w:numId="24">
    <w:abstractNumId w:val="33"/>
  </w:num>
  <w:num w:numId="25">
    <w:abstractNumId w:val="32"/>
  </w:num>
  <w:num w:numId="26">
    <w:abstractNumId w:val="20"/>
  </w:num>
  <w:num w:numId="27">
    <w:abstractNumId w:val="13"/>
  </w:num>
  <w:num w:numId="28">
    <w:abstractNumId w:val="14"/>
  </w:num>
  <w:num w:numId="29">
    <w:abstractNumId w:val="1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23"/>
  </w:num>
  <w:num w:numId="33">
    <w:abstractNumId w:val="22"/>
  </w:num>
  <w:num w:numId="34">
    <w:abstractNumId w:val="35"/>
  </w:num>
  <w:num w:numId="35">
    <w:abstractNumId w:val="28"/>
  </w:num>
  <w:num w:numId="36">
    <w:abstractNumId w:val="40"/>
  </w:num>
  <w:num w:numId="37">
    <w:abstractNumId w:val="11"/>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F8F"/>
    <w:rsid w:val="00630701"/>
    <w:rsid w:val="00B97F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869A0-62D2-4025-84EB-978C0F52A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Char"/>
    <w:qFormat/>
    <w:rsid w:val="00B97F8F"/>
    <w:pPr>
      <w:keepNext/>
      <w:pageBreakBefore/>
      <w:pBdr>
        <w:top w:val="none" w:sz="0" w:space="0" w:color="000000"/>
        <w:left w:val="none" w:sz="0" w:space="0" w:color="000000"/>
        <w:bottom w:val="single" w:sz="18" w:space="1" w:color="000080"/>
        <w:right w:val="none" w:sz="0" w:space="0" w:color="00000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
    <w:link w:val="2Char"/>
    <w:qFormat/>
    <w:rsid w:val="00B97F8F"/>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uiPriority w:val="9"/>
    <w:qFormat/>
    <w:rsid w:val="00B97F8F"/>
    <w:pPr>
      <w:keepNext/>
      <w:suppressAutoHyphens/>
      <w:spacing w:before="240" w:after="60" w:line="240" w:lineRule="auto"/>
      <w:ind w:left="567" w:hanging="567"/>
      <w:jc w:val="both"/>
      <w:outlineLvl w:val="2"/>
    </w:pPr>
    <w:rPr>
      <w:rFonts w:ascii="Arial" w:eastAsia="Times New Roman" w:hAnsi="Arial" w:cs="Times New Roman"/>
      <w:b/>
      <w:bCs/>
      <w:szCs w:val="26"/>
      <w:lang w:val="en-GB" w:eastAsia="zh-CN"/>
    </w:rPr>
  </w:style>
  <w:style w:type="paragraph" w:styleId="4">
    <w:name w:val="heading 4"/>
    <w:basedOn w:val="a"/>
    <w:next w:val="a"/>
    <w:link w:val="4Char"/>
    <w:uiPriority w:val="9"/>
    <w:qFormat/>
    <w:rsid w:val="00B97F8F"/>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
    <w:next w:val="a"/>
    <w:link w:val="5Char"/>
    <w:qFormat/>
    <w:rsid w:val="00B97F8F"/>
    <w:pPr>
      <w:numPr>
        <w:ilvl w:val="4"/>
        <w:numId w:val="1"/>
      </w:numPr>
      <w:suppressAutoHyphens/>
      <w:spacing w:before="200" w:after="200" w:line="280" w:lineRule="exact"/>
      <w:jc w:val="both"/>
      <w:outlineLvl w:val="4"/>
    </w:pPr>
    <w:rPr>
      <w:rFonts w:ascii="Lucida Sans" w:eastAsia="Times New Roman" w:hAnsi="Lucida Sans" w:cs="Lucida Sans"/>
      <w:b/>
      <w:szCs w:val="20"/>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B97F8F"/>
    <w:rPr>
      <w:rFonts w:ascii="Arial" w:eastAsia="Times New Roman" w:hAnsi="Arial" w:cs="Arial"/>
      <w:b/>
      <w:bCs/>
      <w:color w:val="333399"/>
      <w:sz w:val="28"/>
      <w:szCs w:val="32"/>
      <w:lang w:val="en-US" w:eastAsia="zh-CN"/>
    </w:rPr>
  </w:style>
  <w:style w:type="character" w:customStyle="1" w:styleId="2Char">
    <w:name w:val="Επικεφαλίδα 2 Char"/>
    <w:basedOn w:val="a0"/>
    <w:link w:val="20"/>
    <w:rsid w:val="00B97F8F"/>
    <w:rPr>
      <w:rFonts w:ascii="Arial" w:eastAsia="Times New Roman" w:hAnsi="Arial" w:cs="Arial"/>
      <w:b/>
      <w:color w:val="002060"/>
      <w:sz w:val="24"/>
      <w:lang w:val="en-GB" w:eastAsia="zh-CN"/>
    </w:rPr>
  </w:style>
  <w:style w:type="character" w:customStyle="1" w:styleId="3Char">
    <w:name w:val="Επικεφαλίδα 3 Char"/>
    <w:basedOn w:val="a0"/>
    <w:link w:val="3"/>
    <w:uiPriority w:val="9"/>
    <w:rsid w:val="00B97F8F"/>
    <w:rPr>
      <w:rFonts w:ascii="Arial" w:eastAsia="Times New Roman" w:hAnsi="Arial" w:cs="Times New Roman"/>
      <w:b/>
      <w:bCs/>
      <w:szCs w:val="26"/>
      <w:lang w:val="en-GB" w:eastAsia="zh-CN"/>
    </w:rPr>
  </w:style>
  <w:style w:type="character" w:customStyle="1" w:styleId="4Char">
    <w:name w:val="Επικεφαλίδα 4 Char"/>
    <w:basedOn w:val="a0"/>
    <w:link w:val="4"/>
    <w:uiPriority w:val="9"/>
    <w:rsid w:val="00B97F8F"/>
    <w:rPr>
      <w:rFonts w:ascii="Arial" w:eastAsia="Times New Roman" w:hAnsi="Arial" w:cs="Times New Roman"/>
      <w:b/>
      <w:bCs/>
      <w:szCs w:val="28"/>
      <w:lang w:val="en-GB" w:eastAsia="zh-CN"/>
    </w:rPr>
  </w:style>
  <w:style w:type="character" w:customStyle="1" w:styleId="5Char">
    <w:name w:val="Επικεφαλίδα 5 Char"/>
    <w:basedOn w:val="a0"/>
    <w:link w:val="5"/>
    <w:rsid w:val="00B97F8F"/>
    <w:rPr>
      <w:rFonts w:ascii="Lucida Sans" w:eastAsia="Times New Roman" w:hAnsi="Lucida Sans" w:cs="Lucida Sans"/>
      <w:b/>
      <w:szCs w:val="20"/>
      <w:lang w:val="en-US" w:eastAsia="zh-CN"/>
    </w:rPr>
  </w:style>
  <w:style w:type="numbering" w:customStyle="1" w:styleId="10">
    <w:name w:val="Χωρίς λίστα1"/>
    <w:next w:val="a2"/>
    <w:uiPriority w:val="99"/>
    <w:semiHidden/>
    <w:unhideWhenUsed/>
    <w:rsid w:val="00B97F8F"/>
  </w:style>
  <w:style w:type="character" w:customStyle="1" w:styleId="WW8Num1z0">
    <w:name w:val="WW8Num1z0"/>
    <w:rsid w:val="00B97F8F"/>
  </w:style>
  <w:style w:type="character" w:customStyle="1" w:styleId="WW8Num1z1">
    <w:name w:val="WW8Num1z1"/>
    <w:rsid w:val="00B97F8F"/>
  </w:style>
  <w:style w:type="character" w:customStyle="1" w:styleId="WW8Num1z2">
    <w:name w:val="WW8Num1z2"/>
    <w:rsid w:val="00B97F8F"/>
  </w:style>
  <w:style w:type="character" w:customStyle="1" w:styleId="WW8Num1z3">
    <w:name w:val="WW8Num1z3"/>
    <w:rsid w:val="00B97F8F"/>
  </w:style>
  <w:style w:type="character" w:customStyle="1" w:styleId="WW8Num1z4">
    <w:name w:val="WW8Num1z4"/>
    <w:rsid w:val="00B97F8F"/>
    <w:rPr>
      <w:rFonts w:ascii="Arial" w:hAnsi="Arial" w:cs="Times New Roman"/>
      <w:b w:val="0"/>
      <w:i w:val="0"/>
      <w:sz w:val="20"/>
      <w:szCs w:val="20"/>
    </w:rPr>
  </w:style>
  <w:style w:type="character" w:customStyle="1" w:styleId="WW8Num1z5">
    <w:name w:val="WW8Num1z5"/>
    <w:rsid w:val="00B97F8F"/>
  </w:style>
  <w:style w:type="character" w:customStyle="1" w:styleId="WW8Num1z6">
    <w:name w:val="WW8Num1z6"/>
    <w:rsid w:val="00B97F8F"/>
  </w:style>
  <w:style w:type="character" w:customStyle="1" w:styleId="WW8Num1z7">
    <w:name w:val="WW8Num1z7"/>
    <w:rsid w:val="00B97F8F"/>
  </w:style>
  <w:style w:type="character" w:customStyle="1" w:styleId="WW8Num1z8">
    <w:name w:val="WW8Num1z8"/>
    <w:rsid w:val="00B97F8F"/>
  </w:style>
  <w:style w:type="character" w:customStyle="1" w:styleId="WW8Num2z0">
    <w:name w:val="WW8Num2z0"/>
    <w:rsid w:val="00B97F8F"/>
    <w:rPr>
      <w:rFonts w:ascii="Symbol" w:hAnsi="Symbol" w:cs="Symbol"/>
      <w:lang w:val="el-GR"/>
    </w:rPr>
  </w:style>
  <w:style w:type="character" w:customStyle="1" w:styleId="WW8Num3z0">
    <w:name w:val="WW8Num3z0"/>
    <w:rsid w:val="00B97F8F"/>
    <w:rPr>
      <w:lang w:val="el-GR"/>
    </w:rPr>
  </w:style>
  <w:style w:type="character" w:customStyle="1" w:styleId="WW8Num4z0">
    <w:name w:val="WW8Num4z0"/>
    <w:rsid w:val="00B97F8F"/>
    <w:rPr>
      <w:rFonts w:ascii="Webdings" w:hAnsi="Webdings" w:cs="Webdings"/>
      <w:color w:val="333399"/>
      <w:sz w:val="16"/>
    </w:rPr>
  </w:style>
  <w:style w:type="character" w:customStyle="1" w:styleId="WW8Num5z0">
    <w:name w:val="WW8Num5z0"/>
    <w:rsid w:val="00B97F8F"/>
    <w:rPr>
      <w:lang w:val="el-GR"/>
    </w:rPr>
  </w:style>
  <w:style w:type="character" w:customStyle="1" w:styleId="WW8Num6z0">
    <w:name w:val="WW8Num6z0"/>
    <w:rsid w:val="00B97F8F"/>
    <w:rPr>
      <w:b/>
      <w:bCs/>
      <w:szCs w:val="22"/>
      <w:lang w:val="el-GR"/>
    </w:rPr>
  </w:style>
  <w:style w:type="character" w:customStyle="1" w:styleId="WW8Num6z1">
    <w:name w:val="WW8Num6z1"/>
    <w:rsid w:val="00B97F8F"/>
  </w:style>
  <w:style w:type="character" w:customStyle="1" w:styleId="WW8Num6z2">
    <w:name w:val="WW8Num6z2"/>
    <w:rsid w:val="00B97F8F"/>
  </w:style>
  <w:style w:type="character" w:customStyle="1" w:styleId="WW8Num6z3">
    <w:name w:val="WW8Num6z3"/>
    <w:rsid w:val="00B97F8F"/>
  </w:style>
  <w:style w:type="character" w:customStyle="1" w:styleId="WW8Num6z4">
    <w:name w:val="WW8Num6z4"/>
    <w:rsid w:val="00B97F8F"/>
  </w:style>
  <w:style w:type="character" w:customStyle="1" w:styleId="WW8Num6z5">
    <w:name w:val="WW8Num6z5"/>
    <w:rsid w:val="00B97F8F"/>
  </w:style>
  <w:style w:type="character" w:customStyle="1" w:styleId="WW8Num6z6">
    <w:name w:val="WW8Num6z6"/>
    <w:rsid w:val="00B97F8F"/>
  </w:style>
  <w:style w:type="character" w:customStyle="1" w:styleId="WW8Num6z7">
    <w:name w:val="WW8Num6z7"/>
    <w:rsid w:val="00B97F8F"/>
  </w:style>
  <w:style w:type="character" w:customStyle="1" w:styleId="WW8Num6z8">
    <w:name w:val="WW8Num6z8"/>
    <w:rsid w:val="00B97F8F"/>
  </w:style>
  <w:style w:type="character" w:customStyle="1" w:styleId="WW8Num7z0">
    <w:name w:val="WW8Num7z0"/>
    <w:rsid w:val="00B97F8F"/>
    <w:rPr>
      <w:b/>
      <w:bCs/>
      <w:szCs w:val="22"/>
      <w:lang w:val="el-GR"/>
    </w:rPr>
  </w:style>
  <w:style w:type="character" w:customStyle="1" w:styleId="WW8Num7z1">
    <w:name w:val="WW8Num7z1"/>
    <w:rsid w:val="00B97F8F"/>
    <w:rPr>
      <w:rFonts w:eastAsia="Calibri"/>
      <w:lang w:val="el-GR"/>
    </w:rPr>
  </w:style>
  <w:style w:type="character" w:customStyle="1" w:styleId="WW8Num7z2">
    <w:name w:val="WW8Num7z2"/>
    <w:rsid w:val="00B97F8F"/>
  </w:style>
  <w:style w:type="character" w:customStyle="1" w:styleId="WW8Num7z3">
    <w:name w:val="WW8Num7z3"/>
    <w:rsid w:val="00B97F8F"/>
  </w:style>
  <w:style w:type="character" w:customStyle="1" w:styleId="WW8Num7z4">
    <w:name w:val="WW8Num7z4"/>
    <w:rsid w:val="00B97F8F"/>
  </w:style>
  <w:style w:type="character" w:customStyle="1" w:styleId="WW8Num7z5">
    <w:name w:val="WW8Num7z5"/>
    <w:rsid w:val="00B97F8F"/>
  </w:style>
  <w:style w:type="character" w:customStyle="1" w:styleId="WW8Num7z6">
    <w:name w:val="WW8Num7z6"/>
    <w:rsid w:val="00B97F8F"/>
  </w:style>
  <w:style w:type="character" w:customStyle="1" w:styleId="WW8Num7z7">
    <w:name w:val="WW8Num7z7"/>
    <w:rsid w:val="00B97F8F"/>
  </w:style>
  <w:style w:type="character" w:customStyle="1" w:styleId="WW8Num7z8">
    <w:name w:val="WW8Num7z8"/>
    <w:rsid w:val="00B97F8F"/>
  </w:style>
  <w:style w:type="character" w:customStyle="1" w:styleId="WW8Num8z0">
    <w:name w:val="WW8Num8z0"/>
    <w:rsid w:val="00B97F8F"/>
    <w:rPr>
      <w:rFonts w:ascii="Symbol" w:hAnsi="Symbol" w:cs="OpenSymbol"/>
      <w:color w:val="5B9BD5"/>
    </w:rPr>
  </w:style>
  <w:style w:type="character" w:customStyle="1" w:styleId="WW8Num9z0">
    <w:name w:val="WW8Num9z0"/>
    <w:rsid w:val="00B97F8F"/>
    <w:rPr>
      <w:rFonts w:ascii="Angsana New" w:hAnsi="Angsana New" w:cs="Angsana New"/>
      <w:color w:val="000000"/>
      <w:kern w:val="1"/>
      <w:szCs w:val="22"/>
      <w:shd w:val="clear" w:color="auto" w:fill="FFFFFF"/>
      <w:lang w:val="el-GR"/>
    </w:rPr>
  </w:style>
  <w:style w:type="character" w:customStyle="1" w:styleId="WW8Num10z0">
    <w:name w:val="WW8Num10z0"/>
    <w:rsid w:val="00B97F8F"/>
    <w:rPr>
      <w:rFonts w:ascii="Symbol" w:hAnsi="Symbol" w:cs="Symbol"/>
      <w:kern w:val="1"/>
      <w:shd w:val="clear" w:color="auto" w:fill="C0C0C0"/>
      <w:lang w:val="el-GR"/>
    </w:rPr>
  </w:style>
  <w:style w:type="character" w:customStyle="1" w:styleId="WW8Num10z1">
    <w:name w:val="WW8Num10z1"/>
    <w:rsid w:val="00B97F8F"/>
  </w:style>
  <w:style w:type="character" w:customStyle="1" w:styleId="WW8Num10z2">
    <w:name w:val="WW8Num10z2"/>
    <w:rsid w:val="00B97F8F"/>
  </w:style>
  <w:style w:type="character" w:customStyle="1" w:styleId="WW8Num10z3">
    <w:name w:val="WW8Num10z3"/>
    <w:rsid w:val="00B97F8F"/>
  </w:style>
  <w:style w:type="character" w:customStyle="1" w:styleId="WW8Num10z4">
    <w:name w:val="WW8Num10z4"/>
    <w:rsid w:val="00B97F8F"/>
  </w:style>
  <w:style w:type="character" w:customStyle="1" w:styleId="WW8Num10z5">
    <w:name w:val="WW8Num10z5"/>
    <w:rsid w:val="00B97F8F"/>
  </w:style>
  <w:style w:type="character" w:customStyle="1" w:styleId="WW8Num10z6">
    <w:name w:val="WW8Num10z6"/>
    <w:rsid w:val="00B97F8F"/>
  </w:style>
  <w:style w:type="character" w:customStyle="1" w:styleId="WW8Num10z7">
    <w:name w:val="WW8Num10z7"/>
    <w:rsid w:val="00B97F8F"/>
  </w:style>
  <w:style w:type="character" w:customStyle="1" w:styleId="WW8Num10z8">
    <w:name w:val="WW8Num10z8"/>
    <w:rsid w:val="00B97F8F"/>
  </w:style>
  <w:style w:type="character" w:customStyle="1" w:styleId="WW8Num8z1">
    <w:name w:val="WW8Num8z1"/>
    <w:rsid w:val="00B97F8F"/>
    <w:rPr>
      <w:rFonts w:eastAsia="Calibri"/>
      <w:lang w:val="el-GR"/>
    </w:rPr>
  </w:style>
  <w:style w:type="character" w:customStyle="1" w:styleId="WW8Num8z2">
    <w:name w:val="WW8Num8z2"/>
    <w:rsid w:val="00B97F8F"/>
  </w:style>
  <w:style w:type="character" w:customStyle="1" w:styleId="WW8Num8z3">
    <w:name w:val="WW8Num8z3"/>
    <w:rsid w:val="00B97F8F"/>
  </w:style>
  <w:style w:type="character" w:customStyle="1" w:styleId="WW8Num8z4">
    <w:name w:val="WW8Num8z4"/>
    <w:rsid w:val="00B97F8F"/>
  </w:style>
  <w:style w:type="character" w:customStyle="1" w:styleId="WW8Num8z5">
    <w:name w:val="WW8Num8z5"/>
    <w:rsid w:val="00B97F8F"/>
  </w:style>
  <w:style w:type="character" w:customStyle="1" w:styleId="WW8Num8z6">
    <w:name w:val="WW8Num8z6"/>
    <w:rsid w:val="00B97F8F"/>
  </w:style>
  <w:style w:type="character" w:customStyle="1" w:styleId="WW8Num8z7">
    <w:name w:val="WW8Num8z7"/>
    <w:rsid w:val="00B97F8F"/>
  </w:style>
  <w:style w:type="character" w:customStyle="1" w:styleId="WW8Num8z8">
    <w:name w:val="WW8Num8z8"/>
    <w:rsid w:val="00B97F8F"/>
  </w:style>
  <w:style w:type="character" w:customStyle="1" w:styleId="WW8Num11z0">
    <w:name w:val="WW8Num11z0"/>
    <w:rsid w:val="00B97F8F"/>
    <w:rPr>
      <w:rFonts w:ascii="Symbol" w:hAnsi="Symbol" w:cs="Symbol"/>
      <w:kern w:val="1"/>
      <w:shd w:val="clear" w:color="auto" w:fill="C0C0C0"/>
      <w:lang w:val="el-GR"/>
    </w:rPr>
  </w:style>
  <w:style w:type="character" w:customStyle="1" w:styleId="WW8Num11z1">
    <w:name w:val="WW8Num11z1"/>
    <w:rsid w:val="00B97F8F"/>
  </w:style>
  <w:style w:type="character" w:customStyle="1" w:styleId="WW8Num11z2">
    <w:name w:val="WW8Num11z2"/>
    <w:rsid w:val="00B97F8F"/>
  </w:style>
  <w:style w:type="character" w:customStyle="1" w:styleId="WW8Num11z3">
    <w:name w:val="WW8Num11z3"/>
    <w:rsid w:val="00B97F8F"/>
  </w:style>
  <w:style w:type="character" w:customStyle="1" w:styleId="WW8Num11z4">
    <w:name w:val="WW8Num11z4"/>
    <w:rsid w:val="00B97F8F"/>
  </w:style>
  <w:style w:type="character" w:customStyle="1" w:styleId="WW8Num11z5">
    <w:name w:val="WW8Num11z5"/>
    <w:rsid w:val="00B97F8F"/>
  </w:style>
  <w:style w:type="character" w:customStyle="1" w:styleId="WW8Num11z6">
    <w:name w:val="WW8Num11z6"/>
    <w:rsid w:val="00B97F8F"/>
  </w:style>
  <w:style w:type="character" w:customStyle="1" w:styleId="WW8Num11z7">
    <w:name w:val="WW8Num11z7"/>
    <w:rsid w:val="00B97F8F"/>
  </w:style>
  <w:style w:type="character" w:customStyle="1" w:styleId="WW8Num11z8">
    <w:name w:val="WW8Num11z8"/>
    <w:rsid w:val="00B97F8F"/>
  </w:style>
  <w:style w:type="character" w:customStyle="1" w:styleId="0">
    <w:name w:val="Προεπιλεγμένη γραμματοσειρά_0"/>
    <w:rsid w:val="00B97F8F"/>
  </w:style>
  <w:style w:type="character" w:customStyle="1" w:styleId="40">
    <w:name w:val="Προεπιλεγμένη γραμματοσειρά4"/>
    <w:rsid w:val="00B97F8F"/>
  </w:style>
  <w:style w:type="character" w:customStyle="1" w:styleId="WW8Num2z1">
    <w:name w:val="WW8Num2z1"/>
    <w:rsid w:val="00B97F8F"/>
  </w:style>
  <w:style w:type="character" w:customStyle="1" w:styleId="WW8Num2z2">
    <w:name w:val="WW8Num2z2"/>
    <w:rsid w:val="00B97F8F"/>
  </w:style>
  <w:style w:type="character" w:customStyle="1" w:styleId="WW8Num2z3">
    <w:name w:val="WW8Num2z3"/>
    <w:rsid w:val="00B97F8F"/>
  </w:style>
  <w:style w:type="character" w:customStyle="1" w:styleId="WW8Num2z4">
    <w:name w:val="WW8Num2z4"/>
    <w:rsid w:val="00B97F8F"/>
    <w:rPr>
      <w:rFonts w:ascii="Arial" w:hAnsi="Arial" w:cs="Times New Roman"/>
      <w:b w:val="0"/>
      <w:i w:val="0"/>
      <w:sz w:val="20"/>
      <w:szCs w:val="20"/>
    </w:rPr>
  </w:style>
  <w:style w:type="character" w:customStyle="1" w:styleId="WW8Num2z5">
    <w:name w:val="WW8Num2z5"/>
    <w:rsid w:val="00B97F8F"/>
  </w:style>
  <w:style w:type="character" w:customStyle="1" w:styleId="WW8Num2z6">
    <w:name w:val="WW8Num2z6"/>
    <w:rsid w:val="00B97F8F"/>
  </w:style>
  <w:style w:type="character" w:customStyle="1" w:styleId="WW8Num2z7">
    <w:name w:val="WW8Num2z7"/>
    <w:rsid w:val="00B97F8F"/>
  </w:style>
  <w:style w:type="character" w:customStyle="1" w:styleId="WW8Num2z8">
    <w:name w:val="WW8Num2z8"/>
    <w:rsid w:val="00B97F8F"/>
  </w:style>
  <w:style w:type="character" w:customStyle="1" w:styleId="WW8Num9z1">
    <w:name w:val="WW8Num9z1"/>
    <w:rsid w:val="00B97F8F"/>
    <w:rPr>
      <w:rFonts w:eastAsia="Calibri"/>
      <w:lang w:val="el-GR"/>
    </w:rPr>
  </w:style>
  <w:style w:type="character" w:customStyle="1" w:styleId="WW8Num9z2">
    <w:name w:val="WW8Num9z2"/>
    <w:rsid w:val="00B97F8F"/>
  </w:style>
  <w:style w:type="character" w:customStyle="1" w:styleId="WW8Num9z3">
    <w:name w:val="WW8Num9z3"/>
    <w:rsid w:val="00B97F8F"/>
  </w:style>
  <w:style w:type="character" w:customStyle="1" w:styleId="WW8Num9z4">
    <w:name w:val="WW8Num9z4"/>
    <w:rsid w:val="00B97F8F"/>
  </w:style>
  <w:style w:type="character" w:customStyle="1" w:styleId="WW8Num9z5">
    <w:name w:val="WW8Num9z5"/>
    <w:rsid w:val="00B97F8F"/>
  </w:style>
  <w:style w:type="character" w:customStyle="1" w:styleId="WW8Num9z6">
    <w:name w:val="WW8Num9z6"/>
    <w:rsid w:val="00B97F8F"/>
  </w:style>
  <w:style w:type="character" w:customStyle="1" w:styleId="WW8Num9z7">
    <w:name w:val="WW8Num9z7"/>
    <w:rsid w:val="00B97F8F"/>
  </w:style>
  <w:style w:type="character" w:customStyle="1" w:styleId="WW8Num9z8">
    <w:name w:val="WW8Num9z8"/>
    <w:rsid w:val="00B97F8F"/>
  </w:style>
  <w:style w:type="character" w:customStyle="1" w:styleId="WW-DefaultParagraphFont">
    <w:name w:val="WW-Default Paragraph Font"/>
    <w:rsid w:val="00B97F8F"/>
  </w:style>
  <w:style w:type="character" w:customStyle="1" w:styleId="WW8Num12z0">
    <w:name w:val="WW8Num12z0"/>
    <w:rsid w:val="00B97F8F"/>
    <w:rPr>
      <w:rFonts w:ascii="Symbol" w:hAnsi="Symbol" w:cs="Symbol"/>
    </w:rPr>
  </w:style>
  <w:style w:type="character" w:customStyle="1" w:styleId="WW8Num12z1">
    <w:name w:val="WW8Num12z1"/>
    <w:rsid w:val="00B97F8F"/>
    <w:rPr>
      <w:rFonts w:ascii="Courier New" w:hAnsi="Courier New" w:cs="Courier New"/>
    </w:rPr>
  </w:style>
  <w:style w:type="character" w:customStyle="1" w:styleId="WW8Num12z2">
    <w:name w:val="WW8Num12z2"/>
    <w:rsid w:val="00B97F8F"/>
    <w:rPr>
      <w:rFonts w:ascii="Wingdings" w:hAnsi="Wingdings" w:cs="Wingdings"/>
    </w:rPr>
  </w:style>
  <w:style w:type="character" w:customStyle="1" w:styleId="WW-DefaultParagraphFont1">
    <w:name w:val="WW-Default Paragraph Font1"/>
    <w:rsid w:val="00B97F8F"/>
  </w:style>
  <w:style w:type="character" w:customStyle="1" w:styleId="WW-DefaultParagraphFont11">
    <w:name w:val="WW-Default Paragraph Font11"/>
    <w:rsid w:val="00B97F8F"/>
  </w:style>
  <w:style w:type="character" w:customStyle="1" w:styleId="WW-DefaultParagraphFont111">
    <w:name w:val="WW-Default Paragraph Font111"/>
    <w:rsid w:val="00B97F8F"/>
  </w:style>
  <w:style w:type="character" w:customStyle="1" w:styleId="30">
    <w:name w:val="Προεπιλεγμένη γραμματοσειρά3"/>
    <w:rsid w:val="00B97F8F"/>
  </w:style>
  <w:style w:type="character" w:customStyle="1" w:styleId="WW-DefaultParagraphFont1111">
    <w:name w:val="WW-Default Paragraph Font1111"/>
    <w:rsid w:val="00B97F8F"/>
  </w:style>
  <w:style w:type="character" w:customStyle="1" w:styleId="DefaultParagraphFont2">
    <w:name w:val="Default Paragraph Font2"/>
    <w:rsid w:val="00B97F8F"/>
  </w:style>
  <w:style w:type="character" w:customStyle="1" w:styleId="WW8Num12z3">
    <w:name w:val="WW8Num12z3"/>
    <w:rsid w:val="00B97F8F"/>
  </w:style>
  <w:style w:type="character" w:customStyle="1" w:styleId="WW8Num12z4">
    <w:name w:val="WW8Num12z4"/>
    <w:rsid w:val="00B97F8F"/>
  </w:style>
  <w:style w:type="character" w:customStyle="1" w:styleId="WW8Num12z5">
    <w:name w:val="WW8Num12z5"/>
    <w:rsid w:val="00B97F8F"/>
  </w:style>
  <w:style w:type="character" w:customStyle="1" w:styleId="WW8Num12z6">
    <w:name w:val="WW8Num12z6"/>
    <w:rsid w:val="00B97F8F"/>
  </w:style>
  <w:style w:type="character" w:customStyle="1" w:styleId="WW8Num12z7">
    <w:name w:val="WW8Num12z7"/>
    <w:rsid w:val="00B97F8F"/>
  </w:style>
  <w:style w:type="character" w:customStyle="1" w:styleId="WW8Num12z8">
    <w:name w:val="WW8Num12z8"/>
    <w:rsid w:val="00B97F8F"/>
  </w:style>
  <w:style w:type="character" w:customStyle="1" w:styleId="WW8Num13z0">
    <w:name w:val="WW8Num13z0"/>
    <w:rsid w:val="00B97F8F"/>
    <w:rPr>
      <w:rFonts w:ascii="Symbol" w:hAnsi="Symbol" w:cs="OpenSymbol"/>
    </w:rPr>
  </w:style>
  <w:style w:type="character" w:customStyle="1" w:styleId="WW-DefaultParagraphFont11111">
    <w:name w:val="WW-Default Paragraph Font11111"/>
    <w:rsid w:val="00B97F8F"/>
  </w:style>
  <w:style w:type="character" w:customStyle="1" w:styleId="WW8Num13z1">
    <w:name w:val="WW8Num13z1"/>
    <w:rsid w:val="00B97F8F"/>
    <w:rPr>
      <w:rFonts w:eastAsia="Calibri"/>
      <w:lang w:val="el-GR"/>
    </w:rPr>
  </w:style>
  <w:style w:type="character" w:customStyle="1" w:styleId="WW8Num13z2">
    <w:name w:val="WW8Num13z2"/>
    <w:rsid w:val="00B97F8F"/>
  </w:style>
  <w:style w:type="character" w:customStyle="1" w:styleId="WW8Num13z3">
    <w:name w:val="WW8Num13z3"/>
    <w:rsid w:val="00B97F8F"/>
  </w:style>
  <w:style w:type="character" w:customStyle="1" w:styleId="WW8Num13z4">
    <w:name w:val="WW8Num13z4"/>
    <w:rsid w:val="00B97F8F"/>
  </w:style>
  <w:style w:type="character" w:customStyle="1" w:styleId="WW8Num13z5">
    <w:name w:val="WW8Num13z5"/>
    <w:rsid w:val="00B97F8F"/>
  </w:style>
  <w:style w:type="character" w:customStyle="1" w:styleId="WW8Num13z6">
    <w:name w:val="WW8Num13z6"/>
    <w:rsid w:val="00B97F8F"/>
  </w:style>
  <w:style w:type="character" w:customStyle="1" w:styleId="WW8Num13z7">
    <w:name w:val="WW8Num13z7"/>
    <w:rsid w:val="00B97F8F"/>
  </w:style>
  <w:style w:type="character" w:customStyle="1" w:styleId="WW8Num13z8">
    <w:name w:val="WW8Num13z8"/>
    <w:rsid w:val="00B97F8F"/>
  </w:style>
  <w:style w:type="character" w:customStyle="1" w:styleId="WW8Num14z0">
    <w:name w:val="WW8Num14z0"/>
    <w:rsid w:val="00B97F8F"/>
    <w:rPr>
      <w:rFonts w:ascii="Symbol" w:hAnsi="Symbol" w:cs="OpenSymbol"/>
    </w:rPr>
  </w:style>
  <w:style w:type="character" w:customStyle="1" w:styleId="WW8Num14z1">
    <w:name w:val="WW8Num14z1"/>
    <w:rsid w:val="00B97F8F"/>
  </w:style>
  <w:style w:type="character" w:customStyle="1" w:styleId="WW8Num14z2">
    <w:name w:val="WW8Num14z2"/>
    <w:rsid w:val="00B97F8F"/>
  </w:style>
  <w:style w:type="character" w:customStyle="1" w:styleId="WW8Num14z3">
    <w:name w:val="WW8Num14z3"/>
    <w:rsid w:val="00B97F8F"/>
  </w:style>
  <w:style w:type="character" w:customStyle="1" w:styleId="WW8Num14z4">
    <w:name w:val="WW8Num14z4"/>
    <w:rsid w:val="00B97F8F"/>
  </w:style>
  <w:style w:type="character" w:customStyle="1" w:styleId="WW8Num14z5">
    <w:name w:val="WW8Num14z5"/>
    <w:rsid w:val="00B97F8F"/>
  </w:style>
  <w:style w:type="character" w:customStyle="1" w:styleId="WW8Num14z6">
    <w:name w:val="WW8Num14z6"/>
    <w:rsid w:val="00B97F8F"/>
  </w:style>
  <w:style w:type="character" w:customStyle="1" w:styleId="WW8Num14z7">
    <w:name w:val="WW8Num14z7"/>
    <w:rsid w:val="00B97F8F"/>
  </w:style>
  <w:style w:type="character" w:customStyle="1" w:styleId="WW8Num14z8">
    <w:name w:val="WW8Num14z8"/>
    <w:rsid w:val="00B97F8F"/>
  </w:style>
  <w:style w:type="character" w:customStyle="1" w:styleId="WW8Num15z0">
    <w:name w:val="WW8Num15z0"/>
    <w:rsid w:val="00B97F8F"/>
  </w:style>
  <w:style w:type="character" w:customStyle="1" w:styleId="WW8Num15z1">
    <w:name w:val="WW8Num15z1"/>
    <w:rsid w:val="00B97F8F"/>
  </w:style>
  <w:style w:type="character" w:customStyle="1" w:styleId="WW8Num15z2">
    <w:name w:val="WW8Num15z2"/>
    <w:rsid w:val="00B97F8F"/>
  </w:style>
  <w:style w:type="character" w:customStyle="1" w:styleId="WW8Num15z3">
    <w:name w:val="WW8Num15z3"/>
    <w:rsid w:val="00B97F8F"/>
  </w:style>
  <w:style w:type="character" w:customStyle="1" w:styleId="WW8Num15z4">
    <w:name w:val="WW8Num15z4"/>
    <w:rsid w:val="00B97F8F"/>
  </w:style>
  <w:style w:type="character" w:customStyle="1" w:styleId="WW8Num15z5">
    <w:name w:val="WW8Num15z5"/>
    <w:rsid w:val="00B97F8F"/>
  </w:style>
  <w:style w:type="character" w:customStyle="1" w:styleId="WW8Num15z6">
    <w:name w:val="WW8Num15z6"/>
    <w:rsid w:val="00B97F8F"/>
  </w:style>
  <w:style w:type="character" w:customStyle="1" w:styleId="WW8Num15z7">
    <w:name w:val="WW8Num15z7"/>
    <w:rsid w:val="00B97F8F"/>
  </w:style>
  <w:style w:type="character" w:customStyle="1" w:styleId="WW8Num15z8">
    <w:name w:val="WW8Num15z8"/>
    <w:rsid w:val="00B97F8F"/>
  </w:style>
  <w:style w:type="character" w:customStyle="1" w:styleId="WW8Num16z0">
    <w:name w:val="WW8Num16z0"/>
    <w:rsid w:val="00B97F8F"/>
  </w:style>
  <w:style w:type="character" w:customStyle="1" w:styleId="WW8Num16z1">
    <w:name w:val="WW8Num16z1"/>
    <w:rsid w:val="00B97F8F"/>
  </w:style>
  <w:style w:type="character" w:customStyle="1" w:styleId="WW8Num16z2">
    <w:name w:val="WW8Num16z2"/>
    <w:rsid w:val="00B97F8F"/>
  </w:style>
  <w:style w:type="character" w:customStyle="1" w:styleId="WW8Num16z3">
    <w:name w:val="WW8Num16z3"/>
    <w:rsid w:val="00B97F8F"/>
  </w:style>
  <w:style w:type="character" w:customStyle="1" w:styleId="WW8Num16z4">
    <w:name w:val="WW8Num16z4"/>
    <w:rsid w:val="00B97F8F"/>
  </w:style>
  <w:style w:type="character" w:customStyle="1" w:styleId="WW8Num16z5">
    <w:name w:val="WW8Num16z5"/>
    <w:rsid w:val="00B97F8F"/>
  </w:style>
  <w:style w:type="character" w:customStyle="1" w:styleId="WW8Num16z6">
    <w:name w:val="WW8Num16z6"/>
    <w:rsid w:val="00B97F8F"/>
  </w:style>
  <w:style w:type="character" w:customStyle="1" w:styleId="WW8Num16z7">
    <w:name w:val="WW8Num16z7"/>
    <w:rsid w:val="00B97F8F"/>
  </w:style>
  <w:style w:type="character" w:customStyle="1" w:styleId="WW8Num16z8">
    <w:name w:val="WW8Num16z8"/>
    <w:rsid w:val="00B97F8F"/>
  </w:style>
  <w:style w:type="character" w:customStyle="1" w:styleId="WW-DefaultParagraphFont111111">
    <w:name w:val="WW-Default Paragraph Font111111"/>
    <w:rsid w:val="00B97F8F"/>
  </w:style>
  <w:style w:type="character" w:customStyle="1" w:styleId="WW-DefaultParagraphFont1111111">
    <w:name w:val="WW-Default Paragraph Font1111111"/>
    <w:rsid w:val="00B97F8F"/>
  </w:style>
  <w:style w:type="character" w:customStyle="1" w:styleId="WW-DefaultParagraphFont11111111">
    <w:name w:val="WW-Default Paragraph Font11111111"/>
    <w:rsid w:val="00B97F8F"/>
  </w:style>
  <w:style w:type="character" w:customStyle="1" w:styleId="WW-DefaultParagraphFont111111111">
    <w:name w:val="WW-Default Paragraph Font111111111"/>
    <w:rsid w:val="00B97F8F"/>
  </w:style>
  <w:style w:type="character" w:customStyle="1" w:styleId="WW-DefaultParagraphFont1111111111">
    <w:name w:val="WW-Default Paragraph Font1111111111"/>
    <w:rsid w:val="00B97F8F"/>
  </w:style>
  <w:style w:type="character" w:customStyle="1" w:styleId="WW8Num17z0">
    <w:name w:val="WW8Num17z0"/>
    <w:rsid w:val="00B97F8F"/>
  </w:style>
  <w:style w:type="character" w:customStyle="1" w:styleId="WW8Num17z1">
    <w:name w:val="WW8Num17z1"/>
    <w:rsid w:val="00B97F8F"/>
  </w:style>
  <w:style w:type="character" w:customStyle="1" w:styleId="WW8Num17z2">
    <w:name w:val="WW8Num17z2"/>
    <w:rsid w:val="00B97F8F"/>
  </w:style>
  <w:style w:type="character" w:customStyle="1" w:styleId="WW8Num17z3">
    <w:name w:val="WW8Num17z3"/>
    <w:rsid w:val="00B97F8F"/>
  </w:style>
  <w:style w:type="character" w:customStyle="1" w:styleId="WW8Num17z4">
    <w:name w:val="WW8Num17z4"/>
    <w:rsid w:val="00B97F8F"/>
  </w:style>
  <w:style w:type="character" w:customStyle="1" w:styleId="WW8Num17z5">
    <w:name w:val="WW8Num17z5"/>
    <w:rsid w:val="00B97F8F"/>
  </w:style>
  <w:style w:type="character" w:customStyle="1" w:styleId="WW8Num17z6">
    <w:name w:val="WW8Num17z6"/>
    <w:rsid w:val="00B97F8F"/>
  </w:style>
  <w:style w:type="character" w:customStyle="1" w:styleId="WW8Num17z7">
    <w:name w:val="WW8Num17z7"/>
    <w:rsid w:val="00B97F8F"/>
  </w:style>
  <w:style w:type="character" w:customStyle="1" w:styleId="WW8Num17z8">
    <w:name w:val="WW8Num17z8"/>
    <w:rsid w:val="00B97F8F"/>
  </w:style>
  <w:style w:type="character" w:customStyle="1" w:styleId="WW8Num18z0">
    <w:name w:val="WW8Num18z0"/>
    <w:rsid w:val="00B97F8F"/>
  </w:style>
  <w:style w:type="character" w:customStyle="1" w:styleId="WW8Num18z1">
    <w:name w:val="WW8Num18z1"/>
    <w:rsid w:val="00B97F8F"/>
  </w:style>
  <w:style w:type="character" w:customStyle="1" w:styleId="WW8Num18z2">
    <w:name w:val="WW8Num18z2"/>
    <w:rsid w:val="00B97F8F"/>
  </w:style>
  <w:style w:type="character" w:customStyle="1" w:styleId="WW8Num18z3">
    <w:name w:val="WW8Num18z3"/>
    <w:rsid w:val="00B97F8F"/>
  </w:style>
  <w:style w:type="character" w:customStyle="1" w:styleId="WW8Num18z4">
    <w:name w:val="WW8Num18z4"/>
    <w:rsid w:val="00B97F8F"/>
  </w:style>
  <w:style w:type="character" w:customStyle="1" w:styleId="WW8Num18z5">
    <w:name w:val="WW8Num18z5"/>
    <w:rsid w:val="00B97F8F"/>
  </w:style>
  <w:style w:type="character" w:customStyle="1" w:styleId="WW8Num18z6">
    <w:name w:val="WW8Num18z6"/>
    <w:rsid w:val="00B97F8F"/>
  </w:style>
  <w:style w:type="character" w:customStyle="1" w:styleId="WW8Num18z7">
    <w:name w:val="WW8Num18z7"/>
    <w:rsid w:val="00B97F8F"/>
  </w:style>
  <w:style w:type="character" w:customStyle="1" w:styleId="WW8Num18z8">
    <w:name w:val="WW8Num18z8"/>
    <w:rsid w:val="00B97F8F"/>
  </w:style>
  <w:style w:type="character" w:customStyle="1" w:styleId="WW8Num3z1">
    <w:name w:val="WW8Num3z1"/>
    <w:rsid w:val="00B97F8F"/>
  </w:style>
  <w:style w:type="character" w:customStyle="1" w:styleId="WW8Num3z2">
    <w:name w:val="WW8Num3z2"/>
    <w:rsid w:val="00B97F8F"/>
  </w:style>
  <w:style w:type="character" w:customStyle="1" w:styleId="WW8Num3z3">
    <w:name w:val="WW8Num3z3"/>
    <w:rsid w:val="00B97F8F"/>
  </w:style>
  <w:style w:type="character" w:customStyle="1" w:styleId="WW8Num3z4">
    <w:name w:val="WW8Num3z4"/>
    <w:rsid w:val="00B97F8F"/>
    <w:rPr>
      <w:rFonts w:ascii="Arial" w:hAnsi="Arial" w:cs="Times New Roman"/>
      <w:b w:val="0"/>
      <w:i w:val="0"/>
      <w:sz w:val="20"/>
      <w:szCs w:val="20"/>
    </w:rPr>
  </w:style>
  <w:style w:type="character" w:customStyle="1" w:styleId="WW8Num3z5">
    <w:name w:val="WW8Num3z5"/>
    <w:rsid w:val="00B97F8F"/>
  </w:style>
  <w:style w:type="character" w:customStyle="1" w:styleId="WW8Num3z6">
    <w:name w:val="WW8Num3z6"/>
    <w:rsid w:val="00B97F8F"/>
  </w:style>
  <w:style w:type="character" w:customStyle="1" w:styleId="WW8Num3z7">
    <w:name w:val="WW8Num3z7"/>
    <w:rsid w:val="00B97F8F"/>
  </w:style>
  <w:style w:type="character" w:customStyle="1" w:styleId="WW8Num3z8">
    <w:name w:val="WW8Num3z8"/>
    <w:rsid w:val="00B97F8F"/>
  </w:style>
  <w:style w:type="character" w:customStyle="1" w:styleId="WW-DefaultParagraphFont11111111111">
    <w:name w:val="WW-Default Paragraph Font11111111111"/>
    <w:rsid w:val="00B97F8F"/>
  </w:style>
  <w:style w:type="character" w:customStyle="1" w:styleId="WW-DefaultParagraphFont111111111111">
    <w:name w:val="WW-Default Paragraph Font111111111111"/>
    <w:rsid w:val="00B97F8F"/>
  </w:style>
  <w:style w:type="character" w:customStyle="1" w:styleId="WW-DefaultParagraphFont1111111111111">
    <w:name w:val="WW-Default Paragraph Font1111111111111"/>
    <w:rsid w:val="00B97F8F"/>
  </w:style>
  <w:style w:type="character" w:customStyle="1" w:styleId="WW-DefaultParagraphFont11111111111111">
    <w:name w:val="WW-Default Paragraph Font11111111111111"/>
    <w:rsid w:val="00B97F8F"/>
  </w:style>
  <w:style w:type="character" w:customStyle="1" w:styleId="21">
    <w:name w:val="Προεπιλεγμένη γραμματοσειρά2"/>
    <w:rsid w:val="00B97F8F"/>
  </w:style>
  <w:style w:type="character" w:customStyle="1" w:styleId="WW8Num19z0">
    <w:name w:val="WW8Num19z0"/>
    <w:rsid w:val="00B97F8F"/>
    <w:rPr>
      <w:rFonts w:ascii="Calibri" w:hAnsi="Calibri" w:cs="Calibri"/>
    </w:rPr>
  </w:style>
  <w:style w:type="character" w:customStyle="1" w:styleId="WW8Num19z1">
    <w:name w:val="WW8Num19z1"/>
    <w:rsid w:val="00B97F8F"/>
  </w:style>
  <w:style w:type="character" w:customStyle="1" w:styleId="WW8Num20z0">
    <w:name w:val="WW8Num20z0"/>
    <w:rsid w:val="00B97F8F"/>
    <w:rPr>
      <w:rFonts w:ascii="Calibri" w:eastAsia="Calibri" w:hAnsi="Calibri" w:cs="Times New Roman"/>
    </w:rPr>
  </w:style>
  <w:style w:type="character" w:customStyle="1" w:styleId="WW8Num20z1">
    <w:name w:val="WW8Num20z1"/>
    <w:rsid w:val="00B97F8F"/>
    <w:rPr>
      <w:rFonts w:ascii="Courier New" w:hAnsi="Courier New" w:cs="Courier New"/>
    </w:rPr>
  </w:style>
  <w:style w:type="character" w:customStyle="1" w:styleId="WW8Num20z2">
    <w:name w:val="WW8Num20z2"/>
    <w:rsid w:val="00B97F8F"/>
    <w:rPr>
      <w:rFonts w:ascii="Wingdings" w:hAnsi="Wingdings" w:cs="Wingdings"/>
    </w:rPr>
  </w:style>
  <w:style w:type="character" w:customStyle="1" w:styleId="WW8Num20z3">
    <w:name w:val="WW8Num20z3"/>
    <w:rsid w:val="00B97F8F"/>
    <w:rPr>
      <w:rFonts w:ascii="Symbol" w:hAnsi="Symbol" w:cs="Symbol"/>
    </w:rPr>
  </w:style>
  <w:style w:type="character" w:customStyle="1" w:styleId="WW-DefaultParagraphFont111111111111111">
    <w:name w:val="WW-Default Paragraph Font111111111111111"/>
    <w:rsid w:val="00B97F8F"/>
  </w:style>
  <w:style w:type="character" w:customStyle="1" w:styleId="WW8Num19z2">
    <w:name w:val="WW8Num19z2"/>
    <w:rsid w:val="00B97F8F"/>
  </w:style>
  <w:style w:type="character" w:customStyle="1" w:styleId="WW8Num19z3">
    <w:name w:val="WW8Num19z3"/>
    <w:rsid w:val="00B97F8F"/>
  </w:style>
  <w:style w:type="character" w:customStyle="1" w:styleId="WW8Num19z4">
    <w:name w:val="WW8Num19z4"/>
    <w:rsid w:val="00B97F8F"/>
  </w:style>
  <w:style w:type="character" w:customStyle="1" w:styleId="WW8Num19z5">
    <w:name w:val="WW8Num19z5"/>
    <w:rsid w:val="00B97F8F"/>
  </w:style>
  <w:style w:type="character" w:customStyle="1" w:styleId="WW8Num19z6">
    <w:name w:val="WW8Num19z6"/>
    <w:rsid w:val="00B97F8F"/>
  </w:style>
  <w:style w:type="character" w:customStyle="1" w:styleId="WW8Num19z7">
    <w:name w:val="WW8Num19z7"/>
    <w:rsid w:val="00B97F8F"/>
  </w:style>
  <w:style w:type="character" w:customStyle="1" w:styleId="WW8Num19z8">
    <w:name w:val="WW8Num19z8"/>
    <w:rsid w:val="00B97F8F"/>
  </w:style>
  <w:style w:type="character" w:customStyle="1" w:styleId="WW8Num20z4">
    <w:name w:val="WW8Num20z4"/>
    <w:rsid w:val="00B97F8F"/>
  </w:style>
  <w:style w:type="character" w:customStyle="1" w:styleId="WW8Num20z5">
    <w:name w:val="WW8Num20z5"/>
    <w:rsid w:val="00B97F8F"/>
  </w:style>
  <w:style w:type="character" w:customStyle="1" w:styleId="WW8Num20z6">
    <w:name w:val="WW8Num20z6"/>
    <w:rsid w:val="00B97F8F"/>
  </w:style>
  <w:style w:type="character" w:customStyle="1" w:styleId="WW8Num20z7">
    <w:name w:val="WW8Num20z7"/>
    <w:rsid w:val="00B97F8F"/>
  </w:style>
  <w:style w:type="character" w:customStyle="1" w:styleId="WW8Num20z8">
    <w:name w:val="WW8Num20z8"/>
    <w:rsid w:val="00B97F8F"/>
  </w:style>
  <w:style w:type="character" w:customStyle="1" w:styleId="WW-DefaultParagraphFont1111111111111111">
    <w:name w:val="WW-Default Paragraph Font1111111111111111"/>
    <w:rsid w:val="00B97F8F"/>
  </w:style>
  <w:style w:type="character" w:customStyle="1" w:styleId="WW-DefaultParagraphFont11111111111111111">
    <w:name w:val="WW-Default Paragraph Font11111111111111111"/>
    <w:rsid w:val="00B97F8F"/>
  </w:style>
  <w:style w:type="character" w:customStyle="1" w:styleId="WW8Num21z0">
    <w:name w:val="WW8Num21z0"/>
    <w:rsid w:val="00B97F8F"/>
    <w:rPr>
      <w:rFonts w:ascii="Calibri" w:eastAsia="Times New Roman" w:hAnsi="Calibri" w:cs="Calibri"/>
    </w:rPr>
  </w:style>
  <w:style w:type="character" w:customStyle="1" w:styleId="WW8Num21z1">
    <w:name w:val="WW8Num21z1"/>
    <w:rsid w:val="00B97F8F"/>
    <w:rPr>
      <w:rFonts w:ascii="Courier New" w:hAnsi="Courier New" w:cs="Courier New"/>
    </w:rPr>
  </w:style>
  <w:style w:type="character" w:customStyle="1" w:styleId="WW8Num21z2">
    <w:name w:val="WW8Num21z2"/>
    <w:rsid w:val="00B97F8F"/>
    <w:rPr>
      <w:rFonts w:ascii="Wingdings" w:hAnsi="Wingdings" w:cs="Wingdings"/>
    </w:rPr>
  </w:style>
  <w:style w:type="character" w:customStyle="1" w:styleId="WW8Num21z3">
    <w:name w:val="WW8Num21z3"/>
    <w:rsid w:val="00B97F8F"/>
    <w:rPr>
      <w:rFonts w:ascii="Symbol" w:hAnsi="Symbol" w:cs="Symbol"/>
    </w:rPr>
  </w:style>
  <w:style w:type="character" w:customStyle="1" w:styleId="WW8Num22z0">
    <w:name w:val="WW8Num22z0"/>
    <w:rsid w:val="00B97F8F"/>
    <w:rPr>
      <w:rFonts w:ascii="Symbol" w:hAnsi="Symbol" w:cs="Symbol"/>
    </w:rPr>
  </w:style>
  <w:style w:type="character" w:customStyle="1" w:styleId="WW8Num22z1">
    <w:name w:val="WW8Num22z1"/>
    <w:rsid w:val="00B97F8F"/>
    <w:rPr>
      <w:rFonts w:ascii="Courier New" w:hAnsi="Courier New" w:cs="Courier New"/>
    </w:rPr>
  </w:style>
  <w:style w:type="character" w:customStyle="1" w:styleId="WW8Num22z2">
    <w:name w:val="WW8Num22z2"/>
    <w:rsid w:val="00B97F8F"/>
    <w:rPr>
      <w:rFonts w:ascii="Wingdings" w:hAnsi="Wingdings" w:cs="Wingdings"/>
    </w:rPr>
  </w:style>
  <w:style w:type="character" w:customStyle="1" w:styleId="WW8Num23z0">
    <w:name w:val="WW8Num23z0"/>
    <w:rsid w:val="00B97F8F"/>
    <w:rPr>
      <w:rFonts w:ascii="Calibri" w:eastAsia="Times New Roman" w:hAnsi="Calibri" w:cs="Calibri"/>
    </w:rPr>
  </w:style>
  <w:style w:type="character" w:customStyle="1" w:styleId="WW8Num23z1">
    <w:name w:val="WW8Num23z1"/>
    <w:rsid w:val="00B97F8F"/>
    <w:rPr>
      <w:rFonts w:ascii="Courier New" w:hAnsi="Courier New" w:cs="Courier New"/>
    </w:rPr>
  </w:style>
  <w:style w:type="character" w:customStyle="1" w:styleId="WW8Num23z2">
    <w:name w:val="WW8Num23z2"/>
    <w:rsid w:val="00B97F8F"/>
    <w:rPr>
      <w:rFonts w:ascii="Wingdings" w:hAnsi="Wingdings" w:cs="Wingdings"/>
    </w:rPr>
  </w:style>
  <w:style w:type="character" w:customStyle="1" w:styleId="WW8Num23z3">
    <w:name w:val="WW8Num23z3"/>
    <w:rsid w:val="00B97F8F"/>
    <w:rPr>
      <w:rFonts w:ascii="Symbol" w:hAnsi="Symbol" w:cs="Symbol"/>
    </w:rPr>
  </w:style>
  <w:style w:type="character" w:customStyle="1" w:styleId="WW8Num24z0">
    <w:name w:val="WW8Num24z0"/>
    <w:rsid w:val="00B97F8F"/>
    <w:rPr>
      <w:rFonts w:ascii="Symbol" w:hAnsi="Symbol" w:cs="Symbol"/>
      <w:strike/>
      <w:color w:val="0070C0"/>
      <w:position w:val="0"/>
      <w:sz w:val="24"/>
      <w:vertAlign w:val="baseline"/>
      <w:lang w:val="el-GR"/>
    </w:rPr>
  </w:style>
  <w:style w:type="character" w:customStyle="1" w:styleId="WW8Num24z1">
    <w:name w:val="WW8Num24z1"/>
    <w:rsid w:val="00B97F8F"/>
    <w:rPr>
      <w:rFonts w:ascii="Courier New" w:hAnsi="Courier New" w:cs="Courier New"/>
    </w:rPr>
  </w:style>
  <w:style w:type="character" w:customStyle="1" w:styleId="WW8Num24z2">
    <w:name w:val="WW8Num24z2"/>
    <w:rsid w:val="00B97F8F"/>
    <w:rPr>
      <w:rFonts w:ascii="Wingdings" w:hAnsi="Wingdings" w:cs="Wingdings"/>
    </w:rPr>
  </w:style>
  <w:style w:type="character" w:customStyle="1" w:styleId="WW8Num25z0">
    <w:name w:val="WW8Num25z0"/>
    <w:rsid w:val="00B97F8F"/>
    <w:rPr>
      <w:rFonts w:ascii="Symbol" w:hAnsi="Symbol" w:cs="Symbol"/>
    </w:rPr>
  </w:style>
  <w:style w:type="character" w:customStyle="1" w:styleId="WW8Num25z1">
    <w:name w:val="WW8Num25z1"/>
    <w:rsid w:val="00B97F8F"/>
    <w:rPr>
      <w:rFonts w:ascii="Courier New" w:hAnsi="Courier New" w:cs="Courier New"/>
    </w:rPr>
  </w:style>
  <w:style w:type="character" w:customStyle="1" w:styleId="WW8Num25z2">
    <w:name w:val="WW8Num25z2"/>
    <w:rsid w:val="00B97F8F"/>
    <w:rPr>
      <w:rFonts w:ascii="Wingdings" w:hAnsi="Wingdings" w:cs="Wingdings"/>
    </w:rPr>
  </w:style>
  <w:style w:type="character" w:customStyle="1" w:styleId="WW8Num26z0">
    <w:name w:val="WW8Num26z0"/>
    <w:rsid w:val="00B97F8F"/>
    <w:rPr>
      <w:rFonts w:ascii="Symbol" w:hAnsi="Symbol" w:cs="Symbol"/>
    </w:rPr>
  </w:style>
  <w:style w:type="character" w:customStyle="1" w:styleId="WW8Num26z1">
    <w:name w:val="WW8Num26z1"/>
    <w:rsid w:val="00B97F8F"/>
    <w:rPr>
      <w:rFonts w:ascii="Courier New" w:hAnsi="Courier New" w:cs="Courier New"/>
    </w:rPr>
  </w:style>
  <w:style w:type="character" w:customStyle="1" w:styleId="WW8Num26z2">
    <w:name w:val="WW8Num26z2"/>
    <w:rsid w:val="00B97F8F"/>
    <w:rPr>
      <w:rFonts w:ascii="Wingdings" w:hAnsi="Wingdings" w:cs="Wingdings"/>
    </w:rPr>
  </w:style>
  <w:style w:type="character" w:customStyle="1" w:styleId="WW8Num27z0">
    <w:name w:val="WW8Num27z0"/>
    <w:rsid w:val="00B97F8F"/>
    <w:rPr>
      <w:rFonts w:ascii="Calibri" w:eastAsia="Times New Roman" w:hAnsi="Calibri" w:cs="Calibri"/>
    </w:rPr>
  </w:style>
  <w:style w:type="character" w:customStyle="1" w:styleId="WW8Num27z1">
    <w:name w:val="WW8Num27z1"/>
    <w:rsid w:val="00B97F8F"/>
    <w:rPr>
      <w:rFonts w:ascii="Courier New" w:hAnsi="Courier New" w:cs="Courier New"/>
    </w:rPr>
  </w:style>
  <w:style w:type="character" w:customStyle="1" w:styleId="WW8Num27z2">
    <w:name w:val="WW8Num27z2"/>
    <w:rsid w:val="00B97F8F"/>
    <w:rPr>
      <w:rFonts w:ascii="Wingdings" w:hAnsi="Wingdings" w:cs="Wingdings"/>
    </w:rPr>
  </w:style>
  <w:style w:type="character" w:customStyle="1" w:styleId="WW8Num27z3">
    <w:name w:val="WW8Num27z3"/>
    <w:rsid w:val="00B97F8F"/>
    <w:rPr>
      <w:rFonts w:ascii="Symbol" w:hAnsi="Symbol" w:cs="Symbol"/>
    </w:rPr>
  </w:style>
  <w:style w:type="character" w:customStyle="1" w:styleId="WW8Num28z0">
    <w:name w:val="WW8Num28z0"/>
    <w:rsid w:val="00B97F8F"/>
    <w:rPr>
      <w:rFonts w:ascii="Symbol" w:hAnsi="Symbol" w:cs="Symbol"/>
    </w:rPr>
  </w:style>
  <w:style w:type="character" w:customStyle="1" w:styleId="WW8Num28z1">
    <w:name w:val="WW8Num28z1"/>
    <w:rsid w:val="00B97F8F"/>
    <w:rPr>
      <w:rFonts w:ascii="Courier New" w:hAnsi="Courier New" w:cs="Courier New"/>
    </w:rPr>
  </w:style>
  <w:style w:type="character" w:customStyle="1" w:styleId="WW8Num28z2">
    <w:name w:val="WW8Num28z2"/>
    <w:rsid w:val="00B97F8F"/>
    <w:rPr>
      <w:rFonts w:ascii="Wingdings" w:hAnsi="Wingdings" w:cs="Wingdings"/>
    </w:rPr>
  </w:style>
  <w:style w:type="character" w:customStyle="1" w:styleId="WW8Num29z0">
    <w:name w:val="WW8Num29z0"/>
    <w:rsid w:val="00B97F8F"/>
    <w:rPr>
      <w:rFonts w:ascii="Calibri" w:eastAsia="Times New Roman" w:hAnsi="Calibri" w:cs="Calibri"/>
    </w:rPr>
  </w:style>
  <w:style w:type="character" w:customStyle="1" w:styleId="WW8Num29z1">
    <w:name w:val="WW8Num29z1"/>
    <w:rsid w:val="00B97F8F"/>
    <w:rPr>
      <w:rFonts w:ascii="Courier New" w:hAnsi="Courier New" w:cs="Courier New"/>
    </w:rPr>
  </w:style>
  <w:style w:type="character" w:customStyle="1" w:styleId="WW8Num29z2">
    <w:name w:val="WW8Num29z2"/>
    <w:rsid w:val="00B97F8F"/>
    <w:rPr>
      <w:rFonts w:ascii="Wingdings" w:hAnsi="Wingdings" w:cs="Wingdings"/>
    </w:rPr>
  </w:style>
  <w:style w:type="character" w:customStyle="1" w:styleId="WW8Num29z3">
    <w:name w:val="WW8Num29z3"/>
    <w:rsid w:val="00B97F8F"/>
    <w:rPr>
      <w:rFonts w:ascii="Symbol" w:hAnsi="Symbol" w:cs="Symbol"/>
    </w:rPr>
  </w:style>
  <w:style w:type="character" w:customStyle="1" w:styleId="WW8Num30z0">
    <w:name w:val="WW8Num30z0"/>
    <w:rsid w:val="00B97F8F"/>
    <w:rPr>
      <w:rFonts w:ascii="Symbol" w:hAnsi="Symbol" w:cs="Symbol"/>
      <w:shd w:val="clear" w:color="auto" w:fill="FFFF00"/>
    </w:rPr>
  </w:style>
  <w:style w:type="character" w:customStyle="1" w:styleId="WW8Num30z1">
    <w:name w:val="WW8Num30z1"/>
    <w:rsid w:val="00B97F8F"/>
    <w:rPr>
      <w:rFonts w:ascii="Courier New" w:hAnsi="Courier New" w:cs="Courier New"/>
    </w:rPr>
  </w:style>
  <w:style w:type="character" w:customStyle="1" w:styleId="WW8Num30z2">
    <w:name w:val="WW8Num30z2"/>
    <w:rsid w:val="00B97F8F"/>
    <w:rPr>
      <w:rFonts w:ascii="Wingdings" w:hAnsi="Wingdings" w:cs="Wingdings"/>
    </w:rPr>
  </w:style>
  <w:style w:type="character" w:customStyle="1" w:styleId="WW8Num31z0">
    <w:name w:val="WW8Num31z0"/>
    <w:rsid w:val="00B97F8F"/>
    <w:rPr>
      <w:rFonts w:cs="Times New Roman"/>
    </w:rPr>
  </w:style>
  <w:style w:type="character" w:customStyle="1" w:styleId="WW8Num32z0">
    <w:name w:val="WW8Num32z0"/>
    <w:rsid w:val="00B97F8F"/>
  </w:style>
  <w:style w:type="character" w:customStyle="1" w:styleId="WW8Num32z1">
    <w:name w:val="WW8Num32z1"/>
    <w:rsid w:val="00B97F8F"/>
  </w:style>
  <w:style w:type="character" w:customStyle="1" w:styleId="WW8Num32z2">
    <w:name w:val="WW8Num32z2"/>
    <w:rsid w:val="00B97F8F"/>
  </w:style>
  <w:style w:type="character" w:customStyle="1" w:styleId="WW8Num32z3">
    <w:name w:val="WW8Num32z3"/>
    <w:rsid w:val="00B97F8F"/>
  </w:style>
  <w:style w:type="character" w:customStyle="1" w:styleId="WW8Num32z4">
    <w:name w:val="WW8Num32z4"/>
    <w:rsid w:val="00B97F8F"/>
  </w:style>
  <w:style w:type="character" w:customStyle="1" w:styleId="WW8Num32z5">
    <w:name w:val="WW8Num32z5"/>
    <w:rsid w:val="00B97F8F"/>
  </w:style>
  <w:style w:type="character" w:customStyle="1" w:styleId="WW8Num32z6">
    <w:name w:val="WW8Num32z6"/>
    <w:rsid w:val="00B97F8F"/>
  </w:style>
  <w:style w:type="character" w:customStyle="1" w:styleId="WW8Num32z7">
    <w:name w:val="WW8Num32z7"/>
    <w:rsid w:val="00B97F8F"/>
  </w:style>
  <w:style w:type="character" w:customStyle="1" w:styleId="WW8Num32z8">
    <w:name w:val="WW8Num32z8"/>
    <w:rsid w:val="00B97F8F"/>
  </w:style>
  <w:style w:type="character" w:customStyle="1" w:styleId="WW8Num33z0">
    <w:name w:val="WW8Num33z0"/>
    <w:rsid w:val="00B97F8F"/>
    <w:rPr>
      <w:rFonts w:ascii="Symbol" w:eastAsia="Calibri" w:hAnsi="Symbol" w:cs="Symbol"/>
    </w:rPr>
  </w:style>
  <w:style w:type="character" w:customStyle="1" w:styleId="WW8Num33z1">
    <w:name w:val="WW8Num33z1"/>
    <w:rsid w:val="00B97F8F"/>
    <w:rPr>
      <w:rFonts w:ascii="Courier New" w:hAnsi="Courier New" w:cs="Courier New"/>
    </w:rPr>
  </w:style>
  <w:style w:type="character" w:customStyle="1" w:styleId="WW8Num33z2">
    <w:name w:val="WW8Num33z2"/>
    <w:rsid w:val="00B97F8F"/>
    <w:rPr>
      <w:rFonts w:ascii="Wingdings" w:hAnsi="Wingdings" w:cs="Wingdings"/>
    </w:rPr>
  </w:style>
  <w:style w:type="character" w:customStyle="1" w:styleId="WW8Num34z0">
    <w:name w:val="WW8Num34z0"/>
    <w:rsid w:val="00B97F8F"/>
    <w:rPr>
      <w:rFonts w:ascii="Symbol" w:hAnsi="Symbol" w:cs="Symbol"/>
    </w:rPr>
  </w:style>
  <w:style w:type="character" w:customStyle="1" w:styleId="WW8Num34z1">
    <w:name w:val="WW8Num34z1"/>
    <w:rsid w:val="00B97F8F"/>
    <w:rPr>
      <w:rFonts w:ascii="Courier New" w:hAnsi="Courier New" w:cs="Courier New"/>
    </w:rPr>
  </w:style>
  <w:style w:type="character" w:customStyle="1" w:styleId="WW8Num34z2">
    <w:name w:val="WW8Num34z2"/>
    <w:rsid w:val="00B97F8F"/>
    <w:rPr>
      <w:rFonts w:ascii="Wingdings" w:hAnsi="Wingdings" w:cs="Wingdings"/>
    </w:rPr>
  </w:style>
  <w:style w:type="character" w:customStyle="1" w:styleId="WW8Num35z0">
    <w:name w:val="WW8Num35z0"/>
    <w:rsid w:val="00B97F8F"/>
    <w:rPr>
      <w:rFonts w:ascii="Calibri" w:eastAsia="Times New Roman" w:hAnsi="Calibri" w:cs="Calibri"/>
    </w:rPr>
  </w:style>
  <w:style w:type="character" w:customStyle="1" w:styleId="WW8Num35z1">
    <w:name w:val="WW8Num35z1"/>
    <w:rsid w:val="00B97F8F"/>
    <w:rPr>
      <w:rFonts w:ascii="Courier New" w:hAnsi="Courier New" w:cs="Courier New"/>
    </w:rPr>
  </w:style>
  <w:style w:type="character" w:customStyle="1" w:styleId="WW8Num35z2">
    <w:name w:val="WW8Num35z2"/>
    <w:rsid w:val="00B97F8F"/>
    <w:rPr>
      <w:rFonts w:ascii="Wingdings" w:hAnsi="Wingdings" w:cs="Wingdings"/>
    </w:rPr>
  </w:style>
  <w:style w:type="character" w:customStyle="1" w:styleId="WW8Num35z3">
    <w:name w:val="WW8Num35z3"/>
    <w:rsid w:val="00B97F8F"/>
    <w:rPr>
      <w:rFonts w:ascii="Symbol" w:hAnsi="Symbol" w:cs="Symbol"/>
    </w:rPr>
  </w:style>
  <w:style w:type="character" w:customStyle="1" w:styleId="WW8Num36z0">
    <w:name w:val="WW8Num36z0"/>
    <w:rsid w:val="00B97F8F"/>
    <w:rPr>
      <w:lang w:val="el-GR"/>
    </w:rPr>
  </w:style>
  <w:style w:type="character" w:customStyle="1" w:styleId="WW8Num36z1">
    <w:name w:val="WW8Num36z1"/>
    <w:rsid w:val="00B97F8F"/>
  </w:style>
  <w:style w:type="character" w:customStyle="1" w:styleId="WW8Num36z2">
    <w:name w:val="WW8Num36z2"/>
    <w:rsid w:val="00B97F8F"/>
  </w:style>
  <w:style w:type="character" w:customStyle="1" w:styleId="WW8Num36z3">
    <w:name w:val="WW8Num36z3"/>
    <w:rsid w:val="00B97F8F"/>
  </w:style>
  <w:style w:type="character" w:customStyle="1" w:styleId="WW8Num36z4">
    <w:name w:val="WW8Num36z4"/>
    <w:rsid w:val="00B97F8F"/>
  </w:style>
  <w:style w:type="character" w:customStyle="1" w:styleId="WW8Num36z5">
    <w:name w:val="WW8Num36z5"/>
    <w:rsid w:val="00B97F8F"/>
  </w:style>
  <w:style w:type="character" w:customStyle="1" w:styleId="WW8Num36z6">
    <w:name w:val="WW8Num36z6"/>
    <w:rsid w:val="00B97F8F"/>
  </w:style>
  <w:style w:type="character" w:customStyle="1" w:styleId="WW8Num36z7">
    <w:name w:val="WW8Num36z7"/>
    <w:rsid w:val="00B97F8F"/>
  </w:style>
  <w:style w:type="character" w:customStyle="1" w:styleId="WW8Num36z8">
    <w:name w:val="WW8Num36z8"/>
    <w:rsid w:val="00B97F8F"/>
  </w:style>
  <w:style w:type="character" w:customStyle="1" w:styleId="WW8Num37z0">
    <w:name w:val="WW8Num37z0"/>
    <w:rsid w:val="00B97F8F"/>
    <w:rPr>
      <w:rFonts w:ascii="Calibri" w:eastAsia="Times New Roman" w:hAnsi="Calibri" w:cs="Calibri"/>
    </w:rPr>
  </w:style>
  <w:style w:type="character" w:customStyle="1" w:styleId="WW8Num37z1">
    <w:name w:val="WW8Num37z1"/>
    <w:rsid w:val="00B97F8F"/>
    <w:rPr>
      <w:rFonts w:ascii="Courier New" w:hAnsi="Courier New" w:cs="Courier New"/>
    </w:rPr>
  </w:style>
  <w:style w:type="character" w:customStyle="1" w:styleId="WW8Num37z2">
    <w:name w:val="WW8Num37z2"/>
    <w:rsid w:val="00B97F8F"/>
    <w:rPr>
      <w:rFonts w:ascii="Wingdings" w:hAnsi="Wingdings" w:cs="Wingdings"/>
    </w:rPr>
  </w:style>
  <w:style w:type="character" w:customStyle="1" w:styleId="WW8Num37z3">
    <w:name w:val="WW8Num37z3"/>
    <w:rsid w:val="00B97F8F"/>
    <w:rPr>
      <w:rFonts w:ascii="Symbol" w:hAnsi="Symbol" w:cs="Symbol"/>
    </w:rPr>
  </w:style>
  <w:style w:type="character" w:customStyle="1" w:styleId="WW8Num38z0">
    <w:name w:val="WW8Num38z0"/>
    <w:rsid w:val="00B97F8F"/>
  </w:style>
  <w:style w:type="character" w:customStyle="1" w:styleId="WW8Num38z1">
    <w:name w:val="WW8Num38z1"/>
    <w:rsid w:val="00B97F8F"/>
  </w:style>
  <w:style w:type="character" w:customStyle="1" w:styleId="WW8Num38z2">
    <w:name w:val="WW8Num38z2"/>
    <w:rsid w:val="00B97F8F"/>
  </w:style>
  <w:style w:type="character" w:customStyle="1" w:styleId="WW8Num38z3">
    <w:name w:val="WW8Num38z3"/>
    <w:rsid w:val="00B97F8F"/>
  </w:style>
  <w:style w:type="character" w:customStyle="1" w:styleId="WW8Num38z4">
    <w:name w:val="WW8Num38z4"/>
    <w:rsid w:val="00B97F8F"/>
  </w:style>
  <w:style w:type="character" w:customStyle="1" w:styleId="WW8Num38z5">
    <w:name w:val="WW8Num38z5"/>
    <w:rsid w:val="00B97F8F"/>
  </w:style>
  <w:style w:type="character" w:customStyle="1" w:styleId="WW8Num38z6">
    <w:name w:val="WW8Num38z6"/>
    <w:rsid w:val="00B97F8F"/>
  </w:style>
  <w:style w:type="character" w:customStyle="1" w:styleId="WW8Num38z7">
    <w:name w:val="WW8Num38z7"/>
    <w:rsid w:val="00B97F8F"/>
  </w:style>
  <w:style w:type="character" w:customStyle="1" w:styleId="WW8Num38z8">
    <w:name w:val="WW8Num38z8"/>
    <w:rsid w:val="00B97F8F"/>
  </w:style>
  <w:style w:type="character" w:customStyle="1" w:styleId="WW-DefaultParagraphFont111111111111111111">
    <w:name w:val="WW-Default Paragraph Font111111111111111111"/>
    <w:rsid w:val="00B97F8F"/>
  </w:style>
  <w:style w:type="character" w:customStyle="1" w:styleId="WW8Num4z1">
    <w:name w:val="WW8Num4z1"/>
    <w:rsid w:val="00B97F8F"/>
    <w:rPr>
      <w:rFonts w:cs="Times New Roman"/>
    </w:rPr>
  </w:style>
  <w:style w:type="character" w:customStyle="1" w:styleId="WW8Num5z1">
    <w:name w:val="WW8Num5z1"/>
    <w:rsid w:val="00B97F8F"/>
    <w:rPr>
      <w:rFonts w:cs="Times New Roman"/>
    </w:rPr>
  </w:style>
  <w:style w:type="character" w:customStyle="1" w:styleId="WW8Num29z4">
    <w:name w:val="WW8Num29z4"/>
    <w:rsid w:val="00B97F8F"/>
  </w:style>
  <w:style w:type="character" w:customStyle="1" w:styleId="WW8Num29z5">
    <w:name w:val="WW8Num29z5"/>
    <w:rsid w:val="00B97F8F"/>
  </w:style>
  <w:style w:type="character" w:customStyle="1" w:styleId="WW8Num29z6">
    <w:name w:val="WW8Num29z6"/>
    <w:rsid w:val="00B97F8F"/>
  </w:style>
  <w:style w:type="character" w:customStyle="1" w:styleId="WW8Num29z7">
    <w:name w:val="WW8Num29z7"/>
    <w:rsid w:val="00B97F8F"/>
  </w:style>
  <w:style w:type="character" w:customStyle="1" w:styleId="WW8Num29z8">
    <w:name w:val="WW8Num29z8"/>
    <w:rsid w:val="00B97F8F"/>
  </w:style>
  <w:style w:type="character" w:customStyle="1" w:styleId="WW8Num30z3">
    <w:name w:val="WW8Num30z3"/>
    <w:rsid w:val="00B97F8F"/>
    <w:rPr>
      <w:rFonts w:ascii="Symbol" w:hAnsi="Symbol" w:cs="Symbol"/>
    </w:rPr>
  </w:style>
  <w:style w:type="character" w:customStyle="1" w:styleId="WW8Num31z1">
    <w:name w:val="WW8Num31z1"/>
    <w:rsid w:val="00B97F8F"/>
  </w:style>
  <w:style w:type="character" w:customStyle="1" w:styleId="WW8Num31z2">
    <w:name w:val="WW8Num31z2"/>
    <w:rsid w:val="00B97F8F"/>
  </w:style>
  <w:style w:type="character" w:customStyle="1" w:styleId="WW8Num31z3">
    <w:name w:val="WW8Num31z3"/>
    <w:rsid w:val="00B97F8F"/>
  </w:style>
  <w:style w:type="character" w:customStyle="1" w:styleId="WW8Num31z4">
    <w:name w:val="WW8Num31z4"/>
    <w:rsid w:val="00B97F8F"/>
  </w:style>
  <w:style w:type="character" w:customStyle="1" w:styleId="WW8Num31z5">
    <w:name w:val="WW8Num31z5"/>
    <w:rsid w:val="00B97F8F"/>
  </w:style>
  <w:style w:type="character" w:customStyle="1" w:styleId="WW8Num31z6">
    <w:name w:val="WW8Num31z6"/>
    <w:rsid w:val="00B97F8F"/>
  </w:style>
  <w:style w:type="character" w:customStyle="1" w:styleId="WW8Num31z7">
    <w:name w:val="WW8Num31z7"/>
    <w:rsid w:val="00B97F8F"/>
  </w:style>
  <w:style w:type="character" w:customStyle="1" w:styleId="WW8Num31z8">
    <w:name w:val="WW8Num31z8"/>
    <w:rsid w:val="00B97F8F"/>
  </w:style>
  <w:style w:type="character" w:customStyle="1" w:styleId="WW8Num39z0">
    <w:name w:val="WW8Num39z0"/>
    <w:rsid w:val="00B97F8F"/>
    <w:rPr>
      <w:rFonts w:ascii="Calibri" w:eastAsia="Times New Roman" w:hAnsi="Calibri" w:cs="Calibri"/>
    </w:rPr>
  </w:style>
  <w:style w:type="character" w:customStyle="1" w:styleId="WW8Num39z1">
    <w:name w:val="WW8Num39z1"/>
    <w:rsid w:val="00B97F8F"/>
    <w:rPr>
      <w:rFonts w:ascii="Courier New" w:hAnsi="Courier New" w:cs="Courier New"/>
    </w:rPr>
  </w:style>
  <w:style w:type="character" w:customStyle="1" w:styleId="WW8Num39z2">
    <w:name w:val="WW8Num39z2"/>
    <w:rsid w:val="00B97F8F"/>
    <w:rPr>
      <w:rFonts w:ascii="Wingdings" w:hAnsi="Wingdings" w:cs="Wingdings"/>
    </w:rPr>
  </w:style>
  <w:style w:type="character" w:customStyle="1" w:styleId="WW8Num39z3">
    <w:name w:val="WW8Num39z3"/>
    <w:rsid w:val="00B97F8F"/>
    <w:rPr>
      <w:rFonts w:ascii="Symbol" w:hAnsi="Symbol" w:cs="Symbol"/>
    </w:rPr>
  </w:style>
  <w:style w:type="character" w:customStyle="1" w:styleId="WW8Num40z0">
    <w:name w:val="WW8Num40z0"/>
    <w:rsid w:val="00B97F8F"/>
    <w:rPr>
      <w:rFonts w:ascii="Symbol" w:hAnsi="Symbol" w:cs="Symbol"/>
    </w:rPr>
  </w:style>
  <w:style w:type="character" w:customStyle="1" w:styleId="WW8Num40z1">
    <w:name w:val="WW8Num40z1"/>
    <w:rsid w:val="00B97F8F"/>
    <w:rPr>
      <w:rFonts w:ascii="Courier New" w:hAnsi="Courier New" w:cs="Courier New"/>
    </w:rPr>
  </w:style>
  <w:style w:type="character" w:customStyle="1" w:styleId="WW8Num40z2">
    <w:name w:val="WW8Num40z2"/>
    <w:rsid w:val="00B97F8F"/>
    <w:rPr>
      <w:rFonts w:ascii="Wingdings" w:hAnsi="Wingdings" w:cs="Wingdings"/>
    </w:rPr>
  </w:style>
  <w:style w:type="character" w:customStyle="1" w:styleId="WW8Num41z0">
    <w:name w:val="WW8Num41z0"/>
    <w:rsid w:val="00B97F8F"/>
    <w:rPr>
      <w:rFonts w:ascii="Arial" w:hAnsi="Arial" w:cs="Times New Roman"/>
      <w:b/>
      <w:i w:val="0"/>
      <w:sz w:val="20"/>
      <w:szCs w:val="20"/>
    </w:rPr>
  </w:style>
  <w:style w:type="character" w:customStyle="1" w:styleId="WW8Num41z1">
    <w:name w:val="WW8Num41z1"/>
    <w:rsid w:val="00B97F8F"/>
    <w:rPr>
      <w:rFonts w:cs="Times New Roman"/>
    </w:rPr>
  </w:style>
  <w:style w:type="character" w:customStyle="1" w:styleId="WW8Num41z2">
    <w:name w:val="WW8Num41z2"/>
    <w:rsid w:val="00B97F8F"/>
    <w:rPr>
      <w:rFonts w:ascii="Arial" w:hAnsi="Arial" w:cs="Times New Roman"/>
      <w:b w:val="0"/>
      <w:i w:val="0"/>
    </w:rPr>
  </w:style>
  <w:style w:type="character" w:customStyle="1" w:styleId="WW8Num41z3">
    <w:name w:val="WW8Num41z3"/>
    <w:rsid w:val="00B97F8F"/>
    <w:rPr>
      <w:rFonts w:ascii="Arial" w:hAnsi="Arial" w:cs="Times New Roman"/>
      <w:b w:val="0"/>
      <w:i w:val="0"/>
      <w:sz w:val="20"/>
      <w:szCs w:val="20"/>
    </w:rPr>
  </w:style>
  <w:style w:type="character" w:customStyle="1" w:styleId="DefaultParagraphFont1">
    <w:name w:val="Default Paragraph Font1"/>
    <w:rsid w:val="00B97F8F"/>
  </w:style>
  <w:style w:type="character" w:customStyle="1" w:styleId="Heading1Char">
    <w:name w:val="Heading 1 Char"/>
    <w:rsid w:val="00B97F8F"/>
    <w:rPr>
      <w:rFonts w:ascii="Arial" w:hAnsi="Arial" w:cs="Arial"/>
      <w:b/>
      <w:bCs/>
      <w:color w:val="333399"/>
      <w:sz w:val="28"/>
      <w:szCs w:val="32"/>
      <w:lang w:val="en-US"/>
    </w:rPr>
  </w:style>
  <w:style w:type="character" w:customStyle="1" w:styleId="Heading2Char">
    <w:name w:val="Heading 2 Char"/>
    <w:rsid w:val="00B97F8F"/>
    <w:rPr>
      <w:rFonts w:ascii="Arial" w:hAnsi="Arial" w:cs="Arial"/>
      <w:b/>
      <w:color w:val="002060"/>
      <w:sz w:val="24"/>
      <w:szCs w:val="22"/>
      <w:lang w:val="en-GB"/>
    </w:rPr>
  </w:style>
  <w:style w:type="character" w:customStyle="1" w:styleId="Heading5Char">
    <w:name w:val="Heading 5 Char"/>
    <w:rsid w:val="00B97F8F"/>
    <w:rPr>
      <w:rFonts w:ascii="Calibri" w:eastAsia="Times New Roman" w:hAnsi="Calibri" w:cs="Times New Roman"/>
      <w:b/>
      <w:bCs/>
      <w:i/>
      <w:iCs/>
      <w:sz w:val="26"/>
      <w:szCs w:val="26"/>
      <w:lang w:val="en-GB"/>
    </w:rPr>
  </w:style>
  <w:style w:type="character" w:customStyle="1" w:styleId="DateChar">
    <w:name w:val="Date Char"/>
    <w:rsid w:val="00B97F8F"/>
    <w:rPr>
      <w:sz w:val="24"/>
      <w:szCs w:val="24"/>
      <w:lang w:val="en-GB"/>
    </w:rPr>
  </w:style>
  <w:style w:type="character" w:customStyle="1" w:styleId="FooterChar">
    <w:name w:val="Footer Char"/>
    <w:rsid w:val="00B97F8F"/>
    <w:rPr>
      <w:rFonts w:eastAsia="MS Mincho" w:cs="Times New Roman"/>
      <w:sz w:val="24"/>
      <w:szCs w:val="24"/>
      <w:lang w:val="en-US" w:eastAsia="ja-JP"/>
    </w:rPr>
  </w:style>
  <w:style w:type="character" w:styleId="a3">
    <w:name w:val="annotation reference"/>
    <w:uiPriority w:val="99"/>
    <w:rsid w:val="00B97F8F"/>
    <w:rPr>
      <w:sz w:val="16"/>
    </w:rPr>
  </w:style>
  <w:style w:type="character" w:styleId="-">
    <w:name w:val="Hyperlink"/>
    <w:uiPriority w:val="99"/>
    <w:rsid w:val="00B97F8F"/>
    <w:rPr>
      <w:color w:val="0000FF"/>
      <w:u w:val="single"/>
    </w:rPr>
  </w:style>
  <w:style w:type="character" w:customStyle="1" w:styleId="HeaderChar">
    <w:name w:val="Header Char"/>
    <w:rsid w:val="00B97F8F"/>
    <w:rPr>
      <w:rFonts w:cs="Times New Roman"/>
      <w:sz w:val="24"/>
      <w:szCs w:val="24"/>
      <w:lang w:val="en-GB"/>
    </w:rPr>
  </w:style>
  <w:style w:type="character" w:styleId="a4">
    <w:name w:val="page number"/>
    <w:rsid w:val="00B97F8F"/>
    <w:rPr>
      <w:rFonts w:cs="Times New Roman"/>
    </w:rPr>
  </w:style>
  <w:style w:type="character" w:customStyle="1" w:styleId="BalloonTextChar">
    <w:name w:val="Balloon Text Char"/>
    <w:rsid w:val="00B97F8F"/>
    <w:rPr>
      <w:rFonts w:ascii="Tahoma" w:hAnsi="Tahoma" w:cs="Tahoma"/>
      <w:sz w:val="16"/>
      <w:szCs w:val="16"/>
      <w:lang w:val="en-GB"/>
    </w:rPr>
  </w:style>
  <w:style w:type="character" w:customStyle="1" w:styleId="CommentTextChar">
    <w:name w:val="Comment Text Char"/>
    <w:rsid w:val="00B97F8F"/>
    <w:rPr>
      <w:rFonts w:cs="Times New Roman"/>
      <w:lang w:val="en-GB"/>
    </w:rPr>
  </w:style>
  <w:style w:type="character" w:customStyle="1" w:styleId="CommentSubjectChar">
    <w:name w:val="Comment Subject Char"/>
    <w:rsid w:val="00B97F8F"/>
    <w:rPr>
      <w:rFonts w:cs="Times New Roman"/>
      <w:b/>
      <w:bCs/>
      <w:lang w:val="en-GB"/>
    </w:rPr>
  </w:style>
  <w:style w:type="character" w:customStyle="1" w:styleId="BodyTextChar">
    <w:name w:val="Body Text Char"/>
    <w:rsid w:val="00B97F8F"/>
    <w:rPr>
      <w:rFonts w:cs="Times New Roman"/>
      <w:sz w:val="24"/>
      <w:szCs w:val="24"/>
      <w:lang w:val="en-GB"/>
    </w:rPr>
  </w:style>
  <w:style w:type="character" w:styleId="a5">
    <w:name w:val="Placeholder Text"/>
    <w:rsid w:val="00B97F8F"/>
    <w:rPr>
      <w:rFonts w:cs="Times New Roman"/>
      <w:color w:val="808080"/>
    </w:rPr>
  </w:style>
  <w:style w:type="character" w:customStyle="1" w:styleId="a6">
    <w:name w:val="Χαρακτήρες υποσημείωσης"/>
    <w:rsid w:val="00B97F8F"/>
    <w:rPr>
      <w:rFonts w:cs="Times New Roman"/>
      <w:vertAlign w:val="superscript"/>
    </w:rPr>
  </w:style>
  <w:style w:type="character" w:customStyle="1" w:styleId="FootnoteTextChar">
    <w:name w:val="Footnote Text Char"/>
    <w:rsid w:val="00B97F8F"/>
    <w:rPr>
      <w:rFonts w:ascii="Calibri" w:hAnsi="Calibri" w:cs="Times New Roman"/>
      <w:lang w:val="x-none"/>
    </w:rPr>
  </w:style>
  <w:style w:type="character" w:customStyle="1" w:styleId="Heading3Char">
    <w:name w:val="Heading 3 Char"/>
    <w:rsid w:val="00B97F8F"/>
    <w:rPr>
      <w:rFonts w:ascii="Arial" w:hAnsi="Arial" w:cs="Arial"/>
      <w:b/>
      <w:bCs/>
      <w:sz w:val="22"/>
      <w:szCs w:val="26"/>
      <w:lang w:val="en-GB"/>
    </w:rPr>
  </w:style>
  <w:style w:type="character" w:customStyle="1" w:styleId="Heading4Char">
    <w:name w:val="Heading 4 Char"/>
    <w:rsid w:val="00B97F8F"/>
    <w:rPr>
      <w:rFonts w:ascii="Arial" w:eastAsia="Times New Roman" w:hAnsi="Arial" w:cs="Times New Roman"/>
      <w:b/>
      <w:bCs/>
      <w:sz w:val="22"/>
      <w:szCs w:val="28"/>
      <w:lang w:val="en-GB"/>
    </w:rPr>
  </w:style>
  <w:style w:type="character" w:customStyle="1" w:styleId="DocTitleChar">
    <w:name w:val="Doc Title Char"/>
    <w:basedOn w:val="Heading1Char"/>
    <w:rsid w:val="00B97F8F"/>
    <w:rPr>
      <w:rFonts w:ascii="Arial" w:hAnsi="Arial" w:cs="Arial"/>
      <w:b/>
      <w:bCs/>
      <w:color w:val="333399"/>
      <w:sz w:val="28"/>
      <w:szCs w:val="32"/>
      <w:lang w:val="en-US"/>
    </w:rPr>
  </w:style>
  <w:style w:type="character" w:customStyle="1" w:styleId="Style1Char">
    <w:name w:val="Style1 Char"/>
    <w:rsid w:val="00B97F8F"/>
    <w:rPr>
      <w:rFonts w:ascii="Calibri" w:hAnsi="Calibri" w:cs="Calibri"/>
      <w:b/>
      <w:bCs/>
      <w:color w:val="333399"/>
      <w:sz w:val="40"/>
      <w:szCs w:val="40"/>
      <w:lang w:val="en-US"/>
    </w:rPr>
  </w:style>
  <w:style w:type="character" w:customStyle="1" w:styleId="ContentsChar">
    <w:name w:val="Contents Char"/>
    <w:rsid w:val="00B97F8F"/>
    <w:rPr>
      <w:rFonts w:ascii="Calibri" w:hAnsi="Calibri" w:cs="Calibri"/>
      <w:b/>
      <w:bCs/>
      <w:color w:val="333399"/>
      <w:sz w:val="28"/>
      <w:szCs w:val="32"/>
      <w:lang w:val="en-US"/>
    </w:rPr>
  </w:style>
  <w:style w:type="character" w:customStyle="1" w:styleId="EndnoteTextChar">
    <w:name w:val="Endnote Text Char"/>
    <w:rsid w:val="00B97F8F"/>
    <w:rPr>
      <w:rFonts w:ascii="Calibri" w:hAnsi="Calibri" w:cs="Calibri"/>
      <w:lang w:val="en-GB"/>
    </w:rPr>
  </w:style>
  <w:style w:type="character" w:customStyle="1" w:styleId="a7">
    <w:name w:val="Χαρακτήρες σημείωσης τέλους"/>
    <w:rsid w:val="00B97F8F"/>
    <w:rPr>
      <w:vertAlign w:val="superscript"/>
    </w:rPr>
  </w:style>
  <w:style w:type="character" w:customStyle="1" w:styleId="FootnoteReference2">
    <w:name w:val="Footnote Reference2"/>
    <w:rsid w:val="00B97F8F"/>
    <w:rPr>
      <w:vertAlign w:val="superscript"/>
    </w:rPr>
  </w:style>
  <w:style w:type="character" w:customStyle="1" w:styleId="EndnoteReference1">
    <w:name w:val="Endnote Reference1"/>
    <w:rsid w:val="00B97F8F"/>
    <w:rPr>
      <w:vertAlign w:val="superscript"/>
    </w:rPr>
  </w:style>
  <w:style w:type="character" w:customStyle="1" w:styleId="a8">
    <w:name w:val="Κουκκίδες"/>
    <w:rsid w:val="00B97F8F"/>
    <w:rPr>
      <w:rFonts w:ascii="OpenSymbol" w:eastAsia="OpenSymbol" w:hAnsi="OpenSymbol" w:cs="OpenSymbol"/>
    </w:rPr>
  </w:style>
  <w:style w:type="character" w:styleId="a9">
    <w:name w:val="Strong"/>
    <w:qFormat/>
    <w:rsid w:val="00B97F8F"/>
    <w:rPr>
      <w:b/>
      <w:bCs/>
    </w:rPr>
  </w:style>
  <w:style w:type="character" w:customStyle="1" w:styleId="11">
    <w:name w:val="Προεπιλεγμένη γραμματοσειρά1"/>
    <w:rsid w:val="00B97F8F"/>
  </w:style>
  <w:style w:type="character" w:customStyle="1" w:styleId="aa">
    <w:name w:val="Σύμβολο υποσημείωσης"/>
    <w:rsid w:val="00B97F8F"/>
    <w:rPr>
      <w:vertAlign w:val="superscript"/>
    </w:rPr>
  </w:style>
  <w:style w:type="character" w:styleId="ab">
    <w:name w:val="Emphasis"/>
    <w:qFormat/>
    <w:rsid w:val="00B97F8F"/>
    <w:rPr>
      <w:i/>
      <w:iCs/>
    </w:rPr>
  </w:style>
  <w:style w:type="character" w:customStyle="1" w:styleId="ac">
    <w:name w:val="Χαρακτήρες αρίθμησης"/>
    <w:rsid w:val="00B97F8F"/>
  </w:style>
  <w:style w:type="character" w:customStyle="1" w:styleId="normalwithoutspacingChar">
    <w:name w:val="normal_without_spacing Char"/>
    <w:rsid w:val="00B97F8F"/>
    <w:rPr>
      <w:rFonts w:ascii="Calibri" w:hAnsi="Calibri" w:cs="Calibri"/>
      <w:sz w:val="22"/>
      <w:szCs w:val="24"/>
    </w:rPr>
  </w:style>
  <w:style w:type="character" w:customStyle="1" w:styleId="FootnoteTextChar1">
    <w:name w:val="Footnote Text Char1"/>
    <w:rsid w:val="00B97F8F"/>
    <w:rPr>
      <w:rFonts w:ascii="Calibri" w:hAnsi="Calibri" w:cs="Calibri"/>
      <w:lang w:val="en-IE" w:eastAsia="zh-CN"/>
    </w:rPr>
  </w:style>
  <w:style w:type="character" w:customStyle="1" w:styleId="foothangingChar">
    <w:name w:val="foot_hanging Char"/>
    <w:rsid w:val="00B97F8F"/>
    <w:rPr>
      <w:rFonts w:ascii="Calibri" w:hAnsi="Calibri" w:cs="Calibri"/>
      <w:sz w:val="18"/>
      <w:szCs w:val="18"/>
      <w:lang w:val="en-IE" w:eastAsia="zh-CN"/>
    </w:rPr>
  </w:style>
  <w:style w:type="character" w:customStyle="1" w:styleId="HTMLPreformattedChar">
    <w:name w:val="HTML Preformatted Char"/>
    <w:rsid w:val="00B97F8F"/>
    <w:rPr>
      <w:rFonts w:ascii="Courier New" w:hAnsi="Courier New" w:cs="Courier New"/>
    </w:rPr>
  </w:style>
  <w:style w:type="character" w:customStyle="1" w:styleId="apple-converted-space">
    <w:name w:val="apple-converted-space"/>
    <w:basedOn w:val="WW-DefaultParagraphFont111111111111111111"/>
    <w:rsid w:val="00B97F8F"/>
  </w:style>
  <w:style w:type="character" w:customStyle="1" w:styleId="BodyTextIndent3Char">
    <w:name w:val="Body Text Indent 3 Char"/>
    <w:rsid w:val="00B97F8F"/>
    <w:rPr>
      <w:rFonts w:ascii="Calibri" w:hAnsi="Calibri" w:cs="Calibri"/>
      <w:sz w:val="16"/>
      <w:szCs w:val="16"/>
      <w:lang w:val="en-GB"/>
    </w:rPr>
  </w:style>
  <w:style w:type="character" w:customStyle="1" w:styleId="WW-FootnoteReference">
    <w:name w:val="WW-Footnote Reference"/>
    <w:rsid w:val="00B97F8F"/>
    <w:rPr>
      <w:vertAlign w:val="superscript"/>
    </w:rPr>
  </w:style>
  <w:style w:type="character" w:customStyle="1" w:styleId="WW-EndnoteReference">
    <w:name w:val="WW-Endnote Reference"/>
    <w:rsid w:val="00B97F8F"/>
    <w:rPr>
      <w:vertAlign w:val="superscript"/>
    </w:rPr>
  </w:style>
  <w:style w:type="character" w:customStyle="1" w:styleId="FootnoteReference1">
    <w:name w:val="Footnote Reference1"/>
    <w:rsid w:val="00B97F8F"/>
    <w:rPr>
      <w:vertAlign w:val="superscript"/>
    </w:rPr>
  </w:style>
  <w:style w:type="character" w:customStyle="1" w:styleId="FootnoteTextChar2">
    <w:name w:val="Footnote Text Char2"/>
    <w:rsid w:val="00B97F8F"/>
    <w:rPr>
      <w:rFonts w:ascii="Calibri" w:hAnsi="Calibri" w:cs="Calibri"/>
      <w:sz w:val="18"/>
      <w:lang w:val="en-IE" w:eastAsia="zh-CN"/>
    </w:rPr>
  </w:style>
  <w:style w:type="character" w:customStyle="1" w:styleId="foothangingChar1">
    <w:name w:val="foot_hanging Char1"/>
    <w:rsid w:val="00B97F8F"/>
    <w:rPr>
      <w:rFonts w:ascii="Calibri" w:hAnsi="Calibri" w:cs="Calibri"/>
      <w:sz w:val="18"/>
      <w:szCs w:val="18"/>
      <w:lang w:val="en-IE" w:eastAsia="zh-CN"/>
    </w:rPr>
  </w:style>
  <w:style w:type="character" w:customStyle="1" w:styleId="footersChar">
    <w:name w:val="footers Char"/>
    <w:basedOn w:val="foothangingChar1"/>
    <w:rsid w:val="00B97F8F"/>
    <w:rPr>
      <w:rFonts w:ascii="Calibri" w:hAnsi="Calibri" w:cs="Calibri"/>
      <w:sz w:val="18"/>
      <w:szCs w:val="18"/>
      <w:lang w:val="en-IE" w:eastAsia="zh-CN"/>
    </w:rPr>
  </w:style>
  <w:style w:type="character" w:customStyle="1" w:styleId="CommentTextChar1">
    <w:name w:val="Comment Text Char1"/>
    <w:rsid w:val="00B97F8F"/>
    <w:rPr>
      <w:rFonts w:ascii="Calibri" w:hAnsi="Calibri" w:cs="Calibri"/>
      <w:lang w:val="en-GB" w:eastAsia="zh-CN"/>
    </w:rPr>
  </w:style>
  <w:style w:type="character" w:customStyle="1" w:styleId="HTMLPreformattedChar1">
    <w:name w:val="HTML Preformatted Char1"/>
    <w:rsid w:val="00B97F8F"/>
    <w:rPr>
      <w:rFonts w:ascii="Courier New" w:hAnsi="Courier New" w:cs="Courier New"/>
      <w:lang w:eastAsia="zh-CN"/>
    </w:rPr>
  </w:style>
  <w:style w:type="character" w:customStyle="1" w:styleId="BodyText3Char">
    <w:name w:val="Body Text 3 Char"/>
    <w:rsid w:val="00B97F8F"/>
    <w:rPr>
      <w:rFonts w:ascii="Calibri" w:hAnsi="Calibri" w:cs="Calibri"/>
      <w:sz w:val="16"/>
      <w:szCs w:val="16"/>
      <w:lang w:val="en-GB" w:eastAsia="zh-CN"/>
    </w:rPr>
  </w:style>
  <w:style w:type="character" w:customStyle="1" w:styleId="WW-FootnoteReference1">
    <w:name w:val="WW-Footnote Reference1"/>
    <w:rsid w:val="00B97F8F"/>
    <w:rPr>
      <w:vertAlign w:val="superscript"/>
    </w:rPr>
  </w:style>
  <w:style w:type="character" w:customStyle="1" w:styleId="WW-EndnoteReference1">
    <w:name w:val="WW-Endnote Reference1"/>
    <w:rsid w:val="00B97F8F"/>
    <w:rPr>
      <w:vertAlign w:val="superscript"/>
    </w:rPr>
  </w:style>
  <w:style w:type="character" w:customStyle="1" w:styleId="WW-FootnoteReference2">
    <w:name w:val="WW-Footnote Reference2"/>
    <w:rsid w:val="00B97F8F"/>
    <w:rPr>
      <w:vertAlign w:val="superscript"/>
    </w:rPr>
  </w:style>
  <w:style w:type="character" w:customStyle="1" w:styleId="WW-EndnoteReference2">
    <w:name w:val="WW-Endnote Reference2"/>
    <w:rsid w:val="00B97F8F"/>
    <w:rPr>
      <w:vertAlign w:val="superscript"/>
    </w:rPr>
  </w:style>
  <w:style w:type="character" w:customStyle="1" w:styleId="FootnoteTextChar3">
    <w:name w:val="Footnote Text Char3"/>
    <w:rsid w:val="00B97F8F"/>
    <w:rPr>
      <w:rFonts w:ascii="Calibri" w:hAnsi="Calibri" w:cs="Calibri"/>
      <w:sz w:val="18"/>
      <w:lang w:val="en-IE" w:eastAsia="zh-CN"/>
    </w:rPr>
  </w:style>
  <w:style w:type="character" w:customStyle="1" w:styleId="foothangingChar2">
    <w:name w:val="foot_hanging Char2"/>
    <w:rsid w:val="00B97F8F"/>
    <w:rPr>
      <w:rFonts w:ascii="Calibri" w:hAnsi="Calibri" w:cs="Calibri"/>
      <w:sz w:val="18"/>
      <w:szCs w:val="18"/>
      <w:lang w:val="en-IE" w:eastAsia="zh-CN"/>
    </w:rPr>
  </w:style>
  <w:style w:type="character" w:customStyle="1" w:styleId="footersChar1">
    <w:name w:val="footers Char1"/>
    <w:basedOn w:val="foothangingChar2"/>
    <w:rsid w:val="00B97F8F"/>
    <w:rPr>
      <w:rFonts w:ascii="Calibri" w:hAnsi="Calibri" w:cs="Calibri"/>
      <w:sz w:val="18"/>
      <w:szCs w:val="18"/>
      <w:lang w:val="en-IE" w:eastAsia="zh-CN"/>
    </w:rPr>
  </w:style>
  <w:style w:type="character" w:customStyle="1" w:styleId="foootChar">
    <w:name w:val="fooot Char"/>
    <w:basedOn w:val="footersChar1"/>
    <w:rsid w:val="00B97F8F"/>
    <w:rPr>
      <w:rFonts w:ascii="Calibri" w:hAnsi="Calibri" w:cs="Calibri"/>
      <w:sz w:val="18"/>
      <w:szCs w:val="18"/>
      <w:lang w:val="en-IE" w:eastAsia="zh-CN"/>
    </w:rPr>
  </w:style>
  <w:style w:type="character" w:customStyle="1" w:styleId="12">
    <w:name w:val="Παραπομπή υποσημείωσης1"/>
    <w:rsid w:val="00B97F8F"/>
    <w:rPr>
      <w:vertAlign w:val="superscript"/>
    </w:rPr>
  </w:style>
  <w:style w:type="character" w:customStyle="1" w:styleId="13">
    <w:name w:val="Παραπομπή σημείωσης τέλους1"/>
    <w:rsid w:val="00B97F8F"/>
    <w:rPr>
      <w:vertAlign w:val="superscript"/>
    </w:rPr>
  </w:style>
  <w:style w:type="character" w:customStyle="1" w:styleId="Char">
    <w:name w:val="Κείμενο πλαισίου Char"/>
    <w:rsid w:val="00B97F8F"/>
    <w:rPr>
      <w:rFonts w:ascii="Tahoma" w:hAnsi="Tahoma" w:cs="Tahoma"/>
      <w:sz w:val="16"/>
      <w:szCs w:val="16"/>
      <w:lang w:val="en-GB"/>
    </w:rPr>
  </w:style>
  <w:style w:type="character" w:customStyle="1" w:styleId="14">
    <w:name w:val="Παραπομπή σχολίου1"/>
    <w:rsid w:val="00B97F8F"/>
    <w:rPr>
      <w:sz w:val="16"/>
      <w:szCs w:val="16"/>
    </w:rPr>
  </w:style>
  <w:style w:type="character" w:customStyle="1" w:styleId="Char0">
    <w:name w:val="Κείμενο σχολίου Char"/>
    <w:rsid w:val="00B97F8F"/>
    <w:rPr>
      <w:rFonts w:ascii="Calibri" w:hAnsi="Calibri" w:cs="Calibri"/>
      <w:lang w:val="en-GB"/>
    </w:rPr>
  </w:style>
  <w:style w:type="character" w:customStyle="1" w:styleId="Char1">
    <w:name w:val="Θέμα σχολίου Char"/>
    <w:rsid w:val="00B97F8F"/>
    <w:rPr>
      <w:rFonts w:ascii="Calibri" w:hAnsi="Calibri" w:cs="Calibri"/>
      <w:b/>
      <w:bCs/>
      <w:lang w:val="en-GB"/>
    </w:rPr>
  </w:style>
  <w:style w:type="character" w:customStyle="1" w:styleId="-HTMLChar">
    <w:name w:val="Προ-διαμορφωμένο HTML Char"/>
    <w:uiPriority w:val="99"/>
    <w:rsid w:val="00B97F8F"/>
    <w:rPr>
      <w:rFonts w:ascii="Courier New" w:eastAsia="Times New Roman" w:hAnsi="Courier New" w:cs="Courier New"/>
    </w:rPr>
  </w:style>
  <w:style w:type="character" w:customStyle="1" w:styleId="WW-FootnoteReference3">
    <w:name w:val="WW-Footnote Reference3"/>
    <w:rsid w:val="00B97F8F"/>
    <w:rPr>
      <w:vertAlign w:val="superscript"/>
    </w:rPr>
  </w:style>
  <w:style w:type="character" w:customStyle="1" w:styleId="WW-EndnoteReference3">
    <w:name w:val="WW-Endnote Reference3"/>
    <w:rsid w:val="00B97F8F"/>
    <w:rPr>
      <w:vertAlign w:val="superscript"/>
    </w:rPr>
  </w:style>
  <w:style w:type="character" w:customStyle="1" w:styleId="WW-FootnoteReference4">
    <w:name w:val="WW-Footnote Reference4"/>
    <w:rsid w:val="00B97F8F"/>
    <w:rPr>
      <w:vertAlign w:val="superscript"/>
    </w:rPr>
  </w:style>
  <w:style w:type="character" w:customStyle="1" w:styleId="WW-EndnoteReference4">
    <w:name w:val="WW-Endnote Reference4"/>
    <w:rsid w:val="00B97F8F"/>
    <w:rPr>
      <w:vertAlign w:val="superscript"/>
    </w:rPr>
  </w:style>
  <w:style w:type="character" w:customStyle="1" w:styleId="WW-FootnoteReference5">
    <w:name w:val="WW-Footnote Reference5"/>
    <w:rsid w:val="00B97F8F"/>
    <w:rPr>
      <w:vertAlign w:val="superscript"/>
    </w:rPr>
  </w:style>
  <w:style w:type="character" w:customStyle="1" w:styleId="WW-EndnoteReference5">
    <w:name w:val="WW-Endnote Reference5"/>
    <w:rsid w:val="00B97F8F"/>
    <w:rPr>
      <w:vertAlign w:val="superscript"/>
    </w:rPr>
  </w:style>
  <w:style w:type="character" w:customStyle="1" w:styleId="WW-FootnoteReference6">
    <w:name w:val="WW-Footnote Reference6"/>
    <w:rsid w:val="00B97F8F"/>
    <w:rPr>
      <w:vertAlign w:val="superscript"/>
    </w:rPr>
  </w:style>
  <w:style w:type="character" w:styleId="-0">
    <w:name w:val="FollowedHyperlink"/>
    <w:rsid w:val="00B97F8F"/>
    <w:rPr>
      <w:color w:val="800000"/>
      <w:u w:val="single"/>
      <w:lang/>
    </w:rPr>
  </w:style>
  <w:style w:type="character" w:customStyle="1" w:styleId="WW-EndnoteReference6">
    <w:name w:val="WW-Endnote Reference6"/>
    <w:rsid w:val="00B97F8F"/>
    <w:rPr>
      <w:vertAlign w:val="superscript"/>
    </w:rPr>
  </w:style>
  <w:style w:type="character" w:customStyle="1" w:styleId="WW-FootnoteReference7">
    <w:name w:val="WW-Footnote Reference7"/>
    <w:rsid w:val="00B97F8F"/>
    <w:rPr>
      <w:vertAlign w:val="superscript"/>
    </w:rPr>
  </w:style>
  <w:style w:type="character" w:customStyle="1" w:styleId="WW-EndnoteReference7">
    <w:name w:val="WW-Endnote Reference7"/>
    <w:rsid w:val="00B97F8F"/>
    <w:rPr>
      <w:vertAlign w:val="superscript"/>
    </w:rPr>
  </w:style>
  <w:style w:type="character" w:customStyle="1" w:styleId="WW-FootnoteReference8">
    <w:name w:val="WW-Footnote Reference8"/>
    <w:rsid w:val="00B97F8F"/>
    <w:rPr>
      <w:vertAlign w:val="superscript"/>
    </w:rPr>
  </w:style>
  <w:style w:type="character" w:customStyle="1" w:styleId="WW-EndnoteReference8">
    <w:name w:val="WW-Endnote Reference8"/>
    <w:rsid w:val="00B97F8F"/>
    <w:rPr>
      <w:vertAlign w:val="superscript"/>
    </w:rPr>
  </w:style>
  <w:style w:type="character" w:customStyle="1" w:styleId="WW-FootnoteReference9">
    <w:name w:val="WW-Footnote Reference9"/>
    <w:rsid w:val="00B97F8F"/>
    <w:rPr>
      <w:vertAlign w:val="superscript"/>
    </w:rPr>
  </w:style>
  <w:style w:type="character" w:customStyle="1" w:styleId="WW-EndnoteReference9">
    <w:name w:val="WW-Endnote Reference9"/>
    <w:rsid w:val="00B97F8F"/>
    <w:rPr>
      <w:vertAlign w:val="superscript"/>
    </w:rPr>
  </w:style>
  <w:style w:type="character" w:customStyle="1" w:styleId="WW-FootnoteReference10">
    <w:name w:val="WW-Footnote Reference10"/>
    <w:rsid w:val="00B97F8F"/>
    <w:rPr>
      <w:vertAlign w:val="superscript"/>
    </w:rPr>
  </w:style>
  <w:style w:type="character" w:customStyle="1" w:styleId="WW-EndnoteReference10">
    <w:name w:val="WW-Endnote Reference10"/>
    <w:rsid w:val="00B97F8F"/>
    <w:rPr>
      <w:vertAlign w:val="superscript"/>
    </w:rPr>
  </w:style>
  <w:style w:type="character" w:customStyle="1" w:styleId="WW-FootnoteReference11">
    <w:name w:val="WW-Footnote Reference11"/>
    <w:rsid w:val="00B97F8F"/>
    <w:rPr>
      <w:vertAlign w:val="superscript"/>
    </w:rPr>
  </w:style>
  <w:style w:type="character" w:customStyle="1" w:styleId="WW-EndnoteReference11">
    <w:name w:val="WW-Endnote Reference11"/>
    <w:rsid w:val="00B97F8F"/>
    <w:rPr>
      <w:vertAlign w:val="superscript"/>
    </w:rPr>
  </w:style>
  <w:style w:type="character" w:customStyle="1" w:styleId="WW-FootnoteReference12">
    <w:name w:val="WW-Footnote Reference12"/>
    <w:rsid w:val="00B97F8F"/>
    <w:rPr>
      <w:vertAlign w:val="superscript"/>
    </w:rPr>
  </w:style>
  <w:style w:type="character" w:customStyle="1" w:styleId="WW-EndnoteReference12">
    <w:name w:val="WW-Endnote Reference12"/>
    <w:rsid w:val="00B97F8F"/>
    <w:rPr>
      <w:vertAlign w:val="superscript"/>
    </w:rPr>
  </w:style>
  <w:style w:type="character" w:customStyle="1" w:styleId="WW-FootnoteReference13">
    <w:name w:val="WW-Footnote Reference13"/>
    <w:rsid w:val="00B97F8F"/>
    <w:rPr>
      <w:vertAlign w:val="superscript"/>
    </w:rPr>
  </w:style>
  <w:style w:type="character" w:customStyle="1" w:styleId="WW-EndnoteReference13">
    <w:name w:val="WW-Endnote Reference13"/>
    <w:rsid w:val="00B97F8F"/>
    <w:rPr>
      <w:vertAlign w:val="superscript"/>
    </w:rPr>
  </w:style>
  <w:style w:type="character" w:styleId="ad">
    <w:name w:val="footnote reference"/>
    <w:uiPriority w:val="99"/>
    <w:rsid w:val="00B97F8F"/>
    <w:rPr>
      <w:vertAlign w:val="superscript"/>
    </w:rPr>
  </w:style>
  <w:style w:type="character" w:styleId="ae">
    <w:name w:val="endnote reference"/>
    <w:rsid w:val="00B97F8F"/>
    <w:rPr>
      <w:vertAlign w:val="superscript"/>
    </w:rPr>
  </w:style>
  <w:style w:type="character" w:customStyle="1" w:styleId="22">
    <w:name w:val="Παραπομπή υποσημείωσης2"/>
    <w:rsid w:val="00B97F8F"/>
    <w:rPr>
      <w:vertAlign w:val="superscript"/>
    </w:rPr>
  </w:style>
  <w:style w:type="character" w:customStyle="1" w:styleId="23">
    <w:name w:val="Παραπομπή σημείωσης τέλους2"/>
    <w:rsid w:val="00B97F8F"/>
    <w:rPr>
      <w:vertAlign w:val="superscript"/>
    </w:rPr>
  </w:style>
  <w:style w:type="character" w:customStyle="1" w:styleId="WW-FootnoteReference14">
    <w:name w:val="WW-Footnote Reference14"/>
    <w:rsid w:val="00B97F8F"/>
    <w:rPr>
      <w:vertAlign w:val="superscript"/>
    </w:rPr>
  </w:style>
  <w:style w:type="character" w:customStyle="1" w:styleId="WW-EndnoteReference14">
    <w:name w:val="WW-Endnote Reference14"/>
    <w:rsid w:val="00B97F8F"/>
    <w:rPr>
      <w:vertAlign w:val="superscript"/>
    </w:rPr>
  </w:style>
  <w:style w:type="character" w:customStyle="1" w:styleId="WW-FootnoteReference15">
    <w:name w:val="WW-Footnote Reference15"/>
    <w:rsid w:val="00B97F8F"/>
    <w:rPr>
      <w:vertAlign w:val="superscript"/>
    </w:rPr>
  </w:style>
  <w:style w:type="character" w:customStyle="1" w:styleId="WW-EndnoteReference15">
    <w:name w:val="WW-Endnote Reference15"/>
    <w:rsid w:val="00B97F8F"/>
    <w:rPr>
      <w:vertAlign w:val="superscript"/>
    </w:rPr>
  </w:style>
  <w:style w:type="character" w:customStyle="1" w:styleId="WW-FootnoteReference16">
    <w:name w:val="WW-Footnote Reference16"/>
    <w:rsid w:val="00B97F8F"/>
    <w:rPr>
      <w:vertAlign w:val="superscript"/>
    </w:rPr>
  </w:style>
  <w:style w:type="character" w:customStyle="1" w:styleId="WW-EndnoteReference16">
    <w:name w:val="WW-Endnote Reference16"/>
    <w:rsid w:val="00B97F8F"/>
    <w:rPr>
      <w:vertAlign w:val="superscript"/>
    </w:rPr>
  </w:style>
  <w:style w:type="character" w:customStyle="1" w:styleId="WW-FootnoteReference17">
    <w:name w:val="WW-Footnote Reference17"/>
    <w:rsid w:val="00B97F8F"/>
    <w:rPr>
      <w:vertAlign w:val="superscript"/>
    </w:rPr>
  </w:style>
  <w:style w:type="character" w:customStyle="1" w:styleId="WW-EndnoteReference17">
    <w:name w:val="WW-Endnote Reference17"/>
    <w:rsid w:val="00B97F8F"/>
    <w:rPr>
      <w:vertAlign w:val="superscript"/>
    </w:rPr>
  </w:style>
  <w:style w:type="character" w:customStyle="1" w:styleId="31">
    <w:name w:val="Παραπομπή υποσημείωσης3"/>
    <w:rsid w:val="00B97F8F"/>
    <w:rPr>
      <w:vertAlign w:val="superscript"/>
    </w:rPr>
  </w:style>
  <w:style w:type="character" w:customStyle="1" w:styleId="32">
    <w:name w:val="Παραπομπή σημείωσης τέλους3"/>
    <w:rsid w:val="00B97F8F"/>
    <w:rPr>
      <w:vertAlign w:val="superscript"/>
    </w:rPr>
  </w:style>
  <w:style w:type="character" w:customStyle="1" w:styleId="WW-FootnoteReference18">
    <w:name w:val="WW-Footnote Reference18"/>
    <w:rsid w:val="00B97F8F"/>
    <w:rPr>
      <w:vertAlign w:val="superscript"/>
    </w:rPr>
  </w:style>
  <w:style w:type="character" w:customStyle="1" w:styleId="WW-EndnoteReference18">
    <w:name w:val="WW-Endnote Reference18"/>
    <w:rsid w:val="00B97F8F"/>
    <w:rPr>
      <w:vertAlign w:val="superscript"/>
    </w:rPr>
  </w:style>
  <w:style w:type="character" w:customStyle="1" w:styleId="00">
    <w:name w:val="Παραπομπή υποσημείωσης_0"/>
    <w:uiPriority w:val="99"/>
    <w:rsid w:val="00B97F8F"/>
    <w:rPr>
      <w:vertAlign w:val="superscript"/>
    </w:rPr>
  </w:style>
  <w:style w:type="character" w:customStyle="1" w:styleId="01">
    <w:name w:val="Παραπομπή σημείωσης τέλους_0"/>
    <w:rsid w:val="00B97F8F"/>
    <w:rPr>
      <w:vertAlign w:val="superscript"/>
    </w:rPr>
  </w:style>
  <w:style w:type="character" w:customStyle="1" w:styleId="WW-FootnoteReference19">
    <w:name w:val="WW-Footnote Reference19"/>
    <w:rsid w:val="00B97F8F"/>
    <w:rPr>
      <w:vertAlign w:val="superscript"/>
    </w:rPr>
  </w:style>
  <w:style w:type="paragraph" w:customStyle="1" w:styleId="af">
    <w:name w:val="Επικεφαλίδα"/>
    <w:basedOn w:val="a"/>
    <w:next w:val="af0"/>
    <w:rsid w:val="00B97F8F"/>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styleId="af0">
    <w:name w:val="Body Text"/>
    <w:basedOn w:val="a"/>
    <w:link w:val="Char2"/>
    <w:rsid w:val="00B97F8F"/>
    <w:pPr>
      <w:suppressAutoHyphens/>
      <w:spacing w:after="240" w:line="240" w:lineRule="auto"/>
      <w:jc w:val="both"/>
    </w:pPr>
    <w:rPr>
      <w:rFonts w:ascii="Calibri" w:eastAsia="Times New Roman" w:hAnsi="Calibri" w:cs="Calibri"/>
      <w:szCs w:val="24"/>
      <w:lang w:val="en-GB" w:eastAsia="zh-CN"/>
    </w:rPr>
  </w:style>
  <w:style w:type="character" w:customStyle="1" w:styleId="Char2">
    <w:name w:val="Σώμα κειμένου Char"/>
    <w:basedOn w:val="a0"/>
    <w:link w:val="af0"/>
    <w:rsid w:val="00B97F8F"/>
    <w:rPr>
      <w:rFonts w:ascii="Calibri" w:eastAsia="Times New Roman" w:hAnsi="Calibri" w:cs="Calibri"/>
      <w:szCs w:val="24"/>
      <w:lang w:val="en-GB" w:eastAsia="zh-CN"/>
    </w:rPr>
  </w:style>
  <w:style w:type="paragraph" w:styleId="af1">
    <w:name w:val="List"/>
    <w:basedOn w:val="af0"/>
    <w:rsid w:val="00B97F8F"/>
    <w:rPr>
      <w:rFonts w:cs="Mangal"/>
    </w:rPr>
  </w:style>
  <w:style w:type="paragraph" w:styleId="af2">
    <w:name w:val="caption"/>
    <w:basedOn w:val="a"/>
    <w:qFormat/>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af3">
    <w:name w:val="Ευρετήριο"/>
    <w:basedOn w:val="a"/>
    <w:rsid w:val="00B97F8F"/>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02">
    <w:name w:val="Λεζάντα_0"/>
    <w:basedOn w:val="a"/>
    <w:qFormat/>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33">
    <w:name w:val="Λεζάντα3"/>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4">
    <w:name w:val="Λεζάντα2"/>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5">
    <w:name w:val="Λεζάντα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
    <w:rsid w:val="00B97F8F"/>
    <w:pPr>
      <w:numPr>
        <w:numId w:val="4"/>
      </w:numPr>
      <w:suppressAutoHyphens/>
      <w:spacing w:after="100" w:line="240" w:lineRule="auto"/>
      <w:jc w:val="both"/>
    </w:pPr>
    <w:rPr>
      <w:rFonts w:ascii="Calibri" w:eastAsia="MS Mincho" w:hAnsi="Calibri" w:cs="Calibri"/>
      <w:szCs w:val="24"/>
      <w:lang w:val="en-US" w:eastAsia="ja-JP"/>
    </w:rPr>
  </w:style>
  <w:style w:type="paragraph" w:styleId="af4">
    <w:name w:val="Date"/>
    <w:basedOn w:val="a"/>
    <w:next w:val="a"/>
    <w:link w:val="Char3"/>
    <w:rsid w:val="00B97F8F"/>
    <w:pPr>
      <w:suppressAutoHyphens/>
      <w:spacing w:after="100" w:line="240" w:lineRule="auto"/>
      <w:jc w:val="both"/>
    </w:pPr>
    <w:rPr>
      <w:rFonts w:ascii="Calibri" w:eastAsia="MS Mincho" w:hAnsi="Calibri" w:cs="Calibri"/>
      <w:szCs w:val="24"/>
      <w:lang w:val="en-US" w:eastAsia="ja-JP"/>
    </w:rPr>
  </w:style>
  <w:style w:type="character" w:customStyle="1" w:styleId="Char3">
    <w:name w:val="Ημερομηνία Char"/>
    <w:basedOn w:val="a0"/>
    <w:link w:val="af4"/>
    <w:rsid w:val="00B97F8F"/>
    <w:rPr>
      <w:rFonts w:ascii="Calibri" w:eastAsia="MS Mincho" w:hAnsi="Calibri" w:cs="Calibri"/>
      <w:szCs w:val="24"/>
      <w:lang w:val="en-US" w:eastAsia="ja-JP"/>
    </w:rPr>
  </w:style>
  <w:style w:type="paragraph" w:customStyle="1" w:styleId="DocTitle">
    <w:name w:val="Doc Title"/>
    <w:basedOn w:val="1"/>
    <w:rsid w:val="00B97F8F"/>
  </w:style>
  <w:style w:type="paragraph" w:customStyle="1" w:styleId="inserttext">
    <w:name w:val="insert text"/>
    <w:basedOn w:val="a"/>
    <w:rsid w:val="00B97F8F"/>
    <w:pPr>
      <w:suppressAutoHyphens/>
      <w:spacing w:after="100" w:line="240" w:lineRule="auto"/>
      <w:ind w:left="794"/>
      <w:jc w:val="both"/>
    </w:pPr>
    <w:rPr>
      <w:rFonts w:ascii="Calibri" w:eastAsia="MS Mincho" w:hAnsi="Calibri" w:cs="Calibri"/>
      <w:szCs w:val="24"/>
      <w:lang w:val="en-US" w:eastAsia="ja-JP"/>
    </w:rPr>
  </w:style>
  <w:style w:type="paragraph" w:styleId="af5">
    <w:name w:val="footer"/>
    <w:basedOn w:val="a"/>
    <w:link w:val="Char4"/>
    <w:rsid w:val="00B97F8F"/>
    <w:pPr>
      <w:suppressAutoHyphens/>
      <w:spacing w:after="100" w:line="240" w:lineRule="auto"/>
      <w:jc w:val="both"/>
    </w:pPr>
    <w:rPr>
      <w:rFonts w:ascii="Calibri" w:eastAsia="MS Mincho" w:hAnsi="Calibri" w:cs="Calibri"/>
      <w:szCs w:val="24"/>
      <w:lang w:val="en-US" w:eastAsia="ja-JP"/>
    </w:rPr>
  </w:style>
  <w:style w:type="character" w:customStyle="1" w:styleId="Char4">
    <w:name w:val="Υποσέλιδο Char"/>
    <w:basedOn w:val="a0"/>
    <w:link w:val="af5"/>
    <w:rsid w:val="00B97F8F"/>
    <w:rPr>
      <w:rFonts w:ascii="Calibri" w:eastAsia="MS Mincho" w:hAnsi="Calibri" w:cs="Calibri"/>
      <w:szCs w:val="24"/>
      <w:lang w:val="en-US" w:eastAsia="ja-JP"/>
    </w:rPr>
  </w:style>
  <w:style w:type="paragraph" w:styleId="af6">
    <w:name w:val="header"/>
    <w:basedOn w:val="a"/>
    <w:link w:val="Char5"/>
    <w:rsid w:val="00B97F8F"/>
    <w:pPr>
      <w:suppressAutoHyphens/>
      <w:spacing w:after="120" w:line="240" w:lineRule="auto"/>
      <w:jc w:val="both"/>
    </w:pPr>
    <w:rPr>
      <w:rFonts w:ascii="Calibri" w:eastAsia="Times New Roman" w:hAnsi="Calibri" w:cs="Calibri"/>
      <w:szCs w:val="24"/>
      <w:lang w:val="en-GB" w:eastAsia="zh-CN"/>
    </w:rPr>
  </w:style>
  <w:style w:type="character" w:customStyle="1" w:styleId="Char5">
    <w:name w:val="Κεφαλίδα Char"/>
    <w:basedOn w:val="a0"/>
    <w:link w:val="af6"/>
    <w:rsid w:val="00B97F8F"/>
    <w:rPr>
      <w:rFonts w:ascii="Calibri" w:eastAsia="Times New Roman" w:hAnsi="Calibri" w:cs="Calibri"/>
      <w:szCs w:val="24"/>
      <w:lang w:val="en-GB" w:eastAsia="zh-CN"/>
    </w:rPr>
  </w:style>
  <w:style w:type="paragraph" w:styleId="af7">
    <w:name w:val="Balloon Text"/>
    <w:basedOn w:val="a"/>
    <w:link w:val="Char10"/>
    <w:rsid w:val="00B97F8F"/>
    <w:pPr>
      <w:suppressAutoHyphens/>
      <w:spacing w:after="120" w:line="240" w:lineRule="auto"/>
      <w:jc w:val="both"/>
    </w:pPr>
    <w:rPr>
      <w:rFonts w:ascii="Tahoma" w:eastAsia="Times New Roman" w:hAnsi="Tahoma" w:cs="Tahoma"/>
      <w:sz w:val="16"/>
      <w:szCs w:val="16"/>
      <w:lang w:val="en-GB" w:eastAsia="zh-CN"/>
    </w:rPr>
  </w:style>
  <w:style w:type="character" w:customStyle="1" w:styleId="Char10">
    <w:name w:val="Κείμενο πλαισίου Char1"/>
    <w:basedOn w:val="a0"/>
    <w:link w:val="af7"/>
    <w:rsid w:val="00B97F8F"/>
    <w:rPr>
      <w:rFonts w:ascii="Tahoma" w:eastAsia="Times New Roman" w:hAnsi="Tahoma" w:cs="Tahoma"/>
      <w:sz w:val="16"/>
      <w:szCs w:val="16"/>
      <w:lang w:val="en-GB" w:eastAsia="zh-CN"/>
    </w:rPr>
  </w:style>
  <w:style w:type="paragraph" w:styleId="af8">
    <w:name w:val="annotation text"/>
    <w:basedOn w:val="a"/>
    <w:link w:val="Char11"/>
    <w:uiPriority w:val="99"/>
    <w:rsid w:val="00B97F8F"/>
    <w:pPr>
      <w:suppressAutoHyphens/>
      <w:spacing w:after="120" w:line="240" w:lineRule="auto"/>
      <w:jc w:val="both"/>
    </w:pPr>
    <w:rPr>
      <w:rFonts w:ascii="Calibri" w:eastAsia="Times New Roman" w:hAnsi="Calibri" w:cs="Calibri"/>
      <w:sz w:val="20"/>
      <w:szCs w:val="20"/>
      <w:lang w:val="en-GB" w:eastAsia="zh-CN"/>
    </w:rPr>
  </w:style>
  <w:style w:type="character" w:customStyle="1" w:styleId="Char11">
    <w:name w:val="Κείμενο σχολίου Char1"/>
    <w:basedOn w:val="a0"/>
    <w:link w:val="af8"/>
    <w:uiPriority w:val="99"/>
    <w:rsid w:val="00B97F8F"/>
    <w:rPr>
      <w:rFonts w:ascii="Calibri" w:eastAsia="Times New Roman" w:hAnsi="Calibri" w:cs="Calibri"/>
      <w:sz w:val="20"/>
      <w:szCs w:val="20"/>
      <w:lang w:val="en-GB" w:eastAsia="zh-CN"/>
    </w:rPr>
  </w:style>
  <w:style w:type="paragraph" w:styleId="af9">
    <w:name w:val="annotation subject"/>
    <w:basedOn w:val="af8"/>
    <w:next w:val="af8"/>
    <w:link w:val="Char12"/>
    <w:rsid w:val="00B97F8F"/>
    <w:rPr>
      <w:b/>
      <w:bCs/>
    </w:rPr>
  </w:style>
  <w:style w:type="character" w:customStyle="1" w:styleId="Char12">
    <w:name w:val="Θέμα σχολίου Char1"/>
    <w:basedOn w:val="Char11"/>
    <w:link w:val="af9"/>
    <w:rsid w:val="00B97F8F"/>
    <w:rPr>
      <w:rFonts w:ascii="Calibri" w:eastAsia="Times New Roman" w:hAnsi="Calibri" w:cs="Calibri"/>
      <w:b/>
      <w:bCs/>
      <w:sz w:val="20"/>
      <w:szCs w:val="20"/>
      <w:lang w:val="en-GB" w:eastAsia="zh-CN"/>
    </w:rPr>
  </w:style>
  <w:style w:type="paragraph" w:styleId="afa">
    <w:name w:val="Revision"/>
    <w:rsid w:val="00B97F8F"/>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B97F8F"/>
    <w:pPr>
      <w:suppressAutoHyphens/>
      <w:spacing w:before="280" w:after="200" w:line="240" w:lineRule="auto"/>
      <w:jc w:val="both"/>
    </w:pPr>
    <w:rPr>
      <w:rFonts w:ascii="Arial Unicode MS" w:eastAsia="Arial Unicode MS" w:hAnsi="Arial Unicode MS" w:cs="Arial Unicode MS"/>
      <w:szCs w:val="24"/>
      <w:lang w:val="en-GB" w:eastAsia="zh-CN"/>
    </w:rPr>
  </w:style>
  <w:style w:type="paragraph" w:styleId="afb">
    <w:name w:val="List Paragraph"/>
    <w:aliases w:val="Γράφημα,Itemize"/>
    <w:basedOn w:val="a"/>
    <w:link w:val="Char6"/>
    <w:qFormat/>
    <w:rsid w:val="00B97F8F"/>
    <w:pPr>
      <w:suppressAutoHyphens/>
      <w:spacing w:after="200" w:line="240" w:lineRule="auto"/>
      <w:ind w:left="720"/>
      <w:contextualSpacing/>
      <w:jc w:val="both"/>
    </w:pPr>
    <w:rPr>
      <w:rFonts w:ascii="Calibri" w:eastAsia="Times New Roman" w:hAnsi="Calibri" w:cs="Calibri"/>
      <w:szCs w:val="24"/>
      <w:lang w:val="en-GB" w:eastAsia="zh-CN"/>
    </w:rPr>
  </w:style>
  <w:style w:type="paragraph" w:styleId="afc">
    <w:name w:val="footnote text"/>
    <w:basedOn w:val="a"/>
    <w:link w:val="Char7"/>
    <w:rsid w:val="00B97F8F"/>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7">
    <w:name w:val="Κείμενο υποσημείωσης Char"/>
    <w:basedOn w:val="a0"/>
    <w:link w:val="afc"/>
    <w:rsid w:val="00B97F8F"/>
    <w:rPr>
      <w:rFonts w:ascii="Calibri" w:eastAsia="Times New Roman" w:hAnsi="Calibri" w:cs="Calibri"/>
      <w:sz w:val="18"/>
      <w:szCs w:val="20"/>
      <w:lang w:val="en-IE" w:eastAsia="zh-CN"/>
    </w:rPr>
  </w:style>
  <w:style w:type="paragraph" w:styleId="16">
    <w:name w:val="toc 1"/>
    <w:basedOn w:val="a"/>
    <w:next w:val="a"/>
    <w:uiPriority w:val="39"/>
    <w:rsid w:val="00B97F8F"/>
    <w:pPr>
      <w:suppressAutoHyphens/>
      <w:spacing w:before="120" w:after="120" w:line="240" w:lineRule="auto"/>
    </w:pPr>
    <w:rPr>
      <w:rFonts w:ascii="Calibri" w:eastAsia="Times New Roman" w:hAnsi="Calibri" w:cs="Calibri"/>
      <w:b/>
      <w:bCs/>
      <w:caps/>
      <w:sz w:val="20"/>
      <w:szCs w:val="20"/>
      <w:lang w:val="en-GB" w:eastAsia="zh-CN"/>
    </w:rPr>
  </w:style>
  <w:style w:type="paragraph" w:styleId="25">
    <w:name w:val="toc 2"/>
    <w:basedOn w:val="a"/>
    <w:next w:val="a"/>
    <w:uiPriority w:val="39"/>
    <w:rsid w:val="00B97F8F"/>
    <w:pPr>
      <w:suppressAutoHyphens/>
      <w:spacing w:after="0" w:line="240" w:lineRule="auto"/>
      <w:ind w:left="220"/>
    </w:pPr>
    <w:rPr>
      <w:rFonts w:ascii="Calibri" w:eastAsia="Times New Roman" w:hAnsi="Calibri" w:cs="Calibri"/>
      <w:smallCaps/>
      <w:sz w:val="20"/>
      <w:szCs w:val="20"/>
      <w:lang w:val="en-GB" w:eastAsia="zh-CN"/>
    </w:rPr>
  </w:style>
  <w:style w:type="paragraph" w:styleId="34">
    <w:name w:val="toc 3"/>
    <w:basedOn w:val="a"/>
    <w:next w:val="a"/>
    <w:uiPriority w:val="39"/>
    <w:rsid w:val="00B97F8F"/>
    <w:pPr>
      <w:suppressAutoHyphens/>
      <w:spacing w:after="0" w:line="240" w:lineRule="auto"/>
      <w:ind w:left="440"/>
    </w:pPr>
    <w:rPr>
      <w:rFonts w:ascii="Calibri" w:eastAsia="Times New Roman" w:hAnsi="Calibri" w:cs="Calibri"/>
      <w:i/>
      <w:iCs/>
      <w:sz w:val="20"/>
      <w:szCs w:val="20"/>
      <w:lang w:val="en-GB" w:eastAsia="zh-CN"/>
    </w:rPr>
  </w:style>
  <w:style w:type="paragraph" w:styleId="41">
    <w:name w:val="toc 4"/>
    <w:basedOn w:val="a"/>
    <w:next w:val="a"/>
    <w:uiPriority w:val="39"/>
    <w:rsid w:val="00B97F8F"/>
    <w:pPr>
      <w:suppressAutoHyphens/>
      <w:spacing w:after="0" w:line="240" w:lineRule="auto"/>
      <w:ind w:left="660"/>
    </w:pPr>
    <w:rPr>
      <w:rFonts w:ascii="Calibri" w:eastAsia="Times New Roman" w:hAnsi="Calibri" w:cs="Calibri"/>
      <w:sz w:val="18"/>
      <w:szCs w:val="18"/>
      <w:lang w:val="en-GB" w:eastAsia="zh-CN"/>
    </w:rPr>
  </w:style>
  <w:style w:type="paragraph" w:styleId="50">
    <w:name w:val="toc 5"/>
    <w:basedOn w:val="a"/>
    <w:next w:val="a"/>
    <w:rsid w:val="00B97F8F"/>
    <w:pPr>
      <w:suppressAutoHyphens/>
      <w:spacing w:after="0" w:line="240" w:lineRule="auto"/>
      <w:ind w:left="880"/>
    </w:pPr>
    <w:rPr>
      <w:rFonts w:ascii="Calibri" w:eastAsia="Times New Roman" w:hAnsi="Calibri" w:cs="Calibri"/>
      <w:sz w:val="18"/>
      <w:szCs w:val="18"/>
      <w:lang w:val="en-GB" w:eastAsia="zh-CN"/>
    </w:rPr>
  </w:style>
  <w:style w:type="paragraph" w:styleId="6">
    <w:name w:val="toc 6"/>
    <w:basedOn w:val="a"/>
    <w:next w:val="a"/>
    <w:rsid w:val="00B97F8F"/>
    <w:pPr>
      <w:suppressAutoHyphens/>
      <w:spacing w:after="0" w:line="240" w:lineRule="auto"/>
      <w:ind w:left="1100"/>
    </w:pPr>
    <w:rPr>
      <w:rFonts w:ascii="Calibri" w:eastAsia="Times New Roman" w:hAnsi="Calibri" w:cs="Calibri"/>
      <w:sz w:val="18"/>
      <w:szCs w:val="18"/>
      <w:lang w:val="en-GB" w:eastAsia="zh-CN"/>
    </w:rPr>
  </w:style>
  <w:style w:type="paragraph" w:styleId="7">
    <w:name w:val="toc 7"/>
    <w:basedOn w:val="a"/>
    <w:next w:val="a"/>
    <w:rsid w:val="00B97F8F"/>
    <w:pPr>
      <w:suppressAutoHyphens/>
      <w:spacing w:after="0" w:line="240" w:lineRule="auto"/>
      <w:ind w:left="1320"/>
    </w:pPr>
    <w:rPr>
      <w:rFonts w:ascii="Calibri" w:eastAsia="Times New Roman" w:hAnsi="Calibri" w:cs="Calibri"/>
      <w:sz w:val="18"/>
      <w:szCs w:val="18"/>
      <w:lang w:val="en-GB" w:eastAsia="zh-CN"/>
    </w:rPr>
  </w:style>
  <w:style w:type="paragraph" w:styleId="8">
    <w:name w:val="toc 8"/>
    <w:basedOn w:val="a"/>
    <w:next w:val="a"/>
    <w:rsid w:val="00B97F8F"/>
    <w:pPr>
      <w:suppressAutoHyphens/>
      <w:spacing w:after="0" w:line="240" w:lineRule="auto"/>
      <w:ind w:left="1540"/>
    </w:pPr>
    <w:rPr>
      <w:rFonts w:ascii="Calibri" w:eastAsia="Times New Roman" w:hAnsi="Calibri" w:cs="Calibri"/>
      <w:sz w:val="18"/>
      <w:szCs w:val="18"/>
      <w:lang w:val="en-GB" w:eastAsia="zh-CN"/>
    </w:rPr>
  </w:style>
  <w:style w:type="paragraph" w:styleId="9">
    <w:name w:val="toc 9"/>
    <w:basedOn w:val="a"/>
    <w:next w:val="a"/>
    <w:rsid w:val="00B97F8F"/>
    <w:pPr>
      <w:suppressAutoHyphens/>
      <w:spacing w:after="0" w:line="240" w:lineRule="auto"/>
      <w:ind w:left="1760"/>
    </w:pPr>
    <w:rPr>
      <w:rFonts w:ascii="Calibri" w:eastAsia="Times New Roman" w:hAnsi="Calibri" w:cs="Calibri"/>
      <w:sz w:val="18"/>
      <w:szCs w:val="18"/>
      <w:lang w:val="en-GB" w:eastAsia="zh-CN"/>
    </w:rPr>
  </w:style>
  <w:style w:type="paragraph" w:customStyle="1" w:styleId="Style1">
    <w:name w:val="Style1"/>
    <w:basedOn w:val="DocTitle"/>
    <w:rsid w:val="00B97F8F"/>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B97F8F"/>
    <w:rPr>
      <w:rFonts w:ascii="Calibri" w:hAnsi="Calibri" w:cs="Calibri"/>
      <w:lang w:val="el-GR"/>
    </w:rPr>
  </w:style>
  <w:style w:type="paragraph" w:styleId="afd">
    <w:name w:val="endnote text"/>
    <w:basedOn w:val="a"/>
    <w:link w:val="Char8"/>
    <w:rsid w:val="00B97F8F"/>
    <w:pPr>
      <w:suppressAutoHyphens/>
      <w:spacing w:after="120" w:line="240" w:lineRule="auto"/>
      <w:jc w:val="both"/>
    </w:pPr>
    <w:rPr>
      <w:rFonts w:ascii="Calibri" w:eastAsia="Times New Roman" w:hAnsi="Calibri" w:cs="Calibri"/>
      <w:sz w:val="20"/>
      <w:szCs w:val="20"/>
      <w:lang w:val="en-GB" w:eastAsia="zh-CN"/>
    </w:rPr>
  </w:style>
  <w:style w:type="character" w:customStyle="1" w:styleId="Char8">
    <w:name w:val="Κείμενο σημείωσης τέλους Char"/>
    <w:basedOn w:val="a0"/>
    <w:link w:val="afd"/>
    <w:rsid w:val="00B97F8F"/>
    <w:rPr>
      <w:rFonts w:ascii="Calibri" w:eastAsia="Times New Roman" w:hAnsi="Calibri" w:cs="Calibri"/>
      <w:sz w:val="20"/>
      <w:szCs w:val="20"/>
      <w:lang w:val="en-GB" w:eastAsia="zh-CN"/>
    </w:rPr>
  </w:style>
  <w:style w:type="paragraph" w:customStyle="1" w:styleId="Default">
    <w:name w:val="Default"/>
    <w:rsid w:val="00B97F8F"/>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e">
    <w:name w:val="Προμορφοποιημένο κείμενο"/>
    <w:basedOn w:val="a"/>
    <w:rsid w:val="00B97F8F"/>
    <w:pPr>
      <w:suppressAutoHyphens/>
      <w:spacing w:after="120" w:line="240" w:lineRule="auto"/>
      <w:jc w:val="both"/>
    </w:pPr>
    <w:rPr>
      <w:rFonts w:ascii="Calibri" w:eastAsia="Times New Roman" w:hAnsi="Calibri" w:cs="Calibri"/>
      <w:szCs w:val="24"/>
      <w:lang w:val="en-GB" w:eastAsia="zh-CN"/>
    </w:rPr>
  </w:style>
  <w:style w:type="paragraph" w:styleId="aff">
    <w:name w:val="Body Text Indent"/>
    <w:basedOn w:val="a"/>
    <w:link w:val="Char9"/>
    <w:rsid w:val="00B97F8F"/>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9">
    <w:name w:val="Σώμα κείμενου με εσοχή Char"/>
    <w:basedOn w:val="a0"/>
    <w:link w:val="aff"/>
    <w:rsid w:val="00B97F8F"/>
    <w:rPr>
      <w:rFonts w:ascii="Arial" w:eastAsia="Times New Roman" w:hAnsi="Arial" w:cs="Arial"/>
      <w:szCs w:val="24"/>
      <w:lang w:val="en-GB" w:eastAsia="zh-CN"/>
    </w:rPr>
  </w:style>
  <w:style w:type="paragraph" w:customStyle="1" w:styleId="normalwithoutspacing">
    <w:name w:val="normal_without_spacing"/>
    <w:basedOn w:val="a"/>
    <w:rsid w:val="00B97F8F"/>
    <w:pPr>
      <w:suppressAutoHyphens/>
      <w:spacing w:after="60" w:line="240" w:lineRule="auto"/>
      <w:jc w:val="both"/>
    </w:pPr>
    <w:rPr>
      <w:rFonts w:ascii="Calibri" w:eastAsia="Times New Roman" w:hAnsi="Calibri" w:cs="Calibri"/>
      <w:szCs w:val="24"/>
      <w:lang w:eastAsia="zh-CN"/>
    </w:rPr>
  </w:style>
  <w:style w:type="paragraph" w:customStyle="1" w:styleId="foothanging">
    <w:name w:val="foot_hanging"/>
    <w:basedOn w:val="afc"/>
    <w:rsid w:val="00B97F8F"/>
    <w:pPr>
      <w:ind w:left="426" w:hanging="426"/>
    </w:pPr>
    <w:rPr>
      <w:szCs w:val="18"/>
    </w:rPr>
  </w:style>
  <w:style w:type="paragraph" w:styleId="-HTML">
    <w:name w:val="HTML Preformatted"/>
    <w:basedOn w:val="a"/>
    <w:link w:val="-HTMLChar1"/>
    <w:uiPriority w:val="99"/>
    <w:rsid w:val="00B9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1">
    <w:name w:val="Προ-διαμορφωμένο HTML Char1"/>
    <w:basedOn w:val="a0"/>
    <w:link w:val="-HTML"/>
    <w:uiPriority w:val="99"/>
    <w:rsid w:val="00B97F8F"/>
    <w:rPr>
      <w:rFonts w:ascii="Courier New" w:eastAsia="Times New Roman" w:hAnsi="Courier New" w:cs="Courier New"/>
      <w:sz w:val="20"/>
      <w:szCs w:val="20"/>
      <w:lang w:eastAsia="zh-CN"/>
    </w:rPr>
  </w:style>
  <w:style w:type="paragraph" w:customStyle="1" w:styleId="LO-normal">
    <w:name w:val="LO-normal"/>
    <w:rsid w:val="00B97F8F"/>
    <w:pPr>
      <w:suppressAutoHyphens/>
      <w:spacing w:after="0" w:line="276" w:lineRule="auto"/>
    </w:pPr>
    <w:rPr>
      <w:rFonts w:ascii="Arial" w:eastAsia="Arial" w:hAnsi="Arial" w:cs="Arial"/>
      <w:color w:val="000000"/>
      <w:lang w:eastAsia="zh-CN"/>
    </w:rPr>
  </w:style>
  <w:style w:type="paragraph" w:styleId="35">
    <w:name w:val="Body Text Indent 3"/>
    <w:basedOn w:val="a"/>
    <w:link w:val="3Char0"/>
    <w:rsid w:val="00B97F8F"/>
    <w:pPr>
      <w:spacing w:after="120" w:line="312" w:lineRule="auto"/>
      <w:ind w:left="283"/>
      <w:jc w:val="both"/>
    </w:pPr>
    <w:rPr>
      <w:rFonts w:ascii="Calibri" w:eastAsia="Times New Roman" w:hAnsi="Calibri" w:cs="Times New Roman"/>
      <w:sz w:val="16"/>
      <w:szCs w:val="16"/>
      <w:lang w:val="en-GB" w:eastAsia="zh-CN"/>
    </w:rPr>
  </w:style>
  <w:style w:type="character" w:customStyle="1" w:styleId="3Char0">
    <w:name w:val="Σώμα κείμενου με εσοχή 3 Char"/>
    <w:basedOn w:val="a0"/>
    <w:link w:val="35"/>
    <w:rsid w:val="00B97F8F"/>
    <w:rPr>
      <w:rFonts w:ascii="Calibri" w:eastAsia="Times New Roman" w:hAnsi="Calibri" w:cs="Times New Roman"/>
      <w:sz w:val="16"/>
      <w:szCs w:val="16"/>
      <w:lang w:val="en-GB" w:eastAsia="zh-CN"/>
    </w:rPr>
  </w:style>
  <w:style w:type="paragraph" w:styleId="aff0">
    <w:name w:val="No Spacing"/>
    <w:qFormat/>
    <w:rsid w:val="00B97F8F"/>
    <w:pPr>
      <w:suppressAutoHyphens/>
      <w:spacing w:after="0" w:line="240" w:lineRule="auto"/>
      <w:jc w:val="both"/>
    </w:pPr>
    <w:rPr>
      <w:rFonts w:ascii="Calibri" w:eastAsia="Times New Roman" w:hAnsi="Calibri" w:cs="Calibri"/>
      <w:szCs w:val="24"/>
      <w:lang w:val="en-GB" w:eastAsia="zh-CN"/>
    </w:rPr>
  </w:style>
  <w:style w:type="paragraph" w:customStyle="1" w:styleId="aff1">
    <w:name w:val="Περιεχόμενα πίνακα"/>
    <w:basedOn w:val="a"/>
    <w:rsid w:val="00B97F8F"/>
    <w:pPr>
      <w:suppressLineNumbers/>
      <w:suppressAutoHyphens/>
      <w:spacing w:after="120" w:line="240" w:lineRule="auto"/>
      <w:jc w:val="both"/>
    </w:pPr>
    <w:rPr>
      <w:rFonts w:ascii="Calibri" w:eastAsia="Times New Roman" w:hAnsi="Calibri" w:cs="Calibri"/>
      <w:szCs w:val="24"/>
      <w:lang w:val="en-GB" w:eastAsia="zh-CN"/>
    </w:rPr>
  </w:style>
  <w:style w:type="paragraph" w:customStyle="1" w:styleId="aff2">
    <w:name w:val="Επικεφαλίδα πίνακα"/>
    <w:basedOn w:val="aff1"/>
    <w:rsid w:val="00B97F8F"/>
    <w:pPr>
      <w:jc w:val="center"/>
    </w:pPr>
    <w:rPr>
      <w:b/>
      <w:bCs/>
    </w:rPr>
  </w:style>
  <w:style w:type="paragraph" w:customStyle="1" w:styleId="footers">
    <w:name w:val="footers"/>
    <w:basedOn w:val="foothanging"/>
    <w:rsid w:val="00B97F8F"/>
  </w:style>
  <w:style w:type="paragraph" w:customStyle="1" w:styleId="Standard">
    <w:name w:val="Standard"/>
    <w:rsid w:val="00B97F8F"/>
    <w:pPr>
      <w:widowControl w:val="0"/>
      <w:suppressAutoHyphens/>
      <w:spacing w:after="0" w:line="240" w:lineRule="auto"/>
      <w:textAlignment w:val="baseline"/>
    </w:pPr>
    <w:rPr>
      <w:rFonts w:ascii="Times New Roman" w:eastAsia="SimSun" w:hAnsi="Times New Roman" w:cs="Lucida Sans"/>
      <w:kern w:val="1"/>
      <w:sz w:val="24"/>
      <w:szCs w:val="24"/>
      <w:lang w:eastAsia="zh-CN" w:bidi="hi-IN"/>
    </w:rPr>
  </w:style>
  <w:style w:type="paragraph" w:customStyle="1" w:styleId="Textbody">
    <w:name w:val="Text body"/>
    <w:basedOn w:val="Standard"/>
    <w:rsid w:val="00B97F8F"/>
    <w:pPr>
      <w:spacing w:after="120"/>
    </w:pPr>
  </w:style>
  <w:style w:type="paragraph" w:customStyle="1" w:styleId="Footnote">
    <w:name w:val="Footnote"/>
    <w:basedOn w:val="Standard"/>
    <w:rsid w:val="00B97F8F"/>
    <w:pPr>
      <w:suppressLineNumbers/>
      <w:ind w:left="283" w:hanging="283"/>
    </w:pPr>
    <w:rPr>
      <w:sz w:val="20"/>
      <w:szCs w:val="20"/>
    </w:rPr>
  </w:style>
  <w:style w:type="paragraph" w:styleId="36">
    <w:name w:val="Body Text 3"/>
    <w:basedOn w:val="a"/>
    <w:link w:val="3Char1"/>
    <w:rsid w:val="00B97F8F"/>
    <w:pPr>
      <w:suppressAutoHyphens/>
      <w:spacing w:after="120" w:line="240" w:lineRule="auto"/>
      <w:jc w:val="both"/>
    </w:pPr>
    <w:rPr>
      <w:rFonts w:ascii="Calibri" w:eastAsia="Times New Roman" w:hAnsi="Calibri" w:cs="Calibri"/>
      <w:sz w:val="16"/>
      <w:szCs w:val="16"/>
      <w:lang w:val="en-GB" w:eastAsia="zh-CN"/>
    </w:rPr>
  </w:style>
  <w:style w:type="character" w:customStyle="1" w:styleId="3Char1">
    <w:name w:val="Σώμα κείμενου 3 Char"/>
    <w:basedOn w:val="a0"/>
    <w:link w:val="36"/>
    <w:rsid w:val="00B97F8F"/>
    <w:rPr>
      <w:rFonts w:ascii="Calibri" w:eastAsia="Times New Roman" w:hAnsi="Calibri" w:cs="Calibri"/>
      <w:sz w:val="16"/>
      <w:szCs w:val="16"/>
      <w:lang w:val="en-GB" w:eastAsia="zh-CN"/>
    </w:rPr>
  </w:style>
  <w:style w:type="paragraph" w:customStyle="1" w:styleId="fooot">
    <w:name w:val="fooot"/>
    <w:basedOn w:val="footers"/>
    <w:rsid w:val="00B97F8F"/>
  </w:style>
  <w:style w:type="paragraph" w:customStyle="1" w:styleId="17">
    <w:name w:val="Κείμενο πλαισίου1"/>
    <w:basedOn w:val="a"/>
    <w:rsid w:val="00B97F8F"/>
    <w:pPr>
      <w:suppressAutoHyphens/>
      <w:spacing w:after="0" w:line="240" w:lineRule="auto"/>
      <w:jc w:val="both"/>
    </w:pPr>
    <w:rPr>
      <w:rFonts w:ascii="Tahoma" w:eastAsia="Times New Roman" w:hAnsi="Tahoma" w:cs="Tahoma"/>
      <w:sz w:val="16"/>
      <w:szCs w:val="16"/>
      <w:lang w:val="en-GB" w:eastAsia="zh-CN"/>
    </w:rPr>
  </w:style>
  <w:style w:type="paragraph" w:customStyle="1" w:styleId="18">
    <w:name w:val="Κείμενο σχολίου1"/>
    <w:basedOn w:val="a"/>
    <w:rsid w:val="00B97F8F"/>
    <w:pPr>
      <w:suppressAutoHyphens/>
      <w:spacing w:after="120" w:line="240" w:lineRule="auto"/>
      <w:jc w:val="both"/>
    </w:pPr>
    <w:rPr>
      <w:rFonts w:ascii="Calibri" w:eastAsia="Times New Roman" w:hAnsi="Calibri" w:cs="Calibri"/>
      <w:sz w:val="20"/>
      <w:szCs w:val="20"/>
      <w:lang w:val="en-GB" w:eastAsia="zh-CN"/>
    </w:rPr>
  </w:style>
  <w:style w:type="paragraph" w:customStyle="1" w:styleId="19">
    <w:name w:val="Θέμα σχολίου1"/>
    <w:basedOn w:val="18"/>
    <w:next w:val="18"/>
    <w:rsid w:val="00B97F8F"/>
    <w:rPr>
      <w:b/>
      <w:bCs/>
    </w:rPr>
  </w:style>
  <w:style w:type="paragraph" w:customStyle="1" w:styleId="-HTML1">
    <w:name w:val="Προ-διαμορφωμένο HTML1"/>
    <w:basedOn w:val="a"/>
    <w:rsid w:val="00B9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a">
    <w:name w:val="Αναθεώρηση1"/>
    <w:rsid w:val="00B97F8F"/>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B97F8F"/>
    <w:pPr>
      <w:numPr>
        <w:numId w:val="2"/>
      </w:numPr>
      <w:spacing w:after="0" w:line="360" w:lineRule="auto"/>
      <w:jc w:val="both"/>
    </w:pPr>
    <w:rPr>
      <w:rFonts w:ascii="Trebuchet MS" w:eastAsia="Times New Roman" w:hAnsi="Trebuchet MS" w:cs="Times New Roman"/>
      <w:szCs w:val="20"/>
      <w:lang w:val="en-US" w:eastAsia="zh-CN"/>
    </w:rPr>
  </w:style>
  <w:style w:type="paragraph" w:customStyle="1" w:styleId="100">
    <w:name w:val="Περιεχόμενα 10"/>
    <w:basedOn w:val="af3"/>
    <w:rsid w:val="00B97F8F"/>
    <w:pPr>
      <w:tabs>
        <w:tab w:val="right" w:leader="dot" w:pos="7091"/>
      </w:tabs>
      <w:ind w:left="2547"/>
    </w:pPr>
  </w:style>
  <w:style w:type="paragraph" w:customStyle="1" w:styleId="aff3">
    <w:name w:val="Οριζόντια γραμμή"/>
    <w:basedOn w:val="a"/>
    <w:next w:val="af0"/>
    <w:rsid w:val="00B97F8F"/>
    <w:pPr>
      <w:suppressLineNumbers/>
      <w:pBdr>
        <w:top w:val="none" w:sz="0" w:space="0" w:color="000000"/>
        <w:left w:val="none" w:sz="0" w:space="0" w:color="000000"/>
        <w:bottom w:val="none" w:sz="0" w:space="0" w:color="000000"/>
        <w:right w:val="none" w:sz="0" w:space="0" w:color="000000"/>
      </w:pBdr>
      <w:suppressAutoHyphens/>
      <w:spacing w:after="283" w:line="240" w:lineRule="auto"/>
      <w:jc w:val="both"/>
    </w:pPr>
    <w:rPr>
      <w:rFonts w:ascii="Calibri" w:eastAsia="Times New Roman" w:hAnsi="Calibri" w:cs="Calibri"/>
      <w:sz w:val="12"/>
      <w:szCs w:val="12"/>
      <w:lang w:val="en-GB" w:eastAsia="zh-CN"/>
    </w:rPr>
  </w:style>
  <w:style w:type="paragraph" w:customStyle="1" w:styleId="para-1">
    <w:name w:val="para-1"/>
    <w:basedOn w:val="a"/>
    <w:rsid w:val="00B97F8F"/>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0">
    <w:name w:val="Σώμα κείμενου 21"/>
    <w:basedOn w:val="a"/>
    <w:rsid w:val="00B97F8F"/>
    <w:pPr>
      <w:suppressAutoHyphens/>
      <w:overflowPunct w:val="0"/>
      <w:autoSpaceDE w:val="0"/>
      <w:spacing w:after="0" w:line="240" w:lineRule="auto"/>
      <w:jc w:val="both"/>
      <w:textAlignment w:val="baseline"/>
    </w:pPr>
    <w:rPr>
      <w:rFonts w:ascii="Arial" w:eastAsia="Times New Roman" w:hAnsi="Arial" w:cs="Arial"/>
      <w:szCs w:val="20"/>
      <w:lang w:eastAsia="zh-CN"/>
    </w:rPr>
  </w:style>
  <w:style w:type="character" w:customStyle="1" w:styleId="WW-">
    <w:name w:val="WW-Παραπομπή υποσημείωσης"/>
    <w:rsid w:val="00B97F8F"/>
    <w:rPr>
      <w:vertAlign w:val="superscript"/>
    </w:rPr>
  </w:style>
  <w:style w:type="paragraph" w:customStyle="1" w:styleId="-HTML2">
    <w:name w:val="Προ-διαμορφωμένο HTML2"/>
    <w:basedOn w:val="a"/>
    <w:rsid w:val="00B97F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ar-SA"/>
    </w:rPr>
  </w:style>
  <w:style w:type="character" w:customStyle="1" w:styleId="42">
    <w:name w:val="Παραπομπή υποσημείωσης4"/>
    <w:rsid w:val="00B97F8F"/>
    <w:rPr>
      <w:vertAlign w:val="superscript"/>
    </w:rPr>
  </w:style>
  <w:style w:type="paragraph" w:customStyle="1" w:styleId="WW-Caption11111111111111111111">
    <w:name w:val="WW-Caption11111111111111111111"/>
    <w:basedOn w:val="a"/>
    <w:rsid w:val="00B97F8F"/>
    <w:pPr>
      <w:suppressLineNumbers/>
      <w:suppressAutoHyphens/>
      <w:spacing w:before="120" w:after="120" w:line="240" w:lineRule="auto"/>
      <w:jc w:val="both"/>
    </w:pPr>
    <w:rPr>
      <w:rFonts w:ascii="Calibri" w:eastAsia="Times New Roman" w:hAnsi="Calibri" w:cs="Mangal"/>
      <w:i/>
      <w:iCs/>
      <w:sz w:val="24"/>
      <w:szCs w:val="24"/>
      <w:lang w:val="en-GB" w:eastAsia="ar-SA"/>
    </w:rPr>
  </w:style>
  <w:style w:type="character" w:customStyle="1" w:styleId="highlight">
    <w:name w:val="highlight"/>
    <w:rsid w:val="00B97F8F"/>
  </w:style>
  <w:style w:type="paragraph" w:styleId="Web">
    <w:name w:val="Normal (Web)"/>
    <w:basedOn w:val="a"/>
    <w:uiPriority w:val="99"/>
    <w:semiHidden/>
    <w:unhideWhenUsed/>
    <w:rsid w:val="00B97F8F"/>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b">
    <w:name w:val="Ημερομηνία1"/>
    <w:basedOn w:val="a"/>
    <w:next w:val="a"/>
    <w:rsid w:val="00B97F8F"/>
    <w:pPr>
      <w:suppressAutoHyphens/>
      <w:spacing w:after="100" w:line="240" w:lineRule="auto"/>
      <w:jc w:val="both"/>
    </w:pPr>
    <w:rPr>
      <w:rFonts w:ascii="Calibri" w:eastAsia="MS Mincho" w:hAnsi="Calibri" w:cs="Calibri"/>
      <w:szCs w:val="24"/>
      <w:lang w:val="en-US" w:eastAsia="ja-JP"/>
    </w:rPr>
  </w:style>
  <w:style w:type="paragraph" w:customStyle="1" w:styleId="Style11">
    <w:name w:val="Style11"/>
    <w:basedOn w:val="a"/>
    <w:uiPriority w:val="99"/>
    <w:rsid w:val="00B97F8F"/>
    <w:pPr>
      <w:widowControl w:val="0"/>
      <w:autoSpaceDE w:val="0"/>
      <w:autoSpaceDN w:val="0"/>
      <w:adjustRightInd w:val="0"/>
      <w:spacing w:after="0" w:line="264" w:lineRule="exact"/>
      <w:ind w:firstLine="494"/>
      <w:jc w:val="both"/>
    </w:pPr>
    <w:rPr>
      <w:rFonts w:ascii="Calibri" w:eastAsia="Times New Roman" w:hAnsi="Calibri" w:cs="Times New Roman"/>
      <w:sz w:val="24"/>
      <w:szCs w:val="24"/>
      <w:lang w:eastAsia="el-GR"/>
    </w:rPr>
  </w:style>
  <w:style w:type="paragraph" w:customStyle="1" w:styleId="Style5">
    <w:name w:val="Style5"/>
    <w:basedOn w:val="a"/>
    <w:uiPriority w:val="99"/>
    <w:rsid w:val="00B97F8F"/>
    <w:pPr>
      <w:widowControl w:val="0"/>
      <w:autoSpaceDE w:val="0"/>
      <w:autoSpaceDN w:val="0"/>
      <w:adjustRightInd w:val="0"/>
      <w:spacing w:after="0" w:line="240" w:lineRule="auto"/>
    </w:pPr>
    <w:rPr>
      <w:rFonts w:ascii="Calibri" w:eastAsia="Times New Roman" w:hAnsi="Calibri" w:cs="Times New Roman"/>
      <w:sz w:val="24"/>
      <w:szCs w:val="24"/>
      <w:lang w:eastAsia="el-GR"/>
    </w:rPr>
  </w:style>
  <w:style w:type="character" w:customStyle="1" w:styleId="FontStyle75">
    <w:name w:val="Font Style75"/>
    <w:uiPriority w:val="99"/>
    <w:rsid w:val="00B97F8F"/>
    <w:rPr>
      <w:rFonts w:ascii="Arial" w:hAnsi="Arial" w:cs="Arial"/>
      <w:b/>
      <w:bCs/>
      <w:color w:val="000000"/>
      <w:sz w:val="22"/>
      <w:szCs w:val="22"/>
    </w:rPr>
  </w:style>
  <w:style w:type="paragraph" w:customStyle="1" w:styleId="Style22">
    <w:name w:val="Style22"/>
    <w:basedOn w:val="a"/>
    <w:uiPriority w:val="99"/>
    <w:rsid w:val="00B97F8F"/>
    <w:pPr>
      <w:widowControl w:val="0"/>
      <w:autoSpaceDE w:val="0"/>
      <w:autoSpaceDN w:val="0"/>
      <w:adjustRightInd w:val="0"/>
      <w:spacing w:after="0" w:line="269" w:lineRule="exact"/>
      <w:jc w:val="both"/>
    </w:pPr>
    <w:rPr>
      <w:rFonts w:ascii="Calibri" w:eastAsia="Times New Roman" w:hAnsi="Calibri" w:cs="Times New Roman"/>
      <w:sz w:val="24"/>
      <w:szCs w:val="24"/>
      <w:lang w:eastAsia="el-GR"/>
    </w:rPr>
  </w:style>
  <w:style w:type="character" w:customStyle="1" w:styleId="FontStyle73">
    <w:name w:val="Font Style73"/>
    <w:uiPriority w:val="99"/>
    <w:rsid w:val="00B97F8F"/>
    <w:rPr>
      <w:rFonts w:ascii="Calibri" w:hAnsi="Calibri" w:cs="Calibri"/>
      <w:color w:val="000000"/>
      <w:sz w:val="20"/>
      <w:szCs w:val="20"/>
    </w:rPr>
  </w:style>
  <w:style w:type="character" w:customStyle="1" w:styleId="Char6">
    <w:name w:val="Παράγραφος λίστας Char"/>
    <w:aliases w:val="Γράφημα Char,Itemize Char"/>
    <w:link w:val="afb"/>
    <w:locked/>
    <w:rsid w:val="00B97F8F"/>
    <w:rPr>
      <w:rFonts w:ascii="Calibri" w:eastAsia="Times New Roman" w:hAnsi="Calibri" w:cs="Calibri"/>
      <w:szCs w:val="24"/>
      <w:lang w:val="en-GB" w:eastAsia="zh-CN"/>
    </w:rPr>
  </w:style>
  <w:style w:type="paragraph" w:customStyle="1" w:styleId="Style26">
    <w:name w:val="Style26"/>
    <w:basedOn w:val="a"/>
    <w:uiPriority w:val="99"/>
    <w:rsid w:val="00B97F8F"/>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el-GR"/>
    </w:rPr>
  </w:style>
  <w:style w:type="paragraph" w:customStyle="1" w:styleId="Style47">
    <w:name w:val="Style47"/>
    <w:basedOn w:val="a"/>
    <w:uiPriority w:val="99"/>
    <w:rsid w:val="00B97F8F"/>
    <w:pPr>
      <w:widowControl w:val="0"/>
      <w:autoSpaceDE w:val="0"/>
      <w:autoSpaceDN w:val="0"/>
      <w:adjustRightInd w:val="0"/>
      <w:spacing w:after="0" w:line="696" w:lineRule="exact"/>
    </w:pPr>
    <w:rPr>
      <w:rFonts w:ascii="Times New Roman" w:eastAsia="Times New Roman" w:hAnsi="Times New Roman" w:cs="Times New Roman"/>
      <w:sz w:val="24"/>
      <w:szCs w:val="24"/>
      <w:lang w:eastAsia="el-GR"/>
    </w:rPr>
  </w:style>
  <w:style w:type="character" w:customStyle="1" w:styleId="FontStyle102">
    <w:name w:val="Font Style102"/>
    <w:uiPriority w:val="99"/>
    <w:rsid w:val="00B97F8F"/>
    <w:rPr>
      <w:rFonts w:ascii="Times New Roman" w:hAnsi="Times New Roman" w:cs="Times New Roman"/>
      <w:b/>
      <w:bCs/>
      <w:color w:val="000000"/>
      <w:sz w:val="18"/>
      <w:szCs w:val="18"/>
    </w:rPr>
  </w:style>
  <w:style w:type="character" w:customStyle="1" w:styleId="FontStyle129">
    <w:name w:val="Font Style129"/>
    <w:uiPriority w:val="99"/>
    <w:rsid w:val="00B97F8F"/>
    <w:rPr>
      <w:rFonts w:ascii="Times New Roman" w:hAnsi="Times New Roman" w:cs="Times New Roman"/>
      <w:color w:val="000000"/>
      <w:sz w:val="18"/>
      <w:szCs w:val="18"/>
    </w:rPr>
  </w:style>
  <w:style w:type="paragraph" w:customStyle="1" w:styleId="Style6">
    <w:name w:val="Style6"/>
    <w:basedOn w:val="a"/>
    <w:uiPriority w:val="99"/>
    <w:rsid w:val="00B97F8F"/>
    <w:pPr>
      <w:widowControl w:val="0"/>
      <w:autoSpaceDE w:val="0"/>
      <w:autoSpaceDN w:val="0"/>
      <w:adjustRightInd w:val="0"/>
      <w:spacing w:after="0" w:line="240" w:lineRule="auto"/>
      <w:jc w:val="both"/>
    </w:pPr>
    <w:rPr>
      <w:rFonts w:ascii="Calibri" w:eastAsia="Times New Roman" w:hAnsi="Calibri" w:cs="Times New Roman"/>
      <w:sz w:val="24"/>
      <w:szCs w:val="24"/>
      <w:lang w:eastAsia="el-GR"/>
    </w:rPr>
  </w:style>
  <w:style w:type="character" w:customStyle="1" w:styleId="FontStyle74">
    <w:name w:val="Font Style74"/>
    <w:uiPriority w:val="99"/>
    <w:rsid w:val="00B97F8F"/>
    <w:rPr>
      <w:rFonts w:ascii="Calibri" w:hAnsi="Calibri" w:cs="Calibri"/>
      <w:b/>
      <w:bCs/>
      <w:color w:val="000000"/>
      <w:sz w:val="20"/>
      <w:szCs w:val="20"/>
    </w:rPr>
  </w:style>
  <w:style w:type="paragraph" w:customStyle="1" w:styleId="Style23">
    <w:name w:val="Style23"/>
    <w:basedOn w:val="a"/>
    <w:uiPriority w:val="99"/>
    <w:rsid w:val="00B97F8F"/>
    <w:pPr>
      <w:widowControl w:val="0"/>
      <w:autoSpaceDE w:val="0"/>
      <w:autoSpaceDN w:val="0"/>
      <w:adjustRightInd w:val="0"/>
      <w:spacing w:after="0" w:line="240" w:lineRule="auto"/>
      <w:jc w:val="both"/>
    </w:pPr>
    <w:rPr>
      <w:rFonts w:ascii="Calibri" w:eastAsia="Times New Roman" w:hAnsi="Calibri" w:cs="Times New Roman"/>
      <w:sz w:val="24"/>
      <w:szCs w:val="24"/>
      <w:lang w:eastAsia="el-GR"/>
    </w:rPr>
  </w:style>
  <w:style w:type="paragraph" w:customStyle="1" w:styleId="Style4">
    <w:name w:val="Style4"/>
    <w:basedOn w:val="a"/>
    <w:uiPriority w:val="99"/>
    <w:rsid w:val="00B97F8F"/>
    <w:pPr>
      <w:widowControl w:val="0"/>
      <w:autoSpaceDE w:val="0"/>
      <w:autoSpaceDN w:val="0"/>
      <w:adjustRightInd w:val="0"/>
      <w:spacing w:after="0" w:line="778" w:lineRule="exact"/>
      <w:jc w:val="both"/>
    </w:pPr>
    <w:rPr>
      <w:rFonts w:ascii="Calibri" w:eastAsia="Times New Roman" w:hAnsi="Calibri" w:cs="Times New Roman"/>
      <w:sz w:val="24"/>
      <w:szCs w:val="24"/>
      <w:lang w:eastAsia="el-GR"/>
    </w:rPr>
  </w:style>
  <w:style w:type="paragraph" w:customStyle="1" w:styleId="Style19">
    <w:name w:val="Style19"/>
    <w:basedOn w:val="a"/>
    <w:uiPriority w:val="99"/>
    <w:rsid w:val="00B97F8F"/>
    <w:pPr>
      <w:widowControl w:val="0"/>
      <w:autoSpaceDE w:val="0"/>
      <w:autoSpaceDN w:val="0"/>
      <w:adjustRightInd w:val="0"/>
      <w:spacing w:after="0" w:line="240" w:lineRule="auto"/>
    </w:pPr>
    <w:rPr>
      <w:rFonts w:ascii="Calibri" w:eastAsia="Times New Roman" w:hAnsi="Calibri" w:cs="Times New Roman"/>
      <w:sz w:val="24"/>
      <w:szCs w:val="24"/>
      <w:lang w:eastAsia="el-GR"/>
    </w:rPr>
  </w:style>
  <w:style w:type="paragraph" w:customStyle="1" w:styleId="Style21">
    <w:name w:val="Style21"/>
    <w:basedOn w:val="a"/>
    <w:uiPriority w:val="99"/>
    <w:rsid w:val="00B97F8F"/>
    <w:pPr>
      <w:widowControl w:val="0"/>
      <w:autoSpaceDE w:val="0"/>
      <w:autoSpaceDN w:val="0"/>
      <w:adjustRightInd w:val="0"/>
      <w:spacing w:after="0" w:line="240" w:lineRule="auto"/>
    </w:pPr>
    <w:rPr>
      <w:rFonts w:ascii="Calibri" w:eastAsia="Times New Roman" w:hAnsi="Calibri"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6370</Words>
  <Characters>34402</Characters>
  <Application>Microsoft Office Word</Application>
  <DocSecurity>0</DocSecurity>
  <Lines>286</Lines>
  <Paragraphs>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INGLEZOS GEORGIOS</dc:creator>
  <cp:keywords/>
  <dc:description/>
  <cp:lastModifiedBy>INGLEZOS GEORGIOS</cp:lastModifiedBy>
  <cp:revision>1</cp:revision>
  <dcterms:created xsi:type="dcterms:W3CDTF">2024-06-03T10:23:00Z</dcterms:created>
  <dcterms:modified xsi:type="dcterms:W3CDTF">2024-06-03T10:24:00Z</dcterms:modified>
</cp:coreProperties>
</file>