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424" w:rsidRPr="008E0424" w:rsidRDefault="008E0424" w:rsidP="008E042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zh-CN"/>
        </w:rPr>
      </w:pPr>
      <w:r w:rsidRPr="008E0424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ΟΙΚΟΝΟΜΙΚΗ ΠΡΟΣΦΟΡΑ </w:t>
      </w:r>
    </w:p>
    <w:p w:rsidR="008E0424" w:rsidRPr="008E0424" w:rsidRDefault="008E0424" w:rsidP="008E0424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zh-CN"/>
        </w:rPr>
      </w:pPr>
      <w:r w:rsidRPr="008E0424">
        <w:rPr>
          <w:rFonts w:ascii="Tahoma" w:eastAsia="Times New Roman" w:hAnsi="Tahoma" w:cs="Tahoma"/>
          <w:sz w:val="20"/>
          <w:szCs w:val="20"/>
          <w:lang w:eastAsia="zh-CN"/>
        </w:rPr>
        <w:t>του……………………………………………..………….</w:t>
      </w:r>
    </w:p>
    <w:p w:rsidR="008E0424" w:rsidRPr="008E0424" w:rsidRDefault="008E0424" w:rsidP="008E0424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zh-CN"/>
        </w:rPr>
      </w:pPr>
      <w:r w:rsidRPr="008E0424">
        <w:rPr>
          <w:rFonts w:ascii="Tahoma" w:eastAsia="Times New Roman" w:hAnsi="Tahoma" w:cs="Tahoma"/>
          <w:sz w:val="20"/>
          <w:szCs w:val="20"/>
          <w:lang w:eastAsia="zh-CN"/>
        </w:rPr>
        <w:t>(</w:t>
      </w:r>
      <w:r w:rsidRPr="008E0424">
        <w:rPr>
          <w:rFonts w:ascii="Tahoma" w:eastAsia="Times New Roman" w:hAnsi="Tahoma" w:cs="Tahoma"/>
          <w:i/>
          <w:sz w:val="20"/>
          <w:szCs w:val="20"/>
          <w:lang w:eastAsia="zh-CN"/>
        </w:rPr>
        <w:t>επωνυμία οικονομικού φορέα</w:t>
      </w:r>
      <w:r w:rsidRPr="008E0424">
        <w:rPr>
          <w:rFonts w:ascii="Tahoma" w:eastAsia="Times New Roman" w:hAnsi="Tahoma" w:cs="Tahoma"/>
          <w:sz w:val="20"/>
          <w:szCs w:val="20"/>
          <w:lang w:eastAsia="zh-CN"/>
        </w:rPr>
        <w:t>)</w:t>
      </w:r>
    </w:p>
    <w:p w:rsidR="008E0424" w:rsidRDefault="008E0424" w:rsidP="008E0424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8E0424" w:rsidRDefault="008E0424" w:rsidP="008E042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zh-CN"/>
        </w:rPr>
      </w:pPr>
    </w:p>
    <w:p w:rsidR="008E0424" w:rsidRPr="008E0424" w:rsidRDefault="008E0424" w:rsidP="008E042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zh-CN"/>
        </w:rPr>
      </w:pPr>
      <w:r w:rsidRPr="008E0424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ΓΙΑ TΗN ΑΡΙΘΜ. ΠΡΩΤ. </w:t>
      </w:r>
      <w:r w:rsidR="00C530E7" w:rsidRPr="00C530E7">
        <w:rPr>
          <w:rFonts w:ascii="Tahoma" w:eastAsia="Times New Roman" w:hAnsi="Tahoma" w:cs="Tahoma"/>
          <w:b/>
          <w:sz w:val="20"/>
          <w:szCs w:val="20"/>
          <w:lang w:eastAsia="zh-CN"/>
        </w:rPr>
        <w:t>10810</w:t>
      </w:r>
      <w:r w:rsidRPr="008E0424">
        <w:rPr>
          <w:rFonts w:ascii="Tahoma" w:eastAsia="Times New Roman" w:hAnsi="Tahoma" w:cs="Tahoma"/>
          <w:b/>
          <w:sz w:val="20"/>
          <w:szCs w:val="20"/>
          <w:lang w:eastAsia="zh-CN"/>
        </w:rPr>
        <w:t>/23/ΓΠ2/1</w:t>
      </w:r>
      <w:r w:rsidR="00C530E7" w:rsidRPr="00C530E7">
        <w:rPr>
          <w:rFonts w:ascii="Tahoma" w:eastAsia="Times New Roman" w:hAnsi="Tahoma" w:cs="Tahoma"/>
          <w:b/>
          <w:sz w:val="20"/>
          <w:szCs w:val="20"/>
          <w:lang w:eastAsia="zh-CN"/>
        </w:rPr>
        <w:t>0</w:t>
      </w:r>
      <w:r w:rsidRPr="008E0424">
        <w:rPr>
          <w:rFonts w:ascii="Tahoma" w:eastAsia="Times New Roman" w:hAnsi="Tahoma" w:cs="Tahoma"/>
          <w:b/>
          <w:sz w:val="20"/>
          <w:szCs w:val="20"/>
          <w:lang w:eastAsia="zh-CN"/>
        </w:rPr>
        <w:t>.</w:t>
      </w:r>
      <w:r w:rsidR="00C530E7" w:rsidRPr="00C530E7">
        <w:rPr>
          <w:rFonts w:ascii="Tahoma" w:eastAsia="Times New Roman" w:hAnsi="Tahoma" w:cs="Tahoma"/>
          <w:b/>
          <w:sz w:val="20"/>
          <w:szCs w:val="20"/>
          <w:lang w:eastAsia="zh-CN"/>
        </w:rPr>
        <w:t>5</w:t>
      </w:r>
      <w:r w:rsidRPr="008E0424">
        <w:rPr>
          <w:rFonts w:ascii="Tahoma" w:eastAsia="Times New Roman" w:hAnsi="Tahoma" w:cs="Tahoma"/>
          <w:b/>
          <w:sz w:val="20"/>
          <w:szCs w:val="20"/>
          <w:lang w:eastAsia="zh-CN"/>
        </w:rPr>
        <w:t>.2023 ΠΡΟΣΚΛΗΣΗ ΕΝΔΙΑΦΕΡΟΝΤΟΣ ΤΟΥ ΠΑΝΕΠΙΣΤΗΜΙΟΥ ΘΕΣΣΑΛΙΑΣ</w:t>
      </w:r>
    </w:p>
    <w:p w:rsidR="008E0424" w:rsidRDefault="008E0424" w:rsidP="008E0424">
      <w:pPr>
        <w:spacing w:before="120" w:after="0" w:line="240" w:lineRule="auto"/>
        <w:ind w:left="5387"/>
        <w:contextualSpacing/>
        <w:jc w:val="center"/>
        <w:rPr>
          <w:rFonts w:ascii="Tahoma" w:eastAsia="Calibri" w:hAnsi="Tahoma" w:cs="Tahoma"/>
          <w:sz w:val="20"/>
          <w:szCs w:val="20"/>
        </w:rPr>
      </w:pPr>
    </w:p>
    <w:p w:rsidR="008E0424" w:rsidRDefault="008E0424" w:rsidP="008E0424">
      <w:pPr>
        <w:spacing w:before="120" w:after="0" w:line="240" w:lineRule="auto"/>
        <w:ind w:left="5387"/>
        <w:contextualSpacing/>
        <w:jc w:val="center"/>
        <w:rPr>
          <w:rFonts w:ascii="Tahoma" w:eastAsia="Calibri" w:hAnsi="Tahoma" w:cs="Tahoma"/>
          <w:sz w:val="20"/>
          <w:szCs w:val="20"/>
        </w:rPr>
      </w:pPr>
    </w:p>
    <w:p w:rsidR="008E0424" w:rsidRDefault="008E0424" w:rsidP="008E0424">
      <w:pPr>
        <w:spacing w:before="120" w:after="0" w:line="240" w:lineRule="auto"/>
        <w:ind w:left="5387"/>
        <w:contextualSpacing/>
        <w:jc w:val="center"/>
        <w:rPr>
          <w:rFonts w:ascii="Tahoma" w:eastAsia="Calibri" w:hAnsi="Tahoma" w:cs="Tahoma"/>
          <w:sz w:val="20"/>
          <w:szCs w:val="20"/>
        </w:rPr>
      </w:pPr>
    </w:p>
    <w:p w:rsidR="008E0424" w:rsidRDefault="008E0424" w:rsidP="008E0424">
      <w:pPr>
        <w:spacing w:before="120" w:after="0" w:line="240" w:lineRule="auto"/>
        <w:ind w:left="5387"/>
        <w:contextualSpacing/>
        <w:jc w:val="center"/>
        <w:rPr>
          <w:rFonts w:ascii="Tahoma" w:eastAsia="Calibri" w:hAnsi="Tahoma" w:cs="Tahoma"/>
          <w:sz w:val="20"/>
          <w:szCs w:val="20"/>
        </w:rPr>
      </w:pPr>
    </w:p>
    <w:p w:rsidR="008E0424" w:rsidRDefault="008E0424" w:rsidP="008E0424">
      <w:pPr>
        <w:spacing w:before="120" w:after="0" w:line="240" w:lineRule="auto"/>
        <w:ind w:left="5387"/>
        <w:contextualSpacing/>
        <w:jc w:val="center"/>
        <w:rPr>
          <w:rFonts w:ascii="Tahoma" w:eastAsia="Calibri" w:hAnsi="Tahoma" w:cs="Tahoma"/>
          <w:sz w:val="20"/>
          <w:szCs w:val="20"/>
        </w:rPr>
      </w:pPr>
    </w:p>
    <w:p w:rsidR="008E0424" w:rsidRDefault="008E0424" w:rsidP="008E0424">
      <w:pPr>
        <w:spacing w:before="120" w:after="0" w:line="240" w:lineRule="auto"/>
        <w:ind w:left="5387"/>
        <w:contextualSpacing/>
        <w:jc w:val="center"/>
        <w:rPr>
          <w:rFonts w:ascii="Tahoma" w:eastAsia="Calibri" w:hAnsi="Tahoma" w:cs="Tahoma"/>
          <w:sz w:val="20"/>
          <w:szCs w:val="20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2"/>
        <w:gridCol w:w="1424"/>
        <w:gridCol w:w="1984"/>
        <w:gridCol w:w="1276"/>
        <w:gridCol w:w="1985"/>
      </w:tblGrid>
      <w:tr w:rsidR="008E0424" w:rsidRPr="003F47DA" w:rsidTr="003F47DA">
        <w:trPr>
          <w:cantSplit/>
          <w:trHeight w:val="510"/>
          <w:jc w:val="center"/>
        </w:trPr>
        <w:tc>
          <w:tcPr>
            <w:tcW w:w="562" w:type="dxa"/>
            <w:shd w:val="clear" w:color="auto" w:fill="DDD9C4"/>
            <w:vAlign w:val="center"/>
            <w:hideMark/>
          </w:tcPr>
          <w:p w:rsidR="008E0424" w:rsidRPr="003F47DA" w:rsidRDefault="008E0424" w:rsidP="008E0424">
            <w:pPr>
              <w:suppressAutoHyphens/>
              <w:spacing w:after="0" w:line="256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F47D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2262" w:type="dxa"/>
            <w:shd w:val="clear" w:color="auto" w:fill="DDD9C4"/>
            <w:vAlign w:val="center"/>
            <w:hideMark/>
          </w:tcPr>
          <w:p w:rsidR="008E0424" w:rsidRPr="003F47DA" w:rsidRDefault="008E0424" w:rsidP="008E0424">
            <w:pPr>
              <w:suppressAutoHyphens/>
              <w:spacing w:after="0" w:line="256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F47D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ΠΕΡΙΓΡΑΦΗ</w:t>
            </w:r>
          </w:p>
        </w:tc>
        <w:tc>
          <w:tcPr>
            <w:tcW w:w="1424" w:type="dxa"/>
            <w:shd w:val="clear" w:color="auto" w:fill="DDD9C4"/>
            <w:vAlign w:val="center"/>
            <w:hideMark/>
          </w:tcPr>
          <w:p w:rsidR="008E0424" w:rsidRPr="003F47DA" w:rsidRDefault="008E0424" w:rsidP="008E0424">
            <w:pPr>
              <w:suppressAutoHyphens/>
              <w:spacing w:after="0" w:line="256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F47D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ΠΟΣΟΤΗΤΑ                 (ΣΕ ΤΕΜ)</w:t>
            </w:r>
          </w:p>
        </w:tc>
        <w:tc>
          <w:tcPr>
            <w:tcW w:w="1984" w:type="dxa"/>
            <w:shd w:val="clear" w:color="auto" w:fill="DDD9C4"/>
            <w:vAlign w:val="center"/>
          </w:tcPr>
          <w:p w:rsidR="008E0424" w:rsidRPr="003F47DA" w:rsidRDefault="008E0424" w:rsidP="008E0424">
            <w:pPr>
              <w:suppressAutoHyphens/>
              <w:spacing w:after="0" w:line="256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F47D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 xml:space="preserve">ΠΡΟΣΦΕΡΟΜΕΝΗ ΤΙΜΗ ΧΩΡΙΣ ΦΠΑ </w:t>
            </w:r>
          </w:p>
        </w:tc>
        <w:tc>
          <w:tcPr>
            <w:tcW w:w="1276" w:type="dxa"/>
            <w:shd w:val="clear" w:color="auto" w:fill="DDD9C4"/>
            <w:vAlign w:val="center"/>
            <w:hideMark/>
          </w:tcPr>
          <w:p w:rsidR="008E0424" w:rsidRPr="003F47DA" w:rsidRDefault="008E0424" w:rsidP="008E0424">
            <w:pPr>
              <w:suppressAutoHyphens/>
              <w:spacing w:after="0" w:line="256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F47D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ΦΠΑ 24%</w:t>
            </w:r>
          </w:p>
        </w:tc>
        <w:tc>
          <w:tcPr>
            <w:tcW w:w="1985" w:type="dxa"/>
            <w:shd w:val="clear" w:color="auto" w:fill="DDD9C4"/>
            <w:vAlign w:val="center"/>
          </w:tcPr>
          <w:p w:rsidR="008E0424" w:rsidRPr="003F47DA" w:rsidRDefault="008E0424" w:rsidP="008E0424">
            <w:pPr>
              <w:suppressAutoHyphens/>
              <w:spacing w:after="0" w:line="256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F47D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ΣΥΝΟΛΙΚΗ  ΠΡΟΣΦΕΡΟΜΕΝΗ ΤΙΜΗ ΜΕ Φ.Π.Α.</w:t>
            </w:r>
          </w:p>
          <w:p w:rsidR="008E0424" w:rsidRPr="003F47DA" w:rsidRDefault="008E0424" w:rsidP="008E0424">
            <w:pPr>
              <w:suppressAutoHyphens/>
              <w:spacing w:after="0" w:line="256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8E0424" w:rsidRPr="003F47DA" w:rsidTr="003F47DA">
        <w:trPr>
          <w:cantSplit/>
          <w:trHeight w:val="1363"/>
          <w:jc w:val="center"/>
        </w:trPr>
        <w:tc>
          <w:tcPr>
            <w:tcW w:w="562" w:type="dxa"/>
            <w:vAlign w:val="center"/>
            <w:hideMark/>
          </w:tcPr>
          <w:p w:rsidR="008E0424" w:rsidRPr="003F47DA" w:rsidRDefault="008E0424" w:rsidP="008E0424">
            <w:pPr>
              <w:suppressAutoHyphens/>
              <w:spacing w:after="0" w:line="256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F47D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262" w:type="dxa"/>
            <w:vAlign w:val="center"/>
            <w:hideMark/>
          </w:tcPr>
          <w:p w:rsidR="008E0424" w:rsidRPr="003F47DA" w:rsidRDefault="0007099C" w:rsidP="008E0424">
            <w:pPr>
              <w:suppressAutoHyphens/>
              <w:spacing w:after="0" w:line="256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sz w:val="16"/>
                <w:szCs w:val="16"/>
              </w:rPr>
              <w:t>ΠΡΟΜΗΘΕΙΑ ΚΑΙ ΕΓΚΑΤΑΣΤΑΣΗ ΚΛΙΜΑΤΙΣΤΙΚΩΝ ΜΟΝΑΔΩΝ ΣΤΟ ΥΠΟΛΟΓΙΣΤΙΚΟ ΚΕΝΤΡΟ ΣΤΟ ΧΩΡΟ ΤΟΥ ΠΡΩΗΝ ΤΕΙ ΣΤΕΡΕΑΣ ΣΤΗΝ ΛΑΜΙΑ</w:t>
            </w:r>
          </w:p>
        </w:tc>
        <w:tc>
          <w:tcPr>
            <w:tcW w:w="1424" w:type="dxa"/>
            <w:vAlign w:val="center"/>
            <w:hideMark/>
          </w:tcPr>
          <w:p w:rsidR="008E0424" w:rsidRPr="003F47DA" w:rsidRDefault="00034267" w:rsidP="00034267">
            <w:pPr>
              <w:suppressAutoHyphens/>
              <w:spacing w:after="0" w:line="256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984" w:type="dxa"/>
            <w:vAlign w:val="center"/>
          </w:tcPr>
          <w:p w:rsidR="008E0424" w:rsidRPr="003F47DA" w:rsidRDefault="008E0424" w:rsidP="008E0424">
            <w:pPr>
              <w:suppressAutoHyphens/>
              <w:spacing w:after="0" w:line="256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8E0424" w:rsidRPr="003F47DA" w:rsidRDefault="008E0424" w:rsidP="008E0424">
            <w:pPr>
              <w:suppressAutoHyphens/>
              <w:spacing w:after="0" w:line="256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  <w:bookmarkStart w:id="0" w:name="_GoBack"/>
            <w:bookmarkEnd w:id="0"/>
          </w:p>
        </w:tc>
        <w:tc>
          <w:tcPr>
            <w:tcW w:w="1985" w:type="dxa"/>
            <w:vAlign w:val="center"/>
          </w:tcPr>
          <w:p w:rsidR="008E0424" w:rsidRPr="003F47DA" w:rsidRDefault="008E0424" w:rsidP="008E0424">
            <w:pPr>
              <w:suppressAutoHyphens/>
              <w:spacing w:after="0" w:line="256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</w:tr>
      <w:tr w:rsidR="008E0424" w:rsidRPr="003F47DA" w:rsidTr="003F47DA">
        <w:trPr>
          <w:cantSplit/>
          <w:trHeight w:val="1127"/>
          <w:jc w:val="center"/>
        </w:trPr>
        <w:tc>
          <w:tcPr>
            <w:tcW w:w="4248" w:type="dxa"/>
            <w:gridSpan w:val="3"/>
            <w:vAlign w:val="center"/>
          </w:tcPr>
          <w:p w:rsidR="008E0424" w:rsidRPr="003F47DA" w:rsidRDefault="008E0424" w:rsidP="008E0424">
            <w:pPr>
              <w:suppressAutoHyphens/>
              <w:spacing w:after="0" w:line="256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ar-SA"/>
              </w:rPr>
            </w:pPr>
            <w:r w:rsidRPr="003F47D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ΣΥΝΟΛΟ</w:t>
            </w:r>
          </w:p>
        </w:tc>
        <w:tc>
          <w:tcPr>
            <w:tcW w:w="1984" w:type="dxa"/>
            <w:vAlign w:val="center"/>
          </w:tcPr>
          <w:p w:rsidR="008E0424" w:rsidRPr="003F47DA" w:rsidRDefault="008E0424" w:rsidP="008E0424">
            <w:pPr>
              <w:suppressAutoHyphens/>
              <w:spacing w:after="0" w:line="256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8E0424" w:rsidRPr="003F47DA" w:rsidRDefault="008E0424" w:rsidP="008E0424">
            <w:pPr>
              <w:suppressAutoHyphens/>
              <w:spacing w:after="0" w:line="256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vAlign w:val="center"/>
          </w:tcPr>
          <w:p w:rsidR="008E0424" w:rsidRPr="003F47DA" w:rsidRDefault="008E0424" w:rsidP="008E0424">
            <w:pPr>
              <w:suppressAutoHyphens/>
              <w:spacing w:after="0" w:line="256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8E0424" w:rsidRDefault="008E0424" w:rsidP="008E0424">
      <w:pPr>
        <w:spacing w:before="120" w:after="0" w:line="240" w:lineRule="auto"/>
        <w:ind w:left="5387"/>
        <w:contextualSpacing/>
        <w:jc w:val="center"/>
        <w:rPr>
          <w:rFonts w:ascii="Tahoma" w:eastAsia="Calibri" w:hAnsi="Tahoma" w:cs="Tahoma"/>
          <w:sz w:val="20"/>
          <w:szCs w:val="20"/>
        </w:rPr>
      </w:pPr>
    </w:p>
    <w:p w:rsidR="008E0424" w:rsidRDefault="008E0424" w:rsidP="008E0424">
      <w:pPr>
        <w:spacing w:before="120" w:after="0" w:line="240" w:lineRule="auto"/>
        <w:ind w:left="5387"/>
        <w:contextualSpacing/>
        <w:jc w:val="center"/>
        <w:rPr>
          <w:rFonts w:ascii="Tahoma" w:eastAsia="Calibri" w:hAnsi="Tahoma" w:cs="Tahoma"/>
          <w:sz w:val="20"/>
          <w:szCs w:val="20"/>
        </w:rPr>
      </w:pPr>
    </w:p>
    <w:p w:rsidR="005B6599" w:rsidRPr="00533069" w:rsidRDefault="005B6599" w:rsidP="005B6599">
      <w:pPr>
        <w:spacing w:before="120" w:after="0" w:line="240" w:lineRule="auto"/>
        <w:ind w:left="-284" w:right="-99"/>
        <w:contextualSpacing/>
        <w:jc w:val="both"/>
        <w:rPr>
          <w:rFonts w:ascii="Tahoma" w:eastAsia="Calibri" w:hAnsi="Tahoma" w:cs="Tahoma"/>
          <w:b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20"/>
        </w:rPr>
        <w:t>Η προσφερόμενη τιμή ισχύει για δύο (2) μήνες.</w:t>
      </w:r>
    </w:p>
    <w:p w:rsidR="008E0424" w:rsidRDefault="008E0424" w:rsidP="008E0424">
      <w:pPr>
        <w:spacing w:before="120" w:after="0" w:line="240" w:lineRule="auto"/>
        <w:ind w:left="5387"/>
        <w:contextualSpacing/>
        <w:jc w:val="center"/>
        <w:rPr>
          <w:rFonts w:ascii="Tahoma" w:eastAsia="Calibri" w:hAnsi="Tahoma" w:cs="Tahoma"/>
          <w:sz w:val="20"/>
          <w:szCs w:val="20"/>
        </w:rPr>
      </w:pPr>
    </w:p>
    <w:p w:rsidR="008E0424" w:rsidRDefault="008E0424" w:rsidP="008E0424">
      <w:pPr>
        <w:spacing w:before="120" w:after="0" w:line="240" w:lineRule="auto"/>
        <w:ind w:left="5387"/>
        <w:contextualSpacing/>
        <w:jc w:val="center"/>
        <w:rPr>
          <w:rFonts w:ascii="Tahoma" w:eastAsia="Calibri" w:hAnsi="Tahoma" w:cs="Tahoma"/>
          <w:sz w:val="20"/>
          <w:szCs w:val="20"/>
        </w:rPr>
      </w:pPr>
    </w:p>
    <w:p w:rsidR="008E0424" w:rsidRDefault="008E0424" w:rsidP="008E0424">
      <w:pPr>
        <w:spacing w:before="120" w:after="0" w:line="240" w:lineRule="auto"/>
        <w:ind w:left="5387"/>
        <w:contextualSpacing/>
        <w:jc w:val="center"/>
        <w:rPr>
          <w:rFonts w:ascii="Tahoma" w:eastAsia="Calibri" w:hAnsi="Tahoma" w:cs="Tahoma"/>
          <w:sz w:val="20"/>
          <w:szCs w:val="20"/>
        </w:rPr>
      </w:pPr>
    </w:p>
    <w:p w:rsidR="008E0424" w:rsidRPr="008E0424" w:rsidRDefault="008E0424" w:rsidP="008E0424">
      <w:pPr>
        <w:spacing w:before="120" w:after="0" w:line="240" w:lineRule="auto"/>
        <w:ind w:left="5387"/>
        <w:contextualSpacing/>
        <w:jc w:val="center"/>
        <w:rPr>
          <w:rFonts w:ascii="Tahoma" w:eastAsia="Calibri" w:hAnsi="Tahoma" w:cs="Tahoma"/>
          <w:sz w:val="20"/>
          <w:szCs w:val="20"/>
        </w:rPr>
      </w:pPr>
    </w:p>
    <w:p w:rsidR="008E0424" w:rsidRPr="008E0424" w:rsidRDefault="008E0424" w:rsidP="008E0424">
      <w:pPr>
        <w:spacing w:before="120" w:after="0" w:line="240" w:lineRule="auto"/>
        <w:ind w:left="5387"/>
        <w:contextualSpacing/>
        <w:jc w:val="center"/>
        <w:rPr>
          <w:rFonts w:ascii="Tahoma" w:eastAsia="Calibri" w:hAnsi="Tahoma" w:cs="Tahoma"/>
          <w:sz w:val="20"/>
          <w:szCs w:val="20"/>
        </w:rPr>
      </w:pPr>
      <w:r w:rsidRPr="008E0424">
        <w:rPr>
          <w:rFonts w:ascii="Tahoma" w:eastAsia="Calibri" w:hAnsi="Tahoma" w:cs="Tahoma"/>
          <w:sz w:val="20"/>
          <w:szCs w:val="20"/>
        </w:rPr>
        <w:t>…………………………………………</w:t>
      </w:r>
    </w:p>
    <w:p w:rsidR="008E0424" w:rsidRPr="008E0424" w:rsidRDefault="008E0424" w:rsidP="008E0424">
      <w:pPr>
        <w:spacing w:before="120" w:after="0" w:line="240" w:lineRule="auto"/>
        <w:ind w:left="5387"/>
        <w:contextualSpacing/>
        <w:jc w:val="center"/>
        <w:rPr>
          <w:rFonts w:ascii="Tahoma" w:eastAsia="Calibri" w:hAnsi="Tahoma" w:cs="Tahoma"/>
          <w:sz w:val="20"/>
          <w:szCs w:val="20"/>
        </w:rPr>
      </w:pPr>
      <w:r w:rsidRPr="008E0424">
        <w:rPr>
          <w:rFonts w:ascii="Tahoma" w:eastAsia="Calibri" w:hAnsi="Tahoma" w:cs="Tahoma"/>
          <w:sz w:val="20"/>
          <w:szCs w:val="20"/>
        </w:rPr>
        <w:t>(Υπογραφή Νόμιμου Εκπροσώπου</w:t>
      </w:r>
      <w:r w:rsidR="003F47DA">
        <w:rPr>
          <w:rFonts w:ascii="Tahoma" w:eastAsia="Calibri" w:hAnsi="Tahoma" w:cs="Tahoma"/>
          <w:sz w:val="20"/>
          <w:szCs w:val="20"/>
        </w:rPr>
        <w:t xml:space="preserve"> και σφραγίδα</w:t>
      </w:r>
      <w:r w:rsidRPr="008E0424">
        <w:rPr>
          <w:rFonts w:ascii="Tahoma" w:eastAsia="Calibri" w:hAnsi="Tahoma" w:cs="Tahoma"/>
          <w:sz w:val="20"/>
          <w:szCs w:val="20"/>
        </w:rPr>
        <w:t>)</w:t>
      </w:r>
    </w:p>
    <w:p w:rsidR="00FA3CA0" w:rsidRDefault="00FA3CA0"/>
    <w:sectPr w:rsidR="00FA3C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C39"/>
    <w:multiLevelType w:val="hybridMultilevel"/>
    <w:tmpl w:val="29D43864"/>
    <w:lvl w:ilvl="0" w:tplc="1AD0FA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CF"/>
    <w:rsid w:val="00034267"/>
    <w:rsid w:val="0007099C"/>
    <w:rsid w:val="003F47DA"/>
    <w:rsid w:val="005B6599"/>
    <w:rsid w:val="00656CCF"/>
    <w:rsid w:val="008E0424"/>
    <w:rsid w:val="00C530E7"/>
    <w:rsid w:val="00FA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467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ekareli</dc:creator>
  <cp:keywords/>
  <dc:description/>
  <cp:lastModifiedBy>oy03</cp:lastModifiedBy>
  <cp:revision>7</cp:revision>
  <dcterms:created xsi:type="dcterms:W3CDTF">2023-04-20T08:12:00Z</dcterms:created>
  <dcterms:modified xsi:type="dcterms:W3CDTF">2023-05-12T06:39:00Z</dcterms:modified>
</cp:coreProperties>
</file>