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ΓΙΑ TΗN ΑΡΙΘΜ. ΠΡΩΤ. 912</w:t>
      </w:r>
      <w:r w:rsidR="00533069">
        <w:rPr>
          <w:rFonts w:ascii="Tahoma" w:eastAsia="Times New Roman" w:hAnsi="Tahoma" w:cs="Tahoma"/>
          <w:b/>
          <w:sz w:val="20"/>
          <w:szCs w:val="20"/>
          <w:lang w:eastAsia="zh-CN"/>
        </w:rPr>
        <w:t>5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/23/ΓΠ2/19.4.2023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2"/>
        <w:gridCol w:w="1424"/>
        <w:gridCol w:w="1984"/>
        <w:gridCol w:w="1276"/>
        <w:gridCol w:w="1985"/>
      </w:tblGrid>
      <w:tr w:rsidR="008E0424" w:rsidRPr="003F47DA" w:rsidTr="003F47DA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3F47DA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2" w:type="dxa"/>
            <w:vAlign w:val="center"/>
            <w:hideMark/>
          </w:tcPr>
          <w:p w:rsidR="008E0424" w:rsidRPr="003F47DA" w:rsidRDefault="00533069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3306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Πολυλειτουργικός</w:t>
            </w:r>
            <w:proofErr w:type="spellEnd"/>
            <w:r w:rsidRPr="0053306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εκτυπωτής</w:t>
            </w:r>
          </w:p>
        </w:tc>
        <w:tc>
          <w:tcPr>
            <w:tcW w:w="1424" w:type="dxa"/>
            <w:vAlign w:val="center"/>
            <w:hideMark/>
          </w:tcPr>
          <w:p w:rsidR="008E0424" w:rsidRPr="00533069" w:rsidRDefault="00533069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533069" w:rsidP="00BB357F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533069">
        <w:rPr>
          <w:rFonts w:ascii="Tahoma" w:eastAsia="Calibri" w:hAnsi="Tahoma" w:cs="Tahoma"/>
          <w:b/>
          <w:sz w:val="20"/>
          <w:szCs w:val="20"/>
        </w:rPr>
        <w:t xml:space="preserve">Με την παρούσα οικονομική προσφορά </w:t>
      </w:r>
      <w:r w:rsidR="00BB357F">
        <w:rPr>
          <w:rFonts w:ascii="Tahoma" w:eastAsia="Calibri" w:hAnsi="Tahoma" w:cs="Tahoma"/>
          <w:b/>
          <w:sz w:val="20"/>
          <w:szCs w:val="20"/>
        </w:rPr>
        <w:t xml:space="preserve">μου </w:t>
      </w:r>
      <w:r w:rsidRPr="00533069">
        <w:rPr>
          <w:rFonts w:ascii="Tahoma" w:eastAsia="Calibri" w:hAnsi="Tahoma" w:cs="Tahoma"/>
          <w:b/>
          <w:sz w:val="20"/>
          <w:szCs w:val="20"/>
        </w:rPr>
        <w:t xml:space="preserve">βεβαιώνω ότι ο προσφερόμενος </w:t>
      </w:r>
      <w:proofErr w:type="spellStart"/>
      <w:r w:rsidRPr="00533069">
        <w:rPr>
          <w:rFonts w:ascii="Tahoma" w:eastAsia="Calibri" w:hAnsi="Tahoma" w:cs="Tahoma"/>
          <w:b/>
          <w:sz w:val="20"/>
          <w:szCs w:val="20"/>
        </w:rPr>
        <w:t>πολυλειτουργικός</w:t>
      </w:r>
      <w:proofErr w:type="spellEnd"/>
      <w:r w:rsidRPr="00533069">
        <w:rPr>
          <w:rFonts w:ascii="Tahoma" w:eastAsia="Calibri" w:hAnsi="Tahoma" w:cs="Tahoma"/>
          <w:b/>
          <w:sz w:val="20"/>
          <w:szCs w:val="20"/>
        </w:rPr>
        <w:t xml:space="preserve"> εκτυπωτής πληροί τις ζητηθείσες τεχνικές προδιαγραφές της με </w:t>
      </w:r>
      <w:proofErr w:type="spellStart"/>
      <w:r w:rsidRPr="00533069">
        <w:rPr>
          <w:rFonts w:ascii="Tahoma" w:eastAsia="Calibri" w:hAnsi="Tahoma" w:cs="Tahoma"/>
          <w:b/>
          <w:sz w:val="20"/>
          <w:szCs w:val="20"/>
        </w:rPr>
        <w:t>αριθμ</w:t>
      </w:r>
      <w:proofErr w:type="spellEnd"/>
      <w:r w:rsidRPr="00533069">
        <w:rPr>
          <w:rFonts w:ascii="Tahoma" w:eastAsia="Calibri" w:hAnsi="Tahoma" w:cs="Tahoma"/>
          <w:b/>
          <w:sz w:val="20"/>
          <w:szCs w:val="20"/>
        </w:rPr>
        <w:t xml:space="preserve">. </w:t>
      </w:r>
      <w:proofErr w:type="spellStart"/>
      <w:r w:rsidRPr="00533069">
        <w:rPr>
          <w:rFonts w:ascii="Tahoma" w:eastAsia="Calibri" w:hAnsi="Tahoma" w:cs="Tahoma"/>
          <w:b/>
          <w:sz w:val="20"/>
          <w:szCs w:val="20"/>
        </w:rPr>
        <w:t>πρωτ</w:t>
      </w:r>
      <w:proofErr w:type="spellEnd"/>
      <w:r w:rsidRPr="00533069">
        <w:rPr>
          <w:rFonts w:ascii="Tahoma" w:eastAsia="Calibri" w:hAnsi="Tahoma" w:cs="Tahoma"/>
          <w:b/>
          <w:sz w:val="20"/>
          <w:szCs w:val="20"/>
        </w:rPr>
        <w:t>. 9125/23/ΓΠ2/19.4.2023 πρόσκλησης ενδιαφέροντος του Πανεπιστημίου Θεσσαλίας</w:t>
      </w:r>
      <w:r>
        <w:rPr>
          <w:rFonts w:ascii="Tahoma" w:eastAsia="Calibri" w:hAnsi="Tahoma" w:cs="Tahoma"/>
          <w:b/>
          <w:sz w:val="20"/>
          <w:szCs w:val="20"/>
        </w:rPr>
        <w:t>.</w:t>
      </w:r>
    </w:p>
    <w:p w:rsidR="00533069" w:rsidRDefault="00533069" w:rsidP="00BB357F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:rsidR="00533069" w:rsidRPr="00533069" w:rsidRDefault="00533069" w:rsidP="00BB357F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r>
        <w:rPr>
          <w:rFonts w:ascii="Tahoma" w:eastAsia="Calibri" w:hAnsi="Tahoma" w:cs="Tahoma"/>
          <w:b/>
          <w:sz w:val="20"/>
          <w:szCs w:val="20"/>
        </w:rPr>
        <w:t>Η προσφερόμενη τιμή ισχύει για δύο (2) μήνες.</w:t>
      </w:r>
    </w:p>
    <w:bookmarkEnd w:id="0"/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33069" w:rsidRDefault="00533069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33069" w:rsidRDefault="00533069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33069" w:rsidRDefault="00533069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33069" w:rsidRDefault="00533069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33069" w:rsidRPr="008E0424" w:rsidRDefault="00533069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 w:rsidSect="00533069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F"/>
    <w:rsid w:val="003F47DA"/>
    <w:rsid w:val="00533069"/>
    <w:rsid w:val="00656CCF"/>
    <w:rsid w:val="008E0424"/>
    <w:rsid w:val="00BB357F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262"/>
  <w15:chartTrackingRefBased/>
  <w15:docId w15:val="{1E9B5B63-697A-4D22-B09E-59C0961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5</cp:revision>
  <dcterms:created xsi:type="dcterms:W3CDTF">2023-04-20T08:12:00Z</dcterms:created>
  <dcterms:modified xsi:type="dcterms:W3CDTF">2023-04-20T08:28:00Z</dcterms:modified>
</cp:coreProperties>
</file>