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7DC" w:rsidRDefault="00DD17DC" w:rsidP="00DD17DC">
      <w:pPr>
        <w:suppressAutoHyphens w:val="0"/>
        <w:autoSpaceDE w:val="0"/>
        <w:spacing w:before="57" w:after="57"/>
        <w:jc w:val="center"/>
        <w:rPr>
          <w:b/>
          <w:sz w:val="24"/>
          <w:u w:val="single"/>
          <w:lang w:val="el-GR"/>
        </w:rPr>
      </w:pPr>
      <w:bookmarkStart w:id="0" w:name="_GoBack"/>
      <w:r w:rsidRPr="00246CD1">
        <w:rPr>
          <w:b/>
          <w:sz w:val="24"/>
          <w:u w:val="single"/>
          <w:lang w:val="el-GR"/>
        </w:rPr>
        <w:t>ΦΥΛΛΑ ΣΥΜΜΟΡΦΩΣΗΣ</w:t>
      </w:r>
      <w:bookmarkEnd w:id="0"/>
    </w:p>
    <w:p w:rsidR="00DD17DC" w:rsidRDefault="00DD17DC" w:rsidP="00DD17DC">
      <w:pPr>
        <w:spacing w:after="0"/>
        <w:rPr>
          <w:b/>
          <w:szCs w:val="22"/>
          <w:lang w:val="el-GR"/>
        </w:rPr>
      </w:pPr>
      <w:r w:rsidRPr="00476FA7">
        <w:rPr>
          <w:b/>
          <w:szCs w:val="22"/>
          <w:lang w:val="el-GR"/>
        </w:rPr>
        <w:t>ΣΥΜΠΛΗΡΩΝΕΤΑΙ ΚΑΙ ΥΠΟΒΑΛΛΕΤΑΙ ΥΠΟΓΕΓΡΑΜΜΕΝΟ ΤΟ ΦΥΛΛΟ Ή ΤΑ ΦΥΛΛΑ ΣΥΜΜΟΡΦΩΣΗΣ ΓΙΑ ΤΑ ΟΠΟΙΑ ΚΑΤΑΤΙΘΕΤΑΙ ΠΡΟΣΦΟΡΑ</w:t>
      </w:r>
      <w:r w:rsidRPr="00BF5998">
        <w:rPr>
          <w:b/>
          <w:szCs w:val="22"/>
          <w:lang w:val="el-GR"/>
        </w:rPr>
        <w:t>.</w:t>
      </w:r>
      <w:r w:rsidRPr="00476FA7">
        <w:rPr>
          <w:b/>
          <w:szCs w:val="22"/>
          <w:lang w:val="el-GR"/>
        </w:rPr>
        <w:t xml:space="preserve"> </w:t>
      </w:r>
    </w:p>
    <w:p w:rsidR="00DD17DC" w:rsidRDefault="00DD17DC" w:rsidP="00DD17DC">
      <w:pPr>
        <w:rPr>
          <w:lang w:val="el-GR"/>
        </w:rPr>
      </w:pPr>
    </w:p>
    <w:p w:rsidR="00DD17DC" w:rsidRPr="00FB09B2" w:rsidRDefault="00DD17DC" w:rsidP="00DD17DC">
      <w:pPr>
        <w:rPr>
          <w:b/>
          <w:sz w:val="28"/>
          <w:szCs w:val="28"/>
          <w:u w:val="single"/>
          <w:lang w:val="el-GR"/>
        </w:rPr>
      </w:pPr>
      <w:r>
        <w:rPr>
          <w:b/>
          <w:sz w:val="28"/>
          <w:szCs w:val="28"/>
          <w:u w:val="single"/>
          <w:lang w:val="el-GR"/>
        </w:rPr>
        <w:t xml:space="preserve">ΦΥΛΛΟ ΣΥΜΜΟΡΦΩΣΗΣ </w:t>
      </w:r>
      <w:r w:rsidRPr="00FB09B2">
        <w:rPr>
          <w:b/>
          <w:sz w:val="28"/>
          <w:szCs w:val="28"/>
          <w:u w:val="single"/>
          <w:lang w:val="el-GR"/>
        </w:rPr>
        <w:t>ΟΜΑΔΑ 1</w:t>
      </w:r>
      <w:r>
        <w:rPr>
          <w:b/>
          <w:sz w:val="28"/>
          <w:szCs w:val="28"/>
          <w:u w:val="single"/>
          <w:lang w:val="el-GR"/>
        </w:rPr>
        <w:t xml:space="preserve"> (ΛΑΡΙΣΑ)</w:t>
      </w:r>
      <w:r w:rsidRPr="00FB09B2">
        <w:rPr>
          <w:b/>
          <w:sz w:val="28"/>
          <w:szCs w:val="28"/>
          <w:u w:val="single"/>
          <w:lang w:val="el-GR"/>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395"/>
        <w:gridCol w:w="1417"/>
        <w:gridCol w:w="1559"/>
        <w:gridCol w:w="1418"/>
      </w:tblGrid>
      <w:tr w:rsidR="00DD17DC" w:rsidRPr="00FB09B2" w:rsidTr="00AE0064">
        <w:tc>
          <w:tcPr>
            <w:tcW w:w="724" w:type="dxa"/>
            <w:shd w:val="clear" w:color="auto" w:fill="auto"/>
          </w:tcPr>
          <w:p w:rsidR="00DD17DC" w:rsidRPr="00975501" w:rsidRDefault="00DD17DC" w:rsidP="00AE0064">
            <w:pPr>
              <w:suppressAutoHyphens w:val="0"/>
              <w:spacing w:after="0" w:line="259" w:lineRule="auto"/>
              <w:contextualSpacing/>
              <w:jc w:val="center"/>
              <w:rPr>
                <w:rFonts w:eastAsia="Calibri"/>
                <w:b/>
                <w:sz w:val="20"/>
                <w:szCs w:val="20"/>
                <w:lang w:val="el-GR" w:eastAsia="en-US"/>
              </w:rPr>
            </w:pPr>
            <w:r w:rsidRPr="00975501">
              <w:rPr>
                <w:rFonts w:eastAsia="Calibri"/>
                <w:b/>
                <w:sz w:val="20"/>
                <w:szCs w:val="20"/>
                <w:lang w:val="el-GR" w:eastAsia="en-US"/>
              </w:rPr>
              <w:t>Α/Α</w:t>
            </w:r>
          </w:p>
        </w:tc>
        <w:tc>
          <w:tcPr>
            <w:tcW w:w="4395" w:type="dxa"/>
            <w:shd w:val="clear" w:color="auto" w:fill="auto"/>
          </w:tcPr>
          <w:p w:rsidR="00DD17DC" w:rsidRPr="00975501" w:rsidRDefault="00DD17DC" w:rsidP="00AE0064">
            <w:pPr>
              <w:suppressAutoHyphens w:val="0"/>
              <w:spacing w:after="0"/>
              <w:contextualSpacing/>
              <w:jc w:val="center"/>
              <w:rPr>
                <w:rFonts w:eastAsia="Calibri"/>
                <w:b/>
                <w:sz w:val="20"/>
                <w:szCs w:val="20"/>
                <w:lang w:val="el-GR" w:eastAsia="en-US"/>
              </w:rPr>
            </w:pPr>
            <w:r w:rsidRPr="00975501">
              <w:rPr>
                <w:rFonts w:eastAsia="Calibri"/>
                <w:b/>
                <w:sz w:val="20"/>
                <w:szCs w:val="20"/>
                <w:lang w:val="el-GR" w:eastAsia="en-US"/>
              </w:rPr>
              <w:t>ΕΙΔΟΣ</w:t>
            </w:r>
          </w:p>
        </w:tc>
        <w:tc>
          <w:tcPr>
            <w:tcW w:w="1417" w:type="dxa"/>
          </w:tcPr>
          <w:p w:rsidR="00DD17DC" w:rsidRPr="00975501" w:rsidRDefault="00DD17DC" w:rsidP="00AE0064">
            <w:pPr>
              <w:suppressAutoHyphens w:val="0"/>
              <w:spacing w:after="0"/>
              <w:contextualSpacing/>
              <w:jc w:val="center"/>
              <w:rPr>
                <w:rFonts w:eastAsia="Calibri"/>
                <w:b/>
                <w:sz w:val="20"/>
                <w:szCs w:val="20"/>
                <w:lang w:val="el-GR" w:eastAsia="en-US"/>
              </w:rPr>
            </w:pPr>
            <w:r w:rsidRPr="00975501">
              <w:rPr>
                <w:rFonts w:eastAsia="Calibri"/>
                <w:b/>
                <w:sz w:val="20"/>
                <w:szCs w:val="20"/>
                <w:lang w:val="el-GR" w:eastAsia="en-US"/>
              </w:rPr>
              <w:t>ΑΠΑΙΤΗΣΗ</w:t>
            </w:r>
          </w:p>
        </w:tc>
        <w:tc>
          <w:tcPr>
            <w:tcW w:w="1559" w:type="dxa"/>
          </w:tcPr>
          <w:p w:rsidR="00DD17DC" w:rsidRPr="00975501" w:rsidRDefault="00DD17DC" w:rsidP="00AE0064">
            <w:pPr>
              <w:suppressAutoHyphens w:val="0"/>
              <w:spacing w:after="0"/>
              <w:contextualSpacing/>
              <w:jc w:val="center"/>
              <w:rPr>
                <w:rFonts w:eastAsia="Calibri"/>
                <w:b/>
                <w:sz w:val="20"/>
                <w:szCs w:val="20"/>
                <w:lang w:val="el-GR" w:eastAsia="en-US"/>
              </w:rPr>
            </w:pPr>
            <w:r w:rsidRPr="00975501">
              <w:rPr>
                <w:rFonts w:eastAsia="Calibri"/>
                <w:b/>
                <w:sz w:val="20"/>
                <w:szCs w:val="20"/>
                <w:lang w:val="el-GR" w:eastAsia="en-US"/>
              </w:rPr>
              <w:t>ΑΠΑΝΤΗΣΗ</w:t>
            </w:r>
          </w:p>
        </w:tc>
        <w:tc>
          <w:tcPr>
            <w:tcW w:w="1418" w:type="dxa"/>
          </w:tcPr>
          <w:p w:rsidR="00DD17DC" w:rsidRPr="00975501" w:rsidRDefault="00DD17DC" w:rsidP="00AE0064">
            <w:pPr>
              <w:suppressAutoHyphens w:val="0"/>
              <w:spacing w:after="0"/>
              <w:contextualSpacing/>
              <w:jc w:val="center"/>
              <w:rPr>
                <w:rFonts w:eastAsia="Calibri"/>
                <w:b/>
                <w:sz w:val="20"/>
                <w:szCs w:val="20"/>
                <w:lang w:val="el-GR" w:eastAsia="en-US"/>
              </w:rPr>
            </w:pPr>
            <w:r w:rsidRPr="00975501">
              <w:rPr>
                <w:rFonts w:eastAsia="Calibri"/>
                <w:b/>
                <w:sz w:val="20"/>
                <w:szCs w:val="20"/>
                <w:lang w:val="el-GR" w:eastAsia="en-US"/>
              </w:rPr>
              <w:t>ΠΑΡΑΠΟΜΠΗ</w:t>
            </w:r>
          </w:p>
        </w:tc>
      </w:tr>
      <w:tr w:rsidR="00DD17DC" w:rsidRPr="00FB09B2" w:rsidTr="00AE0064">
        <w:tc>
          <w:tcPr>
            <w:tcW w:w="724" w:type="dxa"/>
            <w:shd w:val="clear" w:color="auto" w:fill="auto"/>
          </w:tcPr>
          <w:p w:rsidR="00DD17DC" w:rsidRPr="00FB09B2" w:rsidRDefault="00DD17DC" w:rsidP="00AE0064">
            <w:pPr>
              <w:suppressAutoHyphens w:val="0"/>
              <w:spacing w:after="0" w:line="259" w:lineRule="auto"/>
              <w:ind w:left="1440"/>
              <w:contextualSpacing/>
              <w:rPr>
                <w:rFonts w:eastAsia="Calibri"/>
                <w:szCs w:val="22"/>
                <w:lang w:val="el-GR" w:eastAsia="en-US"/>
              </w:rPr>
            </w:pPr>
          </w:p>
        </w:tc>
        <w:tc>
          <w:tcPr>
            <w:tcW w:w="4395" w:type="dxa"/>
            <w:shd w:val="clear" w:color="auto" w:fill="auto"/>
          </w:tcPr>
          <w:p w:rsidR="00DD17DC" w:rsidRPr="005F12CF" w:rsidRDefault="00DD17DC" w:rsidP="00AE0064">
            <w:pPr>
              <w:suppressAutoHyphens w:val="0"/>
              <w:spacing w:after="0"/>
              <w:contextualSpacing/>
              <w:rPr>
                <w:rFonts w:eastAsia="Calibri"/>
                <w:b/>
                <w:szCs w:val="22"/>
                <w:lang w:val="el-GR" w:eastAsia="en-US"/>
              </w:rPr>
            </w:pPr>
            <w:r w:rsidRPr="005F12CF">
              <w:rPr>
                <w:rFonts w:eastAsia="Calibri"/>
                <w:b/>
                <w:szCs w:val="22"/>
                <w:lang w:val="el-GR" w:eastAsia="en-US"/>
              </w:rPr>
              <w:t>ΓΑΙΟΠΟΛΙΣ</w:t>
            </w:r>
          </w:p>
        </w:tc>
        <w:tc>
          <w:tcPr>
            <w:tcW w:w="1417" w:type="dxa"/>
          </w:tcPr>
          <w:p w:rsidR="00DD17DC" w:rsidRPr="00FB09B2" w:rsidRDefault="00DD17DC" w:rsidP="00AE0064">
            <w:pPr>
              <w:suppressAutoHyphens w:val="0"/>
              <w:spacing w:after="0"/>
              <w:contextualSpacing/>
              <w:rPr>
                <w:rFonts w:eastAsia="Calibri"/>
                <w:szCs w:val="22"/>
                <w:lang w:val="el-GR" w:eastAsia="en-US"/>
              </w:rPr>
            </w:pPr>
          </w:p>
        </w:tc>
        <w:tc>
          <w:tcPr>
            <w:tcW w:w="1559" w:type="dxa"/>
          </w:tcPr>
          <w:p w:rsidR="00DD17DC" w:rsidRPr="00FB09B2" w:rsidRDefault="00DD17DC" w:rsidP="00AE0064">
            <w:pPr>
              <w:suppressAutoHyphens w:val="0"/>
              <w:spacing w:after="0"/>
              <w:contextualSpacing/>
              <w:rPr>
                <w:rFonts w:eastAsia="Calibri"/>
                <w:szCs w:val="22"/>
                <w:lang w:val="el-GR" w:eastAsia="en-US"/>
              </w:rPr>
            </w:pPr>
          </w:p>
        </w:tc>
        <w:tc>
          <w:tcPr>
            <w:tcW w:w="1418" w:type="dxa"/>
          </w:tcPr>
          <w:p w:rsidR="00DD17DC" w:rsidRPr="00FB09B2" w:rsidRDefault="00DD17DC" w:rsidP="00AE0064">
            <w:pPr>
              <w:suppressAutoHyphens w:val="0"/>
              <w:spacing w:after="0"/>
              <w:contextualSpacing/>
              <w:rPr>
                <w:rFonts w:eastAsia="Calibri"/>
                <w:szCs w:val="22"/>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Ο  ανάδοχος  υποχρεούται να έχει βιβλίο εργασιών και να αναγράφει τις προγραμματισμένες εργασίες σε εβδομαδιαία  βάση.</w:t>
            </w:r>
          </w:p>
        </w:tc>
        <w:tc>
          <w:tcPr>
            <w:tcW w:w="1417" w:type="dxa"/>
            <w:vAlign w:val="center"/>
          </w:tcPr>
          <w:p w:rsidR="00DD17DC" w:rsidRPr="00353AF9" w:rsidRDefault="00DD17DC" w:rsidP="00AE0064">
            <w:pPr>
              <w:suppressAutoHyphens w:val="0"/>
              <w:spacing w:after="0"/>
              <w:contextualSpacing/>
              <w:jc w:val="center"/>
              <w:rPr>
                <w:rFonts w:eastAsia="Calibri"/>
                <w:b/>
                <w:sz w:val="16"/>
                <w:szCs w:val="16"/>
                <w:lang w:val="el-GR" w:eastAsia="en-US"/>
              </w:rPr>
            </w:pPr>
            <w:r w:rsidRPr="00353AF9">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 xml:space="preserve">Ο  ανάδοχος  υποχρεούται να αναλάβει τη συντήρηση  σε όποιο νέο χώρο πρασίνου προστίθεται κατά τη διάρκεια της σύμβασης. </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Ο ανάδοχος υποχρεούται να φυτεύει αριθμό νέων δένδρων ή θάμνων ή φυτών που θα του προσκομίσει το ΠΘ Λάρισας (Γαιόπολις) και σε σημεία που θα του υποδειχθούν χωρίς επιπλέον αμοιβή.</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 xml:space="preserve"> Το πότισμα θα γίνεται βραδινές μόνο ώρες εκτός και αν του υποδειχθεί διαφορετικά. </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 xml:space="preserve"> Ο ανάδοχος είναι υπεύθυνος για τη λειτουργία της άρδευσης. Το πότισμα θα γίνεται με τέτοιο τρόπο έτσι ώστε να μη δημιουργείται πρόβλημα στα φυτά και ανάλογα με τις καιρικές συνθήκες.</w:t>
            </w:r>
          </w:p>
        </w:tc>
        <w:tc>
          <w:tcPr>
            <w:tcW w:w="1417" w:type="dxa"/>
            <w:vAlign w:val="center"/>
          </w:tcPr>
          <w:p w:rsidR="00DD17DC" w:rsidRPr="00353AF9" w:rsidRDefault="00DD17DC" w:rsidP="00AE0064">
            <w:pPr>
              <w:suppressAutoHyphens w:val="0"/>
              <w:spacing w:after="0"/>
              <w:contextualSpacing/>
              <w:jc w:val="center"/>
              <w:rPr>
                <w:rFonts w:eastAsia="Calibri"/>
                <w:b/>
                <w:sz w:val="16"/>
                <w:szCs w:val="16"/>
                <w:lang w:val="el-GR" w:eastAsia="en-US"/>
              </w:rPr>
            </w:pPr>
            <w:r w:rsidRPr="00353AF9">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Η καταστροφή των ζιζανίων γύρω από τα κτίρια και σε απόσταση 10 μέτρων θα γίνεται χωρίς τη χρήση ζιζανιοκτόνων.</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 xml:space="preserve">Η καταστροφή των ζιζανίων θα γίνεται με χορτοκοπτικό μηχάνημα πριν τα ζιζάνια  ξεπεράσουν το ύψος των 10 εκατοστών. </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Η κοπή του γκαζόν θα γίνεται με κατάλληλο  χορτοκοπτικό μηχάνημα. Σε περίπτωση που χρησιμοποιείται μηχάνημα για το οποίο απαιτείται άδεια οδήγησης την άδεια θα πρέπει ο ανάδοχος να την προσκομίσει πριν  ξεκινήσει να συντηρεί το πράσινο και είναι υποχρεωμένος να τη φέρει πάντοτε μαζί του ο χειριστής. (έκταση  γκαζόν περίπου 55 στρεμμάτων).</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Στα μικρά παρτέρια η κοπή του γκαζόν θα γίνεται με χορτοκοπτική μηχανή.</w:t>
            </w:r>
          </w:p>
        </w:tc>
        <w:tc>
          <w:tcPr>
            <w:tcW w:w="1417" w:type="dxa"/>
            <w:vAlign w:val="center"/>
          </w:tcPr>
          <w:p w:rsidR="00DD17DC" w:rsidRPr="00353AF9" w:rsidRDefault="00DD17DC" w:rsidP="00AE0064">
            <w:pPr>
              <w:suppressAutoHyphens w:val="0"/>
              <w:spacing w:after="0"/>
              <w:contextualSpacing/>
              <w:jc w:val="center"/>
              <w:rPr>
                <w:rFonts w:eastAsia="Calibri"/>
                <w:b/>
                <w:sz w:val="16"/>
                <w:szCs w:val="16"/>
                <w:lang w:val="el-GR" w:eastAsia="en-US"/>
              </w:rPr>
            </w:pPr>
            <w:r w:rsidRPr="00353AF9">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Η διαμόρφωση των θάμνων σε μπορντούρα θα γίνεται με μηχανικό ψαλίδι τουλάχιστον τέσσερες φορές το χρόνο.</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Το κλάδεμα των δένδρων θα γίνεται όποτε αυτό είναι προγραμματισμένο αλλά και όταν  υποδειχθεί, με ταυτόχρονη απομάκρυνση των κλαδιών.</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Η απομάκρυνση των κλαδιών θα γίνεται με ευθύνη και με μέσον του αναδόχου σε χώρο εκτός του Π.Θ.</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Τα σπασμένα δένδρα και κλαδιά από καιρικές συνθήκες ή τα ξηραμένα δένδρα και κλαδιά θα απομακρύνονται άμεσα με μέσον του αναδόχου εκτός του χώρου του Π.Θ..</w:t>
            </w:r>
          </w:p>
        </w:tc>
        <w:tc>
          <w:tcPr>
            <w:tcW w:w="1417" w:type="dxa"/>
            <w:vAlign w:val="center"/>
          </w:tcPr>
          <w:p w:rsidR="00DD17DC" w:rsidRPr="00353AF9" w:rsidRDefault="00DD17DC" w:rsidP="00AE0064">
            <w:pPr>
              <w:suppressAutoHyphens w:val="0"/>
              <w:spacing w:after="0"/>
              <w:contextualSpacing/>
              <w:jc w:val="center"/>
              <w:rPr>
                <w:rFonts w:eastAsia="Calibri"/>
                <w:b/>
                <w:sz w:val="16"/>
                <w:szCs w:val="16"/>
                <w:lang w:val="el-GR" w:eastAsia="en-US"/>
              </w:rPr>
            </w:pPr>
            <w:r w:rsidRPr="00353AF9">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Η συντήρηση του αρδευτικού δικτύου θα γίνεται από τον ανάδοχο.</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 xml:space="preserve">Σε περίπτωση που με ευθύνη του αναδόχου ξεραθεί κάποιο τμήμα με γκαζόν ή λόγο αστοχίας της συντήρησης  του αναδόχου ο ανάδοχος υποχρεούται στην άμεση αποκατάσταση του (σπορά </w:t>
            </w:r>
            <w:proofErr w:type="spellStart"/>
            <w:r w:rsidRPr="00353AF9">
              <w:rPr>
                <w:rFonts w:eastAsia="Calibri"/>
                <w:sz w:val="16"/>
                <w:szCs w:val="16"/>
                <w:lang w:val="el-GR" w:eastAsia="en-US"/>
              </w:rPr>
              <w:t>κλπ</w:t>
            </w:r>
            <w:proofErr w:type="spellEnd"/>
            <w:r w:rsidRPr="00353AF9">
              <w:rPr>
                <w:rFonts w:eastAsia="Calibri"/>
                <w:sz w:val="16"/>
                <w:szCs w:val="16"/>
                <w:lang w:val="el-GR" w:eastAsia="en-US"/>
              </w:rPr>
              <w:t>) χωρίς καμιά απαίτηση από το ΠΘ (Γαιόπολις).</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Η λίπανση του χλοοτάπητα θα γίνεται από τον ανάδοχο.</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Η κοπή του χλοοτάπητα να γίνεται τουλάχιστον τρεις φορές τον μήνα.</w:t>
            </w:r>
          </w:p>
        </w:tc>
        <w:tc>
          <w:tcPr>
            <w:tcW w:w="1417" w:type="dxa"/>
            <w:vAlign w:val="center"/>
          </w:tcPr>
          <w:p w:rsidR="00DD17DC" w:rsidRPr="00353AF9" w:rsidRDefault="00DD17DC" w:rsidP="00AE0064">
            <w:pPr>
              <w:suppressAutoHyphens w:val="0"/>
              <w:spacing w:after="0"/>
              <w:contextualSpacing/>
              <w:jc w:val="center"/>
              <w:rPr>
                <w:rFonts w:eastAsia="Calibri"/>
                <w:b/>
                <w:sz w:val="16"/>
                <w:szCs w:val="16"/>
                <w:lang w:val="el-GR" w:eastAsia="en-US"/>
              </w:rPr>
            </w:pPr>
            <w:r w:rsidRPr="00353AF9">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Το βοτάνισμα των θάμνων παρτεριών γηπέδου κλπ. θα γίνεται με τσάπα και με χορτοκοπτικό μηχάνημα.</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Φυτική ύλη, κλαδιά, κομμένο γκαζόν κλπ. στους  διαδρόμους θα απομακρύνεται από τον ανάδοχο άμεσα σε χώρο που θα υποδειχθεί από το ΠΘ.</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 xml:space="preserve"> Η επιτροπή πρασίνου  διατηρεί το δικαίωμα να υποδεικνύει </w:t>
            </w:r>
            <w:proofErr w:type="spellStart"/>
            <w:r w:rsidRPr="00353AF9">
              <w:rPr>
                <w:rFonts w:eastAsia="Calibri"/>
                <w:sz w:val="16"/>
                <w:szCs w:val="16"/>
                <w:lang w:val="el-GR" w:eastAsia="en-US"/>
              </w:rPr>
              <w:t>καθ</w:t>
            </w:r>
            <w:proofErr w:type="spellEnd"/>
            <w:r w:rsidRPr="00353AF9">
              <w:rPr>
                <w:rFonts w:eastAsia="Calibri"/>
                <w:sz w:val="16"/>
                <w:szCs w:val="16"/>
                <w:lang w:val="el-GR" w:eastAsia="en-US"/>
              </w:rPr>
              <w:t xml:space="preserve"> όλο το διάστημα της σύμβασης, χώρους που πρέπει να καθαριστούν άμεσα από τον ανάδοχο.</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 xml:space="preserve">Ο χώρος των θερμοκηπίων, του αμπελώνα και του οπωρώνα (οι εσωτερικοί διάδρομοι και αίθριοι χώροι αυτών) </w:t>
            </w:r>
            <w:r w:rsidRPr="00353AF9">
              <w:rPr>
                <w:rFonts w:eastAsia="Calibri"/>
                <w:sz w:val="16"/>
                <w:szCs w:val="16"/>
                <w:lang w:val="el-GR" w:eastAsia="en-US"/>
              </w:rPr>
              <w:lastRenderedPageBreak/>
              <w:t>περιλαμβάνονται στην υποχρέωση του αναδόχου. Η κοπή των χόρτων θα γίνεται με τη χρήση χορτοκοπτικού μηχανήματος</w:t>
            </w:r>
          </w:p>
        </w:tc>
        <w:tc>
          <w:tcPr>
            <w:tcW w:w="1417" w:type="dxa"/>
            <w:vAlign w:val="center"/>
          </w:tcPr>
          <w:p w:rsidR="00DD17DC" w:rsidRPr="00353AF9" w:rsidRDefault="00DD17DC" w:rsidP="00AE0064">
            <w:pPr>
              <w:suppressAutoHyphens w:val="0"/>
              <w:spacing w:after="0"/>
              <w:contextualSpacing/>
              <w:jc w:val="center"/>
              <w:rPr>
                <w:rFonts w:eastAsia="Calibri"/>
                <w:b/>
                <w:sz w:val="16"/>
                <w:szCs w:val="16"/>
                <w:lang w:val="el-GR" w:eastAsia="en-US"/>
              </w:rPr>
            </w:pPr>
            <w:r w:rsidRPr="00353AF9">
              <w:rPr>
                <w:rFonts w:eastAsia="Calibri"/>
                <w:b/>
                <w:sz w:val="16"/>
                <w:szCs w:val="16"/>
                <w:lang w:val="el-GR" w:eastAsia="en-US"/>
              </w:rPr>
              <w:lastRenderedPageBreak/>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Ο ανάδοχος είναι υπεύθυνος για την κοπή των χόρτων παραπλεύρως του οδοστρώματος  όλου του ασφαλτοστρωμένου οδικού δικτύου  σε πλάτος 2 μέτρων από το τέλος του ασφαλτοτάπητα καθώς και των κλαδιών των δένδρων. Το ύψος των χόρτων δεν πρέπει να ξεπερνά τα 15</w:t>
            </w:r>
            <w:r w:rsidRPr="00353AF9">
              <w:rPr>
                <w:rFonts w:eastAsia="Calibri"/>
                <w:sz w:val="16"/>
                <w:szCs w:val="16"/>
                <w:vertAlign w:val="superscript"/>
                <w:lang w:val="el-GR" w:eastAsia="en-US"/>
              </w:rPr>
              <w:t xml:space="preserve"> </w:t>
            </w:r>
            <w:r w:rsidRPr="00353AF9">
              <w:rPr>
                <w:rFonts w:eastAsia="Calibri"/>
                <w:sz w:val="16"/>
                <w:szCs w:val="16"/>
                <w:lang w:val="el-GR" w:eastAsia="en-US"/>
              </w:rPr>
              <w:t>εκατοστά καθόλου την διάρκεια του έτους.</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Ο ανάδοχος είναι υπεύθυνος για την αποψίλωση και κοπή των χόρτων στους στάβλους  και στους χώρους στάθμευσης των γεωργικών μηχανημάτων έως και 2 μέτρα εσωτερικά της περιμετρικής περίφραξης.</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Ο ανάδοχος οφείλει να δέχεται τις υποδείξεις και τις παρατηρήσεις της επιτροπής πρασίνου  και να συνεργάζεται αρμονικά με αυτούς.</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Στην τεχνική προσφορά να προσκομίσουν βεβαιώσεις εμπειρίας, τουλάχιστον δύο ετών σε συναφές αντικείμενο.</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tcPr>
          <w:p w:rsidR="00DD17DC" w:rsidRPr="00353AF9" w:rsidRDefault="00DD17DC" w:rsidP="00AE0064">
            <w:pPr>
              <w:suppressAutoHyphens w:val="0"/>
              <w:spacing w:after="0"/>
              <w:contextualSpacing/>
              <w:rPr>
                <w:rFonts w:eastAsia="Calibri"/>
                <w:sz w:val="16"/>
                <w:szCs w:val="16"/>
                <w:lang w:val="el-GR" w:eastAsia="en-US"/>
              </w:rPr>
            </w:pPr>
            <w:r w:rsidRPr="00353AF9">
              <w:rPr>
                <w:rFonts w:eastAsia="Calibri"/>
                <w:sz w:val="16"/>
                <w:szCs w:val="16"/>
                <w:lang w:val="el-GR" w:eastAsia="en-US"/>
              </w:rPr>
              <w:t>Όλες οι παραπάνω εργασίες θα εκτελούνται με τα αντίστοιχα μηχανήματα του αναδόχου.</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AE0064">
            <w:pPr>
              <w:suppressAutoHyphens w:val="0"/>
              <w:spacing w:after="0" w:line="259" w:lineRule="auto"/>
              <w:ind w:left="720"/>
              <w:contextualSpacing/>
              <w:jc w:val="left"/>
              <w:rPr>
                <w:rFonts w:eastAsia="Calibri"/>
                <w:sz w:val="16"/>
                <w:szCs w:val="16"/>
                <w:lang w:val="el-GR" w:eastAsia="en-US"/>
              </w:rPr>
            </w:pPr>
          </w:p>
          <w:p w:rsidR="00DD17DC" w:rsidRPr="00353AF9" w:rsidRDefault="00DD17DC" w:rsidP="00AE0064">
            <w:pPr>
              <w:suppressAutoHyphens w:val="0"/>
              <w:spacing w:after="0" w:line="259" w:lineRule="auto"/>
              <w:ind w:left="720"/>
              <w:contextualSpacing/>
              <w:jc w:val="left"/>
              <w:rPr>
                <w:rFonts w:eastAsia="Calibri"/>
                <w:sz w:val="16"/>
                <w:szCs w:val="16"/>
                <w:lang w:val="el-GR" w:eastAsia="en-US"/>
              </w:rPr>
            </w:pPr>
          </w:p>
        </w:tc>
        <w:tc>
          <w:tcPr>
            <w:tcW w:w="4395" w:type="dxa"/>
            <w:shd w:val="clear" w:color="auto" w:fill="auto"/>
            <w:vAlign w:val="center"/>
          </w:tcPr>
          <w:p w:rsidR="00DD17DC" w:rsidRPr="00353AF9" w:rsidRDefault="00DD17DC" w:rsidP="00AE0064">
            <w:pPr>
              <w:suppressAutoHyphens w:val="0"/>
              <w:spacing w:after="0"/>
              <w:contextualSpacing/>
              <w:jc w:val="center"/>
              <w:rPr>
                <w:rFonts w:eastAsia="Calibri"/>
                <w:b/>
                <w:sz w:val="20"/>
                <w:szCs w:val="20"/>
                <w:lang w:val="el-GR" w:eastAsia="en-US"/>
              </w:rPr>
            </w:pPr>
            <w:r w:rsidRPr="00353AF9">
              <w:rPr>
                <w:rFonts w:eastAsia="Calibri"/>
                <w:b/>
                <w:sz w:val="20"/>
                <w:szCs w:val="20"/>
                <w:lang w:val="el-GR" w:eastAsia="en-US"/>
              </w:rPr>
              <w:t>ΒΙΟΠΟΛΙΣ ΤΜ. ΙΑΤΡΙΚΗΣ &amp;ΝΕΟ ΚΤΙΡΙΟ ΒΙΒΛΙΟΘΗΚΗΣ</w:t>
            </w:r>
          </w:p>
        </w:tc>
        <w:tc>
          <w:tcPr>
            <w:tcW w:w="1417" w:type="dxa"/>
            <w:vAlign w:val="center"/>
          </w:tcPr>
          <w:p w:rsidR="00DD17DC" w:rsidRPr="005F12CF" w:rsidRDefault="00DD17DC" w:rsidP="00AE0064">
            <w:pPr>
              <w:suppressAutoHyphens w:val="0"/>
              <w:spacing w:after="0"/>
              <w:contextualSpacing/>
              <w:jc w:val="center"/>
              <w:rPr>
                <w:rFonts w:eastAsia="Calibri"/>
                <w:b/>
                <w:sz w:val="16"/>
                <w:szCs w:val="16"/>
                <w:lang w:val="el-GR" w:eastAsia="en-US"/>
              </w:rPr>
            </w:pP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center"/>
              <w:rPr>
                <w:rFonts w:eastAsia="Calibri"/>
                <w:sz w:val="16"/>
                <w:szCs w:val="16"/>
                <w:lang w:val="el-GR" w:eastAsia="en-US"/>
              </w:rPr>
            </w:pPr>
            <w:r w:rsidRPr="00353AF9">
              <w:rPr>
                <w:rFonts w:eastAsia="Calibri"/>
                <w:sz w:val="16"/>
                <w:szCs w:val="16"/>
                <w:lang w:val="el-GR" w:eastAsia="en-US"/>
              </w:rPr>
              <w:t>27</w:t>
            </w:r>
          </w:p>
        </w:tc>
        <w:tc>
          <w:tcPr>
            <w:tcW w:w="4395" w:type="dxa"/>
            <w:shd w:val="clear" w:color="auto" w:fill="auto"/>
            <w:vAlign w:val="center"/>
          </w:tcPr>
          <w:p w:rsidR="00DD17DC" w:rsidRPr="00353AF9" w:rsidRDefault="00DD17DC" w:rsidP="00AE0064">
            <w:pPr>
              <w:pStyle w:val="Default"/>
              <w:jc w:val="both"/>
              <w:rPr>
                <w:rFonts w:ascii="Calibri" w:hAnsi="Calibri" w:cs="Calibri"/>
                <w:sz w:val="16"/>
                <w:szCs w:val="16"/>
              </w:rPr>
            </w:pPr>
            <w:r w:rsidRPr="00353AF9">
              <w:rPr>
                <w:rFonts w:ascii="Calibri" w:hAnsi="Calibri" w:cs="Calibri"/>
                <w:b/>
                <w:sz w:val="16"/>
                <w:szCs w:val="16"/>
              </w:rPr>
              <w:t>Κλάδεμα και διαμόρφωση δένδρων και θάμνων</w:t>
            </w:r>
            <w:r w:rsidRPr="00353AF9">
              <w:rPr>
                <w:rFonts w:ascii="Calibri" w:hAnsi="Calibri" w:cs="Calibri"/>
                <w:sz w:val="16"/>
                <w:szCs w:val="16"/>
              </w:rPr>
              <w:t xml:space="preserve"> σε όλους τους χώρους στο </w:t>
            </w:r>
            <w:proofErr w:type="spellStart"/>
            <w:r w:rsidRPr="00353AF9">
              <w:rPr>
                <w:rFonts w:ascii="Calibri" w:hAnsi="Calibri" w:cs="Calibri"/>
                <w:sz w:val="16"/>
                <w:szCs w:val="16"/>
              </w:rPr>
              <w:t>Campus</w:t>
            </w:r>
            <w:proofErr w:type="spellEnd"/>
            <w:r w:rsidRPr="00353AF9">
              <w:rPr>
                <w:rFonts w:ascii="Calibri" w:hAnsi="Calibri" w:cs="Calibri"/>
                <w:sz w:val="16"/>
                <w:szCs w:val="16"/>
              </w:rPr>
              <w:t xml:space="preserve"> της περιοχής </w:t>
            </w:r>
            <w:proofErr w:type="spellStart"/>
            <w:r w:rsidRPr="00353AF9">
              <w:rPr>
                <w:rFonts w:ascii="Calibri" w:hAnsi="Calibri" w:cs="Calibri"/>
                <w:sz w:val="16"/>
                <w:szCs w:val="16"/>
              </w:rPr>
              <w:t>Βιόπολις</w:t>
            </w:r>
            <w:proofErr w:type="spellEnd"/>
            <w:r w:rsidRPr="00353AF9">
              <w:rPr>
                <w:rFonts w:ascii="Calibri" w:hAnsi="Calibri" w:cs="Calibri"/>
                <w:sz w:val="16"/>
                <w:szCs w:val="16"/>
              </w:rPr>
              <w:t xml:space="preserve">, σύμφωνα με τους κανόνες της επιστήμης, της τέχνης και της εμπειρίας από ειδικευμένο τεχνίτη. Το κλάδεμα και η διαμόρφωση θάμνων θα γίνεται με ειδικό ψαλίδι, το οποίο θα έχει </w:t>
            </w:r>
            <w:proofErr w:type="spellStart"/>
            <w:r w:rsidRPr="00353AF9">
              <w:rPr>
                <w:rFonts w:ascii="Calibri" w:hAnsi="Calibri" w:cs="Calibri"/>
                <w:sz w:val="16"/>
                <w:szCs w:val="16"/>
              </w:rPr>
              <w:t>απολυμανθεί</w:t>
            </w:r>
            <w:proofErr w:type="spellEnd"/>
            <w:r w:rsidRPr="00353AF9">
              <w:rPr>
                <w:rFonts w:ascii="Calibri" w:hAnsi="Calibri" w:cs="Calibri"/>
                <w:sz w:val="16"/>
                <w:szCs w:val="16"/>
              </w:rPr>
              <w:t xml:space="preserve"> για την αποφυγή μεταφοράς ζιζανίων. Η διαμόρφωση των θάμνων θα γίνεται σε τυπικό σχήμα, μέσω συνεχούς και προσεκτικού κλαδέματος για να έχουν καθαρό, συμπαγές και ομοιόμορφο σχήμα. Επιπλέον, για θάμνους που έχουν συγκεκριμένα σχήματα απαιτείται ακριβής περικοπή της νέας βλάστησης με ακονισμένα εργαλεία κλαδέματος. Είναι απαιτητή η διατήρηση του αυστηρού και καθορισμένου σχήματος των θάμνων. Καθίσταται υποχρεωτική η απομάκρυνση των αποξεραμένων, ανώριμων ή ασθενικών βλαστών, που εμφανίζονται στο κέντρο των θάμνων και αποτελούν πιθανές εστίες μόλυνσης, καθώς και τα υπερώριμα ή νεκρά άνθη, για την  ενδυνάμωση της βλαστικής ανάπτυξης και την βελτίωση της υγείας αυτών. Ειδικά στους θερινούς μήνες το κλάδεμα θα είναι τακτικό (1 φορά την εβδομάδα) με στόχο τη βελτιστοποίηση της διάρκειας ευδοκίμησης των θάμνων. Η απομάκρυνση των κλαδιών θα γίνεται με μέσον του αναδόχου εκτός των εγκαταστάσεων του </w:t>
            </w:r>
            <w:proofErr w:type="spellStart"/>
            <w:r w:rsidRPr="00353AF9">
              <w:rPr>
                <w:rFonts w:ascii="Calibri" w:hAnsi="Calibri" w:cs="Calibri"/>
                <w:sz w:val="16"/>
                <w:szCs w:val="16"/>
              </w:rPr>
              <w:t>campus</w:t>
            </w:r>
            <w:proofErr w:type="spellEnd"/>
            <w:r w:rsidRPr="00353AF9">
              <w:rPr>
                <w:rFonts w:ascii="Calibri" w:hAnsi="Calibri" w:cs="Calibri"/>
                <w:sz w:val="16"/>
                <w:szCs w:val="16"/>
              </w:rPr>
              <w:t xml:space="preserve"> </w:t>
            </w:r>
            <w:proofErr w:type="spellStart"/>
            <w:r w:rsidRPr="00353AF9">
              <w:rPr>
                <w:rFonts w:ascii="Calibri" w:hAnsi="Calibri" w:cs="Calibri"/>
                <w:sz w:val="16"/>
                <w:szCs w:val="16"/>
              </w:rPr>
              <w:t>Βιόπολις</w:t>
            </w:r>
            <w:proofErr w:type="spellEnd"/>
            <w:r w:rsidRPr="00353AF9">
              <w:rPr>
                <w:rFonts w:ascii="Calibri" w:hAnsi="Calibri" w:cs="Calibri"/>
                <w:sz w:val="16"/>
                <w:szCs w:val="16"/>
              </w:rPr>
              <w:t>.</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vAlign w:val="center"/>
          </w:tcPr>
          <w:p w:rsidR="00DD17DC" w:rsidRPr="00353AF9" w:rsidRDefault="00DD17DC" w:rsidP="00AE0064">
            <w:pPr>
              <w:pStyle w:val="Default"/>
              <w:jc w:val="both"/>
              <w:rPr>
                <w:rFonts w:ascii="Calibri" w:hAnsi="Calibri" w:cs="Calibri"/>
                <w:b/>
                <w:sz w:val="16"/>
                <w:szCs w:val="16"/>
              </w:rPr>
            </w:pPr>
            <w:r w:rsidRPr="00FE2F01">
              <w:rPr>
                <w:rFonts w:ascii="Calibri" w:hAnsi="Calibri" w:cs="Calibri"/>
                <w:b/>
                <w:sz w:val="16"/>
                <w:szCs w:val="16"/>
              </w:rPr>
              <w:t>Βοτάνισμα παρτεριών</w:t>
            </w:r>
            <w:r w:rsidRPr="00FE2F01">
              <w:rPr>
                <w:rFonts w:ascii="Calibri" w:hAnsi="Calibri" w:cs="Calibri"/>
                <w:sz w:val="16"/>
                <w:szCs w:val="16"/>
              </w:rPr>
              <w:t xml:space="preserve">. Το σκάλισμα και το βοτάνισμα των παρτεριών για την απομάκρυνση των ζιζανίων θα γίνεται είτε με τσάπα, είτε με τη χρήση χορτοκοπτικού μηχανήματος (ή </w:t>
            </w:r>
            <w:proofErr w:type="spellStart"/>
            <w:r w:rsidRPr="00FE2F01">
              <w:rPr>
                <w:rFonts w:ascii="Calibri" w:hAnsi="Calibri" w:cs="Calibri"/>
                <w:sz w:val="16"/>
                <w:szCs w:val="16"/>
              </w:rPr>
              <w:t>μεσινέζα</w:t>
            </w:r>
            <w:proofErr w:type="spellEnd"/>
            <w:r w:rsidRPr="00FE2F01">
              <w:rPr>
                <w:rFonts w:ascii="Calibri" w:hAnsi="Calibri" w:cs="Calibri"/>
                <w:sz w:val="16"/>
                <w:szCs w:val="16"/>
              </w:rPr>
              <w:t xml:space="preserve">) συστηματικά και με συνέπεια και θα συνοδεύεται από επιμελές καθάρισμα και αποκομιδή οιονδήποτε ξηρών και </w:t>
            </w:r>
            <w:proofErr w:type="spellStart"/>
            <w:r w:rsidRPr="00FE2F01">
              <w:rPr>
                <w:rFonts w:ascii="Calibri" w:hAnsi="Calibri" w:cs="Calibri"/>
                <w:sz w:val="16"/>
                <w:szCs w:val="16"/>
              </w:rPr>
              <w:t>αχρήστων</w:t>
            </w:r>
            <w:proofErr w:type="spellEnd"/>
            <w:r w:rsidRPr="00FE2F01">
              <w:rPr>
                <w:rFonts w:ascii="Calibri" w:hAnsi="Calibri" w:cs="Calibri"/>
                <w:sz w:val="16"/>
                <w:szCs w:val="16"/>
              </w:rPr>
              <w:t xml:space="preserve"> για επίτευξη καθαρής εμφάνισης των χώρων. Ειδικά στους θερινούς μήνες το βοτάνισμα παρτεριών θα είναι τακτικό (1 φορά την εβδομάδα).</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vAlign w:val="center"/>
          </w:tcPr>
          <w:p w:rsidR="00DD17DC" w:rsidRPr="00FE2F01" w:rsidRDefault="00DD17DC" w:rsidP="00AE0064">
            <w:pPr>
              <w:pStyle w:val="Default"/>
              <w:jc w:val="both"/>
              <w:rPr>
                <w:rFonts w:ascii="Calibri" w:hAnsi="Calibri" w:cs="Calibri"/>
                <w:b/>
                <w:sz w:val="16"/>
                <w:szCs w:val="16"/>
              </w:rPr>
            </w:pPr>
            <w:r w:rsidRPr="00FE2F01">
              <w:rPr>
                <w:rFonts w:ascii="Calibri" w:hAnsi="Calibri" w:cs="Calibri"/>
                <w:b/>
                <w:bCs/>
                <w:sz w:val="16"/>
                <w:szCs w:val="16"/>
              </w:rPr>
              <w:t>Κούρεμα χλοοτάπητα</w:t>
            </w:r>
            <w:r w:rsidRPr="00FE2F01">
              <w:rPr>
                <w:rFonts w:ascii="Calibri" w:hAnsi="Calibri" w:cs="Calibri"/>
                <w:sz w:val="16"/>
                <w:szCs w:val="16"/>
              </w:rPr>
              <w:t xml:space="preserve">. Το κούρεμα του χλοοτάπητα θα γίνεται με κατάλληλη </w:t>
            </w:r>
            <w:proofErr w:type="spellStart"/>
            <w:r w:rsidRPr="00FE2F01">
              <w:rPr>
                <w:rFonts w:ascii="Calibri" w:hAnsi="Calibri" w:cs="Calibri"/>
                <w:sz w:val="16"/>
                <w:szCs w:val="16"/>
              </w:rPr>
              <w:t>χλοοκοπτική</w:t>
            </w:r>
            <w:proofErr w:type="spellEnd"/>
            <w:r w:rsidRPr="00FE2F01">
              <w:rPr>
                <w:rFonts w:ascii="Calibri" w:hAnsi="Calibri" w:cs="Calibri"/>
                <w:sz w:val="16"/>
                <w:szCs w:val="16"/>
              </w:rPr>
              <w:t xml:space="preserve"> μηχανή του αναδόχου, σε ύψος 3-5 εκατ. και με μεγάλη προσοχή ώστε να αποφεύγονται πιθανές ζημιές στα καλλωπιστικά φυτά και στα υπόγεια συστήματα άρδευσης. Υποχρέωση του αναδόχου αποτελεί η απομάκρυνση των φυτικών υπολειμμάτων από τον χώρο κοπής την ιδία μέρα κοπής. Ειδικά στους θερινούς μήνες το κλάδεμα θα είναι τακτικό (1 φορά την εβδομάδα)</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vAlign w:val="center"/>
          </w:tcPr>
          <w:p w:rsidR="00DD17DC" w:rsidRPr="00FE2F01" w:rsidRDefault="00DD17DC" w:rsidP="00AE0064">
            <w:pPr>
              <w:pStyle w:val="Default"/>
              <w:jc w:val="both"/>
              <w:rPr>
                <w:rFonts w:ascii="Calibri" w:hAnsi="Calibri" w:cs="Calibri"/>
                <w:b/>
                <w:bCs/>
                <w:sz w:val="16"/>
                <w:szCs w:val="16"/>
              </w:rPr>
            </w:pPr>
            <w:r w:rsidRPr="00FE2F01">
              <w:rPr>
                <w:rFonts w:ascii="Calibri" w:hAnsi="Calibri" w:cs="Calibri"/>
                <w:b/>
                <w:sz w:val="16"/>
                <w:szCs w:val="16"/>
              </w:rPr>
              <w:t xml:space="preserve">Καθαρισμός   περιβάλλοντος   χώρου   (αφύτευτες   επιφάνειες,   πλακόστρωτα </w:t>
            </w:r>
            <w:proofErr w:type="spellStart"/>
            <w:r w:rsidRPr="00FE2F01">
              <w:rPr>
                <w:rFonts w:ascii="Calibri" w:hAnsi="Calibri" w:cs="Calibri"/>
                <w:b/>
                <w:sz w:val="16"/>
                <w:szCs w:val="16"/>
              </w:rPr>
              <w:t>κτλ</w:t>
            </w:r>
            <w:proofErr w:type="spellEnd"/>
            <w:r w:rsidRPr="00FE2F01">
              <w:rPr>
                <w:rFonts w:ascii="Calibri" w:hAnsi="Calibri" w:cs="Calibri"/>
                <w:b/>
                <w:sz w:val="16"/>
                <w:szCs w:val="16"/>
              </w:rPr>
              <w:t>)</w:t>
            </w:r>
            <w:r w:rsidRPr="00FE2F01">
              <w:rPr>
                <w:rFonts w:ascii="Calibri" w:hAnsi="Calibri" w:cs="Calibri"/>
                <w:sz w:val="16"/>
                <w:szCs w:val="16"/>
                <w:shd w:val="clear" w:color="auto" w:fill="FFFFFF"/>
              </w:rPr>
              <w:t xml:space="preserve">   </w:t>
            </w:r>
            <w:r w:rsidRPr="00FE2F01">
              <w:rPr>
                <w:rFonts w:ascii="Calibri" w:hAnsi="Calibri" w:cs="Calibri"/>
                <w:sz w:val="16"/>
                <w:szCs w:val="16"/>
              </w:rPr>
              <w:t xml:space="preserve">Ο ανάδοχος είναι υπεύθυνος για την κοπή των χόρτων, των βάτων και οποιασδήποτε αυτοφυούς βλάστησης σε όλους τους χώρους, εξωτερικά και εσωτερικά, αλλά και την απομάκρυνση κάθε φυτικής ύλης από το </w:t>
            </w:r>
            <w:proofErr w:type="spellStart"/>
            <w:r w:rsidRPr="00FE2F01">
              <w:rPr>
                <w:rFonts w:ascii="Calibri" w:hAnsi="Calibri" w:cs="Calibri"/>
                <w:sz w:val="16"/>
                <w:szCs w:val="16"/>
              </w:rPr>
              <w:t>campus</w:t>
            </w:r>
            <w:proofErr w:type="spellEnd"/>
            <w:r w:rsidRPr="00FE2F01">
              <w:rPr>
                <w:rFonts w:ascii="Calibri" w:hAnsi="Calibri" w:cs="Calibri"/>
                <w:sz w:val="16"/>
                <w:szCs w:val="16"/>
              </w:rPr>
              <w:t xml:space="preserve"> </w:t>
            </w:r>
            <w:proofErr w:type="spellStart"/>
            <w:r w:rsidRPr="00FE2F01">
              <w:rPr>
                <w:rFonts w:ascii="Calibri" w:hAnsi="Calibri" w:cs="Calibri"/>
                <w:sz w:val="16"/>
                <w:szCs w:val="16"/>
              </w:rPr>
              <w:t>Βιόπολις</w:t>
            </w:r>
            <w:proofErr w:type="spellEnd"/>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vAlign w:val="center"/>
          </w:tcPr>
          <w:p w:rsidR="00DD17DC" w:rsidRPr="00FE2F01" w:rsidRDefault="00DD17DC" w:rsidP="00AE0064">
            <w:pPr>
              <w:pStyle w:val="Default"/>
              <w:jc w:val="both"/>
              <w:rPr>
                <w:rFonts w:ascii="Calibri" w:hAnsi="Calibri" w:cs="Calibri"/>
                <w:b/>
                <w:sz w:val="16"/>
                <w:szCs w:val="16"/>
              </w:rPr>
            </w:pPr>
            <w:r w:rsidRPr="00FE2F01">
              <w:rPr>
                <w:rFonts w:ascii="Calibri" w:hAnsi="Calibri" w:cs="Calibri"/>
                <w:sz w:val="16"/>
                <w:szCs w:val="16"/>
              </w:rPr>
              <w:t xml:space="preserve">Όλες οι παραπάνω εργασίες θα εκτελούνται με τα αντίστοιχα μηχανήματα του αναδόχου. Σε περίπτωση που χρησιμοποιούνται μηχανήματα για τα οποίο απαιτείται άδεια οδήγησης την άδεια θα πρέπει ο ανάδοχος να την προσκομίσει πριν ξεκινήσει να συντηρεί το πράσινο και είναι υποχρεωμένος </w:t>
            </w:r>
            <w:r w:rsidRPr="00FE2F01">
              <w:rPr>
                <w:rFonts w:ascii="Calibri" w:hAnsi="Calibri" w:cs="Calibri"/>
                <w:sz w:val="16"/>
                <w:szCs w:val="16"/>
              </w:rPr>
              <w:lastRenderedPageBreak/>
              <w:t>να τη φέρει πάντοτε μαζί του ο χειριστής.</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lastRenderedPageBreak/>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vAlign w:val="center"/>
          </w:tcPr>
          <w:p w:rsidR="00DD17DC" w:rsidRPr="00FE2F01" w:rsidRDefault="00DD17DC" w:rsidP="00AE0064">
            <w:pPr>
              <w:pStyle w:val="Default"/>
              <w:jc w:val="both"/>
              <w:rPr>
                <w:rFonts w:ascii="Calibri" w:hAnsi="Calibri" w:cs="Calibri"/>
                <w:sz w:val="16"/>
                <w:szCs w:val="16"/>
              </w:rPr>
            </w:pPr>
            <w:r w:rsidRPr="00FE2F01">
              <w:rPr>
                <w:rFonts w:ascii="Calibri" w:hAnsi="Calibri" w:cs="Calibri"/>
                <w:sz w:val="16"/>
                <w:szCs w:val="16"/>
              </w:rPr>
              <w:t xml:space="preserve">Ο ανάδοχος οφείλει να δέχεται τις υποδείξεις και τις παρατηρήσεις της επιτροπής πρασίνου και να συνεργάζεται αρμονικά με αυτούς. Η Επιτροπή Παραλαβής του έργου διατηρεί το δικαίωμα να υποδεικνύει </w:t>
            </w:r>
            <w:proofErr w:type="spellStart"/>
            <w:r w:rsidRPr="00FE2F01">
              <w:rPr>
                <w:rFonts w:ascii="Calibri" w:hAnsi="Calibri" w:cs="Calibri"/>
                <w:sz w:val="16"/>
                <w:szCs w:val="16"/>
              </w:rPr>
              <w:t>καθ</w:t>
            </w:r>
            <w:proofErr w:type="spellEnd"/>
            <w:r w:rsidRPr="00FE2F01">
              <w:rPr>
                <w:rFonts w:ascii="Calibri" w:hAnsi="Calibri" w:cs="Calibri"/>
                <w:sz w:val="16"/>
                <w:szCs w:val="16"/>
              </w:rPr>
              <w:t xml:space="preserve"> όλο το διάστημα της σύμβασης, χώρους που πρέπει να καθαριστούν άμεσα από τον ανάδοχο.</w:t>
            </w:r>
          </w:p>
        </w:tc>
        <w:tc>
          <w:tcPr>
            <w:tcW w:w="1417" w:type="dxa"/>
            <w:vAlign w:val="center"/>
          </w:tcPr>
          <w:p w:rsidR="00DD17DC" w:rsidRPr="005F12CF" w:rsidRDefault="00DD17DC" w:rsidP="00AE0064">
            <w:pPr>
              <w:suppressAutoHyphens w:val="0"/>
              <w:spacing w:after="0"/>
              <w:contextualSpacing/>
              <w:jc w:val="center"/>
              <w:rPr>
                <w:rFonts w:eastAsia="Calibri"/>
                <w:b/>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AE0064">
            <w:pPr>
              <w:suppressAutoHyphens w:val="0"/>
              <w:spacing w:after="0" w:line="259" w:lineRule="auto"/>
              <w:contextualSpacing/>
              <w:jc w:val="left"/>
              <w:rPr>
                <w:rFonts w:eastAsia="Calibri"/>
                <w:sz w:val="16"/>
                <w:szCs w:val="16"/>
                <w:lang w:val="el-GR" w:eastAsia="en-US"/>
              </w:rPr>
            </w:pPr>
          </w:p>
        </w:tc>
        <w:tc>
          <w:tcPr>
            <w:tcW w:w="4395" w:type="dxa"/>
            <w:shd w:val="clear" w:color="auto" w:fill="auto"/>
            <w:vAlign w:val="center"/>
          </w:tcPr>
          <w:p w:rsidR="00DD17DC" w:rsidRPr="002F77A1" w:rsidRDefault="00DD17DC" w:rsidP="00AE0064">
            <w:pPr>
              <w:pStyle w:val="Default"/>
              <w:jc w:val="center"/>
              <w:rPr>
                <w:rFonts w:ascii="Calibri" w:hAnsi="Calibri" w:cs="Calibri"/>
                <w:b/>
                <w:sz w:val="20"/>
                <w:szCs w:val="20"/>
              </w:rPr>
            </w:pPr>
            <w:r w:rsidRPr="002F77A1">
              <w:rPr>
                <w:rFonts w:ascii="Calibri" w:hAnsi="Calibri" w:cs="Calibri"/>
                <w:b/>
                <w:sz w:val="20"/>
                <w:szCs w:val="20"/>
              </w:rPr>
              <w:t>ΒΙΟΠΟΛΙΣ ΤΜ. ΒΙΟΧΗΜΕΙΑΣ &amp; ΒΙΟΤΕΧΝΟΛΟΓΙΑΣ</w:t>
            </w:r>
          </w:p>
        </w:tc>
        <w:tc>
          <w:tcPr>
            <w:tcW w:w="1417" w:type="dxa"/>
            <w:vAlign w:val="center"/>
          </w:tcPr>
          <w:p w:rsidR="00DD17DC" w:rsidRPr="005F12CF" w:rsidRDefault="00DD17DC" w:rsidP="00AE0064">
            <w:pPr>
              <w:suppressAutoHyphens w:val="0"/>
              <w:spacing w:after="0"/>
              <w:contextualSpacing/>
              <w:jc w:val="center"/>
              <w:rPr>
                <w:rFonts w:eastAsia="Calibri"/>
                <w:b/>
                <w:sz w:val="16"/>
                <w:szCs w:val="16"/>
                <w:lang w:val="el-GR" w:eastAsia="en-US"/>
              </w:rPr>
            </w:pP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r w:rsidRPr="00353AF9">
              <w:rPr>
                <w:rFonts w:eastAsia="Calibri"/>
                <w:sz w:val="16"/>
                <w:szCs w:val="16"/>
                <w:lang w:val="el-GR" w:eastAsia="en-US"/>
              </w:rPr>
              <w:t>33</w:t>
            </w:r>
          </w:p>
        </w:tc>
        <w:tc>
          <w:tcPr>
            <w:tcW w:w="4395" w:type="dxa"/>
            <w:shd w:val="clear" w:color="auto" w:fill="auto"/>
            <w:vAlign w:val="center"/>
          </w:tcPr>
          <w:p w:rsidR="00DD17DC" w:rsidRPr="002F77A1" w:rsidRDefault="00DD17DC" w:rsidP="00AE0064">
            <w:pPr>
              <w:spacing w:after="0"/>
              <w:rPr>
                <w:b/>
                <w:sz w:val="16"/>
                <w:szCs w:val="16"/>
                <w:lang w:val="el-GR"/>
              </w:rPr>
            </w:pPr>
            <w:r w:rsidRPr="002F77A1">
              <w:rPr>
                <w:b/>
                <w:sz w:val="16"/>
                <w:szCs w:val="16"/>
                <w:lang w:val="el-GR"/>
              </w:rPr>
              <w:t xml:space="preserve">ΚΟΥΡΕΜΑ ΧΛΟΟΤΑΠΗΤΑ </w:t>
            </w:r>
          </w:p>
          <w:p w:rsidR="00DD17DC" w:rsidRPr="002F77A1" w:rsidRDefault="00DD17DC" w:rsidP="00AE0064">
            <w:pPr>
              <w:pStyle w:val="Default"/>
              <w:jc w:val="both"/>
              <w:rPr>
                <w:rFonts w:ascii="Calibri" w:hAnsi="Calibri" w:cs="Calibri"/>
                <w:b/>
                <w:sz w:val="20"/>
                <w:szCs w:val="20"/>
              </w:rPr>
            </w:pPr>
            <w:r w:rsidRPr="002F77A1">
              <w:rPr>
                <w:rFonts w:cs="Calibri"/>
                <w:sz w:val="16"/>
                <w:szCs w:val="16"/>
              </w:rPr>
              <w:t>Η συγκεκριμένη εργασία αφορά το κούρεμα χλοοτάπητα στο κατάλληλο ύψος τρεις φορές το μήνα  από Μάρτιο έως Οκτώβριο και μια φορά το μήνα το υπόλοιπο Φθινόπωρου και το Χειμώνα, και σαν εργασία θα ακολουθεί τις χρονικές υποδείξεις του επιβλέποντα  και  θα βασίζονται στην κρίση του.</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r w:rsidRPr="00353AF9">
              <w:rPr>
                <w:rFonts w:eastAsia="Calibri"/>
                <w:sz w:val="16"/>
                <w:szCs w:val="16"/>
                <w:lang w:val="el-GR" w:eastAsia="en-US"/>
              </w:rPr>
              <w:t>34</w:t>
            </w:r>
          </w:p>
        </w:tc>
        <w:tc>
          <w:tcPr>
            <w:tcW w:w="4395" w:type="dxa"/>
            <w:shd w:val="clear" w:color="auto" w:fill="auto"/>
            <w:vAlign w:val="center"/>
          </w:tcPr>
          <w:p w:rsidR="00DD17DC" w:rsidRPr="002F77A1" w:rsidRDefault="00DD17DC" w:rsidP="00AE0064">
            <w:pPr>
              <w:spacing w:after="0"/>
              <w:rPr>
                <w:b/>
                <w:sz w:val="16"/>
                <w:szCs w:val="16"/>
                <w:lang w:val="el-GR"/>
              </w:rPr>
            </w:pPr>
            <w:r w:rsidRPr="002F77A1">
              <w:rPr>
                <w:b/>
                <w:sz w:val="16"/>
                <w:szCs w:val="16"/>
                <w:lang w:val="el-GR"/>
              </w:rPr>
              <w:t xml:space="preserve">ΑΝΑΝΕΩΣΗ – ΔΙΑΜΟΡΦΩΣΗ ΚΟΜΗΣ ΘΑΜΝΩΝ  </w:t>
            </w:r>
          </w:p>
          <w:p w:rsidR="00DD17DC" w:rsidRPr="002F77A1" w:rsidRDefault="00DD17DC" w:rsidP="00AE0064">
            <w:pPr>
              <w:spacing w:after="0"/>
              <w:rPr>
                <w:sz w:val="16"/>
                <w:szCs w:val="16"/>
                <w:lang w:val="el-GR"/>
              </w:rPr>
            </w:pPr>
            <w:r w:rsidRPr="002F77A1">
              <w:rPr>
                <w:sz w:val="16"/>
                <w:szCs w:val="16"/>
                <w:lang w:val="el-GR"/>
              </w:rPr>
              <w:t>Η συγκεκριμένη εργασία αφορά το κούρεμα θάμνων 1,5 φορά το μήνα σε όλη τη διάρκεια του χρόνου.</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vAlign w:val="center"/>
          </w:tcPr>
          <w:p w:rsidR="00DD17DC" w:rsidRPr="002F77A1" w:rsidRDefault="00DD17DC" w:rsidP="00AE0064">
            <w:pPr>
              <w:spacing w:after="0"/>
              <w:rPr>
                <w:sz w:val="16"/>
                <w:szCs w:val="16"/>
                <w:lang w:val="el-GR"/>
              </w:rPr>
            </w:pPr>
            <w:r w:rsidRPr="002F77A1">
              <w:rPr>
                <w:b/>
                <w:sz w:val="16"/>
                <w:szCs w:val="16"/>
                <w:lang w:val="el-GR"/>
              </w:rPr>
              <w:t>ΚΛΑΔΕΜΑ ΔΕΝΔΡΩΝ</w:t>
            </w:r>
          </w:p>
          <w:p w:rsidR="00DD17DC" w:rsidRPr="002F77A1" w:rsidRDefault="00DD17DC" w:rsidP="00AE0064">
            <w:pPr>
              <w:spacing w:after="0"/>
              <w:rPr>
                <w:b/>
                <w:sz w:val="16"/>
                <w:szCs w:val="16"/>
                <w:lang w:val="el-GR"/>
              </w:rPr>
            </w:pPr>
            <w:r w:rsidRPr="002F77A1">
              <w:rPr>
                <w:sz w:val="16"/>
                <w:szCs w:val="16"/>
                <w:lang w:val="el-GR"/>
              </w:rPr>
              <w:t>Η συγκεκριμένη εργασία αφορά σε κλάδεμα των  δένδρων δύο φορές το χρόνο συμπεριλαμβανομένης και της απομάκρυνσης από τους χώρους του έργου όλων των υλικών που προέκυψαν από αυτό.</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vAlign w:val="center"/>
          </w:tcPr>
          <w:p w:rsidR="00DD17DC" w:rsidRPr="002F77A1" w:rsidRDefault="00DD17DC" w:rsidP="00AE0064">
            <w:pPr>
              <w:spacing w:after="0"/>
              <w:rPr>
                <w:b/>
                <w:sz w:val="16"/>
                <w:szCs w:val="16"/>
                <w:lang w:val="el-GR"/>
              </w:rPr>
            </w:pPr>
            <w:r w:rsidRPr="002F77A1">
              <w:rPr>
                <w:b/>
                <w:sz w:val="16"/>
                <w:szCs w:val="16"/>
                <w:lang w:val="el-GR"/>
              </w:rPr>
              <w:t>ΒΟΤΑΝΙΣΜΑ ΜΕ ΤΟ ΧΕΡΙ</w:t>
            </w:r>
          </w:p>
          <w:p w:rsidR="00DD17DC" w:rsidRPr="002F77A1" w:rsidRDefault="00DD17DC" w:rsidP="00AE0064">
            <w:pPr>
              <w:spacing w:after="0"/>
              <w:rPr>
                <w:b/>
                <w:sz w:val="16"/>
                <w:szCs w:val="16"/>
                <w:lang w:val="el-GR"/>
              </w:rPr>
            </w:pPr>
            <w:r w:rsidRPr="002F77A1">
              <w:rPr>
                <w:sz w:val="16"/>
                <w:szCs w:val="16"/>
                <w:lang w:val="el-GR"/>
              </w:rPr>
              <w:t>Η συγκεκριμένη εργασία αφορά την εκρίζωση με τσάπα των ζιζανίων.</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vAlign w:val="center"/>
          </w:tcPr>
          <w:p w:rsidR="00DD17DC" w:rsidRPr="002F77A1" w:rsidRDefault="00DD17DC" w:rsidP="00AE0064">
            <w:pPr>
              <w:spacing w:after="0"/>
              <w:rPr>
                <w:b/>
                <w:sz w:val="16"/>
                <w:szCs w:val="16"/>
                <w:lang w:val="el-GR"/>
              </w:rPr>
            </w:pPr>
            <w:r w:rsidRPr="002F77A1">
              <w:rPr>
                <w:b/>
                <w:sz w:val="16"/>
                <w:szCs w:val="16"/>
                <w:lang w:val="el-GR"/>
              </w:rPr>
              <w:t>ΕΛΕΓΧΟΣ ΑΡΔΕΥΤΙΚΟΥ ΣΥΣΤΗΜΑΤΟΣ ΚΑΙ ΑΡΔΕΥΣΗ</w:t>
            </w:r>
          </w:p>
          <w:p w:rsidR="00DD17DC" w:rsidRPr="002F77A1" w:rsidRDefault="00DD17DC" w:rsidP="00AE0064">
            <w:pPr>
              <w:spacing w:after="0"/>
              <w:rPr>
                <w:sz w:val="16"/>
                <w:szCs w:val="16"/>
                <w:lang w:val="el-GR"/>
              </w:rPr>
            </w:pPr>
            <w:r w:rsidRPr="002F77A1">
              <w:rPr>
                <w:sz w:val="16"/>
                <w:szCs w:val="16"/>
                <w:lang w:val="el-GR"/>
              </w:rPr>
              <w:t xml:space="preserve">Ο ανάδοχος είναι υποχρεωμένος να ελέγχει για την καλή λειτουργία του αυτόματου συστήματος άρδευσης που βρίσκεται στον χώρο. </w:t>
            </w:r>
          </w:p>
          <w:p w:rsidR="00DD17DC" w:rsidRPr="002F77A1" w:rsidRDefault="00DD17DC" w:rsidP="00AE0064">
            <w:pPr>
              <w:spacing w:after="0"/>
              <w:rPr>
                <w:b/>
                <w:sz w:val="16"/>
                <w:szCs w:val="16"/>
                <w:lang w:val="el-GR"/>
              </w:rPr>
            </w:pPr>
            <w:r w:rsidRPr="002F77A1">
              <w:rPr>
                <w:sz w:val="16"/>
                <w:szCs w:val="16"/>
                <w:lang w:val="el-GR"/>
              </w:rPr>
              <w:t>Η άρδευση χλοοτάπητα και φυτών  θα γίνεται τέσσερις φορές την εβδομάδα τους καλοκαιρινούς μήνες και τρεις φορές την εβδομάδα την Άνοιξη  και το  Φθινόπωρο, και σαν εργασία θα ακολουθεί τις χρονικές υποδείξεις του επιβλέποντα  και  θα βασίζονται στην κρίση του.</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vAlign w:val="center"/>
          </w:tcPr>
          <w:p w:rsidR="00DD17DC" w:rsidRPr="002F77A1" w:rsidRDefault="00DD17DC" w:rsidP="00AE0064">
            <w:pPr>
              <w:spacing w:after="0"/>
              <w:rPr>
                <w:b/>
                <w:sz w:val="16"/>
                <w:szCs w:val="16"/>
                <w:lang w:val="el-GR"/>
              </w:rPr>
            </w:pPr>
            <w:r w:rsidRPr="002F77A1">
              <w:rPr>
                <w:b/>
                <w:sz w:val="16"/>
                <w:szCs w:val="16"/>
                <w:lang w:val="el-GR"/>
              </w:rPr>
              <w:t xml:space="preserve">ΛΙΠΑΝΣΗ </w:t>
            </w:r>
          </w:p>
          <w:p w:rsidR="00DD17DC" w:rsidRPr="002F77A1" w:rsidRDefault="00DD17DC" w:rsidP="00AE0064">
            <w:pPr>
              <w:spacing w:after="0"/>
              <w:rPr>
                <w:b/>
                <w:sz w:val="16"/>
                <w:szCs w:val="16"/>
                <w:lang w:val="el-GR"/>
              </w:rPr>
            </w:pPr>
            <w:r w:rsidRPr="002F77A1">
              <w:rPr>
                <w:sz w:val="16"/>
                <w:szCs w:val="16"/>
                <w:lang w:val="el-GR"/>
              </w:rPr>
              <w:t xml:space="preserve">Η εργασία της λίπανσης θα γίνεται δύο φορές το χρόνο, συμπεριλαμβανομένων των υλικών.  </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vAlign w:val="center"/>
          </w:tcPr>
          <w:p w:rsidR="00DD17DC" w:rsidRPr="002F77A1" w:rsidRDefault="00DD17DC" w:rsidP="00AE0064">
            <w:pPr>
              <w:spacing w:after="0"/>
              <w:rPr>
                <w:b/>
                <w:sz w:val="16"/>
                <w:szCs w:val="16"/>
                <w:lang w:val="el-GR"/>
              </w:rPr>
            </w:pPr>
            <w:r w:rsidRPr="002F77A1">
              <w:rPr>
                <w:b/>
                <w:sz w:val="16"/>
                <w:szCs w:val="16"/>
                <w:lang w:val="el-GR"/>
              </w:rPr>
              <w:t xml:space="preserve">ΡΑΝΤΙΣΜΑ </w:t>
            </w:r>
          </w:p>
          <w:p w:rsidR="00DD17DC" w:rsidRPr="002F77A1" w:rsidRDefault="00DD17DC" w:rsidP="00AE0064">
            <w:pPr>
              <w:spacing w:after="0"/>
              <w:rPr>
                <w:b/>
                <w:sz w:val="16"/>
                <w:szCs w:val="16"/>
                <w:lang w:val="el-GR"/>
              </w:rPr>
            </w:pPr>
            <w:r w:rsidRPr="002F77A1">
              <w:rPr>
                <w:sz w:val="16"/>
                <w:szCs w:val="16"/>
                <w:lang w:val="el-GR"/>
              </w:rPr>
              <w:t xml:space="preserve">Το ράντισμα δέντρων και φυτών θα γίνεται με σκευάσματα φιλικά προς το </w:t>
            </w:r>
            <w:proofErr w:type="spellStart"/>
            <w:r w:rsidRPr="002F77A1">
              <w:rPr>
                <w:sz w:val="16"/>
                <w:szCs w:val="16"/>
                <w:lang w:val="el-GR"/>
              </w:rPr>
              <w:t>περιβάλλον,προληπτικά</w:t>
            </w:r>
            <w:proofErr w:type="spellEnd"/>
            <w:r w:rsidRPr="002F77A1">
              <w:rPr>
                <w:sz w:val="16"/>
                <w:szCs w:val="16"/>
                <w:lang w:val="el-GR"/>
              </w:rPr>
              <w:t xml:space="preserve"> μία φορά το μήνα και αν χρειασθεί θεραπευτικά μια φορά την εβδομάδα (για τρεις εβδομάδες), συμπεριλαμβανομένων των υλικών.  </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r w:rsidR="00DD17DC" w:rsidRPr="00FB09B2" w:rsidTr="00AE0064">
        <w:tc>
          <w:tcPr>
            <w:tcW w:w="724" w:type="dxa"/>
            <w:shd w:val="clear" w:color="auto" w:fill="auto"/>
          </w:tcPr>
          <w:p w:rsidR="00DD17DC" w:rsidRPr="00353AF9" w:rsidRDefault="00DD17DC" w:rsidP="00DD17DC">
            <w:pPr>
              <w:numPr>
                <w:ilvl w:val="0"/>
                <w:numId w:val="2"/>
              </w:numPr>
              <w:suppressAutoHyphens w:val="0"/>
              <w:spacing w:after="0" w:line="259" w:lineRule="auto"/>
              <w:contextualSpacing/>
              <w:jc w:val="left"/>
              <w:rPr>
                <w:rFonts w:eastAsia="Calibri"/>
                <w:sz w:val="16"/>
                <w:szCs w:val="16"/>
                <w:lang w:val="el-GR" w:eastAsia="en-US"/>
              </w:rPr>
            </w:pPr>
          </w:p>
        </w:tc>
        <w:tc>
          <w:tcPr>
            <w:tcW w:w="4395" w:type="dxa"/>
            <w:shd w:val="clear" w:color="auto" w:fill="auto"/>
            <w:vAlign w:val="center"/>
          </w:tcPr>
          <w:p w:rsidR="00DD17DC" w:rsidRPr="002F77A1" w:rsidRDefault="00DD17DC" w:rsidP="00AE0064">
            <w:pPr>
              <w:spacing w:after="0"/>
              <w:rPr>
                <w:b/>
                <w:sz w:val="16"/>
                <w:szCs w:val="16"/>
              </w:rPr>
            </w:pPr>
            <w:r w:rsidRPr="002F77A1">
              <w:rPr>
                <w:b/>
                <w:sz w:val="16"/>
                <w:szCs w:val="16"/>
              </w:rPr>
              <w:t>ΓΕΝΙΚΑ</w:t>
            </w:r>
          </w:p>
          <w:p w:rsidR="00DD17DC" w:rsidRPr="002F77A1" w:rsidRDefault="00DD17DC" w:rsidP="00DD17DC">
            <w:pPr>
              <w:pStyle w:val="a3"/>
              <w:numPr>
                <w:ilvl w:val="0"/>
                <w:numId w:val="1"/>
              </w:numPr>
              <w:suppressAutoHyphens w:val="0"/>
              <w:spacing w:after="0"/>
              <w:jc w:val="left"/>
              <w:rPr>
                <w:sz w:val="16"/>
                <w:szCs w:val="16"/>
                <w:lang w:val="el-GR"/>
              </w:rPr>
            </w:pPr>
            <w:r w:rsidRPr="002F77A1">
              <w:rPr>
                <w:sz w:val="16"/>
                <w:szCs w:val="16"/>
                <w:lang w:val="el-GR"/>
              </w:rPr>
              <w:t>Οι επαναλήψεις, η συχνότητα των επαναλήψεων και η σειρά με την οποία θα γίνεται το κούρεμα θα καθορίζονται από τον επιβλέποντα του έργου.</w:t>
            </w:r>
          </w:p>
          <w:p w:rsidR="00DD17DC" w:rsidRPr="002F77A1" w:rsidRDefault="00DD17DC" w:rsidP="00DD17DC">
            <w:pPr>
              <w:pStyle w:val="a3"/>
              <w:numPr>
                <w:ilvl w:val="0"/>
                <w:numId w:val="1"/>
              </w:numPr>
              <w:suppressAutoHyphens w:val="0"/>
              <w:spacing w:after="0"/>
              <w:jc w:val="left"/>
              <w:rPr>
                <w:sz w:val="16"/>
                <w:szCs w:val="16"/>
                <w:lang w:val="el-GR"/>
              </w:rPr>
            </w:pPr>
            <w:r w:rsidRPr="002F77A1">
              <w:rPr>
                <w:sz w:val="16"/>
                <w:szCs w:val="16"/>
                <w:lang w:val="el-GR"/>
              </w:rPr>
              <w:t>Οι εργασίες κοπής πρέπει να γίνονται τις κατάλληλες από άποψη καιρικών συνθηκών μέρες και ώρες.</w:t>
            </w:r>
          </w:p>
          <w:p w:rsidR="00DD17DC" w:rsidRPr="002F77A1" w:rsidRDefault="00DD17DC" w:rsidP="00DD17DC">
            <w:pPr>
              <w:pStyle w:val="a3"/>
              <w:numPr>
                <w:ilvl w:val="0"/>
                <w:numId w:val="1"/>
              </w:numPr>
              <w:suppressAutoHyphens w:val="0"/>
              <w:spacing w:after="0"/>
              <w:jc w:val="left"/>
              <w:rPr>
                <w:sz w:val="16"/>
                <w:szCs w:val="16"/>
                <w:lang w:val="el-GR"/>
              </w:rPr>
            </w:pPr>
            <w:r w:rsidRPr="002F77A1">
              <w:rPr>
                <w:sz w:val="16"/>
                <w:szCs w:val="16"/>
                <w:lang w:val="el-GR"/>
              </w:rPr>
              <w:t>Η απομάκρυνση των προϊόντων κοπής θα πρέπει να γίνεται άμεσα την ίδια μέρα που εκτελείται η εργασία.</w:t>
            </w:r>
          </w:p>
          <w:p w:rsidR="00DD17DC" w:rsidRPr="002F77A1" w:rsidRDefault="00DD17DC" w:rsidP="00AE0064">
            <w:pPr>
              <w:spacing w:after="0"/>
              <w:rPr>
                <w:b/>
                <w:sz w:val="16"/>
                <w:szCs w:val="16"/>
                <w:lang w:val="el-GR"/>
              </w:rPr>
            </w:pPr>
            <w:r w:rsidRPr="002F77A1">
              <w:rPr>
                <w:sz w:val="16"/>
                <w:szCs w:val="16"/>
                <w:lang w:val="el-GR"/>
              </w:rPr>
              <w:t>Απομάκρυνση των προϊόντων κοπής με λήψη των απαραίτητων μέτρων για να μην μένουν υπολείμματα (σκούπισμα-καθαριότητα).</w:t>
            </w:r>
          </w:p>
        </w:tc>
        <w:tc>
          <w:tcPr>
            <w:tcW w:w="1417" w:type="dxa"/>
            <w:vAlign w:val="center"/>
          </w:tcPr>
          <w:p w:rsidR="00DD17DC" w:rsidRPr="00353AF9" w:rsidRDefault="00DD17DC" w:rsidP="00AE0064">
            <w:pPr>
              <w:suppressAutoHyphens w:val="0"/>
              <w:spacing w:after="0"/>
              <w:contextualSpacing/>
              <w:jc w:val="center"/>
              <w:rPr>
                <w:rFonts w:eastAsia="Calibri"/>
                <w:sz w:val="16"/>
                <w:szCs w:val="16"/>
                <w:lang w:val="el-GR" w:eastAsia="en-US"/>
              </w:rPr>
            </w:pPr>
            <w:r w:rsidRPr="005F12CF">
              <w:rPr>
                <w:rFonts w:eastAsia="Calibri"/>
                <w:b/>
                <w:sz w:val="16"/>
                <w:szCs w:val="16"/>
                <w:lang w:val="el-GR" w:eastAsia="en-US"/>
              </w:rPr>
              <w:t>ΝΑΙ</w:t>
            </w:r>
          </w:p>
        </w:tc>
        <w:tc>
          <w:tcPr>
            <w:tcW w:w="1559" w:type="dxa"/>
          </w:tcPr>
          <w:p w:rsidR="00DD17DC" w:rsidRPr="00353AF9" w:rsidRDefault="00DD17DC" w:rsidP="00AE0064">
            <w:pPr>
              <w:suppressAutoHyphens w:val="0"/>
              <w:spacing w:after="0"/>
              <w:contextualSpacing/>
              <w:rPr>
                <w:rFonts w:eastAsia="Calibri"/>
                <w:sz w:val="16"/>
                <w:szCs w:val="16"/>
                <w:lang w:val="el-GR" w:eastAsia="en-US"/>
              </w:rPr>
            </w:pPr>
          </w:p>
        </w:tc>
        <w:tc>
          <w:tcPr>
            <w:tcW w:w="1418" w:type="dxa"/>
          </w:tcPr>
          <w:p w:rsidR="00DD17DC" w:rsidRPr="00353AF9" w:rsidRDefault="00DD17DC" w:rsidP="00AE0064">
            <w:pPr>
              <w:suppressAutoHyphens w:val="0"/>
              <w:spacing w:after="0"/>
              <w:contextualSpacing/>
              <w:rPr>
                <w:rFonts w:eastAsia="Calibri"/>
                <w:sz w:val="16"/>
                <w:szCs w:val="16"/>
                <w:lang w:val="el-GR" w:eastAsia="en-US"/>
              </w:rPr>
            </w:pPr>
          </w:p>
        </w:tc>
      </w:tr>
    </w:tbl>
    <w:p w:rsidR="00DD17DC" w:rsidRPr="00FE2F01" w:rsidRDefault="00DD17DC" w:rsidP="00DD17DC">
      <w:pPr>
        <w:rPr>
          <w:b/>
          <w:u w:val="single"/>
          <w:lang w:val="el-GR"/>
        </w:rPr>
      </w:pPr>
    </w:p>
    <w:p w:rsidR="00DD17DC" w:rsidRDefault="00DD17DC" w:rsidP="00DD17DC">
      <w:pPr>
        <w:rPr>
          <w:lang w:val="el-GR"/>
        </w:rPr>
      </w:pPr>
    </w:p>
    <w:p w:rsidR="00DD17DC" w:rsidRDefault="00DD17DC" w:rsidP="00DD17DC">
      <w:pPr>
        <w:spacing w:after="0"/>
        <w:jc w:val="right"/>
        <w:rPr>
          <w:b/>
          <w:sz w:val="24"/>
          <w:lang w:val="el-GR"/>
        </w:rPr>
      </w:pPr>
      <w:r>
        <w:rPr>
          <w:b/>
          <w:sz w:val="24"/>
          <w:lang w:val="el-GR"/>
        </w:rPr>
        <w:t xml:space="preserve">Ο ΣΥΜΜΕΤΕΧΩΝ </w:t>
      </w:r>
    </w:p>
    <w:p w:rsidR="00DD17DC" w:rsidRDefault="00DD17DC" w:rsidP="00DD17DC">
      <w:pPr>
        <w:spacing w:after="0"/>
        <w:rPr>
          <w:b/>
          <w:sz w:val="24"/>
          <w:lang w:val="el-GR"/>
        </w:rPr>
      </w:pPr>
    </w:p>
    <w:p w:rsidR="00DD17DC" w:rsidRDefault="00DD17DC" w:rsidP="00DD17DC">
      <w:pPr>
        <w:spacing w:after="0"/>
        <w:jc w:val="center"/>
        <w:rPr>
          <w:b/>
          <w:sz w:val="24"/>
          <w:lang w:val="el-GR"/>
        </w:rPr>
      </w:pPr>
      <w:r>
        <w:rPr>
          <w:b/>
          <w:sz w:val="24"/>
          <w:lang w:val="el-GR"/>
        </w:rPr>
        <w:t xml:space="preserve">                                                                                                                                                      (ΥΠΟΓΡΑΦΗ)</w:t>
      </w:r>
    </w:p>
    <w:p w:rsidR="00DD17DC" w:rsidRDefault="00DD17DC" w:rsidP="00DD17DC">
      <w:pPr>
        <w:jc w:val="right"/>
        <w:rPr>
          <w:lang w:val="el-GR"/>
        </w:rPr>
      </w:pPr>
    </w:p>
    <w:p w:rsidR="00DD17DC" w:rsidRDefault="00DD17DC" w:rsidP="00DD17DC">
      <w:pPr>
        <w:rPr>
          <w:lang w:val="el-GR"/>
        </w:rPr>
      </w:pPr>
    </w:p>
    <w:p w:rsidR="00DD17DC" w:rsidRDefault="00DD17DC" w:rsidP="00DD17DC">
      <w:pPr>
        <w:rPr>
          <w:b/>
          <w:sz w:val="28"/>
          <w:szCs w:val="28"/>
          <w:u w:val="single"/>
          <w:lang w:val="el-GR"/>
        </w:rPr>
      </w:pPr>
      <w:r>
        <w:rPr>
          <w:b/>
          <w:sz w:val="28"/>
          <w:szCs w:val="28"/>
          <w:u w:val="single"/>
          <w:lang w:val="el-GR"/>
        </w:rPr>
        <w:lastRenderedPageBreak/>
        <w:t xml:space="preserve">ΦΥΛΛΟ ΣΥΜΜΟΡΦΩΣΗΣ </w:t>
      </w:r>
      <w:r w:rsidRPr="00FB09B2">
        <w:rPr>
          <w:b/>
          <w:sz w:val="28"/>
          <w:szCs w:val="28"/>
          <w:u w:val="single"/>
          <w:lang w:val="el-GR"/>
        </w:rPr>
        <w:t xml:space="preserve">ΟΜΑΔΑ </w:t>
      </w:r>
      <w:r>
        <w:rPr>
          <w:b/>
          <w:sz w:val="28"/>
          <w:szCs w:val="28"/>
          <w:u w:val="single"/>
          <w:lang w:val="el-GR"/>
        </w:rPr>
        <w:t>2 (ΛΑΜΙΑ)</w:t>
      </w:r>
      <w:r w:rsidRPr="00FB09B2">
        <w:rPr>
          <w:b/>
          <w:sz w:val="28"/>
          <w:szCs w:val="28"/>
          <w:u w:val="single"/>
          <w:lang w:val="el-GR"/>
        </w:rPr>
        <w:t>:</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446"/>
        <w:gridCol w:w="1977"/>
        <w:gridCol w:w="1767"/>
        <w:gridCol w:w="1496"/>
      </w:tblGrid>
      <w:tr w:rsidR="00DD17DC" w:rsidRPr="00C95AC9" w:rsidTr="00AE0064">
        <w:trPr>
          <w:jc w:val="center"/>
        </w:trPr>
        <w:tc>
          <w:tcPr>
            <w:tcW w:w="635" w:type="dxa"/>
            <w:shd w:val="clear" w:color="auto" w:fill="auto"/>
          </w:tcPr>
          <w:p w:rsidR="00DD17DC" w:rsidRPr="00575196" w:rsidRDefault="00DD17DC" w:rsidP="00AE0064">
            <w:pPr>
              <w:jc w:val="center"/>
              <w:rPr>
                <w:rFonts w:eastAsia="Calibri"/>
                <w:b/>
              </w:rPr>
            </w:pPr>
            <w:r w:rsidRPr="00575196">
              <w:rPr>
                <w:rFonts w:eastAsia="Calibri"/>
                <w:b/>
              </w:rPr>
              <w:t>Α/Α</w:t>
            </w:r>
          </w:p>
        </w:tc>
        <w:tc>
          <w:tcPr>
            <w:tcW w:w="4463" w:type="dxa"/>
            <w:shd w:val="clear" w:color="auto" w:fill="auto"/>
          </w:tcPr>
          <w:p w:rsidR="00DD17DC" w:rsidRPr="00575196" w:rsidRDefault="00DD17DC" w:rsidP="00AE0064">
            <w:pPr>
              <w:jc w:val="center"/>
              <w:rPr>
                <w:rFonts w:eastAsia="Calibri"/>
                <w:b/>
              </w:rPr>
            </w:pPr>
            <w:r w:rsidRPr="00575196">
              <w:rPr>
                <w:rFonts w:eastAsia="Calibri"/>
                <w:b/>
              </w:rPr>
              <w:t>ΕΙΔΟΣ</w:t>
            </w:r>
          </w:p>
        </w:tc>
        <w:tc>
          <w:tcPr>
            <w:tcW w:w="1984" w:type="dxa"/>
            <w:shd w:val="clear" w:color="auto" w:fill="auto"/>
          </w:tcPr>
          <w:p w:rsidR="00DD17DC" w:rsidRPr="00575196" w:rsidRDefault="00DD17DC" w:rsidP="00AE0064">
            <w:pPr>
              <w:jc w:val="center"/>
              <w:rPr>
                <w:rFonts w:eastAsia="Calibri"/>
                <w:b/>
              </w:rPr>
            </w:pPr>
            <w:r w:rsidRPr="00575196">
              <w:rPr>
                <w:rFonts w:eastAsia="Calibri"/>
                <w:b/>
              </w:rPr>
              <w:t>ΑΠΑΙΤΗΣΗ</w:t>
            </w:r>
          </w:p>
        </w:tc>
        <w:tc>
          <w:tcPr>
            <w:tcW w:w="1771" w:type="dxa"/>
            <w:shd w:val="clear" w:color="auto" w:fill="auto"/>
          </w:tcPr>
          <w:p w:rsidR="00DD17DC" w:rsidRPr="00575196" w:rsidRDefault="00DD17DC" w:rsidP="00AE0064">
            <w:pPr>
              <w:jc w:val="center"/>
              <w:rPr>
                <w:rFonts w:eastAsia="Calibri"/>
                <w:b/>
              </w:rPr>
            </w:pPr>
            <w:r w:rsidRPr="00575196">
              <w:rPr>
                <w:rFonts w:eastAsia="Calibri"/>
                <w:b/>
              </w:rPr>
              <w:t>ΑΠΑΝΤΗΣΗ</w:t>
            </w:r>
          </w:p>
        </w:tc>
        <w:tc>
          <w:tcPr>
            <w:tcW w:w="1467" w:type="dxa"/>
            <w:shd w:val="clear" w:color="auto" w:fill="auto"/>
          </w:tcPr>
          <w:p w:rsidR="00DD17DC" w:rsidRPr="00575196" w:rsidRDefault="00DD17DC" w:rsidP="00AE0064">
            <w:pPr>
              <w:jc w:val="center"/>
              <w:rPr>
                <w:rFonts w:eastAsia="Calibri"/>
                <w:b/>
              </w:rPr>
            </w:pPr>
            <w:r w:rsidRPr="00575196">
              <w:rPr>
                <w:rFonts w:eastAsia="Calibri"/>
                <w:b/>
              </w:rPr>
              <w:t>ΠΑΡΑΠΟΜΠΗ</w:t>
            </w:r>
          </w:p>
        </w:tc>
      </w:tr>
      <w:tr w:rsidR="00DD17DC" w:rsidRPr="00C601AE" w:rsidTr="00AE0064">
        <w:trPr>
          <w:jc w:val="center"/>
        </w:trPr>
        <w:tc>
          <w:tcPr>
            <w:tcW w:w="635" w:type="dxa"/>
            <w:shd w:val="clear" w:color="auto" w:fill="auto"/>
          </w:tcPr>
          <w:p w:rsidR="00DD17DC" w:rsidRPr="00C95AC9" w:rsidRDefault="00DD17DC" w:rsidP="00AE0064">
            <w:pPr>
              <w:rPr>
                <w:rFonts w:eastAsia="Calibri"/>
              </w:rPr>
            </w:pPr>
          </w:p>
        </w:tc>
        <w:tc>
          <w:tcPr>
            <w:tcW w:w="4463" w:type="dxa"/>
            <w:shd w:val="clear" w:color="auto" w:fill="auto"/>
          </w:tcPr>
          <w:p w:rsidR="00DD17DC" w:rsidRDefault="00DD17DC" w:rsidP="00AE0064">
            <w:pPr>
              <w:rPr>
                <w:rFonts w:eastAsia="Calibri"/>
                <w:b/>
                <w:lang w:val="el-GR"/>
              </w:rPr>
            </w:pPr>
            <w:r>
              <w:rPr>
                <w:rFonts w:eastAsia="Calibri"/>
                <w:b/>
                <w:lang w:val="el-GR"/>
              </w:rPr>
              <w:t>- ΤΜ. ΠΡΩΗΝ ΤΕΙ ΣΤΕΡΕΑΣ ΕΛΛΑΔΑΣ</w:t>
            </w:r>
          </w:p>
          <w:p w:rsidR="00DD17DC" w:rsidRPr="00575196" w:rsidRDefault="00DD17DC" w:rsidP="00AE0064">
            <w:pPr>
              <w:rPr>
                <w:rFonts w:eastAsia="Calibri"/>
                <w:b/>
                <w:lang w:val="el-GR"/>
              </w:rPr>
            </w:pPr>
            <w:r>
              <w:rPr>
                <w:rFonts w:eastAsia="Calibri"/>
                <w:b/>
                <w:lang w:val="el-GR"/>
              </w:rPr>
              <w:t>- ΤΜ. ΕΠΙ ΤΗΣ ΟΔΟΥ ΠΑΠΑΣΙΟΠΟΥΛΟΥ 2-4</w:t>
            </w:r>
          </w:p>
        </w:tc>
        <w:tc>
          <w:tcPr>
            <w:tcW w:w="1984" w:type="dxa"/>
            <w:shd w:val="clear" w:color="auto" w:fill="auto"/>
          </w:tcPr>
          <w:p w:rsidR="00DD17DC" w:rsidRPr="00C601AE" w:rsidRDefault="00DD17DC" w:rsidP="00AE0064">
            <w:pPr>
              <w:rPr>
                <w:rFonts w:eastAsia="Calibri"/>
                <w:lang w:val="el-GR"/>
              </w:rPr>
            </w:pPr>
          </w:p>
        </w:tc>
        <w:tc>
          <w:tcPr>
            <w:tcW w:w="1771" w:type="dxa"/>
            <w:shd w:val="clear" w:color="auto" w:fill="auto"/>
          </w:tcPr>
          <w:p w:rsidR="00DD17DC" w:rsidRPr="00C601AE" w:rsidRDefault="00DD17DC" w:rsidP="00AE0064">
            <w:pPr>
              <w:rPr>
                <w:rFonts w:eastAsia="Calibri"/>
                <w:lang w:val="el-GR"/>
              </w:rPr>
            </w:pPr>
          </w:p>
        </w:tc>
        <w:tc>
          <w:tcPr>
            <w:tcW w:w="1467" w:type="dxa"/>
            <w:shd w:val="clear" w:color="auto" w:fill="auto"/>
          </w:tcPr>
          <w:p w:rsidR="00DD17DC" w:rsidRPr="00C601AE" w:rsidRDefault="00DD17DC" w:rsidP="00AE0064">
            <w:pPr>
              <w:rPr>
                <w:rFonts w:eastAsia="Calibri"/>
                <w:lang w:val="el-GR"/>
              </w:rPr>
            </w:pPr>
          </w:p>
        </w:tc>
      </w:tr>
      <w:tr w:rsidR="00DD17DC" w:rsidRPr="00C95AC9" w:rsidTr="00AE0064">
        <w:trPr>
          <w:trHeight w:val="998"/>
          <w:jc w:val="center"/>
        </w:trPr>
        <w:tc>
          <w:tcPr>
            <w:tcW w:w="635" w:type="dxa"/>
            <w:shd w:val="clear" w:color="auto" w:fill="auto"/>
          </w:tcPr>
          <w:p w:rsidR="00DD17DC" w:rsidRPr="00C601AE" w:rsidRDefault="00DD17DC" w:rsidP="00AE0064">
            <w:pPr>
              <w:rPr>
                <w:rFonts w:eastAsia="Calibri"/>
                <w:sz w:val="16"/>
                <w:szCs w:val="16"/>
                <w:lang w:val="el-GR"/>
              </w:rPr>
            </w:pPr>
            <w:r w:rsidRPr="00C601AE">
              <w:rPr>
                <w:rFonts w:eastAsia="Calibri"/>
                <w:sz w:val="16"/>
                <w:szCs w:val="16"/>
                <w:lang w:val="el-GR"/>
              </w:rPr>
              <w:t>1</w:t>
            </w:r>
          </w:p>
        </w:tc>
        <w:tc>
          <w:tcPr>
            <w:tcW w:w="4463" w:type="dxa"/>
            <w:shd w:val="clear" w:color="auto" w:fill="auto"/>
          </w:tcPr>
          <w:p w:rsidR="00DD17DC" w:rsidRPr="00575196" w:rsidRDefault="00DD17DC" w:rsidP="00AE0064">
            <w:pPr>
              <w:tabs>
                <w:tab w:val="left" w:pos="852"/>
              </w:tabs>
              <w:spacing w:after="0"/>
              <w:rPr>
                <w:b/>
                <w:color w:val="000000"/>
                <w:sz w:val="16"/>
                <w:szCs w:val="16"/>
                <w:u w:val="single"/>
                <w:lang w:val="el-GR" w:eastAsia="el-GR"/>
              </w:rPr>
            </w:pPr>
            <w:r w:rsidRPr="00575196">
              <w:rPr>
                <w:b/>
                <w:bCs/>
                <w:color w:val="000000"/>
                <w:sz w:val="16"/>
                <w:szCs w:val="16"/>
                <w:u w:val="single"/>
                <w:lang w:val="el-GR" w:eastAsia="el-GR"/>
              </w:rPr>
              <w:t xml:space="preserve">Κούρεμα χλοοτάπητα </w:t>
            </w:r>
            <w:r w:rsidRPr="00575196">
              <w:rPr>
                <w:b/>
                <w:color w:val="000000"/>
                <w:sz w:val="16"/>
                <w:szCs w:val="16"/>
                <w:u w:val="single"/>
                <w:lang w:val="el-GR" w:eastAsia="el-GR"/>
              </w:rPr>
              <w:t xml:space="preserve"> με βενζινοκίνητη </w:t>
            </w:r>
            <w:proofErr w:type="spellStart"/>
            <w:r w:rsidRPr="00575196">
              <w:rPr>
                <w:b/>
                <w:color w:val="000000"/>
                <w:sz w:val="16"/>
                <w:szCs w:val="16"/>
                <w:u w:val="single"/>
                <w:lang w:val="el-GR" w:eastAsia="el-GR"/>
              </w:rPr>
              <w:t>χλοοκοπτική</w:t>
            </w:r>
            <w:proofErr w:type="spellEnd"/>
            <w:r w:rsidRPr="00575196">
              <w:rPr>
                <w:b/>
                <w:color w:val="000000"/>
                <w:sz w:val="16"/>
                <w:szCs w:val="16"/>
                <w:u w:val="single"/>
                <w:lang w:val="el-GR" w:eastAsia="el-GR"/>
              </w:rPr>
              <w:t xml:space="preserve"> μηχανή</w:t>
            </w:r>
          </w:p>
          <w:p w:rsidR="00DD17DC" w:rsidRPr="00575196" w:rsidRDefault="00DD17DC" w:rsidP="00AE0064">
            <w:pPr>
              <w:spacing w:after="0"/>
              <w:rPr>
                <w:color w:val="000000"/>
                <w:sz w:val="16"/>
                <w:szCs w:val="16"/>
                <w:lang w:val="el-GR" w:eastAsia="el-GR"/>
              </w:rPr>
            </w:pPr>
            <w:r w:rsidRPr="00575196">
              <w:rPr>
                <w:color w:val="000000"/>
                <w:sz w:val="16"/>
                <w:szCs w:val="16"/>
                <w:lang w:val="el-GR" w:eastAsia="el-GR"/>
              </w:rPr>
              <w:t xml:space="preserve">Κούρεμα χλοοτάπητα στο κατάλληλο ύψος, με </w:t>
            </w:r>
            <w:proofErr w:type="spellStart"/>
            <w:r w:rsidRPr="00575196">
              <w:rPr>
                <w:color w:val="000000"/>
                <w:sz w:val="16"/>
                <w:szCs w:val="16"/>
                <w:lang w:val="el-GR" w:eastAsia="el-GR"/>
              </w:rPr>
              <w:t>χλοοκοπτική</w:t>
            </w:r>
            <w:proofErr w:type="spellEnd"/>
            <w:r w:rsidRPr="00575196">
              <w:rPr>
                <w:color w:val="000000"/>
                <w:sz w:val="16"/>
                <w:szCs w:val="16"/>
                <w:lang w:val="el-GR" w:eastAsia="el-GR"/>
              </w:rPr>
              <w:t xml:space="preserve"> μηχανή συμπεριλαμβανομένης και της απομάκρυνσης από το έργο σε επιτρεπόμενο χώρο των προϊόντων</w:t>
            </w:r>
            <w:r>
              <w:rPr>
                <w:color w:val="000000"/>
                <w:sz w:val="16"/>
                <w:szCs w:val="16"/>
                <w:lang w:val="el-GR" w:eastAsia="el-GR"/>
              </w:rPr>
              <w:t xml:space="preserve"> που προκύπτουν από το κούρεμα.</w:t>
            </w:r>
          </w:p>
        </w:tc>
        <w:tc>
          <w:tcPr>
            <w:tcW w:w="1984" w:type="dxa"/>
            <w:shd w:val="clear" w:color="auto" w:fill="auto"/>
            <w:vAlign w:val="center"/>
          </w:tcPr>
          <w:p w:rsidR="00DD17DC" w:rsidRPr="00575196" w:rsidRDefault="00DD17DC" w:rsidP="00AE0064">
            <w:pPr>
              <w:jc w:val="center"/>
              <w:rPr>
                <w:rFonts w:eastAsia="Calibri"/>
                <w:b/>
                <w:sz w:val="16"/>
                <w:szCs w:val="16"/>
              </w:rPr>
            </w:pPr>
            <w:r w:rsidRPr="00575196">
              <w:rPr>
                <w:rFonts w:eastAsia="Calibri"/>
                <w:b/>
                <w:sz w:val="16"/>
                <w:szCs w:val="16"/>
              </w:rPr>
              <w:t>ΝΑΙ</w:t>
            </w:r>
          </w:p>
        </w:tc>
        <w:tc>
          <w:tcPr>
            <w:tcW w:w="1771" w:type="dxa"/>
            <w:shd w:val="clear" w:color="auto" w:fill="auto"/>
          </w:tcPr>
          <w:p w:rsidR="00DD17DC" w:rsidRPr="00C95AC9" w:rsidRDefault="00DD17DC" w:rsidP="00AE0064">
            <w:pPr>
              <w:rPr>
                <w:rFonts w:eastAsia="Calibri"/>
              </w:rPr>
            </w:pPr>
          </w:p>
        </w:tc>
        <w:tc>
          <w:tcPr>
            <w:tcW w:w="1467" w:type="dxa"/>
            <w:shd w:val="clear" w:color="auto" w:fill="auto"/>
          </w:tcPr>
          <w:p w:rsidR="00DD17DC" w:rsidRPr="00C95AC9" w:rsidRDefault="00DD17DC" w:rsidP="00AE0064">
            <w:pPr>
              <w:rPr>
                <w:rFonts w:eastAsia="Calibri"/>
              </w:rPr>
            </w:pPr>
          </w:p>
        </w:tc>
      </w:tr>
      <w:tr w:rsidR="00DD17DC" w:rsidRPr="00C95AC9" w:rsidTr="00AE0064">
        <w:trPr>
          <w:jc w:val="center"/>
        </w:trPr>
        <w:tc>
          <w:tcPr>
            <w:tcW w:w="635" w:type="dxa"/>
            <w:shd w:val="clear" w:color="auto" w:fill="auto"/>
          </w:tcPr>
          <w:p w:rsidR="00DD17DC" w:rsidRPr="00575196" w:rsidRDefault="00DD17DC" w:rsidP="00AE0064">
            <w:pPr>
              <w:rPr>
                <w:rFonts w:eastAsia="Calibri"/>
                <w:sz w:val="16"/>
                <w:szCs w:val="16"/>
              </w:rPr>
            </w:pPr>
            <w:r w:rsidRPr="00575196">
              <w:rPr>
                <w:rFonts w:eastAsia="Calibri"/>
                <w:sz w:val="16"/>
                <w:szCs w:val="16"/>
              </w:rPr>
              <w:t>2</w:t>
            </w:r>
          </w:p>
        </w:tc>
        <w:tc>
          <w:tcPr>
            <w:tcW w:w="4463" w:type="dxa"/>
            <w:shd w:val="clear" w:color="auto" w:fill="auto"/>
          </w:tcPr>
          <w:p w:rsidR="00DD17DC" w:rsidRPr="00575196" w:rsidRDefault="00DD17DC" w:rsidP="00AE0064">
            <w:pPr>
              <w:tabs>
                <w:tab w:val="left" w:pos="852"/>
              </w:tabs>
              <w:spacing w:after="0"/>
              <w:ind w:left="852" w:right="-58" w:hanging="852"/>
              <w:rPr>
                <w:b/>
                <w:color w:val="000000"/>
                <w:sz w:val="16"/>
                <w:szCs w:val="16"/>
                <w:u w:val="single"/>
                <w:lang w:val="el-GR" w:eastAsia="el-GR"/>
              </w:rPr>
            </w:pPr>
            <w:r w:rsidRPr="00575196">
              <w:rPr>
                <w:b/>
                <w:color w:val="000000"/>
                <w:sz w:val="16"/>
                <w:szCs w:val="16"/>
                <w:u w:val="single"/>
                <w:lang w:val="el-GR" w:eastAsia="el-GR"/>
              </w:rPr>
              <w:t xml:space="preserve">Ανανέωση - διαμόρφωση κόμης παλαιών αναπτυγμένων θάμνων ύψους έως 1,70 </w:t>
            </w:r>
            <w:r w:rsidRPr="00575196">
              <w:rPr>
                <w:b/>
                <w:color w:val="000000"/>
                <w:sz w:val="16"/>
                <w:szCs w:val="16"/>
                <w:u w:val="single"/>
                <w:lang w:eastAsia="el-GR"/>
              </w:rPr>
              <w:t>m</w:t>
            </w:r>
            <w:r w:rsidRPr="00575196">
              <w:rPr>
                <w:b/>
                <w:color w:val="000000"/>
                <w:sz w:val="16"/>
                <w:szCs w:val="16"/>
                <w:u w:val="single"/>
                <w:lang w:val="el-GR" w:eastAsia="el-GR"/>
              </w:rPr>
              <w:t>.</w:t>
            </w:r>
          </w:p>
          <w:p w:rsidR="00DD17DC" w:rsidRPr="00575196" w:rsidRDefault="00DD17DC" w:rsidP="00AE0064">
            <w:pPr>
              <w:tabs>
                <w:tab w:val="left" w:pos="0"/>
              </w:tabs>
              <w:spacing w:after="0"/>
              <w:ind w:right="-58"/>
              <w:rPr>
                <w:color w:val="000000"/>
                <w:sz w:val="16"/>
                <w:szCs w:val="16"/>
                <w:lang w:val="el-GR" w:eastAsia="el-GR"/>
              </w:rPr>
            </w:pPr>
            <w:r w:rsidRPr="00575196">
              <w:rPr>
                <w:color w:val="000000"/>
                <w:sz w:val="16"/>
                <w:szCs w:val="16"/>
                <w:lang w:val="el-GR" w:eastAsia="el-GR"/>
              </w:rPr>
              <w:t>Ανανέωση (</w:t>
            </w:r>
            <w:proofErr w:type="spellStart"/>
            <w:r w:rsidRPr="00575196">
              <w:rPr>
                <w:color w:val="000000"/>
                <w:sz w:val="16"/>
                <w:szCs w:val="16"/>
                <w:lang w:val="el-GR" w:eastAsia="el-GR"/>
              </w:rPr>
              <w:t>σκελετοκλάδεμα</w:t>
            </w:r>
            <w:proofErr w:type="spellEnd"/>
            <w:r w:rsidRPr="00575196">
              <w:rPr>
                <w:color w:val="000000"/>
                <w:sz w:val="16"/>
                <w:szCs w:val="16"/>
                <w:lang w:val="el-GR" w:eastAsia="el-GR"/>
              </w:rPr>
              <w:t xml:space="preserve">) ή διαμόρφωση κόμης θάμνων. Περιλαμβάνεται η δαπάνη του </w:t>
            </w:r>
            <w:proofErr w:type="spellStart"/>
            <w:r w:rsidRPr="00575196">
              <w:rPr>
                <w:color w:val="000000"/>
                <w:sz w:val="16"/>
                <w:szCs w:val="16"/>
                <w:lang w:val="el-GR" w:eastAsia="el-GR"/>
              </w:rPr>
              <w:t>απαιτουμένου</w:t>
            </w:r>
            <w:proofErr w:type="spellEnd"/>
            <w:r w:rsidRPr="00575196">
              <w:rPr>
                <w:color w:val="000000"/>
                <w:sz w:val="16"/>
                <w:szCs w:val="16"/>
                <w:lang w:val="el-GR" w:eastAsia="el-GR"/>
              </w:rPr>
              <w:t xml:space="preserve">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w:t>
            </w:r>
          </w:p>
        </w:tc>
        <w:tc>
          <w:tcPr>
            <w:tcW w:w="1984" w:type="dxa"/>
            <w:shd w:val="clear" w:color="auto" w:fill="auto"/>
            <w:vAlign w:val="center"/>
          </w:tcPr>
          <w:p w:rsidR="00DD17DC" w:rsidRPr="00575196" w:rsidRDefault="00DD17DC" w:rsidP="00AE0064">
            <w:pPr>
              <w:jc w:val="center"/>
              <w:rPr>
                <w:rFonts w:eastAsia="Calibri"/>
                <w:b/>
                <w:sz w:val="16"/>
                <w:szCs w:val="16"/>
              </w:rPr>
            </w:pPr>
            <w:r w:rsidRPr="00575196">
              <w:rPr>
                <w:rFonts w:eastAsia="Calibri"/>
                <w:b/>
                <w:sz w:val="16"/>
                <w:szCs w:val="16"/>
              </w:rPr>
              <w:t>ΝΑΙ</w:t>
            </w:r>
          </w:p>
        </w:tc>
        <w:tc>
          <w:tcPr>
            <w:tcW w:w="1771" w:type="dxa"/>
            <w:shd w:val="clear" w:color="auto" w:fill="auto"/>
          </w:tcPr>
          <w:p w:rsidR="00DD17DC" w:rsidRPr="00C95AC9" w:rsidRDefault="00DD17DC" w:rsidP="00AE0064">
            <w:pPr>
              <w:rPr>
                <w:rFonts w:eastAsia="Calibri"/>
              </w:rPr>
            </w:pPr>
          </w:p>
        </w:tc>
        <w:tc>
          <w:tcPr>
            <w:tcW w:w="1467" w:type="dxa"/>
            <w:shd w:val="clear" w:color="auto" w:fill="auto"/>
          </w:tcPr>
          <w:p w:rsidR="00DD17DC" w:rsidRPr="00C95AC9" w:rsidRDefault="00DD17DC" w:rsidP="00AE0064">
            <w:pPr>
              <w:rPr>
                <w:rFonts w:eastAsia="Calibri"/>
              </w:rPr>
            </w:pPr>
          </w:p>
        </w:tc>
      </w:tr>
      <w:tr w:rsidR="00DD17DC" w:rsidRPr="00C95AC9" w:rsidTr="00AE0064">
        <w:trPr>
          <w:jc w:val="center"/>
        </w:trPr>
        <w:tc>
          <w:tcPr>
            <w:tcW w:w="635" w:type="dxa"/>
            <w:shd w:val="clear" w:color="auto" w:fill="auto"/>
          </w:tcPr>
          <w:p w:rsidR="00DD17DC" w:rsidRPr="00575196" w:rsidRDefault="00DD17DC" w:rsidP="00AE0064">
            <w:pPr>
              <w:rPr>
                <w:rFonts w:eastAsia="Calibri"/>
                <w:sz w:val="16"/>
                <w:szCs w:val="16"/>
              </w:rPr>
            </w:pPr>
            <w:r w:rsidRPr="00575196">
              <w:rPr>
                <w:rFonts w:eastAsia="Calibri"/>
                <w:sz w:val="16"/>
                <w:szCs w:val="16"/>
              </w:rPr>
              <w:t>3</w:t>
            </w:r>
          </w:p>
        </w:tc>
        <w:tc>
          <w:tcPr>
            <w:tcW w:w="4463" w:type="dxa"/>
            <w:shd w:val="clear" w:color="auto" w:fill="auto"/>
          </w:tcPr>
          <w:p w:rsidR="00DD17DC" w:rsidRPr="00575196" w:rsidRDefault="00DD17DC" w:rsidP="00AE0064">
            <w:pPr>
              <w:spacing w:after="0"/>
              <w:rPr>
                <w:b/>
                <w:color w:val="000000"/>
                <w:sz w:val="16"/>
                <w:szCs w:val="16"/>
                <w:u w:val="single"/>
                <w:lang w:val="el-GR" w:eastAsia="el-GR"/>
              </w:rPr>
            </w:pPr>
            <w:r w:rsidRPr="00575196">
              <w:rPr>
                <w:b/>
                <w:color w:val="000000"/>
                <w:sz w:val="16"/>
                <w:szCs w:val="16"/>
                <w:u w:val="single"/>
                <w:lang w:val="el-GR" w:eastAsia="el-GR"/>
              </w:rPr>
              <w:t>Ανανέωση κόμης ή κοπή δένδρων ύψους από 4 έως 8 μέτρα</w:t>
            </w:r>
          </w:p>
          <w:p w:rsidR="00DD17DC" w:rsidRPr="00575196" w:rsidRDefault="00DD17DC" w:rsidP="00AE0064">
            <w:pPr>
              <w:spacing w:after="0"/>
              <w:rPr>
                <w:color w:val="000000"/>
                <w:sz w:val="16"/>
                <w:szCs w:val="16"/>
                <w:lang w:val="el-GR" w:eastAsia="el-GR"/>
              </w:rPr>
            </w:pPr>
            <w:r w:rsidRPr="00575196">
              <w:rPr>
                <w:color w:val="000000"/>
                <w:sz w:val="16"/>
                <w:szCs w:val="16"/>
                <w:lang w:val="el-GR" w:eastAsia="el-GR"/>
              </w:rPr>
              <w:t>Ανανέωση κόμης (</w:t>
            </w:r>
            <w:proofErr w:type="spellStart"/>
            <w:r w:rsidRPr="00575196">
              <w:rPr>
                <w:color w:val="000000"/>
                <w:sz w:val="16"/>
                <w:szCs w:val="16"/>
                <w:lang w:val="el-GR" w:eastAsia="el-GR"/>
              </w:rPr>
              <w:t>σκελετοκλάδεμα</w:t>
            </w:r>
            <w:proofErr w:type="spellEnd"/>
            <w:r w:rsidRPr="00575196">
              <w:rPr>
                <w:color w:val="000000"/>
                <w:sz w:val="16"/>
                <w:szCs w:val="16"/>
                <w:lang w:val="el-GR" w:eastAsia="el-GR"/>
              </w:rPr>
              <w:t xml:space="preserve">) ή κοπή δένδρου ύψους από 4 έως 8 μέτρα Περιλαμβάνεται η δαπάνη του </w:t>
            </w:r>
            <w:proofErr w:type="spellStart"/>
            <w:r w:rsidRPr="00575196">
              <w:rPr>
                <w:color w:val="000000"/>
                <w:sz w:val="16"/>
                <w:szCs w:val="16"/>
                <w:lang w:val="el-GR" w:eastAsia="el-GR"/>
              </w:rPr>
              <w:t>απαιτουμένου</w:t>
            </w:r>
            <w:proofErr w:type="spellEnd"/>
            <w:r w:rsidRPr="00575196">
              <w:rPr>
                <w:color w:val="000000"/>
                <w:sz w:val="16"/>
                <w:szCs w:val="16"/>
                <w:lang w:val="el-GR" w:eastAsia="el-GR"/>
              </w:rPr>
              <w:t xml:space="preserve"> εργατοτεχνικού προσωπικού, μηχανημάτων, εξοπλισμού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επιτρέπεται.</w:t>
            </w:r>
          </w:p>
        </w:tc>
        <w:tc>
          <w:tcPr>
            <w:tcW w:w="1984" w:type="dxa"/>
            <w:shd w:val="clear" w:color="auto" w:fill="auto"/>
            <w:vAlign w:val="center"/>
          </w:tcPr>
          <w:p w:rsidR="00DD17DC" w:rsidRPr="00575196" w:rsidRDefault="00DD17DC" w:rsidP="00AE0064">
            <w:pPr>
              <w:jc w:val="center"/>
              <w:rPr>
                <w:rFonts w:eastAsia="Calibri"/>
                <w:b/>
                <w:sz w:val="16"/>
                <w:szCs w:val="16"/>
              </w:rPr>
            </w:pPr>
            <w:r w:rsidRPr="00575196">
              <w:rPr>
                <w:rFonts w:eastAsia="Calibri"/>
                <w:b/>
                <w:sz w:val="16"/>
                <w:szCs w:val="16"/>
              </w:rPr>
              <w:t>ΝΑΙ</w:t>
            </w:r>
          </w:p>
        </w:tc>
        <w:tc>
          <w:tcPr>
            <w:tcW w:w="1771" w:type="dxa"/>
            <w:shd w:val="clear" w:color="auto" w:fill="auto"/>
          </w:tcPr>
          <w:p w:rsidR="00DD17DC" w:rsidRPr="00C95AC9" w:rsidRDefault="00DD17DC" w:rsidP="00AE0064">
            <w:pPr>
              <w:rPr>
                <w:rFonts w:eastAsia="Calibri"/>
              </w:rPr>
            </w:pPr>
          </w:p>
        </w:tc>
        <w:tc>
          <w:tcPr>
            <w:tcW w:w="1467" w:type="dxa"/>
            <w:shd w:val="clear" w:color="auto" w:fill="auto"/>
          </w:tcPr>
          <w:p w:rsidR="00DD17DC" w:rsidRPr="00C95AC9" w:rsidRDefault="00DD17DC" w:rsidP="00AE0064">
            <w:pPr>
              <w:rPr>
                <w:rFonts w:eastAsia="Calibri"/>
              </w:rPr>
            </w:pPr>
          </w:p>
        </w:tc>
      </w:tr>
      <w:tr w:rsidR="00DD17DC" w:rsidRPr="00C95AC9" w:rsidTr="00AE0064">
        <w:trPr>
          <w:jc w:val="center"/>
        </w:trPr>
        <w:tc>
          <w:tcPr>
            <w:tcW w:w="635" w:type="dxa"/>
            <w:shd w:val="clear" w:color="auto" w:fill="auto"/>
          </w:tcPr>
          <w:p w:rsidR="00DD17DC" w:rsidRPr="00575196" w:rsidRDefault="00DD17DC" w:rsidP="00AE0064">
            <w:pPr>
              <w:rPr>
                <w:rFonts w:eastAsia="Calibri"/>
                <w:sz w:val="16"/>
                <w:szCs w:val="16"/>
              </w:rPr>
            </w:pPr>
            <w:r w:rsidRPr="00575196">
              <w:rPr>
                <w:rFonts w:eastAsia="Calibri"/>
                <w:sz w:val="16"/>
                <w:szCs w:val="16"/>
              </w:rPr>
              <w:t>4</w:t>
            </w:r>
          </w:p>
        </w:tc>
        <w:tc>
          <w:tcPr>
            <w:tcW w:w="4463" w:type="dxa"/>
            <w:shd w:val="clear" w:color="auto" w:fill="auto"/>
          </w:tcPr>
          <w:p w:rsidR="00DD17DC" w:rsidRPr="00575196" w:rsidRDefault="00DD17DC" w:rsidP="00AE0064">
            <w:pPr>
              <w:tabs>
                <w:tab w:val="left" w:pos="852"/>
              </w:tabs>
              <w:spacing w:after="0"/>
              <w:rPr>
                <w:color w:val="000000"/>
                <w:sz w:val="16"/>
                <w:szCs w:val="16"/>
                <w:lang w:val="el-GR" w:eastAsia="el-GR"/>
              </w:rPr>
            </w:pPr>
            <w:r w:rsidRPr="00575196">
              <w:rPr>
                <w:b/>
                <w:color w:val="000000"/>
                <w:sz w:val="16"/>
                <w:szCs w:val="16"/>
                <w:u w:val="single"/>
                <w:lang w:val="el-GR" w:eastAsia="el-GR"/>
              </w:rPr>
              <w:t>Διαμόρφωση θάμνων σε μπορντούρα με μηχανικό χειροκίνητο ψαλίδι μπορντούρας.</w:t>
            </w:r>
          </w:p>
          <w:p w:rsidR="00DD17DC" w:rsidRPr="00575196" w:rsidRDefault="00DD17DC" w:rsidP="00AE0064">
            <w:pPr>
              <w:tabs>
                <w:tab w:val="left" w:pos="852"/>
              </w:tabs>
              <w:spacing w:after="0"/>
              <w:rPr>
                <w:color w:val="000000"/>
                <w:sz w:val="16"/>
                <w:szCs w:val="16"/>
                <w:lang w:val="el-GR" w:eastAsia="el-GR"/>
              </w:rPr>
            </w:pPr>
            <w:r w:rsidRPr="00575196">
              <w:rPr>
                <w:color w:val="000000"/>
                <w:sz w:val="16"/>
                <w:szCs w:val="16"/>
                <w:lang w:val="el-GR" w:eastAsia="el-GR"/>
              </w:rPr>
              <w:t xml:space="preserve">Διαμόρφωση θάμνων σε μπορντούρα. Περιλαμβάνεται η δαπάνη του </w:t>
            </w:r>
            <w:proofErr w:type="spellStart"/>
            <w:r w:rsidRPr="00575196">
              <w:rPr>
                <w:color w:val="000000"/>
                <w:sz w:val="16"/>
                <w:szCs w:val="16"/>
                <w:lang w:val="el-GR" w:eastAsia="el-GR"/>
              </w:rPr>
              <w:t>απαιτουμένου</w:t>
            </w:r>
            <w:proofErr w:type="spellEnd"/>
            <w:r w:rsidRPr="00575196">
              <w:rPr>
                <w:color w:val="000000"/>
                <w:sz w:val="16"/>
                <w:szCs w:val="16"/>
                <w:lang w:val="el-GR" w:eastAsia="el-GR"/>
              </w:rPr>
              <w:t xml:space="preserve"> εργατοτεχνικού προσωπικού, μηχανημάτων, εξοπλισμού και εργαλείων, καθώς και η δαπάνη απομάκρυνσης των προϊόντων κοπής και απόρριψής τους, σε οποιαδήποτε απόσταση, σε θέσεις που επιτρέπουν οι αρμόδιες Αρχές.</w:t>
            </w:r>
          </w:p>
        </w:tc>
        <w:tc>
          <w:tcPr>
            <w:tcW w:w="1984" w:type="dxa"/>
            <w:shd w:val="clear" w:color="auto" w:fill="auto"/>
            <w:vAlign w:val="center"/>
          </w:tcPr>
          <w:p w:rsidR="00DD17DC" w:rsidRPr="00575196" w:rsidRDefault="00DD17DC" w:rsidP="00AE0064">
            <w:pPr>
              <w:jc w:val="center"/>
              <w:rPr>
                <w:rFonts w:eastAsia="Calibri"/>
                <w:b/>
                <w:sz w:val="16"/>
                <w:szCs w:val="16"/>
              </w:rPr>
            </w:pPr>
            <w:r w:rsidRPr="00575196">
              <w:rPr>
                <w:rFonts w:eastAsia="Calibri"/>
                <w:b/>
                <w:sz w:val="16"/>
                <w:szCs w:val="16"/>
              </w:rPr>
              <w:t>ΝΑΙ</w:t>
            </w:r>
          </w:p>
        </w:tc>
        <w:tc>
          <w:tcPr>
            <w:tcW w:w="1771" w:type="dxa"/>
            <w:shd w:val="clear" w:color="auto" w:fill="auto"/>
          </w:tcPr>
          <w:p w:rsidR="00DD17DC" w:rsidRPr="00C95AC9" w:rsidRDefault="00DD17DC" w:rsidP="00AE0064">
            <w:pPr>
              <w:rPr>
                <w:rFonts w:eastAsia="Calibri"/>
              </w:rPr>
            </w:pPr>
          </w:p>
        </w:tc>
        <w:tc>
          <w:tcPr>
            <w:tcW w:w="1467" w:type="dxa"/>
            <w:shd w:val="clear" w:color="auto" w:fill="auto"/>
          </w:tcPr>
          <w:p w:rsidR="00DD17DC" w:rsidRPr="00C95AC9" w:rsidRDefault="00DD17DC" w:rsidP="00AE0064">
            <w:pPr>
              <w:rPr>
                <w:rFonts w:eastAsia="Calibri"/>
              </w:rPr>
            </w:pPr>
          </w:p>
        </w:tc>
      </w:tr>
      <w:tr w:rsidR="00DD17DC" w:rsidRPr="00C95AC9" w:rsidTr="00AE0064">
        <w:trPr>
          <w:jc w:val="center"/>
        </w:trPr>
        <w:tc>
          <w:tcPr>
            <w:tcW w:w="635" w:type="dxa"/>
            <w:shd w:val="clear" w:color="auto" w:fill="auto"/>
          </w:tcPr>
          <w:p w:rsidR="00DD17DC" w:rsidRPr="00575196" w:rsidRDefault="00DD17DC" w:rsidP="00AE0064">
            <w:pPr>
              <w:rPr>
                <w:rFonts w:eastAsia="Calibri"/>
                <w:sz w:val="16"/>
                <w:szCs w:val="16"/>
              </w:rPr>
            </w:pPr>
            <w:r w:rsidRPr="00575196">
              <w:rPr>
                <w:rFonts w:eastAsia="Calibri"/>
                <w:sz w:val="16"/>
                <w:szCs w:val="16"/>
              </w:rPr>
              <w:t>5</w:t>
            </w:r>
          </w:p>
        </w:tc>
        <w:tc>
          <w:tcPr>
            <w:tcW w:w="4463" w:type="dxa"/>
            <w:shd w:val="clear" w:color="auto" w:fill="auto"/>
          </w:tcPr>
          <w:p w:rsidR="00DD17DC" w:rsidRPr="00575196" w:rsidRDefault="00DD17DC" w:rsidP="00AE0064">
            <w:pPr>
              <w:tabs>
                <w:tab w:val="left" w:pos="852"/>
              </w:tabs>
              <w:spacing w:after="0"/>
              <w:rPr>
                <w:b/>
                <w:sz w:val="16"/>
                <w:szCs w:val="16"/>
                <w:u w:val="single"/>
                <w:lang w:val="el-GR" w:eastAsia="el-GR"/>
              </w:rPr>
            </w:pPr>
            <w:r w:rsidRPr="00575196">
              <w:rPr>
                <w:b/>
                <w:sz w:val="16"/>
                <w:szCs w:val="16"/>
                <w:u w:val="single"/>
                <w:lang w:val="el-GR" w:eastAsia="el-GR"/>
              </w:rPr>
              <w:t xml:space="preserve">Λίπανση χλοοτάπητα, </w:t>
            </w:r>
            <w:proofErr w:type="spellStart"/>
            <w:r w:rsidRPr="00575196">
              <w:rPr>
                <w:b/>
                <w:sz w:val="16"/>
                <w:szCs w:val="16"/>
                <w:u w:val="single"/>
                <w:lang w:val="el-GR" w:eastAsia="el-GR"/>
              </w:rPr>
              <w:t>χειρονακτική</w:t>
            </w:r>
            <w:proofErr w:type="spellEnd"/>
            <w:r w:rsidRPr="00575196">
              <w:rPr>
                <w:b/>
                <w:sz w:val="16"/>
                <w:szCs w:val="16"/>
                <w:u w:val="single"/>
                <w:lang w:val="el-GR" w:eastAsia="el-GR"/>
              </w:rPr>
              <w:t xml:space="preserve">. </w:t>
            </w:r>
          </w:p>
          <w:p w:rsidR="00DD17DC" w:rsidRPr="00575196" w:rsidRDefault="00DD17DC" w:rsidP="00AE0064">
            <w:pPr>
              <w:spacing w:after="0"/>
              <w:rPr>
                <w:sz w:val="16"/>
                <w:szCs w:val="16"/>
                <w:lang w:val="el-GR" w:eastAsia="el-GR"/>
              </w:rPr>
            </w:pPr>
            <w:r w:rsidRPr="00575196">
              <w:rPr>
                <w:sz w:val="16"/>
                <w:szCs w:val="16"/>
                <w:lang w:val="el-GR" w:eastAsia="el-GR"/>
              </w:rPr>
              <w:t>Περιλαμβάνεται η προμήθεια και  μεταφορά του λιπάσματος και η ομοιόμορφη διασπορά του στην επιφάνεια του χλοοτάπητα με τα χέρια.</w:t>
            </w:r>
          </w:p>
        </w:tc>
        <w:tc>
          <w:tcPr>
            <w:tcW w:w="1984" w:type="dxa"/>
            <w:shd w:val="clear" w:color="auto" w:fill="auto"/>
            <w:vAlign w:val="center"/>
          </w:tcPr>
          <w:p w:rsidR="00DD17DC" w:rsidRPr="00575196" w:rsidRDefault="00DD17DC" w:rsidP="00AE0064">
            <w:pPr>
              <w:jc w:val="center"/>
              <w:rPr>
                <w:rFonts w:eastAsia="Calibri"/>
                <w:b/>
                <w:sz w:val="16"/>
                <w:szCs w:val="16"/>
              </w:rPr>
            </w:pPr>
            <w:r w:rsidRPr="00575196">
              <w:rPr>
                <w:rFonts w:eastAsia="Calibri"/>
                <w:b/>
                <w:sz w:val="16"/>
                <w:szCs w:val="16"/>
              </w:rPr>
              <w:t>ΝΑΙ</w:t>
            </w:r>
          </w:p>
        </w:tc>
        <w:tc>
          <w:tcPr>
            <w:tcW w:w="1771" w:type="dxa"/>
            <w:shd w:val="clear" w:color="auto" w:fill="auto"/>
          </w:tcPr>
          <w:p w:rsidR="00DD17DC" w:rsidRPr="00C95AC9" w:rsidRDefault="00DD17DC" w:rsidP="00AE0064">
            <w:pPr>
              <w:rPr>
                <w:rFonts w:eastAsia="Calibri"/>
              </w:rPr>
            </w:pPr>
          </w:p>
        </w:tc>
        <w:tc>
          <w:tcPr>
            <w:tcW w:w="1467" w:type="dxa"/>
            <w:shd w:val="clear" w:color="auto" w:fill="auto"/>
          </w:tcPr>
          <w:p w:rsidR="00DD17DC" w:rsidRPr="00C95AC9" w:rsidRDefault="00DD17DC" w:rsidP="00AE0064">
            <w:pPr>
              <w:rPr>
                <w:rFonts w:eastAsia="Calibri"/>
              </w:rPr>
            </w:pPr>
          </w:p>
        </w:tc>
      </w:tr>
      <w:tr w:rsidR="00DD17DC" w:rsidRPr="00C95AC9" w:rsidTr="00AE0064">
        <w:trPr>
          <w:jc w:val="center"/>
        </w:trPr>
        <w:tc>
          <w:tcPr>
            <w:tcW w:w="635" w:type="dxa"/>
            <w:shd w:val="clear" w:color="auto" w:fill="auto"/>
          </w:tcPr>
          <w:p w:rsidR="00DD17DC" w:rsidRPr="00575196" w:rsidRDefault="00DD17DC" w:rsidP="00AE0064">
            <w:pPr>
              <w:rPr>
                <w:rFonts w:eastAsia="Calibri"/>
                <w:sz w:val="16"/>
                <w:szCs w:val="16"/>
              </w:rPr>
            </w:pPr>
            <w:r w:rsidRPr="00575196">
              <w:rPr>
                <w:rFonts w:eastAsia="Calibri"/>
                <w:sz w:val="16"/>
                <w:szCs w:val="16"/>
              </w:rPr>
              <w:t>6</w:t>
            </w:r>
          </w:p>
        </w:tc>
        <w:tc>
          <w:tcPr>
            <w:tcW w:w="4463" w:type="dxa"/>
            <w:shd w:val="clear" w:color="auto" w:fill="auto"/>
          </w:tcPr>
          <w:p w:rsidR="00DD17DC" w:rsidRPr="00575196" w:rsidRDefault="00DD17DC" w:rsidP="00AE0064">
            <w:pPr>
              <w:tabs>
                <w:tab w:val="left" w:pos="852"/>
              </w:tabs>
              <w:spacing w:after="0"/>
              <w:rPr>
                <w:b/>
                <w:color w:val="000000"/>
                <w:sz w:val="16"/>
                <w:szCs w:val="16"/>
                <w:u w:val="single"/>
                <w:lang w:val="el-GR" w:eastAsia="el-GR"/>
              </w:rPr>
            </w:pPr>
            <w:r w:rsidRPr="00575196">
              <w:rPr>
                <w:b/>
                <w:color w:val="000000"/>
                <w:sz w:val="16"/>
                <w:szCs w:val="16"/>
                <w:u w:val="single"/>
                <w:lang w:val="el-GR" w:eastAsia="el-GR"/>
              </w:rPr>
              <w:t>Βοτάνισμα με βενζινοκίνητο χορτοκοπτικό μηχάνημα πεζού χειριστή</w:t>
            </w:r>
          </w:p>
          <w:p w:rsidR="00DD17DC" w:rsidRPr="00575196" w:rsidRDefault="00DD17DC" w:rsidP="00AE0064">
            <w:pPr>
              <w:tabs>
                <w:tab w:val="left" w:pos="852"/>
              </w:tabs>
              <w:spacing w:after="0"/>
              <w:rPr>
                <w:color w:val="000000"/>
                <w:sz w:val="16"/>
                <w:szCs w:val="16"/>
                <w:lang w:val="el-GR" w:eastAsia="el-GR"/>
              </w:rPr>
            </w:pPr>
            <w:r w:rsidRPr="00575196">
              <w:rPr>
                <w:color w:val="000000"/>
                <w:sz w:val="16"/>
                <w:szCs w:val="16"/>
                <w:lang w:val="el-GR" w:eastAsia="el-GR"/>
              </w:rPr>
              <w:t>Βοτάνισμα φυτών με χρήση βενζινοκίνητου χορτοκοπτικού πεζού χειριστή, δηλ. κοπή των ζιζανίων στο χώρο μεταξύ των φυτών ή σε επιφάνειες που δεν έχουν φυτευτεί, απομάκρυνση από τους χώρους του έργου όλων των υλικών που προέκυψαν από το βοτάνισμα και απόρριψή τους σε χώρους που επιτρέπεται. Περιλαμβάνονται όλες οι απαιτούμενες δαπάνες του εργατοτεχνικού προσωπικού, των μηχανημάτων και των εργαλείων για την πλήρη εκτέλεση της εργασίας.</w:t>
            </w:r>
            <w:r w:rsidRPr="00575196">
              <w:rPr>
                <w:color w:val="000000"/>
                <w:sz w:val="16"/>
                <w:szCs w:val="16"/>
                <w:highlight w:val="yellow"/>
                <w:lang w:val="el-GR" w:eastAsia="el-GR"/>
              </w:rPr>
              <w:t xml:space="preserve"> </w:t>
            </w:r>
          </w:p>
          <w:p w:rsidR="00DD17DC" w:rsidRPr="00575196" w:rsidRDefault="00DD17DC" w:rsidP="00AE0064">
            <w:pPr>
              <w:spacing w:after="0"/>
              <w:rPr>
                <w:color w:val="000000"/>
                <w:sz w:val="16"/>
                <w:szCs w:val="16"/>
                <w:lang w:val="el-GR" w:eastAsia="el-GR"/>
              </w:rPr>
            </w:pPr>
            <w:r w:rsidRPr="00575196">
              <w:rPr>
                <w:b/>
                <w:color w:val="000000"/>
                <w:sz w:val="16"/>
                <w:szCs w:val="16"/>
                <w:lang w:val="el-GR" w:eastAsia="el-GR"/>
              </w:rPr>
              <w:t>Περιλαμβάνεται όλος ο περιβάλλον χώρος γύρω και ενδιάμεσα από τα κτίρια.</w:t>
            </w:r>
            <w:r w:rsidRPr="00575196">
              <w:rPr>
                <w:color w:val="000000"/>
                <w:sz w:val="16"/>
                <w:szCs w:val="16"/>
                <w:lang w:val="el-GR" w:eastAsia="el-GR"/>
              </w:rPr>
              <w:t xml:space="preserve">          </w:t>
            </w:r>
          </w:p>
          <w:p w:rsidR="00DD17DC" w:rsidRPr="00575196" w:rsidRDefault="00DD17DC" w:rsidP="00AE0064">
            <w:pPr>
              <w:tabs>
                <w:tab w:val="left" w:pos="852"/>
              </w:tabs>
              <w:spacing w:after="0"/>
              <w:rPr>
                <w:b/>
                <w:color w:val="000000"/>
                <w:sz w:val="16"/>
                <w:szCs w:val="16"/>
                <w:lang w:val="el-GR" w:eastAsia="el-GR"/>
              </w:rPr>
            </w:pPr>
            <w:r w:rsidRPr="00575196">
              <w:rPr>
                <w:b/>
                <w:color w:val="000000"/>
                <w:sz w:val="16"/>
                <w:szCs w:val="16"/>
                <w:lang w:val="el-GR" w:eastAsia="el-GR"/>
              </w:rPr>
              <w:t xml:space="preserve"> Επίσης θα γίνει και κοπή των χόρτων σε όλο το χώρο κατά μήκος του πεζοδρομίου έξω από το νέο οικόπεδο κατά </w:t>
            </w:r>
            <w:r>
              <w:rPr>
                <w:b/>
                <w:color w:val="000000"/>
                <w:sz w:val="16"/>
                <w:szCs w:val="16"/>
                <w:lang w:val="el-GR" w:eastAsia="el-GR"/>
              </w:rPr>
              <w:t>μήκος της Π.Ε.Ο Λαμίας- Αθηνών.</w:t>
            </w:r>
          </w:p>
        </w:tc>
        <w:tc>
          <w:tcPr>
            <w:tcW w:w="1984" w:type="dxa"/>
            <w:shd w:val="clear" w:color="auto" w:fill="auto"/>
            <w:vAlign w:val="center"/>
          </w:tcPr>
          <w:p w:rsidR="00DD17DC" w:rsidRPr="00575196" w:rsidRDefault="00DD17DC" w:rsidP="00AE0064">
            <w:pPr>
              <w:jc w:val="center"/>
              <w:rPr>
                <w:rFonts w:eastAsia="Calibri"/>
                <w:b/>
                <w:sz w:val="16"/>
                <w:szCs w:val="16"/>
              </w:rPr>
            </w:pPr>
            <w:r w:rsidRPr="00575196">
              <w:rPr>
                <w:rFonts w:eastAsia="Calibri"/>
                <w:b/>
                <w:sz w:val="16"/>
                <w:szCs w:val="16"/>
              </w:rPr>
              <w:t>ΝΑΙ</w:t>
            </w:r>
          </w:p>
        </w:tc>
        <w:tc>
          <w:tcPr>
            <w:tcW w:w="1771" w:type="dxa"/>
            <w:shd w:val="clear" w:color="auto" w:fill="auto"/>
          </w:tcPr>
          <w:p w:rsidR="00DD17DC" w:rsidRPr="00C95AC9" w:rsidRDefault="00DD17DC" w:rsidP="00AE0064">
            <w:pPr>
              <w:rPr>
                <w:rFonts w:eastAsia="Calibri"/>
              </w:rPr>
            </w:pPr>
          </w:p>
        </w:tc>
        <w:tc>
          <w:tcPr>
            <w:tcW w:w="1467" w:type="dxa"/>
            <w:shd w:val="clear" w:color="auto" w:fill="auto"/>
          </w:tcPr>
          <w:p w:rsidR="00DD17DC" w:rsidRPr="00C95AC9" w:rsidRDefault="00DD17DC" w:rsidP="00AE0064">
            <w:pPr>
              <w:rPr>
                <w:rFonts w:eastAsia="Calibri"/>
              </w:rPr>
            </w:pPr>
          </w:p>
        </w:tc>
      </w:tr>
      <w:tr w:rsidR="00DD17DC" w:rsidRPr="00C95AC9" w:rsidTr="00AE0064">
        <w:trPr>
          <w:jc w:val="center"/>
        </w:trPr>
        <w:tc>
          <w:tcPr>
            <w:tcW w:w="635" w:type="dxa"/>
            <w:shd w:val="clear" w:color="auto" w:fill="auto"/>
          </w:tcPr>
          <w:p w:rsidR="00DD17DC" w:rsidRPr="00575196" w:rsidRDefault="00DD17DC" w:rsidP="00AE0064">
            <w:pPr>
              <w:rPr>
                <w:rFonts w:eastAsia="Calibri"/>
                <w:sz w:val="16"/>
                <w:szCs w:val="16"/>
              </w:rPr>
            </w:pPr>
            <w:r w:rsidRPr="00575196">
              <w:rPr>
                <w:rFonts w:eastAsia="Calibri"/>
                <w:sz w:val="16"/>
                <w:szCs w:val="16"/>
              </w:rPr>
              <w:t>7</w:t>
            </w:r>
          </w:p>
        </w:tc>
        <w:tc>
          <w:tcPr>
            <w:tcW w:w="4463" w:type="dxa"/>
            <w:shd w:val="clear" w:color="auto" w:fill="auto"/>
          </w:tcPr>
          <w:p w:rsidR="00DD17DC" w:rsidRPr="00575196" w:rsidRDefault="00DD17DC" w:rsidP="00AE0064">
            <w:pPr>
              <w:tabs>
                <w:tab w:val="left" w:pos="852"/>
              </w:tabs>
              <w:spacing w:after="0"/>
              <w:rPr>
                <w:b/>
                <w:color w:val="000000"/>
                <w:sz w:val="16"/>
                <w:szCs w:val="16"/>
                <w:u w:val="single"/>
                <w:lang w:val="el-GR" w:eastAsia="el-GR"/>
              </w:rPr>
            </w:pPr>
            <w:r w:rsidRPr="00575196">
              <w:rPr>
                <w:b/>
                <w:color w:val="000000"/>
                <w:sz w:val="16"/>
                <w:szCs w:val="16"/>
                <w:u w:val="single"/>
                <w:lang w:val="el-GR" w:eastAsia="el-GR"/>
              </w:rPr>
              <w:t>Καθαρισμός χώρου φυτών.</w:t>
            </w:r>
          </w:p>
          <w:p w:rsidR="00DD17DC" w:rsidRPr="00575196" w:rsidRDefault="00DD17DC" w:rsidP="00AE0064">
            <w:pPr>
              <w:spacing w:after="0"/>
              <w:rPr>
                <w:color w:val="000000"/>
                <w:sz w:val="16"/>
                <w:szCs w:val="16"/>
                <w:lang w:val="el-GR" w:eastAsia="el-GR"/>
              </w:rPr>
            </w:pPr>
            <w:r w:rsidRPr="00575196">
              <w:rPr>
                <w:color w:val="000000"/>
                <w:sz w:val="16"/>
                <w:szCs w:val="16"/>
                <w:lang w:val="el-GR" w:eastAsia="el-GR"/>
              </w:rPr>
              <w:t>Συγκέντρωση όλων των σκουπιδιών (χαρτιά, φύλλα, ξένα αντικείμενα κλπ.), απομάκρυνσή τους από τους χώρους του έργου και απόρριψή τους σε χώρους που επιτρέπεται. Περιλαμβάνονται όλες οι δαπάνες του εργατοτεχνικού προσωπικού, των μέσων και των εργαλείων που απαιτούνται.</w:t>
            </w:r>
          </w:p>
        </w:tc>
        <w:tc>
          <w:tcPr>
            <w:tcW w:w="1984" w:type="dxa"/>
            <w:shd w:val="clear" w:color="auto" w:fill="auto"/>
            <w:vAlign w:val="center"/>
          </w:tcPr>
          <w:p w:rsidR="00DD17DC" w:rsidRPr="00575196" w:rsidRDefault="00DD17DC" w:rsidP="00AE0064">
            <w:pPr>
              <w:jc w:val="center"/>
              <w:rPr>
                <w:rFonts w:eastAsia="Calibri"/>
                <w:b/>
                <w:sz w:val="16"/>
                <w:szCs w:val="16"/>
              </w:rPr>
            </w:pPr>
            <w:r w:rsidRPr="00575196">
              <w:rPr>
                <w:rFonts w:eastAsia="Calibri"/>
                <w:b/>
                <w:sz w:val="16"/>
                <w:szCs w:val="16"/>
              </w:rPr>
              <w:t>ΝΑΙ</w:t>
            </w:r>
          </w:p>
        </w:tc>
        <w:tc>
          <w:tcPr>
            <w:tcW w:w="1771" w:type="dxa"/>
            <w:shd w:val="clear" w:color="auto" w:fill="auto"/>
          </w:tcPr>
          <w:p w:rsidR="00DD17DC" w:rsidRPr="00C95AC9" w:rsidRDefault="00DD17DC" w:rsidP="00AE0064">
            <w:pPr>
              <w:rPr>
                <w:rFonts w:eastAsia="Calibri"/>
              </w:rPr>
            </w:pPr>
          </w:p>
        </w:tc>
        <w:tc>
          <w:tcPr>
            <w:tcW w:w="1467" w:type="dxa"/>
            <w:shd w:val="clear" w:color="auto" w:fill="auto"/>
          </w:tcPr>
          <w:p w:rsidR="00DD17DC" w:rsidRPr="00C95AC9" w:rsidRDefault="00DD17DC" w:rsidP="00AE0064">
            <w:pPr>
              <w:rPr>
                <w:rFonts w:eastAsia="Calibri"/>
              </w:rPr>
            </w:pPr>
          </w:p>
        </w:tc>
      </w:tr>
      <w:tr w:rsidR="00DD17DC" w:rsidRPr="00C95AC9" w:rsidTr="00AE0064">
        <w:trPr>
          <w:jc w:val="center"/>
        </w:trPr>
        <w:tc>
          <w:tcPr>
            <w:tcW w:w="635" w:type="dxa"/>
            <w:shd w:val="clear" w:color="auto" w:fill="auto"/>
          </w:tcPr>
          <w:p w:rsidR="00DD17DC" w:rsidRPr="00575196" w:rsidRDefault="00DD17DC" w:rsidP="00AE0064">
            <w:pPr>
              <w:rPr>
                <w:rFonts w:eastAsia="Calibri"/>
                <w:sz w:val="16"/>
                <w:szCs w:val="16"/>
              </w:rPr>
            </w:pPr>
            <w:r w:rsidRPr="00575196">
              <w:rPr>
                <w:rFonts w:eastAsia="Calibri"/>
                <w:sz w:val="16"/>
                <w:szCs w:val="16"/>
              </w:rPr>
              <w:t>8</w:t>
            </w:r>
          </w:p>
        </w:tc>
        <w:tc>
          <w:tcPr>
            <w:tcW w:w="4463" w:type="dxa"/>
            <w:shd w:val="clear" w:color="auto" w:fill="auto"/>
          </w:tcPr>
          <w:p w:rsidR="00DD17DC" w:rsidRPr="00575196" w:rsidRDefault="00DD17DC" w:rsidP="00AE0064">
            <w:pPr>
              <w:tabs>
                <w:tab w:val="left" w:pos="852"/>
              </w:tabs>
              <w:spacing w:after="0"/>
              <w:ind w:left="852" w:hanging="852"/>
              <w:rPr>
                <w:b/>
                <w:color w:val="000000"/>
                <w:sz w:val="16"/>
                <w:szCs w:val="16"/>
                <w:u w:val="single"/>
                <w:lang w:val="el-GR" w:eastAsia="el-GR"/>
              </w:rPr>
            </w:pPr>
            <w:r w:rsidRPr="00575196">
              <w:rPr>
                <w:b/>
                <w:color w:val="000000"/>
                <w:sz w:val="16"/>
                <w:szCs w:val="16"/>
                <w:u w:val="single"/>
                <w:lang w:val="el-GR" w:eastAsia="el-GR"/>
              </w:rPr>
              <w:t>Άρδευση και κούρεμα χλοοτάπητα με εκτοξευτήρες (αυτοματοποιημένο σύστημα).</w:t>
            </w:r>
          </w:p>
          <w:p w:rsidR="00DD17DC" w:rsidRPr="00575196" w:rsidRDefault="00DD17DC" w:rsidP="00AE0064">
            <w:pPr>
              <w:spacing w:after="0"/>
              <w:rPr>
                <w:color w:val="000000"/>
                <w:sz w:val="16"/>
                <w:szCs w:val="16"/>
                <w:lang w:val="el-GR" w:eastAsia="el-GR"/>
              </w:rPr>
            </w:pPr>
            <w:r w:rsidRPr="00575196">
              <w:rPr>
                <w:color w:val="000000"/>
                <w:sz w:val="16"/>
                <w:szCs w:val="16"/>
                <w:lang w:val="el-GR" w:eastAsia="el-GR"/>
              </w:rPr>
              <w:t>Η άρδευση χλοοτάπητα με εκτοξευτήρες αυτοματοποιημένου συστήματος περιλαμβάνει τον προγραμματισμό, τον έλεγχο του ποτίσματος και την συντήρηση του δικτύου άρδευσης.</w:t>
            </w:r>
          </w:p>
        </w:tc>
        <w:tc>
          <w:tcPr>
            <w:tcW w:w="1984" w:type="dxa"/>
            <w:shd w:val="clear" w:color="auto" w:fill="auto"/>
            <w:vAlign w:val="center"/>
          </w:tcPr>
          <w:p w:rsidR="00DD17DC" w:rsidRPr="00575196" w:rsidRDefault="00DD17DC" w:rsidP="00AE0064">
            <w:pPr>
              <w:jc w:val="center"/>
              <w:rPr>
                <w:rFonts w:eastAsia="Calibri"/>
                <w:b/>
                <w:sz w:val="16"/>
                <w:szCs w:val="16"/>
              </w:rPr>
            </w:pPr>
            <w:r w:rsidRPr="00575196">
              <w:rPr>
                <w:rFonts w:eastAsia="Calibri"/>
                <w:b/>
                <w:sz w:val="16"/>
                <w:szCs w:val="16"/>
              </w:rPr>
              <w:t>ΝΑΙ</w:t>
            </w:r>
          </w:p>
        </w:tc>
        <w:tc>
          <w:tcPr>
            <w:tcW w:w="1771" w:type="dxa"/>
            <w:shd w:val="clear" w:color="auto" w:fill="auto"/>
          </w:tcPr>
          <w:p w:rsidR="00DD17DC" w:rsidRPr="00C95AC9" w:rsidRDefault="00DD17DC" w:rsidP="00AE0064">
            <w:pPr>
              <w:rPr>
                <w:rFonts w:eastAsia="Calibri"/>
              </w:rPr>
            </w:pPr>
          </w:p>
        </w:tc>
        <w:tc>
          <w:tcPr>
            <w:tcW w:w="1467" w:type="dxa"/>
            <w:shd w:val="clear" w:color="auto" w:fill="auto"/>
          </w:tcPr>
          <w:p w:rsidR="00DD17DC" w:rsidRPr="00C95AC9" w:rsidRDefault="00DD17DC" w:rsidP="00AE0064">
            <w:pPr>
              <w:rPr>
                <w:rFonts w:eastAsia="Calibri"/>
              </w:rPr>
            </w:pPr>
          </w:p>
        </w:tc>
      </w:tr>
      <w:tr w:rsidR="00DD17DC" w:rsidRPr="00C95AC9" w:rsidTr="00AE0064">
        <w:trPr>
          <w:jc w:val="center"/>
        </w:trPr>
        <w:tc>
          <w:tcPr>
            <w:tcW w:w="635" w:type="dxa"/>
            <w:shd w:val="clear" w:color="auto" w:fill="auto"/>
          </w:tcPr>
          <w:p w:rsidR="00DD17DC" w:rsidRPr="00575196" w:rsidRDefault="00DD17DC" w:rsidP="00AE0064">
            <w:pPr>
              <w:rPr>
                <w:rFonts w:eastAsia="Calibri"/>
                <w:sz w:val="16"/>
                <w:szCs w:val="16"/>
              </w:rPr>
            </w:pPr>
            <w:r w:rsidRPr="00575196">
              <w:rPr>
                <w:rFonts w:eastAsia="Calibri"/>
                <w:sz w:val="16"/>
                <w:szCs w:val="16"/>
              </w:rPr>
              <w:t>9</w:t>
            </w:r>
          </w:p>
        </w:tc>
        <w:tc>
          <w:tcPr>
            <w:tcW w:w="4463" w:type="dxa"/>
            <w:shd w:val="clear" w:color="auto" w:fill="auto"/>
          </w:tcPr>
          <w:p w:rsidR="00DD17DC" w:rsidRPr="00575196" w:rsidRDefault="00DD17DC" w:rsidP="00AE0064">
            <w:pPr>
              <w:tabs>
                <w:tab w:val="left" w:pos="0"/>
              </w:tabs>
              <w:suppressAutoHyphens w:val="0"/>
              <w:spacing w:after="0" w:line="276" w:lineRule="auto"/>
              <w:ind w:right="160"/>
              <w:rPr>
                <w:rFonts w:eastAsia="Verdana"/>
                <w:sz w:val="16"/>
                <w:szCs w:val="16"/>
                <w:lang w:val="el-GR" w:eastAsia="el-GR"/>
              </w:rPr>
            </w:pPr>
            <w:r w:rsidRPr="00575196">
              <w:rPr>
                <w:rFonts w:eastAsia="Verdana"/>
                <w:sz w:val="16"/>
                <w:szCs w:val="16"/>
                <w:lang w:val="el-GR" w:eastAsia="el-GR"/>
              </w:rPr>
              <w:t xml:space="preserve">Ο Ανάδοχος </w:t>
            </w:r>
            <w:proofErr w:type="spellStart"/>
            <w:r w:rsidRPr="00575196">
              <w:rPr>
                <w:rFonts w:eastAsia="Verdana"/>
                <w:sz w:val="16"/>
                <w:szCs w:val="16"/>
                <w:lang w:val="el-GR" w:eastAsia="el-GR"/>
              </w:rPr>
              <w:t>βαρύνεται</w:t>
            </w:r>
            <w:proofErr w:type="spellEnd"/>
            <w:r w:rsidRPr="00575196">
              <w:rPr>
                <w:rFonts w:eastAsia="Verdana"/>
                <w:sz w:val="16"/>
                <w:szCs w:val="16"/>
                <w:lang w:val="el-GR" w:eastAsia="el-GR"/>
              </w:rPr>
              <w:t xml:space="preserve"> με την προμήθεια των υλικών (αναλώσιμα, λιπάσματα, φάρμακα) που ενδέχεται να χρεια</w:t>
            </w:r>
            <w:r>
              <w:rPr>
                <w:rFonts w:eastAsia="Verdana"/>
                <w:sz w:val="16"/>
                <w:szCs w:val="16"/>
                <w:lang w:val="el-GR" w:eastAsia="el-GR"/>
              </w:rPr>
              <w:t>στούν για το συγκεκριμένο έργο.</w:t>
            </w:r>
          </w:p>
        </w:tc>
        <w:tc>
          <w:tcPr>
            <w:tcW w:w="1984" w:type="dxa"/>
            <w:shd w:val="clear" w:color="auto" w:fill="auto"/>
            <w:vAlign w:val="center"/>
          </w:tcPr>
          <w:p w:rsidR="00DD17DC" w:rsidRPr="00575196" w:rsidRDefault="00DD17DC" w:rsidP="00AE0064">
            <w:pPr>
              <w:jc w:val="center"/>
              <w:rPr>
                <w:rFonts w:eastAsia="Calibri"/>
                <w:b/>
                <w:sz w:val="16"/>
                <w:szCs w:val="16"/>
              </w:rPr>
            </w:pPr>
            <w:r w:rsidRPr="00575196">
              <w:rPr>
                <w:rFonts w:eastAsia="Calibri"/>
                <w:b/>
                <w:sz w:val="16"/>
                <w:szCs w:val="16"/>
              </w:rPr>
              <w:t>ΝΑΙ</w:t>
            </w:r>
          </w:p>
        </w:tc>
        <w:tc>
          <w:tcPr>
            <w:tcW w:w="1771" w:type="dxa"/>
            <w:shd w:val="clear" w:color="auto" w:fill="auto"/>
          </w:tcPr>
          <w:p w:rsidR="00DD17DC" w:rsidRPr="00C95AC9" w:rsidRDefault="00DD17DC" w:rsidP="00AE0064">
            <w:pPr>
              <w:rPr>
                <w:rFonts w:eastAsia="Calibri"/>
              </w:rPr>
            </w:pPr>
          </w:p>
        </w:tc>
        <w:tc>
          <w:tcPr>
            <w:tcW w:w="1467" w:type="dxa"/>
            <w:shd w:val="clear" w:color="auto" w:fill="auto"/>
          </w:tcPr>
          <w:p w:rsidR="00DD17DC" w:rsidRPr="00C95AC9" w:rsidRDefault="00DD17DC" w:rsidP="00AE0064">
            <w:pPr>
              <w:rPr>
                <w:rFonts w:eastAsia="Calibri"/>
              </w:rPr>
            </w:pPr>
          </w:p>
        </w:tc>
      </w:tr>
      <w:tr w:rsidR="00DD17DC" w:rsidRPr="00C95AC9" w:rsidTr="00AE0064">
        <w:trPr>
          <w:jc w:val="center"/>
        </w:trPr>
        <w:tc>
          <w:tcPr>
            <w:tcW w:w="635" w:type="dxa"/>
            <w:shd w:val="clear" w:color="auto" w:fill="auto"/>
          </w:tcPr>
          <w:p w:rsidR="00DD17DC" w:rsidRPr="00575196" w:rsidRDefault="00DD17DC" w:rsidP="00AE0064">
            <w:pPr>
              <w:rPr>
                <w:rFonts w:eastAsia="Calibri"/>
                <w:sz w:val="16"/>
                <w:szCs w:val="16"/>
              </w:rPr>
            </w:pPr>
            <w:r w:rsidRPr="00575196">
              <w:rPr>
                <w:rFonts w:eastAsia="Calibri"/>
                <w:sz w:val="16"/>
                <w:szCs w:val="16"/>
              </w:rPr>
              <w:lastRenderedPageBreak/>
              <w:t>10</w:t>
            </w:r>
          </w:p>
        </w:tc>
        <w:tc>
          <w:tcPr>
            <w:tcW w:w="4463" w:type="dxa"/>
            <w:shd w:val="clear" w:color="auto" w:fill="auto"/>
          </w:tcPr>
          <w:p w:rsidR="00DD17DC" w:rsidRPr="00575196" w:rsidRDefault="00DD17DC" w:rsidP="00AE0064">
            <w:pPr>
              <w:tabs>
                <w:tab w:val="left" w:pos="0"/>
              </w:tabs>
              <w:suppressAutoHyphens w:val="0"/>
              <w:spacing w:after="0" w:line="276" w:lineRule="auto"/>
              <w:ind w:right="160"/>
              <w:rPr>
                <w:rFonts w:eastAsia="Verdana"/>
                <w:sz w:val="16"/>
                <w:szCs w:val="16"/>
                <w:lang w:val="el-GR" w:eastAsia="el-GR"/>
              </w:rPr>
            </w:pPr>
            <w:r w:rsidRPr="00575196">
              <w:rPr>
                <w:rFonts w:eastAsia="Verdana"/>
                <w:sz w:val="16"/>
                <w:szCs w:val="16"/>
                <w:lang w:val="el-GR" w:eastAsia="el-GR"/>
              </w:rPr>
              <w:t>Η συντήρηση κήπων πρέπει να γίνεται με ιδιαίτερη φροντίδα και τα κηπευτικά εργαλεία-μηχανήματα και υλικά (σκούπες, φτυάρια, κλπ.), θα πρέπει να είναι άριστης ποιότητας και δεν πρέπει να προκαλούν φθορές στους χώρους και στα διάφορα αντικείμενα.</w:t>
            </w:r>
          </w:p>
        </w:tc>
        <w:tc>
          <w:tcPr>
            <w:tcW w:w="1984" w:type="dxa"/>
            <w:shd w:val="clear" w:color="auto" w:fill="auto"/>
            <w:vAlign w:val="center"/>
          </w:tcPr>
          <w:p w:rsidR="00DD17DC" w:rsidRPr="00575196" w:rsidRDefault="00DD17DC" w:rsidP="00AE0064">
            <w:pPr>
              <w:jc w:val="center"/>
              <w:rPr>
                <w:rFonts w:eastAsia="Calibri"/>
                <w:b/>
                <w:sz w:val="16"/>
                <w:szCs w:val="16"/>
              </w:rPr>
            </w:pPr>
            <w:r w:rsidRPr="00575196">
              <w:rPr>
                <w:rFonts w:eastAsia="Calibri"/>
                <w:b/>
                <w:sz w:val="16"/>
                <w:szCs w:val="16"/>
              </w:rPr>
              <w:t>ΝΑΙ</w:t>
            </w:r>
          </w:p>
        </w:tc>
        <w:tc>
          <w:tcPr>
            <w:tcW w:w="1771" w:type="dxa"/>
            <w:shd w:val="clear" w:color="auto" w:fill="auto"/>
          </w:tcPr>
          <w:p w:rsidR="00DD17DC" w:rsidRPr="00C95AC9" w:rsidRDefault="00DD17DC" w:rsidP="00AE0064">
            <w:pPr>
              <w:rPr>
                <w:rFonts w:eastAsia="Calibri"/>
              </w:rPr>
            </w:pPr>
          </w:p>
        </w:tc>
        <w:tc>
          <w:tcPr>
            <w:tcW w:w="1467" w:type="dxa"/>
            <w:shd w:val="clear" w:color="auto" w:fill="auto"/>
          </w:tcPr>
          <w:p w:rsidR="00DD17DC" w:rsidRPr="00C95AC9" w:rsidRDefault="00DD17DC" w:rsidP="00AE0064">
            <w:pPr>
              <w:rPr>
                <w:rFonts w:eastAsia="Calibri"/>
              </w:rPr>
            </w:pPr>
          </w:p>
        </w:tc>
      </w:tr>
      <w:tr w:rsidR="00DD17DC" w:rsidRPr="00C95AC9" w:rsidTr="00AE0064">
        <w:trPr>
          <w:jc w:val="center"/>
        </w:trPr>
        <w:tc>
          <w:tcPr>
            <w:tcW w:w="635" w:type="dxa"/>
            <w:shd w:val="clear" w:color="auto" w:fill="auto"/>
          </w:tcPr>
          <w:p w:rsidR="00DD17DC" w:rsidRPr="00575196" w:rsidRDefault="00DD17DC" w:rsidP="00AE0064">
            <w:pPr>
              <w:rPr>
                <w:rFonts w:eastAsia="Calibri"/>
                <w:sz w:val="16"/>
                <w:szCs w:val="16"/>
              </w:rPr>
            </w:pPr>
            <w:r w:rsidRPr="00575196">
              <w:rPr>
                <w:rFonts w:eastAsia="Calibri"/>
                <w:sz w:val="16"/>
                <w:szCs w:val="16"/>
              </w:rPr>
              <w:t>11</w:t>
            </w:r>
          </w:p>
        </w:tc>
        <w:tc>
          <w:tcPr>
            <w:tcW w:w="4463" w:type="dxa"/>
            <w:shd w:val="clear" w:color="auto" w:fill="auto"/>
          </w:tcPr>
          <w:p w:rsidR="00DD17DC" w:rsidRPr="00575196" w:rsidRDefault="00DD17DC" w:rsidP="00AE0064">
            <w:pPr>
              <w:tabs>
                <w:tab w:val="left" w:pos="0"/>
              </w:tabs>
              <w:suppressAutoHyphens w:val="0"/>
              <w:spacing w:after="0" w:line="276" w:lineRule="auto"/>
              <w:ind w:right="160"/>
              <w:rPr>
                <w:rFonts w:eastAsia="Verdana"/>
                <w:sz w:val="16"/>
                <w:szCs w:val="16"/>
                <w:lang w:val="el-GR" w:eastAsia="el-GR"/>
              </w:rPr>
            </w:pPr>
            <w:r w:rsidRPr="00575196">
              <w:rPr>
                <w:rFonts w:eastAsia="Verdana"/>
                <w:sz w:val="16"/>
                <w:szCs w:val="16"/>
                <w:lang w:val="el-GR" w:eastAsia="el-GR"/>
              </w:rPr>
              <w:t xml:space="preserve">Ο Ανάδοχος έχει την ευθύνη αποκατάστασης των ζημιών, που θα προκληθούν σε οποιοδήποτε χώρο, καθώς και στα κινητά ή μόνιμα αντικείμενα (ζημιές σε τοίχους, δάπεδα </w:t>
            </w:r>
            <w:proofErr w:type="spellStart"/>
            <w:r w:rsidRPr="00575196">
              <w:rPr>
                <w:rFonts w:eastAsia="Verdana"/>
                <w:sz w:val="16"/>
                <w:szCs w:val="16"/>
                <w:lang w:val="el-GR" w:eastAsia="el-GR"/>
              </w:rPr>
              <w:t>κ.λ.π</w:t>
            </w:r>
            <w:proofErr w:type="spellEnd"/>
            <w:r w:rsidRPr="00575196">
              <w:rPr>
                <w:rFonts w:eastAsia="Verdana"/>
                <w:sz w:val="16"/>
                <w:szCs w:val="16"/>
                <w:lang w:val="el-GR" w:eastAsia="el-GR"/>
              </w:rPr>
              <w:t xml:space="preserve">.) κατά την εκτέλεση των εργασιών του. Τυχόν ζημιές που θα γίνουν από το προσωπικό του Αναδόχου, θα αποκαθίστανται αμέσως από αυτόν. Σε περίπτωση αρνήσεως αποκατάστασης των ζημιών, το ύψος της σχετικής δαπάνης θα προσδιορίζεται από ειδική επιτροπή και θα παρακρατείτε από το </w:t>
            </w:r>
            <w:r>
              <w:rPr>
                <w:rFonts w:eastAsia="Verdana"/>
                <w:sz w:val="16"/>
                <w:szCs w:val="16"/>
                <w:lang w:val="el-GR" w:eastAsia="el-GR"/>
              </w:rPr>
              <w:t>εκάστοτε αντίτιμο της εργασίας.</w:t>
            </w:r>
          </w:p>
        </w:tc>
        <w:tc>
          <w:tcPr>
            <w:tcW w:w="1984" w:type="dxa"/>
            <w:shd w:val="clear" w:color="auto" w:fill="auto"/>
            <w:vAlign w:val="center"/>
          </w:tcPr>
          <w:p w:rsidR="00DD17DC" w:rsidRPr="00575196" w:rsidRDefault="00DD17DC" w:rsidP="00AE0064">
            <w:pPr>
              <w:jc w:val="center"/>
              <w:rPr>
                <w:rFonts w:eastAsia="Calibri"/>
                <w:b/>
                <w:sz w:val="16"/>
                <w:szCs w:val="16"/>
              </w:rPr>
            </w:pPr>
            <w:r w:rsidRPr="00575196">
              <w:rPr>
                <w:rFonts w:eastAsia="Calibri"/>
                <w:b/>
                <w:sz w:val="16"/>
                <w:szCs w:val="16"/>
              </w:rPr>
              <w:t>ΝΑΙ</w:t>
            </w:r>
          </w:p>
        </w:tc>
        <w:tc>
          <w:tcPr>
            <w:tcW w:w="1771" w:type="dxa"/>
            <w:shd w:val="clear" w:color="auto" w:fill="auto"/>
          </w:tcPr>
          <w:p w:rsidR="00DD17DC" w:rsidRPr="00C95AC9" w:rsidRDefault="00DD17DC" w:rsidP="00AE0064">
            <w:pPr>
              <w:rPr>
                <w:rFonts w:eastAsia="Calibri"/>
              </w:rPr>
            </w:pPr>
          </w:p>
        </w:tc>
        <w:tc>
          <w:tcPr>
            <w:tcW w:w="1467" w:type="dxa"/>
            <w:shd w:val="clear" w:color="auto" w:fill="auto"/>
          </w:tcPr>
          <w:p w:rsidR="00DD17DC" w:rsidRPr="00C95AC9" w:rsidRDefault="00DD17DC" w:rsidP="00AE0064">
            <w:pPr>
              <w:rPr>
                <w:rFonts w:eastAsia="Calibri"/>
              </w:rPr>
            </w:pPr>
          </w:p>
        </w:tc>
      </w:tr>
      <w:tr w:rsidR="00DD17DC" w:rsidRPr="00C95AC9" w:rsidTr="00AE0064">
        <w:trPr>
          <w:trHeight w:val="298"/>
          <w:jc w:val="center"/>
        </w:trPr>
        <w:tc>
          <w:tcPr>
            <w:tcW w:w="635" w:type="dxa"/>
            <w:shd w:val="clear" w:color="auto" w:fill="auto"/>
          </w:tcPr>
          <w:p w:rsidR="00DD17DC" w:rsidRPr="00575196" w:rsidRDefault="00DD17DC" w:rsidP="00AE0064">
            <w:pPr>
              <w:rPr>
                <w:rFonts w:eastAsia="Calibri"/>
                <w:sz w:val="16"/>
                <w:szCs w:val="16"/>
              </w:rPr>
            </w:pPr>
            <w:r w:rsidRPr="00575196">
              <w:rPr>
                <w:rFonts w:eastAsia="Calibri"/>
                <w:sz w:val="16"/>
                <w:szCs w:val="16"/>
              </w:rPr>
              <w:t>12</w:t>
            </w:r>
          </w:p>
        </w:tc>
        <w:tc>
          <w:tcPr>
            <w:tcW w:w="4463" w:type="dxa"/>
            <w:shd w:val="clear" w:color="auto" w:fill="auto"/>
          </w:tcPr>
          <w:p w:rsidR="00DD17DC" w:rsidRPr="00575196" w:rsidRDefault="00DD17DC" w:rsidP="00AE0064">
            <w:pPr>
              <w:tabs>
                <w:tab w:val="left" w:pos="0"/>
              </w:tabs>
              <w:suppressAutoHyphens w:val="0"/>
              <w:spacing w:after="0" w:line="276" w:lineRule="auto"/>
              <w:ind w:right="160"/>
              <w:rPr>
                <w:rFonts w:eastAsia="Verdana"/>
                <w:sz w:val="16"/>
                <w:szCs w:val="16"/>
                <w:lang w:val="el-GR" w:eastAsia="el-GR"/>
              </w:rPr>
            </w:pPr>
            <w:r w:rsidRPr="00575196">
              <w:rPr>
                <w:rFonts w:eastAsia="Verdana"/>
                <w:sz w:val="16"/>
                <w:szCs w:val="16"/>
                <w:lang w:val="el-GR" w:eastAsia="el-GR"/>
              </w:rPr>
              <w:t>Ο Ανάδοχος είναι υποχρεωμένος να λαμβάνει μέτρα ασφαλείας, για το προσωπικό του και τους τρίτους. Επίσης ευθύνεται για κάθε ατύχημα, το οποίο θα συμβεί από οποιαδήποτε αιτία σ' αυτόν ή στο προσωπικό, που θα χρησιμοποιήσει για την συντήρηση των κήπων.</w:t>
            </w:r>
          </w:p>
        </w:tc>
        <w:tc>
          <w:tcPr>
            <w:tcW w:w="1984" w:type="dxa"/>
            <w:shd w:val="clear" w:color="auto" w:fill="auto"/>
            <w:vAlign w:val="center"/>
          </w:tcPr>
          <w:p w:rsidR="00DD17DC" w:rsidRPr="00575196" w:rsidRDefault="00DD17DC" w:rsidP="00AE0064">
            <w:pPr>
              <w:jc w:val="center"/>
              <w:rPr>
                <w:rFonts w:eastAsia="Calibri"/>
                <w:b/>
                <w:sz w:val="16"/>
                <w:szCs w:val="16"/>
              </w:rPr>
            </w:pPr>
            <w:r w:rsidRPr="00575196">
              <w:rPr>
                <w:rFonts w:eastAsia="Calibri"/>
                <w:b/>
                <w:sz w:val="16"/>
                <w:szCs w:val="16"/>
              </w:rPr>
              <w:t>ΝΑΙ</w:t>
            </w:r>
          </w:p>
        </w:tc>
        <w:tc>
          <w:tcPr>
            <w:tcW w:w="1771" w:type="dxa"/>
            <w:shd w:val="clear" w:color="auto" w:fill="auto"/>
          </w:tcPr>
          <w:p w:rsidR="00DD17DC" w:rsidRPr="00C95AC9" w:rsidRDefault="00DD17DC" w:rsidP="00AE0064">
            <w:pPr>
              <w:rPr>
                <w:rFonts w:eastAsia="Calibri"/>
              </w:rPr>
            </w:pPr>
          </w:p>
        </w:tc>
        <w:tc>
          <w:tcPr>
            <w:tcW w:w="1467" w:type="dxa"/>
            <w:shd w:val="clear" w:color="auto" w:fill="auto"/>
          </w:tcPr>
          <w:p w:rsidR="00DD17DC" w:rsidRPr="00C95AC9" w:rsidRDefault="00DD17DC" w:rsidP="00AE0064">
            <w:pPr>
              <w:rPr>
                <w:rFonts w:eastAsia="Calibri"/>
              </w:rPr>
            </w:pPr>
          </w:p>
        </w:tc>
      </w:tr>
      <w:tr w:rsidR="00DD17DC" w:rsidRPr="00C95AC9" w:rsidTr="00AE0064">
        <w:trPr>
          <w:jc w:val="center"/>
        </w:trPr>
        <w:tc>
          <w:tcPr>
            <w:tcW w:w="635" w:type="dxa"/>
            <w:shd w:val="clear" w:color="auto" w:fill="auto"/>
          </w:tcPr>
          <w:p w:rsidR="00DD17DC" w:rsidRPr="00575196" w:rsidRDefault="00DD17DC" w:rsidP="00AE0064">
            <w:pPr>
              <w:rPr>
                <w:rFonts w:eastAsia="Calibri"/>
                <w:sz w:val="16"/>
                <w:szCs w:val="16"/>
              </w:rPr>
            </w:pPr>
            <w:r w:rsidRPr="00575196">
              <w:rPr>
                <w:rFonts w:eastAsia="Calibri"/>
                <w:sz w:val="16"/>
                <w:szCs w:val="16"/>
              </w:rPr>
              <w:t>13</w:t>
            </w:r>
          </w:p>
        </w:tc>
        <w:tc>
          <w:tcPr>
            <w:tcW w:w="4463" w:type="dxa"/>
            <w:shd w:val="clear" w:color="auto" w:fill="auto"/>
          </w:tcPr>
          <w:p w:rsidR="00DD17DC" w:rsidRPr="00575196" w:rsidRDefault="00DD17DC" w:rsidP="00AE0064">
            <w:pPr>
              <w:tabs>
                <w:tab w:val="left" w:pos="0"/>
              </w:tabs>
              <w:suppressAutoHyphens w:val="0"/>
              <w:spacing w:after="0" w:line="276" w:lineRule="auto"/>
              <w:ind w:right="160"/>
              <w:rPr>
                <w:rFonts w:eastAsia="Verdana"/>
                <w:sz w:val="16"/>
                <w:szCs w:val="16"/>
                <w:lang w:val="el-GR" w:eastAsia="el-GR"/>
              </w:rPr>
            </w:pPr>
            <w:r w:rsidRPr="00575196">
              <w:rPr>
                <w:rFonts w:eastAsia="Verdana"/>
                <w:sz w:val="16"/>
                <w:szCs w:val="16"/>
                <w:lang w:val="el-GR" w:eastAsia="el-GR"/>
              </w:rPr>
              <w:t>Ο Ανάδοχος οφείλει να έχει έναν τουλάχιστον υπεύθυνο που θα συντονίζει το προσωπικό και θα επιβλέπει τις εργασίες.</w:t>
            </w:r>
          </w:p>
        </w:tc>
        <w:tc>
          <w:tcPr>
            <w:tcW w:w="1984" w:type="dxa"/>
            <w:shd w:val="clear" w:color="auto" w:fill="auto"/>
            <w:vAlign w:val="center"/>
          </w:tcPr>
          <w:p w:rsidR="00DD17DC" w:rsidRPr="00575196" w:rsidRDefault="00DD17DC" w:rsidP="00AE0064">
            <w:pPr>
              <w:jc w:val="center"/>
              <w:rPr>
                <w:rFonts w:eastAsia="Calibri"/>
                <w:b/>
                <w:sz w:val="16"/>
                <w:szCs w:val="16"/>
              </w:rPr>
            </w:pPr>
            <w:r w:rsidRPr="00575196">
              <w:rPr>
                <w:rFonts w:eastAsia="Calibri"/>
                <w:b/>
                <w:sz w:val="16"/>
                <w:szCs w:val="16"/>
              </w:rPr>
              <w:t>ΝΑΙ</w:t>
            </w:r>
          </w:p>
        </w:tc>
        <w:tc>
          <w:tcPr>
            <w:tcW w:w="1771" w:type="dxa"/>
            <w:shd w:val="clear" w:color="auto" w:fill="auto"/>
          </w:tcPr>
          <w:p w:rsidR="00DD17DC" w:rsidRPr="00C95AC9" w:rsidRDefault="00DD17DC" w:rsidP="00AE0064">
            <w:pPr>
              <w:rPr>
                <w:rFonts w:eastAsia="Calibri"/>
              </w:rPr>
            </w:pPr>
          </w:p>
        </w:tc>
        <w:tc>
          <w:tcPr>
            <w:tcW w:w="1467" w:type="dxa"/>
            <w:shd w:val="clear" w:color="auto" w:fill="auto"/>
          </w:tcPr>
          <w:p w:rsidR="00DD17DC" w:rsidRPr="00C95AC9" w:rsidRDefault="00DD17DC" w:rsidP="00AE0064">
            <w:pPr>
              <w:rPr>
                <w:rFonts w:eastAsia="Calibri"/>
              </w:rPr>
            </w:pPr>
          </w:p>
        </w:tc>
      </w:tr>
      <w:tr w:rsidR="00DD17DC" w:rsidRPr="00A474EA" w:rsidTr="00AE0064">
        <w:trPr>
          <w:jc w:val="center"/>
        </w:trPr>
        <w:tc>
          <w:tcPr>
            <w:tcW w:w="635" w:type="dxa"/>
            <w:shd w:val="clear" w:color="auto" w:fill="auto"/>
          </w:tcPr>
          <w:p w:rsidR="00DD17DC" w:rsidRPr="00575196" w:rsidRDefault="00DD17DC" w:rsidP="00AE0064">
            <w:pPr>
              <w:rPr>
                <w:rFonts w:eastAsia="Calibri"/>
                <w:sz w:val="16"/>
                <w:szCs w:val="16"/>
                <w:lang w:val="el-GR"/>
              </w:rPr>
            </w:pPr>
            <w:r w:rsidRPr="00575196">
              <w:rPr>
                <w:rFonts w:eastAsia="Calibri"/>
                <w:sz w:val="16"/>
                <w:szCs w:val="16"/>
                <w:lang w:val="el-GR"/>
              </w:rPr>
              <w:t>14</w:t>
            </w:r>
          </w:p>
        </w:tc>
        <w:tc>
          <w:tcPr>
            <w:tcW w:w="4463" w:type="dxa"/>
            <w:shd w:val="clear" w:color="auto" w:fill="auto"/>
          </w:tcPr>
          <w:p w:rsidR="00DD17DC" w:rsidRPr="00575196" w:rsidRDefault="00DD17DC" w:rsidP="00AE0064">
            <w:pPr>
              <w:tabs>
                <w:tab w:val="left" w:pos="0"/>
              </w:tabs>
              <w:suppressAutoHyphens w:val="0"/>
              <w:spacing w:after="0" w:line="276" w:lineRule="auto"/>
              <w:ind w:right="160"/>
              <w:rPr>
                <w:rFonts w:eastAsia="Verdana"/>
                <w:sz w:val="16"/>
                <w:szCs w:val="16"/>
                <w:lang w:val="el-GR" w:eastAsia="el-GR"/>
              </w:rPr>
            </w:pPr>
            <w:r w:rsidRPr="00575196">
              <w:rPr>
                <w:rFonts w:eastAsia="Verdana"/>
                <w:sz w:val="16"/>
                <w:szCs w:val="16"/>
                <w:lang w:val="el-GR" w:eastAsia="el-GR"/>
              </w:rPr>
              <w:t>Το προσωπικό, το οποίο θα διαθέσει ο Ανάδοχος, θα πρέπει να συμπεριφέρεται με ευγένεια απέναντι σε τρίτους και το προσωπικό του Πανεπιστημίου, θα τελεί υπό την άμεση επίβλεψη της αρμόδιας επιτροπής και θα λαμβάνει από αυτή τις σχετικές οδηγίες, όταν χρειάζεται.</w:t>
            </w:r>
          </w:p>
        </w:tc>
        <w:tc>
          <w:tcPr>
            <w:tcW w:w="1984" w:type="dxa"/>
            <w:shd w:val="clear" w:color="auto" w:fill="auto"/>
            <w:vAlign w:val="center"/>
          </w:tcPr>
          <w:p w:rsidR="00DD17DC" w:rsidRPr="00575196" w:rsidRDefault="00DD17DC" w:rsidP="00AE0064">
            <w:pPr>
              <w:jc w:val="center"/>
              <w:rPr>
                <w:rFonts w:eastAsia="Calibri"/>
                <w:b/>
                <w:sz w:val="16"/>
                <w:szCs w:val="16"/>
                <w:lang w:val="el-GR"/>
              </w:rPr>
            </w:pPr>
            <w:r w:rsidRPr="00575196">
              <w:rPr>
                <w:rFonts w:eastAsia="Calibri"/>
                <w:b/>
                <w:sz w:val="16"/>
                <w:szCs w:val="16"/>
              </w:rPr>
              <w:t>ΝΑΙ</w:t>
            </w:r>
          </w:p>
        </w:tc>
        <w:tc>
          <w:tcPr>
            <w:tcW w:w="1771" w:type="dxa"/>
            <w:shd w:val="clear" w:color="auto" w:fill="auto"/>
          </w:tcPr>
          <w:p w:rsidR="00DD17DC" w:rsidRPr="00A474EA" w:rsidRDefault="00DD17DC" w:rsidP="00AE0064">
            <w:pPr>
              <w:rPr>
                <w:rFonts w:eastAsia="Calibri"/>
                <w:lang w:val="el-GR"/>
              </w:rPr>
            </w:pPr>
          </w:p>
        </w:tc>
        <w:tc>
          <w:tcPr>
            <w:tcW w:w="1467" w:type="dxa"/>
            <w:shd w:val="clear" w:color="auto" w:fill="auto"/>
          </w:tcPr>
          <w:p w:rsidR="00DD17DC" w:rsidRPr="00A474EA" w:rsidRDefault="00DD17DC" w:rsidP="00AE0064">
            <w:pPr>
              <w:rPr>
                <w:rFonts w:eastAsia="Calibri"/>
                <w:lang w:val="el-GR"/>
              </w:rPr>
            </w:pPr>
          </w:p>
        </w:tc>
      </w:tr>
      <w:tr w:rsidR="00DD17DC" w:rsidRPr="00A474EA" w:rsidTr="00AE0064">
        <w:trPr>
          <w:jc w:val="center"/>
        </w:trPr>
        <w:tc>
          <w:tcPr>
            <w:tcW w:w="635" w:type="dxa"/>
            <w:shd w:val="clear" w:color="auto" w:fill="auto"/>
          </w:tcPr>
          <w:p w:rsidR="00DD17DC" w:rsidRPr="00575196" w:rsidRDefault="00DD17DC" w:rsidP="00AE0064">
            <w:pPr>
              <w:rPr>
                <w:rFonts w:eastAsia="Calibri"/>
                <w:sz w:val="16"/>
                <w:szCs w:val="16"/>
                <w:lang w:val="el-GR"/>
              </w:rPr>
            </w:pPr>
            <w:r w:rsidRPr="00575196">
              <w:rPr>
                <w:rFonts w:eastAsia="Calibri"/>
                <w:sz w:val="16"/>
                <w:szCs w:val="16"/>
                <w:lang w:val="el-GR"/>
              </w:rPr>
              <w:t>15</w:t>
            </w:r>
          </w:p>
        </w:tc>
        <w:tc>
          <w:tcPr>
            <w:tcW w:w="4463" w:type="dxa"/>
            <w:shd w:val="clear" w:color="auto" w:fill="auto"/>
          </w:tcPr>
          <w:p w:rsidR="00DD17DC" w:rsidRPr="00575196" w:rsidRDefault="00DD17DC" w:rsidP="00AE0064">
            <w:pPr>
              <w:tabs>
                <w:tab w:val="left" w:pos="380"/>
              </w:tabs>
              <w:suppressAutoHyphens w:val="0"/>
              <w:spacing w:after="0" w:line="276" w:lineRule="auto"/>
              <w:ind w:right="20"/>
              <w:rPr>
                <w:rFonts w:eastAsia="Verdana"/>
                <w:sz w:val="16"/>
                <w:szCs w:val="16"/>
                <w:lang w:val="el-GR" w:eastAsia="el-GR"/>
              </w:rPr>
            </w:pPr>
            <w:r w:rsidRPr="00575196">
              <w:rPr>
                <w:rFonts w:eastAsia="Verdana"/>
                <w:sz w:val="16"/>
                <w:szCs w:val="16"/>
                <w:lang w:val="el-GR" w:eastAsia="el-GR"/>
              </w:rPr>
              <w:t>Σε περίπτωση καθυστέρησης του Αναδόχου να εκτελέσει το προβλεπόμενο έργο, το Πανεπιστήμιο Θεσσαλίας στη Λαμία  έχει το δικαίωμα να φροντίσει για τη συνέχιση των απαιτούμενων εργασιών με κάθε δυνατό μέσο, και με έξοδα που τελικά θα βαρύνουν αποκλειστικά και μόνο τον Ανάδοχο.</w:t>
            </w:r>
          </w:p>
        </w:tc>
        <w:tc>
          <w:tcPr>
            <w:tcW w:w="1984" w:type="dxa"/>
            <w:shd w:val="clear" w:color="auto" w:fill="auto"/>
            <w:vAlign w:val="center"/>
          </w:tcPr>
          <w:p w:rsidR="00DD17DC" w:rsidRPr="00575196" w:rsidRDefault="00DD17DC" w:rsidP="00AE0064">
            <w:pPr>
              <w:jc w:val="center"/>
              <w:rPr>
                <w:rFonts w:eastAsia="Calibri"/>
                <w:b/>
                <w:sz w:val="16"/>
                <w:szCs w:val="16"/>
                <w:lang w:val="el-GR"/>
              </w:rPr>
            </w:pPr>
            <w:r w:rsidRPr="00575196">
              <w:rPr>
                <w:rFonts w:eastAsia="Calibri"/>
                <w:b/>
                <w:sz w:val="16"/>
                <w:szCs w:val="16"/>
              </w:rPr>
              <w:t>ΝΑΙ</w:t>
            </w:r>
          </w:p>
        </w:tc>
        <w:tc>
          <w:tcPr>
            <w:tcW w:w="1771" w:type="dxa"/>
            <w:shd w:val="clear" w:color="auto" w:fill="auto"/>
          </w:tcPr>
          <w:p w:rsidR="00DD17DC" w:rsidRPr="00A474EA" w:rsidRDefault="00DD17DC" w:rsidP="00AE0064">
            <w:pPr>
              <w:rPr>
                <w:rFonts w:eastAsia="Calibri"/>
                <w:lang w:val="el-GR"/>
              </w:rPr>
            </w:pPr>
          </w:p>
        </w:tc>
        <w:tc>
          <w:tcPr>
            <w:tcW w:w="1467" w:type="dxa"/>
            <w:shd w:val="clear" w:color="auto" w:fill="auto"/>
          </w:tcPr>
          <w:p w:rsidR="00DD17DC" w:rsidRPr="00A474EA" w:rsidRDefault="00DD17DC" w:rsidP="00AE0064">
            <w:pPr>
              <w:rPr>
                <w:rFonts w:eastAsia="Calibri"/>
                <w:lang w:val="el-GR"/>
              </w:rPr>
            </w:pPr>
          </w:p>
        </w:tc>
      </w:tr>
      <w:tr w:rsidR="00DD17DC" w:rsidRPr="00A474EA" w:rsidTr="00AE0064">
        <w:trPr>
          <w:jc w:val="center"/>
        </w:trPr>
        <w:tc>
          <w:tcPr>
            <w:tcW w:w="635" w:type="dxa"/>
            <w:shd w:val="clear" w:color="auto" w:fill="auto"/>
          </w:tcPr>
          <w:p w:rsidR="00DD17DC" w:rsidRPr="00575196" w:rsidRDefault="00DD17DC" w:rsidP="00AE0064">
            <w:pPr>
              <w:rPr>
                <w:rFonts w:eastAsia="Calibri"/>
                <w:sz w:val="16"/>
                <w:szCs w:val="16"/>
                <w:lang w:val="el-GR"/>
              </w:rPr>
            </w:pPr>
            <w:r w:rsidRPr="00575196">
              <w:rPr>
                <w:rFonts w:eastAsia="Calibri"/>
                <w:sz w:val="16"/>
                <w:szCs w:val="16"/>
                <w:lang w:val="el-GR"/>
              </w:rPr>
              <w:t>16</w:t>
            </w:r>
          </w:p>
        </w:tc>
        <w:tc>
          <w:tcPr>
            <w:tcW w:w="4463" w:type="dxa"/>
            <w:shd w:val="clear" w:color="auto" w:fill="auto"/>
          </w:tcPr>
          <w:p w:rsidR="00DD17DC" w:rsidRPr="00575196" w:rsidRDefault="00DD17DC" w:rsidP="00AE0064">
            <w:pPr>
              <w:tabs>
                <w:tab w:val="left" w:pos="380"/>
              </w:tabs>
              <w:suppressAutoHyphens w:val="0"/>
              <w:spacing w:after="0" w:line="276" w:lineRule="auto"/>
              <w:ind w:right="20"/>
              <w:rPr>
                <w:rFonts w:eastAsia="Verdana"/>
                <w:sz w:val="16"/>
                <w:szCs w:val="16"/>
                <w:lang w:val="el-GR" w:eastAsia="el-GR"/>
              </w:rPr>
            </w:pPr>
            <w:r w:rsidRPr="00575196">
              <w:rPr>
                <w:rFonts w:eastAsia="Verdana"/>
                <w:sz w:val="16"/>
                <w:szCs w:val="16"/>
                <w:lang w:val="el-GR" w:eastAsia="el-GR"/>
              </w:rPr>
              <w:t>Ο Ανάδοχος υποχρεούται να χρησιμοποιήσει, κατά την εκτέλεση της συντήρησης, έμπειρο και απόλυτα κατάλληλο προσωπικό για τέτοιες εργασίες.</w:t>
            </w:r>
          </w:p>
        </w:tc>
        <w:tc>
          <w:tcPr>
            <w:tcW w:w="1984" w:type="dxa"/>
            <w:shd w:val="clear" w:color="auto" w:fill="auto"/>
            <w:vAlign w:val="center"/>
          </w:tcPr>
          <w:p w:rsidR="00DD17DC" w:rsidRPr="00575196" w:rsidRDefault="00DD17DC" w:rsidP="00AE0064">
            <w:pPr>
              <w:jc w:val="center"/>
              <w:rPr>
                <w:rFonts w:eastAsia="Calibri"/>
                <w:b/>
                <w:sz w:val="16"/>
                <w:szCs w:val="16"/>
                <w:lang w:val="el-GR"/>
              </w:rPr>
            </w:pPr>
            <w:r w:rsidRPr="00575196">
              <w:rPr>
                <w:rFonts w:eastAsia="Calibri"/>
                <w:b/>
                <w:sz w:val="16"/>
                <w:szCs w:val="16"/>
              </w:rPr>
              <w:t>ΝΑΙ</w:t>
            </w:r>
          </w:p>
        </w:tc>
        <w:tc>
          <w:tcPr>
            <w:tcW w:w="1771" w:type="dxa"/>
            <w:shd w:val="clear" w:color="auto" w:fill="auto"/>
          </w:tcPr>
          <w:p w:rsidR="00DD17DC" w:rsidRPr="00A474EA" w:rsidRDefault="00DD17DC" w:rsidP="00AE0064">
            <w:pPr>
              <w:rPr>
                <w:rFonts w:eastAsia="Calibri"/>
                <w:lang w:val="el-GR"/>
              </w:rPr>
            </w:pPr>
          </w:p>
        </w:tc>
        <w:tc>
          <w:tcPr>
            <w:tcW w:w="1467" w:type="dxa"/>
            <w:shd w:val="clear" w:color="auto" w:fill="auto"/>
          </w:tcPr>
          <w:p w:rsidR="00DD17DC" w:rsidRPr="00A474EA" w:rsidRDefault="00DD17DC" w:rsidP="00AE0064">
            <w:pPr>
              <w:rPr>
                <w:rFonts w:eastAsia="Calibri"/>
                <w:lang w:val="el-GR"/>
              </w:rPr>
            </w:pPr>
          </w:p>
        </w:tc>
      </w:tr>
      <w:tr w:rsidR="00DD17DC" w:rsidRPr="00A474EA" w:rsidTr="00AE0064">
        <w:trPr>
          <w:trHeight w:val="2350"/>
          <w:jc w:val="center"/>
        </w:trPr>
        <w:tc>
          <w:tcPr>
            <w:tcW w:w="635" w:type="dxa"/>
            <w:shd w:val="clear" w:color="auto" w:fill="auto"/>
          </w:tcPr>
          <w:p w:rsidR="00DD17DC" w:rsidRPr="00575196" w:rsidRDefault="00DD17DC" w:rsidP="00AE0064">
            <w:pPr>
              <w:rPr>
                <w:rFonts w:eastAsia="Calibri"/>
                <w:sz w:val="16"/>
                <w:szCs w:val="16"/>
                <w:lang w:val="el-GR"/>
              </w:rPr>
            </w:pPr>
            <w:r w:rsidRPr="00575196">
              <w:rPr>
                <w:rFonts w:eastAsia="Calibri"/>
                <w:sz w:val="16"/>
                <w:szCs w:val="16"/>
                <w:lang w:val="el-GR"/>
              </w:rPr>
              <w:t>17</w:t>
            </w:r>
          </w:p>
        </w:tc>
        <w:tc>
          <w:tcPr>
            <w:tcW w:w="4463" w:type="dxa"/>
            <w:shd w:val="clear" w:color="auto" w:fill="auto"/>
          </w:tcPr>
          <w:p w:rsidR="00DD17DC" w:rsidRPr="00575196" w:rsidRDefault="00DD17DC" w:rsidP="00AE0064">
            <w:pPr>
              <w:tabs>
                <w:tab w:val="left" w:pos="380"/>
              </w:tabs>
              <w:suppressAutoHyphens w:val="0"/>
              <w:spacing w:after="304" w:line="276" w:lineRule="auto"/>
              <w:ind w:right="20"/>
              <w:rPr>
                <w:rFonts w:eastAsia="Verdana"/>
                <w:sz w:val="16"/>
                <w:szCs w:val="16"/>
                <w:lang w:val="el-GR" w:eastAsia="el-GR"/>
              </w:rPr>
            </w:pPr>
            <w:r w:rsidRPr="00575196">
              <w:rPr>
                <w:rFonts w:eastAsia="Verdana"/>
                <w:sz w:val="16"/>
                <w:szCs w:val="16"/>
                <w:lang w:val="el-GR" w:eastAsia="el-GR"/>
              </w:rPr>
              <w:t xml:space="preserve">Ο Ανάδοχος οφείλει να υποβάλλει εγγράφως στο Πανεπιστήμιο Θεσσαλίας στη Λαμία, κατάσταση των ατόμων του συνεργείου του και τις εργασίες που αυτά θα εκτελούν, όπως επίσης και για κάθε μεταβολή στην σύνθεση του συνεργείου ή των εργασιών, με τις οποίες είναι επιφορτισμένο κάθε άτομο. Επίσης προκειμένου να γίνεται ευχερέστερος ο έλεγχος από </w:t>
            </w:r>
            <w:r w:rsidRPr="00575196">
              <w:rPr>
                <w:rFonts w:eastAsia="Verdana"/>
                <w:bCs/>
                <w:sz w:val="16"/>
                <w:szCs w:val="16"/>
                <w:lang w:val="el-GR" w:eastAsia="el-GR"/>
              </w:rPr>
              <w:t>τον  αρμόδιο υπάλληλο του Αυτοτελούς  Τμήματος  Έργων</w:t>
            </w:r>
            <w:r w:rsidRPr="00575196">
              <w:rPr>
                <w:rFonts w:eastAsia="Verdana"/>
                <w:bCs/>
                <w:color w:val="FF0000"/>
                <w:sz w:val="16"/>
                <w:szCs w:val="16"/>
                <w:lang w:val="el-GR" w:eastAsia="el-GR"/>
              </w:rPr>
              <w:t xml:space="preserve"> </w:t>
            </w:r>
            <w:r w:rsidRPr="00575196">
              <w:rPr>
                <w:rFonts w:eastAsia="Verdana"/>
                <w:bCs/>
                <w:sz w:val="16"/>
                <w:szCs w:val="16"/>
                <w:lang w:val="el-GR" w:eastAsia="el-GR"/>
              </w:rPr>
              <w:t>και Συντήρησης  Υποδομών και</w:t>
            </w:r>
            <w:r w:rsidRPr="00575196">
              <w:rPr>
                <w:rFonts w:eastAsia="Verdana"/>
                <w:bCs/>
                <w:color w:val="FF0000"/>
                <w:sz w:val="16"/>
                <w:szCs w:val="16"/>
                <w:lang w:val="el-GR" w:eastAsia="el-GR"/>
              </w:rPr>
              <w:t xml:space="preserve"> </w:t>
            </w:r>
            <w:r w:rsidRPr="00575196">
              <w:rPr>
                <w:rFonts w:eastAsia="Verdana"/>
                <w:sz w:val="16"/>
                <w:szCs w:val="16"/>
                <w:lang w:val="el-GR" w:eastAsia="el-GR"/>
              </w:rPr>
              <w:t>την επιτροπή παραλαβής των εργασιών, ο Ανάδοχος θα πρ</w:t>
            </w:r>
            <w:r>
              <w:rPr>
                <w:rFonts w:eastAsia="Verdana"/>
                <w:sz w:val="16"/>
                <w:szCs w:val="16"/>
                <w:lang w:val="el-GR" w:eastAsia="el-GR"/>
              </w:rPr>
              <w:t>οσκομίζει σε τακτά διαστήματα υπ</w:t>
            </w:r>
            <w:r w:rsidRPr="00575196">
              <w:rPr>
                <w:rFonts w:eastAsia="Verdana"/>
                <w:sz w:val="16"/>
                <w:szCs w:val="16"/>
                <w:lang w:val="el-GR" w:eastAsia="el-GR"/>
              </w:rPr>
              <w:t>ογεγραμμένα δελτία για τις εργασίες που εκτελέστηκαν.</w:t>
            </w:r>
          </w:p>
        </w:tc>
        <w:tc>
          <w:tcPr>
            <w:tcW w:w="1984" w:type="dxa"/>
            <w:shd w:val="clear" w:color="auto" w:fill="auto"/>
            <w:vAlign w:val="center"/>
          </w:tcPr>
          <w:p w:rsidR="00DD17DC" w:rsidRPr="00575196" w:rsidRDefault="00DD17DC" w:rsidP="00AE0064">
            <w:pPr>
              <w:jc w:val="center"/>
              <w:rPr>
                <w:rFonts w:eastAsia="Calibri"/>
                <w:b/>
                <w:sz w:val="16"/>
                <w:szCs w:val="16"/>
                <w:lang w:val="el-GR"/>
              </w:rPr>
            </w:pPr>
            <w:r w:rsidRPr="00575196">
              <w:rPr>
                <w:rFonts w:eastAsia="Calibri"/>
                <w:b/>
                <w:sz w:val="16"/>
                <w:szCs w:val="16"/>
              </w:rPr>
              <w:t>ΝΑΙ</w:t>
            </w:r>
          </w:p>
        </w:tc>
        <w:tc>
          <w:tcPr>
            <w:tcW w:w="1771" w:type="dxa"/>
            <w:shd w:val="clear" w:color="auto" w:fill="auto"/>
          </w:tcPr>
          <w:p w:rsidR="00DD17DC" w:rsidRPr="00A474EA" w:rsidRDefault="00DD17DC" w:rsidP="00AE0064">
            <w:pPr>
              <w:rPr>
                <w:rFonts w:eastAsia="Calibri"/>
                <w:lang w:val="el-GR"/>
              </w:rPr>
            </w:pPr>
          </w:p>
        </w:tc>
        <w:tc>
          <w:tcPr>
            <w:tcW w:w="1467" w:type="dxa"/>
            <w:shd w:val="clear" w:color="auto" w:fill="auto"/>
          </w:tcPr>
          <w:p w:rsidR="00DD17DC" w:rsidRPr="00A474EA" w:rsidRDefault="00DD17DC" w:rsidP="00AE0064">
            <w:pPr>
              <w:rPr>
                <w:rFonts w:eastAsia="Calibri"/>
                <w:lang w:val="el-GR"/>
              </w:rPr>
            </w:pPr>
          </w:p>
        </w:tc>
      </w:tr>
    </w:tbl>
    <w:p w:rsidR="00DD17DC" w:rsidRPr="00FB09B2" w:rsidRDefault="00DD17DC" w:rsidP="00DD17DC">
      <w:pPr>
        <w:rPr>
          <w:b/>
          <w:sz w:val="28"/>
          <w:szCs w:val="28"/>
          <w:u w:val="single"/>
          <w:lang w:val="el-GR"/>
        </w:rPr>
      </w:pPr>
    </w:p>
    <w:p w:rsidR="00DD17DC" w:rsidRDefault="00DD17DC" w:rsidP="00DD17DC">
      <w:pPr>
        <w:rPr>
          <w:lang w:val="el-GR"/>
        </w:rPr>
      </w:pPr>
    </w:p>
    <w:p w:rsidR="00DD17DC" w:rsidRDefault="00DD17DC" w:rsidP="00DD17DC">
      <w:pPr>
        <w:spacing w:after="0"/>
        <w:jc w:val="right"/>
        <w:rPr>
          <w:b/>
          <w:sz w:val="24"/>
          <w:lang w:val="el-GR"/>
        </w:rPr>
      </w:pPr>
      <w:r>
        <w:rPr>
          <w:b/>
          <w:sz w:val="24"/>
          <w:lang w:val="el-GR"/>
        </w:rPr>
        <w:t xml:space="preserve">Ο ΣΥΜΜΕΤΕΧΩΝ </w:t>
      </w:r>
    </w:p>
    <w:p w:rsidR="00DD17DC" w:rsidRDefault="00DD17DC" w:rsidP="00DD17DC">
      <w:pPr>
        <w:spacing w:after="0"/>
        <w:rPr>
          <w:b/>
          <w:sz w:val="24"/>
          <w:lang w:val="el-GR"/>
        </w:rPr>
      </w:pPr>
    </w:p>
    <w:p w:rsidR="00DD17DC" w:rsidRDefault="00DD17DC" w:rsidP="00DD17DC">
      <w:pPr>
        <w:spacing w:after="0"/>
        <w:jc w:val="center"/>
        <w:rPr>
          <w:b/>
          <w:sz w:val="24"/>
          <w:lang w:val="el-GR"/>
        </w:rPr>
      </w:pPr>
      <w:r>
        <w:rPr>
          <w:b/>
          <w:sz w:val="24"/>
          <w:lang w:val="el-GR"/>
        </w:rPr>
        <w:t xml:space="preserve">                                                                                                                                                      (ΥΠΟΓΡΑΦΗ)</w:t>
      </w:r>
    </w:p>
    <w:p w:rsidR="00DD17DC" w:rsidRDefault="00DD17DC" w:rsidP="00DD17DC">
      <w:pPr>
        <w:jc w:val="right"/>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b/>
          <w:sz w:val="28"/>
          <w:szCs w:val="28"/>
          <w:u w:val="single"/>
          <w:lang w:val="el-GR"/>
        </w:rPr>
      </w:pPr>
      <w:r>
        <w:rPr>
          <w:b/>
          <w:sz w:val="28"/>
          <w:szCs w:val="28"/>
          <w:u w:val="single"/>
          <w:lang w:val="el-GR"/>
        </w:rPr>
        <w:lastRenderedPageBreak/>
        <w:t xml:space="preserve">ΦΥΛΛΟ ΣΥΜΜΟΡΦΩΣΗΣ </w:t>
      </w:r>
      <w:r w:rsidRPr="00FB09B2">
        <w:rPr>
          <w:b/>
          <w:sz w:val="28"/>
          <w:szCs w:val="28"/>
          <w:u w:val="single"/>
          <w:lang w:val="el-GR"/>
        </w:rPr>
        <w:t xml:space="preserve">ΟΜΑΔΑ </w:t>
      </w:r>
      <w:r>
        <w:rPr>
          <w:b/>
          <w:sz w:val="28"/>
          <w:szCs w:val="28"/>
          <w:u w:val="single"/>
          <w:lang w:val="el-GR"/>
        </w:rPr>
        <w:t>3</w:t>
      </w:r>
      <w:r>
        <w:rPr>
          <w:b/>
          <w:sz w:val="28"/>
          <w:szCs w:val="28"/>
          <w:u w:val="single"/>
          <w:lang w:val="en-US"/>
        </w:rPr>
        <w:t xml:space="preserve"> (</w:t>
      </w:r>
      <w:r>
        <w:rPr>
          <w:b/>
          <w:sz w:val="28"/>
          <w:szCs w:val="28"/>
          <w:u w:val="single"/>
          <w:lang w:val="el-GR"/>
        </w:rPr>
        <w:t>ΒΟΛΟΣ)</w:t>
      </w:r>
      <w:r w:rsidRPr="00FB09B2">
        <w:rPr>
          <w:b/>
          <w:sz w:val="28"/>
          <w:szCs w:val="28"/>
          <w:u w:val="single"/>
          <w:lang w:val="el-GR"/>
        </w:rPr>
        <w:t>:</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463"/>
        <w:gridCol w:w="1984"/>
        <w:gridCol w:w="1771"/>
        <w:gridCol w:w="1467"/>
      </w:tblGrid>
      <w:tr w:rsidR="00DD17DC" w:rsidRPr="009C799C" w:rsidTr="00AE0064">
        <w:trPr>
          <w:jc w:val="center"/>
        </w:trPr>
        <w:tc>
          <w:tcPr>
            <w:tcW w:w="635" w:type="dxa"/>
            <w:shd w:val="clear" w:color="auto" w:fill="auto"/>
          </w:tcPr>
          <w:p w:rsidR="00DD17DC" w:rsidRPr="009C799C" w:rsidRDefault="00DD17DC" w:rsidP="00AE0064">
            <w:pPr>
              <w:jc w:val="center"/>
              <w:rPr>
                <w:rFonts w:eastAsia="Calibri"/>
                <w:b/>
                <w:sz w:val="18"/>
                <w:szCs w:val="18"/>
                <w:lang w:val="el-GR"/>
              </w:rPr>
            </w:pPr>
            <w:r w:rsidRPr="009C799C">
              <w:rPr>
                <w:rFonts w:eastAsia="Calibri"/>
                <w:b/>
                <w:sz w:val="18"/>
                <w:szCs w:val="18"/>
                <w:lang w:val="el-GR"/>
              </w:rPr>
              <w:t>Α/Α</w:t>
            </w:r>
          </w:p>
        </w:tc>
        <w:tc>
          <w:tcPr>
            <w:tcW w:w="4463" w:type="dxa"/>
            <w:shd w:val="clear" w:color="auto" w:fill="auto"/>
            <w:vAlign w:val="center"/>
          </w:tcPr>
          <w:p w:rsidR="00DD17DC" w:rsidRPr="009C799C" w:rsidRDefault="00DD17DC" w:rsidP="00AE0064">
            <w:pPr>
              <w:spacing w:after="0"/>
              <w:jc w:val="center"/>
              <w:rPr>
                <w:b/>
                <w:sz w:val="18"/>
                <w:szCs w:val="18"/>
                <w:lang w:val="el-GR"/>
              </w:rPr>
            </w:pPr>
            <w:r w:rsidRPr="009C799C">
              <w:rPr>
                <w:b/>
                <w:sz w:val="18"/>
                <w:szCs w:val="18"/>
                <w:lang w:val="el-GR"/>
              </w:rPr>
              <w:t>ΕΙΔΟΣ</w:t>
            </w:r>
          </w:p>
        </w:tc>
        <w:tc>
          <w:tcPr>
            <w:tcW w:w="1984" w:type="dxa"/>
            <w:shd w:val="clear" w:color="auto" w:fill="auto"/>
          </w:tcPr>
          <w:p w:rsidR="00DD17DC" w:rsidRPr="009C799C" w:rsidRDefault="00DD17DC" w:rsidP="00AE0064">
            <w:pPr>
              <w:jc w:val="center"/>
              <w:rPr>
                <w:rFonts w:eastAsia="Calibri"/>
                <w:b/>
                <w:sz w:val="18"/>
                <w:szCs w:val="18"/>
                <w:lang w:val="el-GR"/>
              </w:rPr>
            </w:pPr>
            <w:r w:rsidRPr="009C799C">
              <w:rPr>
                <w:rFonts w:eastAsia="Calibri"/>
                <w:b/>
                <w:sz w:val="18"/>
                <w:szCs w:val="18"/>
                <w:lang w:val="el-GR"/>
              </w:rPr>
              <w:t>ΑΠΑΙΤΗΣΗ</w:t>
            </w:r>
          </w:p>
        </w:tc>
        <w:tc>
          <w:tcPr>
            <w:tcW w:w="1771" w:type="dxa"/>
            <w:shd w:val="clear" w:color="auto" w:fill="auto"/>
          </w:tcPr>
          <w:p w:rsidR="00DD17DC" w:rsidRPr="009C799C" w:rsidRDefault="00DD17DC" w:rsidP="00AE0064">
            <w:pPr>
              <w:jc w:val="center"/>
              <w:rPr>
                <w:rFonts w:eastAsia="Calibri"/>
                <w:b/>
                <w:sz w:val="18"/>
                <w:szCs w:val="18"/>
                <w:lang w:val="el-GR"/>
              </w:rPr>
            </w:pPr>
            <w:r w:rsidRPr="009C799C">
              <w:rPr>
                <w:rFonts w:eastAsia="Calibri"/>
                <w:b/>
                <w:sz w:val="18"/>
                <w:szCs w:val="18"/>
                <w:lang w:val="el-GR"/>
              </w:rPr>
              <w:t>ΑΠΑΝΤΗΣΗ</w:t>
            </w:r>
          </w:p>
        </w:tc>
        <w:tc>
          <w:tcPr>
            <w:tcW w:w="1467" w:type="dxa"/>
            <w:shd w:val="clear" w:color="auto" w:fill="auto"/>
          </w:tcPr>
          <w:p w:rsidR="00DD17DC" w:rsidRPr="009C799C" w:rsidRDefault="00DD17DC" w:rsidP="00AE0064">
            <w:pPr>
              <w:jc w:val="center"/>
              <w:rPr>
                <w:rFonts w:eastAsia="Calibri"/>
                <w:b/>
                <w:sz w:val="18"/>
                <w:szCs w:val="18"/>
                <w:lang w:val="el-GR"/>
              </w:rPr>
            </w:pPr>
            <w:r w:rsidRPr="009C799C">
              <w:rPr>
                <w:rFonts w:eastAsia="Calibri"/>
                <w:b/>
                <w:sz w:val="18"/>
                <w:szCs w:val="18"/>
                <w:lang w:val="el-GR"/>
              </w:rPr>
              <w:t>ΠΑΡΑΠΟΜΠΗ</w:t>
            </w:r>
          </w:p>
        </w:tc>
      </w:tr>
      <w:tr w:rsidR="00DD17DC" w:rsidRPr="009C799C" w:rsidTr="00AE0064">
        <w:trPr>
          <w:jc w:val="center"/>
        </w:trPr>
        <w:tc>
          <w:tcPr>
            <w:tcW w:w="635" w:type="dxa"/>
            <w:shd w:val="clear" w:color="auto" w:fill="auto"/>
          </w:tcPr>
          <w:p w:rsidR="00DD17DC" w:rsidRPr="009C799C" w:rsidRDefault="00DD17DC" w:rsidP="00AE0064">
            <w:pPr>
              <w:jc w:val="center"/>
              <w:rPr>
                <w:rFonts w:eastAsia="Calibri"/>
                <w:b/>
                <w:sz w:val="18"/>
                <w:szCs w:val="18"/>
                <w:lang w:val="el-GR"/>
              </w:rPr>
            </w:pPr>
          </w:p>
        </w:tc>
        <w:tc>
          <w:tcPr>
            <w:tcW w:w="4463" w:type="dxa"/>
            <w:shd w:val="clear" w:color="auto" w:fill="auto"/>
            <w:vAlign w:val="center"/>
          </w:tcPr>
          <w:p w:rsidR="00DD17DC" w:rsidRDefault="00DD17DC" w:rsidP="00AE0064">
            <w:pPr>
              <w:spacing w:after="0"/>
              <w:jc w:val="left"/>
              <w:rPr>
                <w:b/>
                <w:sz w:val="20"/>
                <w:szCs w:val="20"/>
                <w:lang w:val="el-GR"/>
              </w:rPr>
            </w:pPr>
            <w:r>
              <w:rPr>
                <w:b/>
                <w:sz w:val="20"/>
                <w:szCs w:val="20"/>
                <w:lang w:val="el-GR"/>
              </w:rPr>
              <w:t xml:space="preserve">- </w:t>
            </w:r>
            <w:r w:rsidRPr="009C799C">
              <w:rPr>
                <w:b/>
                <w:sz w:val="20"/>
                <w:szCs w:val="20"/>
                <w:lang w:val="el-GR"/>
              </w:rPr>
              <w:t>ΤΜ. ΦΠΑΠ</w:t>
            </w:r>
          </w:p>
          <w:p w:rsidR="00DD17DC" w:rsidRPr="009C799C" w:rsidRDefault="00DD17DC" w:rsidP="00AE0064">
            <w:pPr>
              <w:spacing w:after="0"/>
              <w:jc w:val="left"/>
              <w:rPr>
                <w:b/>
                <w:sz w:val="20"/>
                <w:szCs w:val="20"/>
                <w:lang w:val="el-GR"/>
              </w:rPr>
            </w:pPr>
            <w:r>
              <w:rPr>
                <w:b/>
                <w:sz w:val="20"/>
                <w:szCs w:val="20"/>
                <w:lang w:val="el-GR"/>
              </w:rPr>
              <w:t>- ΤΜ. ΣΕΚΕΡΗ-ΑΛΑΜΑΝΑΣ &amp; ΠΕΔΙΟΝ ΑΡΕΩΣ</w:t>
            </w:r>
          </w:p>
        </w:tc>
        <w:tc>
          <w:tcPr>
            <w:tcW w:w="1984" w:type="dxa"/>
            <w:shd w:val="clear" w:color="auto" w:fill="auto"/>
          </w:tcPr>
          <w:p w:rsidR="00DD17DC" w:rsidRPr="009C799C" w:rsidRDefault="00DD17DC" w:rsidP="00AE0064">
            <w:pPr>
              <w:jc w:val="center"/>
              <w:rPr>
                <w:rFonts w:eastAsia="Calibri"/>
                <w:b/>
                <w:sz w:val="18"/>
                <w:szCs w:val="18"/>
                <w:lang w:val="el-GR"/>
              </w:rPr>
            </w:pPr>
          </w:p>
        </w:tc>
        <w:tc>
          <w:tcPr>
            <w:tcW w:w="1771" w:type="dxa"/>
            <w:shd w:val="clear" w:color="auto" w:fill="auto"/>
          </w:tcPr>
          <w:p w:rsidR="00DD17DC" w:rsidRPr="009C799C" w:rsidRDefault="00DD17DC" w:rsidP="00AE0064">
            <w:pPr>
              <w:jc w:val="center"/>
              <w:rPr>
                <w:rFonts w:eastAsia="Calibri"/>
                <w:b/>
                <w:sz w:val="18"/>
                <w:szCs w:val="18"/>
                <w:lang w:val="el-GR"/>
              </w:rPr>
            </w:pPr>
          </w:p>
        </w:tc>
        <w:tc>
          <w:tcPr>
            <w:tcW w:w="1467" w:type="dxa"/>
            <w:shd w:val="clear" w:color="auto" w:fill="auto"/>
          </w:tcPr>
          <w:p w:rsidR="00DD17DC" w:rsidRPr="009C799C" w:rsidRDefault="00DD17DC" w:rsidP="00AE0064">
            <w:pPr>
              <w:jc w:val="center"/>
              <w:rPr>
                <w:rFonts w:eastAsia="Calibri"/>
                <w:b/>
                <w:sz w:val="18"/>
                <w:szCs w:val="18"/>
                <w:lang w:val="el-GR"/>
              </w:rPr>
            </w:pPr>
          </w:p>
        </w:tc>
      </w:tr>
      <w:tr w:rsidR="00DD17DC" w:rsidRPr="009C799C" w:rsidTr="00AE0064">
        <w:trPr>
          <w:jc w:val="center"/>
        </w:trPr>
        <w:tc>
          <w:tcPr>
            <w:tcW w:w="635" w:type="dxa"/>
            <w:shd w:val="clear" w:color="auto" w:fill="auto"/>
          </w:tcPr>
          <w:p w:rsidR="00DD17DC" w:rsidRPr="009C799C" w:rsidRDefault="00DD17DC" w:rsidP="00AE0064">
            <w:pPr>
              <w:rPr>
                <w:rFonts w:eastAsia="Calibri"/>
                <w:sz w:val="16"/>
                <w:szCs w:val="16"/>
                <w:lang w:val="el-GR"/>
              </w:rPr>
            </w:pPr>
            <w:r w:rsidRPr="009C799C">
              <w:rPr>
                <w:rFonts w:eastAsia="Calibri"/>
                <w:sz w:val="16"/>
                <w:szCs w:val="16"/>
                <w:lang w:val="el-GR"/>
              </w:rPr>
              <w:t>1</w:t>
            </w:r>
          </w:p>
        </w:tc>
        <w:tc>
          <w:tcPr>
            <w:tcW w:w="4463" w:type="dxa"/>
            <w:shd w:val="clear" w:color="auto" w:fill="auto"/>
            <w:vAlign w:val="center"/>
          </w:tcPr>
          <w:p w:rsidR="00DD17DC" w:rsidRPr="009C799C" w:rsidRDefault="00DD17DC" w:rsidP="00AE0064">
            <w:pPr>
              <w:spacing w:after="0"/>
              <w:rPr>
                <w:sz w:val="16"/>
                <w:szCs w:val="16"/>
                <w:lang w:val="el-GR"/>
              </w:rPr>
            </w:pPr>
            <w:r w:rsidRPr="009C799C">
              <w:rPr>
                <w:b/>
                <w:sz w:val="16"/>
                <w:szCs w:val="16"/>
                <w:lang w:val="el-GR"/>
              </w:rPr>
              <w:t xml:space="preserve">Κλάδεμα και διαμόρφωση δένδρων και θάμνων </w:t>
            </w:r>
            <w:r w:rsidRPr="009C799C">
              <w:rPr>
                <w:sz w:val="16"/>
                <w:szCs w:val="16"/>
                <w:lang w:val="el-GR"/>
              </w:rPr>
              <w:t xml:space="preserve">σε όλους τους χώρους στο </w:t>
            </w:r>
            <w:proofErr w:type="spellStart"/>
            <w:r w:rsidRPr="009C799C">
              <w:rPr>
                <w:sz w:val="16"/>
                <w:szCs w:val="16"/>
                <w:lang w:val="el-GR"/>
              </w:rPr>
              <w:t>Τμ</w:t>
            </w:r>
            <w:proofErr w:type="spellEnd"/>
            <w:r w:rsidRPr="009C799C">
              <w:rPr>
                <w:sz w:val="16"/>
                <w:szCs w:val="16"/>
                <w:lang w:val="el-GR"/>
              </w:rPr>
              <w:t xml:space="preserve">. ΓΦΠΑΠ Βόλος, σύμφωνα με τους κανόνες της επιστήμης, της τέχνης και της εμπειρίας μία (1) φορά το χρόνο από ειδικευμένο τεχνίτη, Απαιτείται , ανάλογα με το είδος του φυτού, την ηλικία, την ανάπτυξη και το σκοπό που επιδιώκεται θα γίνεται το κλάδεμα του φυτού από ειδικευμένο προσωπικό, κατά τη χρονική περίοδο που πρέπει να κλαδεύεται κάθε είδος δένδρου από μήνα Νοέμβριο μέχρι Μάρτιο. Σε φυτά που απαιτείται πλήρης ανανέωση της βλάστησης το κλάδεμα θα είναι πιο αυστηρό. </w:t>
            </w:r>
          </w:p>
        </w:tc>
        <w:tc>
          <w:tcPr>
            <w:tcW w:w="1984" w:type="dxa"/>
            <w:shd w:val="clear" w:color="auto" w:fill="auto"/>
            <w:vAlign w:val="center"/>
          </w:tcPr>
          <w:p w:rsidR="00DD17DC" w:rsidRPr="009C799C" w:rsidRDefault="00DD17DC" w:rsidP="00AE0064">
            <w:pPr>
              <w:jc w:val="center"/>
              <w:rPr>
                <w:rFonts w:eastAsia="Calibri"/>
                <w:b/>
                <w:sz w:val="16"/>
                <w:szCs w:val="16"/>
                <w:lang w:val="el-GR"/>
              </w:rPr>
            </w:pPr>
            <w:r w:rsidRPr="009C799C">
              <w:rPr>
                <w:rFonts w:eastAsia="Calibri"/>
                <w:b/>
                <w:sz w:val="16"/>
                <w:szCs w:val="16"/>
                <w:lang w:val="el-GR"/>
              </w:rPr>
              <w:t>ΝΑΙ</w:t>
            </w:r>
          </w:p>
        </w:tc>
        <w:tc>
          <w:tcPr>
            <w:tcW w:w="1771" w:type="dxa"/>
            <w:shd w:val="clear" w:color="auto" w:fill="auto"/>
          </w:tcPr>
          <w:p w:rsidR="00DD17DC" w:rsidRPr="009C799C" w:rsidRDefault="00DD17DC" w:rsidP="00AE0064">
            <w:pPr>
              <w:rPr>
                <w:rFonts w:eastAsia="Calibri"/>
                <w:sz w:val="16"/>
                <w:szCs w:val="16"/>
                <w:lang w:val="el-GR"/>
              </w:rPr>
            </w:pPr>
          </w:p>
        </w:tc>
        <w:tc>
          <w:tcPr>
            <w:tcW w:w="1467" w:type="dxa"/>
            <w:shd w:val="clear" w:color="auto" w:fill="auto"/>
          </w:tcPr>
          <w:p w:rsidR="00DD17DC" w:rsidRPr="009C799C" w:rsidRDefault="00DD17DC" w:rsidP="00AE0064">
            <w:pPr>
              <w:rPr>
                <w:rFonts w:eastAsia="Calibri"/>
                <w:sz w:val="16"/>
                <w:szCs w:val="16"/>
                <w:lang w:val="el-GR"/>
              </w:rPr>
            </w:pPr>
          </w:p>
        </w:tc>
      </w:tr>
      <w:tr w:rsidR="00DD17DC" w:rsidRPr="009C799C" w:rsidTr="00AE0064">
        <w:trPr>
          <w:jc w:val="center"/>
        </w:trPr>
        <w:tc>
          <w:tcPr>
            <w:tcW w:w="635" w:type="dxa"/>
            <w:shd w:val="clear" w:color="auto" w:fill="auto"/>
          </w:tcPr>
          <w:p w:rsidR="00DD17DC" w:rsidRPr="009C799C" w:rsidRDefault="00DD17DC" w:rsidP="00AE0064">
            <w:pPr>
              <w:rPr>
                <w:rFonts w:eastAsia="Calibri"/>
                <w:sz w:val="16"/>
                <w:szCs w:val="16"/>
                <w:lang w:val="el-GR"/>
              </w:rPr>
            </w:pPr>
            <w:r w:rsidRPr="009C799C">
              <w:rPr>
                <w:rFonts w:eastAsia="Calibri"/>
                <w:sz w:val="16"/>
                <w:szCs w:val="16"/>
                <w:lang w:val="el-GR"/>
              </w:rPr>
              <w:t>2</w:t>
            </w:r>
          </w:p>
        </w:tc>
        <w:tc>
          <w:tcPr>
            <w:tcW w:w="4463" w:type="dxa"/>
            <w:shd w:val="clear" w:color="auto" w:fill="auto"/>
            <w:vAlign w:val="center"/>
          </w:tcPr>
          <w:p w:rsidR="00DD17DC" w:rsidRPr="009C799C" w:rsidRDefault="00DD17DC" w:rsidP="00AE0064">
            <w:pPr>
              <w:spacing w:after="0"/>
              <w:rPr>
                <w:sz w:val="16"/>
                <w:szCs w:val="16"/>
                <w:lang w:val="el-GR"/>
              </w:rPr>
            </w:pPr>
            <w:r w:rsidRPr="009C799C">
              <w:rPr>
                <w:b/>
                <w:sz w:val="16"/>
                <w:szCs w:val="16"/>
                <w:lang w:val="el-GR"/>
              </w:rPr>
              <w:t>Άρδευση των φυτών (δένδρων, θάμνων).</w:t>
            </w:r>
            <w:r w:rsidRPr="009C799C">
              <w:rPr>
                <w:sz w:val="16"/>
                <w:szCs w:val="16"/>
                <w:lang w:val="el-GR"/>
              </w:rPr>
              <w:t xml:space="preserve"> Θα γίνεται με ευθύνη του αναδόχου (το νερό παρέχεται). Ο τυπικός αριθμός των αρδεύσεων θα εξαρτηθεί  από τις επικρατούσες καιρικές συνθήκες. Ο υπολογισμός των αναγκών των φυτών σε νερό καθώς και η κατάρτιση και εφαρμογή προγράμματος άρδευσης είναι ευθύνη του αναδόχου. </w:t>
            </w:r>
          </w:p>
        </w:tc>
        <w:tc>
          <w:tcPr>
            <w:tcW w:w="1984" w:type="dxa"/>
            <w:shd w:val="clear" w:color="auto" w:fill="auto"/>
            <w:vAlign w:val="center"/>
          </w:tcPr>
          <w:p w:rsidR="00DD17DC" w:rsidRPr="009C799C" w:rsidRDefault="00DD17DC" w:rsidP="00AE0064">
            <w:pPr>
              <w:jc w:val="center"/>
              <w:rPr>
                <w:rFonts w:eastAsia="Calibri"/>
                <w:b/>
                <w:sz w:val="16"/>
                <w:szCs w:val="16"/>
                <w:lang w:val="el-GR"/>
              </w:rPr>
            </w:pPr>
            <w:r w:rsidRPr="009C799C">
              <w:rPr>
                <w:rFonts w:eastAsia="Calibri"/>
                <w:b/>
                <w:sz w:val="16"/>
                <w:szCs w:val="16"/>
              </w:rPr>
              <w:t>ΝΑΙ</w:t>
            </w:r>
          </w:p>
        </w:tc>
        <w:tc>
          <w:tcPr>
            <w:tcW w:w="1771" w:type="dxa"/>
            <w:shd w:val="clear" w:color="auto" w:fill="auto"/>
          </w:tcPr>
          <w:p w:rsidR="00DD17DC" w:rsidRPr="009C799C" w:rsidRDefault="00DD17DC" w:rsidP="00AE0064">
            <w:pPr>
              <w:rPr>
                <w:rFonts w:eastAsia="Calibri"/>
                <w:sz w:val="16"/>
                <w:szCs w:val="16"/>
                <w:lang w:val="el-GR"/>
              </w:rPr>
            </w:pPr>
          </w:p>
        </w:tc>
        <w:tc>
          <w:tcPr>
            <w:tcW w:w="1467" w:type="dxa"/>
            <w:shd w:val="clear" w:color="auto" w:fill="auto"/>
          </w:tcPr>
          <w:p w:rsidR="00DD17DC" w:rsidRPr="009C799C" w:rsidRDefault="00DD17DC" w:rsidP="00AE0064">
            <w:pPr>
              <w:rPr>
                <w:rFonts w:eastAsia="Calibri"/>
                <w:sz w:val="16"/>
                <w:szCs w:val="16"/>
                <w:lang w:val="el-GR"/>
              </w:rPr>
            </w:pPr>
          </w:p>
        </w:tc>
      </w:tr>
      <w:tr w:rsidR="00DD17DC" w:rsidRPr="009C799C" w:rsidTr="00AE0064">
        <w:trPr>
          <w:jc w:val="center"/>
        </w:trPr>
        <w:tc>
          <w:tcPr>
            <w:tcW w:w="635" w:type="dxa"/>
            <w:shd w:val="clear" w:color="auto" w:fill="auto"/>
          </w:tcPr>
          <w:p w:rsidR="00DD17DC" w:rsidRPr="009C799C" w:rsidRDefault="00DD17DC" w:rsidP="00AE0064">
            <w:pPr>
              <w:rPr>
                <w:rFonts w:eastAsia="Calibri"/>
                <w:sz w:val="16"/>
                <w:szCs w:val="16"/>
                <w:lang w:val="el-GR"/>
              </w:rPr>
            </w:pPr>
            <w:r w:rsidRPr="009C799C">
              <w:rPr>
                <w:rFonts w:eastAsia="Calibri"/>
                <w:sz w:val="16"/>
                <w:szCs w:val="16"/>
                <w:lang w:val="el-GR"/>
              </w:rPr>
              <w:t>3</w:t>
            </w:r>
          </w:p>
        </w:tc>
        <w:tc>
          <w:tcPr>
            <w:tcW w:w="4463" w:type="dxa"/>
            <w:shd w:val="clear" w:color="auto" w:fill="auto"/>
            <w:vAlign w:val="center"/>
          </w:tcPr>
          <w:p w:rsidR="00DD17DC" w:rsidRPr="009C799C" w:rsidRDefault="00DD17DC" w:rsidP="00AE0064">
            <w:pPr>
              <w:spacing w:after="0"/>
              <w:rPr>
                <w:b/>
                <w:sz w:val="16"/>
                <w:szCs w:val="16"/>
                <w:lang w:val="el-GR"/>
              </w:rPr>
            </w:pPr>
            <w:r w:rsidRPr="009C799C">
              <w:rPr>
                <w:b/>
                <w:sz w:val="16"/>
                <w:szCs w:val="16"/>
                <w:lang w:val="el-GR"/>
              </w:rPr>
              <w:t>Λίπανση των φυτών &amp; του χλοοτάπητα</w:t>
            </w:r>
            <w:r w:rsidRPr="009C799C">
              <w:rPr>
                <w:sz w:val="16"/>
                <w:szCs w:val="16"/>
                <w:lang w:val="el-GR"/>
              </w:rPr>
              <w:t xml:space="preserve">. Η λίπανση θα γίνεται σε όλα τα φυτά (δένδρα, θάμνοι) που εμφανίζουν προβλήματα ανάπτυξης λόγω </w:t>
            </w:r>
            <w:proofErr w:type="spellStart"/>
            <w:r w:rsidRPr="009C799C">
              <w:rPr>
                <w:sz w:val="16"/>
                <w:szCs w:val="16"/>
                <w:lang w:val="el-GR"/>
              </w:rPr>
              <w:t>τροφοπενιών</w:t>
            </w:r>
            <w:proofErr w:type="spellEnd"/>
            <w:r w:rsidRPr="009C799C">
              <w:rPr>
                <w:sz w:val="16"/>
                <w:szCs w:val="16"/>
                <w:lang w:val="el-GR"/>
              </w:rPr>
              <w:t>. Η λίπανση των φυτών θα γίνεται με χρήση κατάλληλων λιπασμάτων, ο τύπος, η ποσότητα και ο χρόνος εφαρμογής των οποίων σε σχέση με άλλες μεταχειρίσεις θα αποφασίζεται με ευθύνη του αναδόχου ανάλογα με την ηλικία και την κατάσταση του φυτού. Αναφορικά, με τη λίπανση χλοοτάπητα θα γίνεται με χρήση κατάλληλων λιπασμάτων, ο τύπος, η ποσότητα και ο χρόνος εφαρμογής των οποίων σε σχέση με άλλες μεταχειρίσεις θα αποφασίζεται με ευθύνη του αναδόχου ανάλογα με το στάδιο ανάπτυξης και την κατάσταση του χλοοτάπητα.</w:t>
            </w:r>
          </w:p>
        </w:tc>
        <w:tc>
          <w:tcPr>
            <w:tcW w:w="1984" w:type="dxa"/>
            <w:shd w:val="clear" w:color="auto" w:fill="auto"/>
            <w:vAlign w:val="center"/>
          </w:tcPr>
          <w:p w:rsidR="00DD17DC" w:rsidRPr="009C799C" w:rsidRDefault="00DD17DC" w:rsidP="00AE0064">
            <w:pPr>
              <w:jc w:val="center"/>
              <w:rPr>
                <w:rFonts w:eastAsia="Calibri"/>
                <w:b/>
                <w:sz w:val="16"/>
                <w:szCs w:val="16"/>
                <w:lang w:val="el-GR"/>
              </w:rPr>
            </w:pPr>
            <w:r w:rsidRPr="009C799C">
              <w:rPr>
                <w:rFonts w:eastAsia="Calibri"/>
                <w:b/>
                <w:sz w:val="16"/>
                <w:szCs w:val="16"/>
              </w:rPr>
              <w:t>ΝΑΙ</w:t>
            </w:r>
          </w:p>
        </w:tc>
        <w:tc>
          <w:tcPr>
            <w:tcW w:w="1771" w:type="dxa"/>
            <w:shd w:val="clear" w:color="auto" w:fill="auto"/>
          </w:tcPr>
          <w:p w:rsidR="00DD17DC" w:rsidRPr="009C799C" w:rsidRDefault="00DD17DC" w:rsidP="00AE0064">
            <w:pPr>
              <w:rPr>
                <w:rFonts w:eastAsia="Calibri"/>
                <w:sz w:val="16"/>
                <w:szCs w:val="16"/>
                <w:lang w:val="el-GR"/>
              </w:rPr>
            </w:pPr>
          </w:p>
        </w:tc>
        <w:tc>
          <w:tcPr>
            <w:tcW w:w="1467" w:type="dxa"/>
            <w:shd w:val="clear" w:color="auto" w:fill="auto"/>
          </w:tcPr>
          <w:p w:rsidR="00DD17DC" w:rsidRPr="009C799C" w:rsidRDefault="00DD17DC" w:rsidP="00AE0064">
            <w:pPr>
              <w:rPr>
                <w:rFonts w:eastAsia="Calibri"/>
                <w:sz w:val="16"/>
                <w:szCs w:val="16"/>
                <w:lang w:val="el-GR"/>
              </w:rPr>
            </w:pPr>
          </w:p>
        </w:tc>
      </w:tr>
      <w:tr w:rsidR="00DD17DC" w:rsidRPr="009C799C" w:rsidTr="00AE0064">
        <w:trPr>
          <w:jc w:val="center"/>
        </w:trPr>
        <w:tc>
          <w:tcPr>
            <w:tcW w:w="635" w:type="dxa"/>
            <w:shd w:val="clear" w:color="auto" w:fill="auto"/>
          </w:tcPr>
          <w:p w:rsidR="00DD17DC" w:rsidRPr="009C799C" w:rsidRDefault="00DD17DC" w:rsidP="00AE0064">
            <w:pPr>
              <w:rPr>
                <w:rFonts w:eastAsia="Calibri"/>
                <w:sz w:val="16"/>
                <w:szCs w:val="16"/>
                <w:lang w:val="el-GR"/>
              </w:rPr>
            </w:pPr>
            <w:r w:rsidRPr="009C799C">
              <w:rPr>
                <w:rFonts w:eastAsia="Calibri"/>
                <w:sz w:val="16"/>
                <w:szCs w:val="16"/>
                <w:lang w:val="el-GR"/>
              </w:rPr>
              <w:t>4</w:t>
            </w:r>
          </w:p>
        </w:tc>
        <w:tc>
          <w:tcPr>
            <w:tcW w:w="4463" w:type="dxa"/>
            <w:shd w:val="clear" w:color="auto" w:fill="auto"/>
            <w:vAlign w:val="center"/>
          </w:tcPr>
          <w:p w:rsidR="00DD17DC" w:rsidRPr="009C799C" w:rsidRDefault="00DD17DC" w:rsidP="00AE0064">
            <w:pPr>
              <w:spacing w:after="0"/>
              <w:rPr>
                <w:b/>
                <w:sz w:val="16"/>
                <w:szCs w:val="16"/>
                <w:lang w:val="el-GR"/>
              </w:rPr>
            </w:pPr>
            <w:r w:rsidRPr="009C799C">
              <w:rPr>
                <w:b/>
                <w:sz w:val="16"/>
                <w:szCs w:val="16"/>
                <w:lang w:val="el-GR"/>
              </w:rPr>
              <w:t>Κούρεμα χλοοτάπητα</w:t>
            </w:r>
            <w:r w:rsidRPr="009C799C">
              <w:rPr>
                <w:sz w:val="16"/>
                <w:szCs w:val="16"/>
                <w:lang w:val="el-GR"/>
              </w:rPr>
              <w:t xml:space="preserve">. Το κούρεμα του χλοοτάπητα θα γίνεται  με κατάλληλη </w:t>
            </w:r>
            <w:proofErr w:type="spellStart"/>
            <w:r w:rsidRPr="009C799C">
              <w:rPr>
                <w:sz w:val="16"/>
                <w:szCs w:val="16"/>
                <w:lang w:val="el-GR"/>
              </w:rPr>
              <w:t>χλοοκοπτική</w:t>
            </w:r>
            <w:proofErr w:type="spellEnd"/>
            <w:r w:rsidRPr="009C799C">
              <w:rPr>
                <w:sz w:val="16"/>
                <w:szCs w:val="16"/>
                <w:lang w:val="el-GR"/>
              </w:rPr>
              <w:t xml:space="preserve"> μηχανή του αναδόχου, σε ύψος 3-5 εκατ. και με μεγάλη προσοχή ώστε να αποφεύγονται πιθανές ζημιές στα καλλωπιστικά φυτά και στα υπόγεια συστήματα άρδευσης. Υποχρέωση του αναδόχου αποτελεί η απομάκρυνση των φυτικών υπολειμμάτων από τον χώρο κοπής  την ιδία μέρα κοπής. </w:t>
            </w:r>
          </w:p>
        </w:tc>
        <w:tc>
          <w:tcPr>
            <w:tcW w:w="1984" w:type="dxa"/>
            <w:shd w:val="clear" w:color="auto" w:fill="auto"/>
            <w:vAlign w:val="center"/>
          </w:tcPr>
          <w:p w:rsidR="00DD17DC" w:rsidRPr="009C799C" w:rsidRDefault="00DD17DC" w:rsidP="00AE0064">
            <w:pPr>
              <w:jc w:val="center"/>
              <w:rPr>
                <w:rFonts w:eastAsia="Calibri"/>
                <w:b/>
                <w:sz w:val="16"/>
                <w:szCs w:val="16"/>
                <w:lang w:val="el-GR"/>
              </w:rPr>
            </w:pPr>
            <w:r w:rsidRPr="009C799C">
              <w:rPr>
                <w:rFonts w:eastAsia="Calibri"/>
                <w:b/>
                <w:sz w:val="16"/>
                <w:szCs w:val="16"/>
              </w:rPr>
              <w:t>ΝΑΙ</w:t>
            </w:r>
          </w:p>
        </w:tc>
        <w:tc>
          <w:tcPr>
            <w:tcW w:w="1771" w:type="dxa"/>
            <w:shd w:val="clear" w:color="auto" w:fill="auto"/>
          </w:tcPr>
          <w:p w:rsidR="00DD17DC" w:rsidRPr="009C799C" w:rsidRDefault="00DD17DC" w:rsidP="00AE0064">
            <w:pPr>
              <w:rPr>
                <w:rFonts w:eastAsia="Calibri"/>
                <w:sz w:val="16"/>
                <w:szCs w:val="16"/>
                <w:lang w:val="el-GR"/>
              </w:rPr>
            </w:pPr>
          </w:p>
        </w:tc>
        <w:tc>
          <w:tcPr>
            <w:tcW w:w="1467" w:type="dxa"/>
            <w:shd w:val="clear" w:color="auto" w:fill="auto"/>
          </w:tcPr>
          <w:p w:rsidR="00DD17DC" w:rsidRPr="009C799C" w:rsidRDefault="00DD17DC" w:rsidP="00AE0064">
            <w:pPr>
              <w:rPr>
                <w:rFonts w:eastAsia="Calibri"/>
                <w:sz w:val="16"/>
                <w:szCs w:val="16"/>
                <w:lang w:val="el-GR"/>
              </w:rPr>
            </w:pPr>
          </w:p>
        </w:tc>
      </w:tr>
      <w:tr w:rsidR="00DD17DC" w:rsidRPr="009C799C" w:rsidTr="00AE0064">
        <w:trPr>
          <w:jc w:val="center"/>
        </w:trPr>
        <w:tc>
          <w:tcPr>
            <w:tcW w:w="635" w:type="dxa"/>
            <w:shd w:val="clear" w:color="auto" w:fill="auto"/>
          </w:tcPr>
          <w:p w:rsidR="00DD17DC" w:rsidRPr="009C799C" w:rsidRDefault="00DD17DC" w:rsidP="00AE0064">
            <w:pPr>
              <w:rPr>
                <w:rFonts w:eastAsia="Calibri"/>
                <w:sz w:val="16"/>
                <w:szCs w:val="16"/>
                <w:lang w:val="el-GR"/>
              </w:rPr>
            </w:pPr>
            <w:r w:rsidRPr="009C799C">
              <w:rPr>
                <w:rFonts w:eastAsia="Calibri"/>
                <w:sz w:val="16"/>
                <w:szCs w:val="16"/>
                <w:lang w:val="el-GR"/>
              </w:rPr>
              <w:t>5</w:t>
            </w:r>
          </w:p>
        </w:tc>
        <w:tc>
          <w:tcPr>
            <w:tcW w:w="4463" w:type="dxa"/>
            <w:shd w:val="clear" w:color="auto" w:fill="auto"/>
            <w:vAlign w:val="center"/>
          </w:tcPr>
          <w:p w:rsidR="00DD17DC" w:rsidRPr="009C799C" w:rsidRDefault="00DD17DC" w:rsidP="00AE0064">
            <w:pPr>
              <w:spacing w:after="0"/>
              <w:rPr>
                <w:b/>
                <w:sz w:val="16"/>
                <w:szCs w:val="16"/>
                <w:lang w:val="el-GR"/>
              </w:rPr>
            </w:pPr>
            <w:r w:rsidRPr="009C799C">
              <w:rPr>
                <w:b/>
                <w:sz w:val="16"/>
                <w:szCs w:val="16"/>
                <w:lang w:val="el-GR"/>
              </w:rPr>
              <w:t xml:space="preserve">Ειδικές </w:t>
            </w:r>
            <w:proofErr w:type="spellStart"/>
            <w:r w:rsidRPr="009C799C">
              <w:rPr>
                <w:b/>
                <w:sz w:val="16"/>
                <w:szCs w:val="16"/>
                <w:lang w:val="el-GR"/>
              </w:rPr>
              <w:t>κηποτεχνικές</w:t>
            </w:r>
            <w:proofErr w:type="spellEnd"/>
            <w:r w:rsidRPr="009C799C">
              <w:rPr>
                <w:b/>
                <w:sz w:val="16"/>
                <w:szCs w:val="16"/>
                <w:lang w:val="el-GR"/>
              </w:rPr>
              <w:t xml:space="preserve"> εργασίες:</w:t>
            </w:r>
            <w:r w:rsidRPr="009C799C">
              <w:rPr>
                <w:sz w:val="16"/>
                <w:szCs w:val="16"/>
                <w:lang w:val="el-GR"/>
              </w:rPr>
              <w:t xml:space="preserve"> </w:t>
            </w:r>
            <w:r w:rsidRPr="009C799C">
              <w:rPr>
                <w:sz w:val="16"/>
                <w:szCs w:val="16"/>
              </w:rPr>
              <w:t>a</w:t>
            </w:r>
            <w:r w:rsidRPr="009C799C">
              <w:rPr>
                <w:sz w:val="16"/>
                <w:szCs w:val="16"/>
                <w:lang w:val="el-GR"/>
              </w:rPr>
              <w:t xml:space="preserve">. Κοπή των χόρτων, των βάτων και οποιασδήποτε αυτοφυούς βλάστησης σε όλους τους χώρους του Τμήματος. Η τελευταία κοπή της περιόδου θα γίνεται τον Σεπτέμβριο ή Οκτώβριο και θα συνοδεύεται από επιμελές καθάρισμα όλου του χώρου και αποκομιδή οιονδήποτε ξηρών και </w:t>
            </w:r>
            <w:proofErr w:type="spellStart"/>
            <w:r w:rsidRPr="009C799C">
              <w:rPr>
                <w:sz w:val="16"/>
                <w:szCs w:val="16"/>
                <w:lang w:val="el-GR"/>
              </w:rPr>
              <w:t>αχρήστων</w:t>
            </w:r>
            <w:proofErr w:type="spellEnd"/>
            <w:r w:rsidRPr="009C799C">
              <w:rPr>
                <w:sz w:val="16"/>
                <w:szCs w:val="16"/>
                <w:lang w:val="el-GR"/>
              </w:rPr>
              <w:t xml:space="preserve"> για επίτευξη καθαρής εμφάνισης των χώρων κατά τους χειμερινούς μήνες. Ειδικά μετά την κοπή των βάτων θα ακολουθείτε από ράντισμα (σε ημέρες αργίας) με ειδικό σκεύασμα σε εποχή που να μπορεί να αποδώσει τα μέγιστα αποτελέσματα.</w:t>
            </w:r>
          </w:p>
        </w:tc>
        <w:tc>
          <w:tcPr>
            <w:tcW w:w="1984" w:type="dxa"/>
            <w:shd w:val="clear" w:color="auto" w:fill="auto"/>
            <w:vAlign w:val="center"/>
          </w:tcPr>
          <w:p w:rsidR="00DD17DC" w:rsidRPr="009C799C" w:rsidRDefault="00DD17DC" w:rsidP="00AE0064">
            <w:pPr>
              <w:jc w:val="center"/>
              <w:rPr>
                <w:rFonts w:eastAsia="Calibri"/>
                <w:b/>
                <w:sz w:val="16"/>
                <w:szCs w:val="16"/>
                <w:lang w:val="el-GR"/>
              </w:rPr>
            </w:pPr>
            <w:r w:rsidRPr="009C799C">
              <w:rPr>
                <w:rFonts w:eastAsia="Calibri"/>
                <w:b/>
                <w:sz w:val="16"/>
                <w:szCs w:val="16"/>
              </w:rPr>
              <w:t>ΝΑΙ</w:t>
            </w:r>
          </w:p>
        </w:tc>
        <w:tc>
          <w:tcPr>
            <w:tcW w:w="1771" w:type="dxa"/>
            <w:shd w:val="clear" w:color="auto" w:fill="auto"/>
          </w:tcPr>
          <w:p w:rsidR="00DD17DC" w:rsidRPr="009C799C" w:rsidRDefault="00DD17DC" w:rsidP="00AE0064">
            <w:pPr>
              <w:rPr>
                <w:rFonts w:eastAsia="Calibri"/>
                <w:sz w:val="16"/>
                <w:szCs w:val="16"/>
                <w:lang w:val="el-GR"/>
              </w:rPr>
            </w:pPr>
          </w:p>
        </w:tc>
        <w:tc>
          <w:tcPr>
            <w:tcW w:w="1467" w:type="dxa"/>
            <w:shd w:val="clear" w:color="auto" w:fill="auto"/>
          </w:tcPr>
          <w:p w:rsidR="00DD17DC" w:rsidRPr="009C799C" w:rsidRDefault="00DD17DC" w:rsidP="00AE0064">
            <w:pPr>
              <w:rPr>
                <w:rFonts w:eastAsia="Calibri"/>
                <w:sz w:val="16"/>
                <w:szCs w:val="16"/>
                <w:lang w:val="el-GR"/>
              </w:rPr>
            </w:pPr>
          </w:p>
        </w:tc>
      </w:tr>
      <w:tr w:rsidR="00DD17DC" w:rsidRPr="009C799C" w:rsidTr="00AE0064">
        <w:trPr>
          <w:jc w:val="center"/>
        </w:trPr>
        <w:tc>
          <w:tcPr>
            <w:tcW w:w="635" w:type="dxa"/>
            <w:shd w:val="clear" w:color="auto" w:fill="auto"/>
          </w:tcPr>
          <w:p w:rsidR="00DD17DC" w:rsidRPr="009C799C" w:rsidRDefault="00DD17DC" w:rsidP="00AE0064">
            <w:pPr>
              <w:rPr>
                <w:rFonts w:eastAsia="Calibri"/>
                <w:sz w:val="16"/>
                <w:szCs w:val="16"/>
                <w:lang w:val="el-GR"/>
              </w:rPr>
            </w:pPr>
            <w:r w:rsidRPr="009C799C">
              <w:rPr>
                <w:rFonts w:eastAsia="Calibri"/>
                <w:sz w:val="16"/>
                <w:szCs w:val="16"/>
                <w:lang w:val="el-GR"/>
              </w:rPr>
              <w:t>6</w:t>
            </w:r>
          </w:p>
        </w:tc>
        <w:tc>
          <w:tcPr>
            <w:tcW w:w="4463" w:type="dxa"/>
            <w:shd w:val="clear" w:color="auto" w:fill="auto"/>
            <w:vAlign w:val="center"/>
          </w:tcPr>
          <w:p w:rsidR="00DD17DC" w:rsidRPr="009C799C" w:rsidRDefault="00DD17DC" w:rsidP="00AE0064">
            <w:pPr>
              <w:spacing w:after="0"/>
              <w:rPr>
                <w:i/>
                <w:sz w:val="16"/>
                <w:szCs w:val="16"/>
                <w:u w:val="single"/>
                <w:lang w:val="el-GR"/>
              </w:rPr>
            </w:pPr>
            <w:r w:rsidRPr="009C799C">
              <w:rPr>
                <w:i/>
                <w:sz w:val="16"/>
                <w:szCs w:val="16"/>
                <w:u w:val="single"/>
                <w:lang w:val="el-GR"/>
              </w:rPr>
              <w:t>Να διαθέτουν τουλάχιστον τον κάτωθι απαιτούμενο εξοπλισμό:</w:t>
            </w:r>
          </w:p>
          <w:p w:rsidR="00DD17DC" w:rsidRPr="009C799C" w:rsidRDefault="00DD17DC" w:rsidP="00AE0064">
            <w:pPr>
              <w:spacing w:after="0"/>
              <w:rPr>
                <w:sz w:val="16"/>
                <w:szCs w:val="16"/>
                <w:lang w:val="el-GR"/>
              </w:rPr>
            </w:pPr>
            <w:r w:rsidRPr="009C799C">
              <w:rPr>
                <w:sz w:val="16"/>
                <w:szCs w:val="16"/>
                <w:lang w:val="el-GR"/>
              </w:rPr>
              <w:t>Γεωργικός ελκυστήρας τουλάχιστον 25</w:t>
            </w:r>
            <w:proofErr w:type="spellStart"/>
            <w:r w:rsidRPr="009C799C">
              <w:rPr>
                <w:sz w:val="16"/>
                <w:szCs w:val="16"/>
              </w:rPr>
              <w:t>Hp</w:t>
            </w:r>
            <w:proofErr w:type="spellEnd"/>
            <w:r w:rsidRPr="009C799C">
              <w:rPr>
                <w:sz w:val="16"/>
                <w:szCs w:val="16"/>
                <w:lang w:val="el-GR"/>
              </w:rPr>
              <w:t xml:space="preserve"> με μεσαίου τύπου καταστροφέα με σφυριά πλάτους τουλάχιστον 120</w:t>
            </w:r>
            <w:r w:rsidRPr="009C799C">
              <w:rPr>
                <w:sz w:val="16"/>
                <w:szCs w:val="16"/>
              </w:rPr>
              <w:t>cm</w:t>
            </w:r>
            <w:r w:rsidRPr="009C799C">
              <w:rPr>
                <w:sz w:val="16"/>
                <w:szCs w:val="16"/>
                <w:lang w:val="el-GR"/>
              </w:rPr>
              <w:t xml:space="preserve">, </w:t>
            </w:r>
            <w:proofErr w:type="spellStart"/>
            <w:r w:rsidRPr="009C799C">
              <w:rPr>
                <w:sz w:val="16"/>
                <w:szCs w:val="16"/>
                <w:lang w:val="el-GR"/>
              </w:rPr>
              <w:t>μεσινέζες</w:t>
            </w:r>
            <w:proofErr w:type="spellEnd"/>
            <w:r w:rsidRPr="009C799C">
              <w:rPr>
                <w:sz w:val="16"/>
                <w:szCs w:val="16"/>
                <w:lang w:val="el-GR"/>
              </w:rPr>
              <w:t xml:space="preserve"> χειρός, </w:t>
            </w:r>
            <w:proofErr w:type="spellStart"/>
            <w:r w:rsidRPr="009C799C">
              <w:rPr>
                <w:sz w:val="16"/>
                <w:szCs w:val="16"/>
                <w:lang w:val="el-GR"/>
              </w:rPr>
              <w:t>μπορντοψάλιδο</w:t>
            </w:r>
            <w:proofErr w:type="spellEnd"/>
            <w:r w:rsidRPr="009C799C">
              <w:rPr>
                <w:sz w:val="16"/>
                <w:szCs w:val="16"/>
                <w:lang w:val="el-GR"/>
              </w:rPr>
              <w:t xml:space="preserve">, αλυσοπρίονο τηλεσκοπικό, αλυσοπρίονο κοινό, </w:t>
            </w:r>
            <w:proofErr w:type="spellStart"/>
            <w:r w:rsidRPr="009C799C">
              <w:rPr>
                <w:sz w:val="16"/>
                <w:szCs w:val="16"/>
                <w:lang w:val="el-GR"/>
              </w:rPr>
              <w:t>χλοοκοπτικός</w:t>
            </w:r>
            <w:proofErr w:type="spellEnd"/>
            <w:r w:rsidRPr="009C799C">
              <w:rPr>
                <w:sz w:val="16"/>
                <w:szCs w:val="16"/>
                <w:lang w:val="el-GR"/>
              </w:rPr>
              <w:t xml:space="preserve"> ελκυστήρας περιστροφικού τύπου με μαχαίρια πλάτους κοπής άνω των 80</w:t>
            </w:r>
            <w:r w:rsidRPr="009C799C">
              <w:rPr>
                <w:sz w:val="16"/>
                <w:szCs w:val="16"/>
              </w:rPr>
              <w:t>cm</w:t>
            </w:r>
            <w:r w:rsidRPr="009C799C">
              <w:rPr>
                <w:sz w:val="16"/>
                <w:szCs w:val="16"/>
                <w:lang w:val="el-GR"/>
              </w:rPr>
              <w:t xml:space="preserve"> με κάδο συλλογής, </w:t>
            </w:r>
            <w:proofErr w:type="spellStart"/>
            <w:r w:rsidRPr="009C799C">
              <w:rPr>
                <w:sz w:val="16"/>
                <w:szCs w:val="16"/>
                <w:lang w:val="el-GR"/>
              </w:rPr>
              <w:t>χλοοκοπτική</w:t>
            </w:r>
            <w:proofErr w:type="spellEnd"/>
            <w:r w:rsidRPr="009C799C">
              <w:rPr>
                <w:sz w:val="16"/>
                <w:szCs w:val="16"/>
                <w:lang w:val="el-GR"/>
              </w:rPr>
              <w:t xml:space="preserve"> μηχανή χειρός, </w:t>
            </w:r>
            <w:proofErr w:type="spellStart"/>
            <w:r w:rsidRPr="009C799C">
              <w:rPr>
                <w:sz w:val="16"/>
                <w:szCs w:val="16"/>
                <w:lang w:val="el-GR"/>
              </w:rPr>
              <w:t>κλαδοτεμαχιστής</w:t>
            </w:r>
            <w:proofErr w:type="spellEnd"/>
            <w:r w:rsidRPr="009C799C">
              <w:rPr>
                <w:sz w:val="16"/>
                <w:szCs w:val="16"/>
                <w:lang w:val="el-GR"/>
              </w:rPr>
              <w:t xml:space="preserve"> με δυνατότητα κοπής κλαδιών διαμέτρου 5 </w:t>
            </w:r>
            <w:r w:rsidRPr="009C799C">
              <w:rPr>
                <w:sz w:val="16"/>
                <w:szCs w:val="16"/>
              </w:rPr>
              <w:t>cm</w:t>
            </w:r>
            <w:r w:rsidRPr="009C799C">
              <w:rPr>
                <w:sz w:val="16"/>
                <w:szCs w:val="16"/>
                <w:lang w:val="el-GR"/>
              </w:rPr>
              <w:t>.</w:t>
            </w:r>
          </w:p>
        </w:tc>
        <w:tc>
          <w:tcPr>
            <w:tcW w:w="1984" w:type="dxa"/>
            <w:shd w:val="clear" w:color="auto" w:fill="auto"/>
            <w:vAlign w:val="center"/>
          </w:tcPr>
          <w:p w:rsidR="00DD17DC" w:rsidRPr="009C799C" w:rsidRDefault="00DD17DC" w:rsidP="00AE0064">
            <w:pPr>
              <w:jc w:val="center"/>
              <w:rPr>
                <w:rFonts w:eastAsia="Calibri"/>
                <w:b/>
                <w:sz w:val="16"/>
                <w:szCs w:val="16"/>
                <w:lang w:val="el-GR"/>
              </w:rPr>
            </w:pPr>
            <w:r w:rsidRPr="009C799C">
              <w:rPr>
                <w:rFonts w:eastAsia="Calibri"/>
                <w:b/>
                <w:sz w:val="16"/>
                <w:szCs w:val="16"/>
              </w:rPr>
              <w:t>ΝΑΙ</w:t>
            </w:r>
          </w:p>
        </w:tc>
        <w:tc>
          <w:tcPr>
            <w:tcW w:w="1771" w:type="dxa"/>
            <w:shd w:val="clear" w:color="auto" w:fill="auto"/>
          </w:tcPr>
          <w:p w:rsidR="00DD17DC" w:rsidRPr="009C799C" w:rsidRDefault="00DD17DC" w:rsidP="00AE0064">
            <w:pPr>
              <w:rPr>
                <w:rFonts w:eastAsia="Calibri"/>
                <w:sz w:val="16"/>
                <w:szCs w:val="16"/>
                <w:lang w:val="el-GR"/>
              </w:rPr>
            </w:pPr>
          </w:p>
        </w:tc>
        <w:tc>
          <w:tcPr>
            <w:tcW w:w="1467" w:type="dxa"/>
            <w:shd w:val="clear" w:color="auto" w:fill="auto"/>
          </w:tcPr>
          <w:p w:rsidR="00DD17DC" w:rsidRPr="009C799C" w:rsidRDefault="00DD17DC" w:rsidP="00AE0064">
            <w:pPr>
              <w:rPr>
                <w:rFonts w:eastAsia="Calibri"/>
                <w:sz w:val="16"/>
                <w:szCs w:val="16"/>
                <w:lang w:val="el-GR"/>
              </w:rPr>
            </w:pPr>
          </w:p>
        </w:tc>
      </w:tr>
      <w:tr w:rsidR="00DD17DC" w:rsidRPr="009C799C" w:rsidTr="00AE0064">
        <w:trPr>
          <w:jc w:val="center"/>
        </w:trPr>
        <w:tc>
          <w:tcPr>
            <w:tcW w:w="635" w:type="dxa"/>
            <w:shd w:val="clear" w:color="auto" w:fill="auto"/>
          </w:tcPr>
          <w:p w:rsidR="00DD17DC" w:rsidRPr="009C799C" w:rsidRDefault="00DD17DC" w:rsidP="00AE0064">
            <w:pPr>
              <w:rPr>
                <w:rFonts w:eastAsia="Calibri"/>
                <w:sz w:val="16"/>
                <w:szCs w:val="16"/>
                <w:lang w:val="el-GR"/>
              </w:rPr>
            </w:pPr>
          </w:p>
        </w:tc>
        <w:tc>
          <w:tcPr>
            <w:tcW w:w="4463" w:type="dxa"/>
            <w:shd w:val="clear" w:color="auto" w:fill="auto"/>
            <w:vAlign w:val="center"/>
          </w:tcPr>
          <w:p w:rsidR="00DD17DC" w:rsidRPr="0041604C" w:rsidRDefault="00DD17DC" w:rsidP="00AE0064">
            <w:pPr>
              <w:spacing w:after="0"/>
              <w:rPr>
                <w:b/>
                <w:szCs w:val="22"/>
                <w:lang w:val="el-GR"/>
              </w:rPr>
            </w:pPr>
            <w:r w:rsidRPr="0041604C">
              <w:rPr>
                <w:b/>
                <w:szCs w:val="22"/>
                <w:lang w:val="el-GR"/>
              </w:rPr>
              <w:t>ΠΕΔΙΟΝ ΑΡΕΩΣ</w:t>
            </w:r>
          </w:p>
        </w:tc>
        <w:tc>
          <w:tcPr>
            <w:tcW w:w="1984" w:type="dxa"/>
            <w:shd w:val="clear" w:color="auto" w:fill="auto"/>
            <w:vAlign w:val="center"/>
          </w:tcPr>
          <w:p w:rsidR="00DD17DC" w:rsidRPr="009C799C" w:rsidRDefault="00DD17DC" w:rsidP="00AE0064">
            <w:pPr>
              <w:jc w:val="center"/>
              <w:rPr>
                <w:rFonts w:eastAsia="Calibri"/>
                <w:b/>
                <w:sz w:val="16"/>
                <w:szCs w:val="16"/>
              </w:rPr>
            </w:pPr>
          </w:p>
        </w:tc>
        <w:tc>
          <w:tcPr>
            <w:tcW w:w="1771" w:type="dxa"/>
            <w:shd w:val="clear" w:color="auto" w:fill="auto"/>
          </w:tcPr>
          <w:p w:rsidR="00DD17DC" w:rsidRPr="009C799C" w:rsidRDefault="00DD17DC" w:rsidP="00AE0064">
            <w:pPr>
              <w:rPr>
                <w:rFonts w:eastAsia="Calibri"/>
                <w:sz w:val="16"/>
                <w:szCs w:val="16"/>
                <w:lang w:val="el-GR"/>
              </w:rPr>
            </w:pPr>
          </w:p>
        </w:tc>
        <w:tc>
          <w:tcPr>
            <w:tcW w:w="1467" w:type="dxa"/>
            <w:shd w:val="clear" w:color="auto" w:fill="auto"/>
          </w:tcPr>
          <w:p w:rsidR="00DD17DC" w:rsidRPr="009C799C" w:rsidRDefault="00DD17DC" w:rsidP="00AE0064">
            <w:pPr>
              <w:rPr>
                <w:rFonts w:eastAsia="Calibri"/>
                <w:sz w:val="16"/>
                <w:szCs w:val="16"/>
                <w:lang w:val="el-GR"/>
              </w:rPr>
            </w:pPr>
          </w:p>
        </w:tc>
      </w:tr>
      <w:tr w:rsidR="00DD17DC" w:rsidRPr="00C95AC9" w:rsidTr="00AE0064">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r>
              <w:rPr>
                <w:rFonts w:eastAsia="Calibri"/>
                <w:sz w:val="16"/>
                <w:szCs w:val="16"/>
                <w:lang w:val="el-GR"/>
              </w:rPr>
              <w:t>7</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rPr>
                <w:sz w:val="16"/>
                <w:szCs w:val="16"/>
                <w:lang w:val="el-GR"/>
              </w:rPr>
            </w:pPr>
            <w:r w:rsidRPr="0041604C">
              <w:rPr>
                <w:sz w:val="16"/>
                <w:szCs w:val="16"/>
                <w:lang w:val="el-GR"/>
              </w:rPr>
              <w:t>Ο ανάδοχος οφείλει να καθαρίζει τους εξωτερικούς χώρους καθημερινά.</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jc w:val="center"/>
              <w:rPr>
                <w:rFonts w:eastAsia="Calibri"/>
                <w:b/>
                <w:sz w:val="16"/>
                <w:szCs w:val="16"/>
              </w:rPr>
            </w:pPr>
            <w:r w:rsidRPr="0041604C">
              <w:rPr>
                <w:rFonts w:eastAsia="Calibri"/>
                <w:b/>
                <w:sz w:val="16"/>
                <w:szCs w:val="16"/>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r>
      <w:tr w:rsidR="00DD17DC" w:rsidRPr="00C95AC9" w:rsidTr="00AE0064">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r>
              <w:rPr>
                <w:rFonts w:eastAsia="Calibri"/>
                <w:sz w:val="16"/>
                <w:szCs w:val="16"/>
                <w:lang w:val="el-GR"/>
              </w:rPr>
              <w:t>8</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rPr>
                <w:sz w:val="16"/>
                <w:szCs w:val="16"/>
                <w:lang w:val="el-GR"/>
              </w:rPr>
            </w:pPr>
            <w:r w:rsidRPr="0041604C">
              <w:rPr>
                <w:sz w:val="16"/>
                <w:szCs w:val="16"/>
                <w:lang w:val="el-GR"/>
              </w:rPr>
              <w:t>Να ποτίζει τα φυτά όταν χρειάζεται.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jc w:val="center"/>
              <w:rPr>
                <w:rFonts w:eastAsia="Calibri"/>
                <w:b/>
                <w:sz w:val="16"/>
                <w:szCs w:val="16"/>
              </w:rPr>
            </w:pPr>
            <w:r w:rsidRPr="0041604C">
              <w:rPr>
                <w:rFonts w:eastAsia="Calibri"/>
                <w:b/>
                <w:sz w:val="16"/>
                <w:szCs w:val="16"/>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r>
      <w:tr w:rsidR="00DD17DC" w:rsidRPr="00C95AC9" w:rsidTr="00AE0064">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r>
              <w:rPr>
                <w:rFonts w:eastAsia="Calibri"/>
                <w:sz w:val="16"/>
                <w:szCs w:val="16"/>
                <w:lang w:val="el-GR"/>
              </w:rPr>
              <w:t>9</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rPr>
                <w:sz w:val="16"/>
                <w:szCs w:val="16"/>
                <w:lang w:val="el-GR"/>
              </w:rPr>
            </w:pPr>
            <w:r w:rsidRPr="0041604C">
              <w:rPr>
                <w:sz w:val="16"/>
                <w:szCs w:val="16"/>
                <w:lang w:val="el-GR"/>
              </w:rPr>
              <w:t>Να κουρεύει το πράσινο μία φορά την εβδομάδα κατά τους μήνες από Απρίλιο μέχρι Οκτώβριο και όποτε απαιτείται τους υπόλοιπους μήνες του έτους.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jc w:val="center"/>
              <w:rPr>
                <w:rFonts w:eastAsia="Calibri"/>
                <w:b/>
                <w:sz w:val="16"/>
                <w:szCs w:val="16"/>
              </w:rPr>
            </w:pPr>
            <w:r w:rsidRPr="0041604C">
              <w:rPr>
                <w:rFonts w:eastAsia="Calibri"/>
                <w:b/>
                <w:sz w:val="16"/>
                <w:szCs w:val="16"/>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r>
      <w:tr w:rsidR="00DD17DC" w:rsidRPr="00C95AC9" w:rsidTr="00AE0064">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r>
              <w:rPr>
                <w:rFonts w:eastAsia="Calibri"/>
                <w:sz w:val="16"/>
                <w:szCs w:val="16"/>
                <w:lang w:val="el-GR"/>
              </w:rPr>
              <w:lastRenderedPageBreak/>
              <w:t>10</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rPr>
                <w:sz w:val="16"/>
                <w:szCs w:val="16"/>
                <w:lang w:val="el-GR"/>
              </w:rPr>
            </w:pPr>
            <w:r w:rsidRPr="0041604C">
              <w:rPr>
                <w:sz w:val="16"/>
                <w:szCs w:val="16"/>
                <w:lang w:val="el-GR"/>
              </w:rPr>
              <w:t>Να μαζεύει όλα τα κομμένα χόρτα και να τα αδειάζει στους κάδους ή σε χώρο που θα του υποδειχθεί.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jc w:val="center"/>
              <w:rPr>
                <w:rFonts w:eastAsia="Calibri"/>
                <w:b/>
                <w:sz w:val="16"/>
                <w:szCs w:val="16"/>
              </w:rPr>
            </w:pPr>
            <w:r w:rsidRPr="0041604C">
              <w:rPr>
                <w:rFonts w:eastAsia="Calibri"/>
                <w:b/>
                <w:sz w:val="16"/>
                <w:szCs w:val="16"/>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r>
      <w:tr w:rsidR="00DD17DC" w:rsidRPr="00C95AC9" w:rsidTr="00AE0064">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r>
              <w:rPr>
                <w:rFonts w:eastAsia="Calibri"/>
                <w:sz w:val="16"/>
                <w:szCs w:val="16"/>
                <w:lang w:val="el-GR"/>
              </w:rPr>
              <w:t>11</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rPr>
                <w:sz w:val="16"/>
                <w:szCs w:val="16"/>
                <w:lang w:val="el-GR"/>
              </w:rPr>
            </w:pPr>
            <w:r w:rsidRPr="0041604C">
              <w:rPr>
                <w:sz w:val="16"/>
                <w:szCs w:val="16"/>
                <w:lang w:val="el-GR"/>
              </w:rPr>
              <w:t>Να καθαρίζει τους διαδρόμους (ή όπου χρειάζεται )κάθε φορά μετά την κοπή του πρασίνου, ώστε να μην υπάρχουν υπολείμματα.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jc w:val="center"/>
              <w:rPr>
                <w:rFonts w:eastAsia="Calibri"/>
                <w:b/>
                <w:sz w:val="16"/>
                <w:szCs w:val="16"/>
              </w:rPr>
            </w:pPr>
            <w:r w:rsidRPr="0041604C">
              <w:rPr>
                <w:rFonts w:eastAsia="Calibri"/>
                <w:b/>
                <w:sz w:val="16"/>
                <w:szCs w:val="16"/>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r>
      <w:tr w:rsidR="00DD17DC" w:rsidRPr="00C95AC9" w:rsidTr="00AE0064">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r>
              <w:rPr>
                <w:rFonts w:eastAsia="Calibri"/>
                <w:sz w:val="16"/>
                <w:szCs w:val="16"/>
                <w:lang w:val="el-GR"/>
              </w:rPr>
              <w:t>12</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rPr>
                <w:sz w:val="16"/>
                <w:szCs w:val="16"/>
                <w:lang w:val="el-GR"/>
              </w:rPr>
            </w:pPr>
            <w:r w:rsidRPr="0041604C">
              <w:rPr>
                <w:sz w:val="16"/>
                <w:szCs w:val="16"/>
                <w:lang w:val="el-GR"/>
              </w:rPr>
              <w:t xml:space="preserve">Να κλαδεύει τα χαμηλά υφιστάμενα δέντρα, ώστε να μην εμποδίζουν τους διερχομένους από τους διαδρόμους.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jc w:val="center"/>
              <w:rPr>
                <w:rFonts w:eastAsia="Calibri"/>
                <w:b/>
                <w:sz w:val="16"/>
                <w:szCs w:val="16"/>
              </w:rPr>
            </w:pPr>
            <w:r w:rsidRPr="0041604C">
              <w:rPr>
                <w:rFonts w:eastAsia="Calibri"/>
                <w:b/>
                <w:sz w:val="16"/>
                <w:szCs w:val="16"/>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r>
      <w:tr w:rsidR="00DD17DC" w:rsidRPr="00C95AC9" w:rsidTr="00AE0064">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r>
              <w:rPr>
                <w:rFonts w:eastAsia="Calibri"/>
                <w:sz w:val="16"/>
                <w:szCs w:val="16"/>
                <w:lang w:val="el-GR"/>
              </w:rPr>
              <w:t>13</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rPr>
                <w:sz w:val="16"/>
                <w:szCs w:val="16"/>
                <w:lang w:val="el-GR"/>
              </w:rPr>
            </w:pPr>
            <w:r w:rsidRPr="0041604C">
              <w:rPr>
                <w:sz w:val="16"/>
                <w:szCs w:val="16"/>
                <w:lang w:val="el-GR"/>
              </w:rPr>
              <w:t>Να συλλέγει τα ξερά χόρτα ή κλαδιά.</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jc w:val="center"/>
              <w:rPr>
                <w:rFonts w:eastAsia="Calibri"/>
                <w:b/>
                <w:sz w:val="16"/>
                <w:szCs w:val="16"/>
              </w:rPr>
            </w:pPr>
            <w:r w:rsidRPr="0041604C">
              <w:rPr>
                <w:rFonts w:eastAsia="Calibri"/>
                <w:b/>
                <w:sz w:val="16"/>
                <w:szCs w:val="16"/>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r>
      <w:tr w:rsidR="00DD17DC" w:rsidRPr="00C95AC9" w:rsidTr="00AE0064">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r>
              <w:rPr>
                <w:rFonts w:eastAsia="Calibri"/>
                <w:sz w:val="16"/>
                <w:szCs w:val="16"/>
                <w:lang w:val="el-GR"/>
              </w:rPr>
              <w:t>14</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rPr>
                <w:sz w:val="16"/>
                <w:szCs w:val="16"/>
                <w:lang w:val="el-GR"/>
              </w:rPr>
            </w:pPr>
            <w:r w:rsidRPr="0041604C">
              <w:rPr>
                <w:sz w:val="16"/>
                <w:szCs w:val="16"/>
                <w:lang w:val="el-GR"/>
              </w:rPr>
              <w:t>Να ποτίζει το πράσινο καθημερινά (κατά τις πρωινές ή βραδινές ώρες) κατά τη διάρκεια του καλοκαιριού, ώστε να αυτό να παραμένει πράσινο και υγιές.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jc w:val="center"/>
              <w:rPr>
                <w:rFonts w:eastAsia="Calibri"/>
                <w:b/>
                <w:sz w:val="16"/>
                <w:szCs w:val="16"/>
              </w:rPr>
            </w:pPr>
            <w:r w:rsidRPr="0041604C">
              <w:rPr>
                <w:rFonts w:eastAsia="Calibri"/>
                <w:b/>
                <w:sz w:val="16"/>
                <w:szCs w:val="16"/>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r>
      <w:tr w:rsidR="00DD17DC" w:rsidRPr="00C95AC9" w:rsidTr="00AE0064">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r>
              <w:rPr>
                <w:rFonts w:eastAsia="Calibri"/>
                <w:sz w:val="16"/>
                <w:szCs w:val="16"/>
                <w:lang w:val="el-GR"/>
              </w:rPr>
              <w:t>15</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rPr>
                <w:sz w:val="16"/>
                <w:szCs w:val="16"/>
                <w:lang w:val="el-GR"/>
              </w:rPr>
            </w:pPr>
            <w:r w:rsidRPr="0041604C">
              <w:rPr>
                <w:sz w:val="16"/>
                <w:szCs w:val="16"/>
                <w:lang w:val="el-GR"/>
              </w:rPr>
              <w:t>Να προβαίνει στη συλλογή σκουπιδιών σε όλους τους εξωτερικούς χώρους, εάν υπάρχουν ή σε οτιδήποτε προκαλεί ρύπανση στον περιβάλλοντα χώρο.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jc w:val="center"/>
              <w:rPr>
                <w:rFonts w:eastAsia="Calibri"/>
                <w:b/>
                <w:sz w:val="16"/>
                <w:szCs w:val="16"/>
              </w:rPr>
            </w:pPr>
            <w:r w:rsidRPr="0041604C">
              <w:rPr>
                <w:rFonts w:eastAsia="Calibri"/>
                <w:b/>
                <w:sz w:val="16"/>
                <w:szCs w:val="16"/>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r>
      <w:tr w:rsidR="00DD17DC" w:rsidRPr="00C95AC9" w:rsidTr="00AE0064">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r>
              <w:rPr>
                <w:rFonts w:eastAsia="Calibri"/>
                <w:sz w:val="16"/>
                <w:szCs w:val="16"/>
                <w:lang w:val="el-GR"/>
              </w:rPr>
              <w:t>16</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rPr>
                <w:sz w:val="16"/>
                <w:szCs w:val="16"/>
                <w:lang w:val="el-GR"/>
              </w:rPr>
            </w:pPr>
            <w:r w:rsidRPr="0041604C">
              <w:rPr>
                <w:sz w:val="16"/>
                <w:szCs w:val="16"/>
                <w:lang w:val="el-GR"/>
              </w:rPr>
              <w:t xml:space="preserve">Να διαμορφώνει το χώμα στα παρτέρια και περιμετρικά σε περίπτωση δημιουργίας λαγουμιών (από αρουραίους, </w:t>
            </w:r>
            <w:proofErr w:type="spellStart"/>
            <w:r w:rsidRPr="0041604C">
              <w:rPr>
                <w:sz w:val="16"/>
                <w:szCs w:val="16"/>
                <w:lang w:val="el-GR"/>
              </w:rPr>
              <w:t>κτλ</w:t>
            </w:r>
            <w:proofErr w:type="spellEnd"/>
            <w:r w:rsidRPr="0041604C">
              <w:rPr>
                <w:sz w:val="16"/>
                <w:szCs w:val="16"/>
                <w:lang w:val="el-GR"/>
              </w:rPr>
              <w:t>) ή φυσικά φαινόμενα, όπως πλημμύρες, κτλ.</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jc w:val="center"/>
              <w:rPr>
                <w:rFonts w:eastAsia="Calibri"/>
                <w:b/>
                <w:sz w:val="16"/>
                <w:szCs w:val="16"/>
              </w:rPr>
            </w:pPr>
            <w:r w:rsidRPr="0041604C">
              <w:rPr>
                <w:rFonts w:eastAsia="Calibri"/>
                <w:b/>
                <w:sz w:val="16"/>
                <w:szCs w:val="16"/>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r>
      <w:tr w:rsidR="00DD17DC" w:rsidRPr="00C95AC9" w:rsidTr="00AE0064">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r>
              <w:rPr>
                <w:rFonts w:eastAsia="Calibri"/>
                <w:sz w:val="16"/>
                <w:szCs w:val="16"/>
                <w:lang w:val="el-GR"/>
              </w:rPr>
              <w:t>17</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rPr>
                <w:sz w:val="16"/>
                <w:szCs w:val="16"/>
                <w:lang w:val="el-GR"/>
              </w:rPr>
            </w:pPr>
            <w:r w:rsidRPr="0041604C">
              <w:rPr>
                <w:sz w:val="16"/>
                <w:szCs w:val="16"/>
                <w:lang w:val="el-GR"/>
              </w:rPr>
              <w:t>Να χρησιμοποιεί δικά του μηχανήματα κοπής καθώς και καύσιμα.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jc w:val="center"/>
              <w:rPr>
                <w:rFonts w:eastAsia="Calibri"/>
                <w:b/>
                <w:sz w:val="16"/>
                <w:szCs w:val="16"/>
              </w:rPr>
            </w:pPr>
            <w:r w:rsidRPr="0041604C">
              <w:rPr>
                <w:rFonts w:eastAsia="Calibri"/>
                <w:b/>
                <w:sz w:val="16"/>
                <w:szCs w:val="16"/>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r>
      <w:tr w:rsidR="00DD17DC" w:rsidRPr="00C95AC9" w:rsidTr="00AE0064">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r>
              <w:rPr>
                <w:rFonts w:eastAsia="Calibri"/>
                <w:sz w:val="16"/>
                <w:szCs w:val="16"/>
                <w:lang w:val="el-GR"/>
              </w:rPr>
              <w:t>18</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rPr>
                <w:sz w:val="16"/>
                <w:szCs w:val="16"/>
                <w:lang w:val="el-GR"/>
              </w:rPr>
            </w:pPr>
            <w:r w:rsidRPr="0041604C">
              <w:rPr>
                <w:sz w:val="16"/>
                <w:szCs w:val="16"/>
                <w:lang w:val="el-GR"/>
              </w:rPr>
              <w:t>Να διατηρεί τα μηχανήματα καθαρά και σε καλή λειτουργική κατάσταση.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jc w:val="center"/>
              <w:rPr>
                <w:rFonts w:eastAsia="Calibri"/>
                <w:b/>
                <w:sz w:val="16"/>
                <w:szCs w:val="16"/>
              </w:rPr>
            </w:pPr>
            <w:r w:rsidRPr="0041604C">
              <w:rPr>
                <w:rFonts w:eastAsia="Calibri"/>
                <w:b/>
                <w:sz w:val="16"/>
                <w:szCs w:val="16"/>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r>
      <w:tr w:rsidR="00DD17DC" w:rsidRPr="00C95AC9" w:rsidTr="00AE0064">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r>
              <w:rPr>
                <w:rFonts w:eastAsia="Calibri"/>
                <w:sz w:val="16"/>
                <w:szCs w:val="16"/>
                <w:lang w:val="el-GR"/>
              </w:rPr>
              <w:t>19</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rPr>
                <w:sz w:val="16"/>
                <w:szCs w:val="16"/>
                <w:lang w:val="el-GR"/>
              </w:rPr>
            </w:pPr>
            <w:r w:rsidRPr="0041604C">
              <w:rPr>
                <w:sz w:val="16"/>
                <w:szCs w:val="16"/>
                <w:lang w:val="el-GR"/>
              </w:rPr>
              <w:t>Να χρησιμοποιεί ειδικά εργαλεία κοπής και ειδικά και κάθε περίσταση.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D17DC" w:rsidRPr="0041604C" w:rsidRDefault="00DD17DC" w:rsidP="00AE0064">
            <w:pPr>
              <w:jc w:val="center"/>
              <w:rPr>
                <w:rFonts w:eastAsia="Calibri"/>
                <w:b/>
                <w:sz w:val="16"/>
                <w:szCs w:val="16"/>
              </w:rPr>
            </w:pPr>
            <w:r w:rsidRPr="0041604C">
              <w:rPr>
                <w:rFonts w:eastAsia="Calibri"/>
                <w:b/>
                <w:sz w:val="16"/>
                <w:szCs w:val="16"/>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DD17DC" w:rsidRPr="0041604C" w:rsidRDefault="00DD17DC" w:rsidP="00AE0064">
            <w:pPr>
              <w:rPr>
                <w:rFonts w:eastAsia="Calibri"/>
                <w:sz w:val="16"/>
                <w:szCs w:val="16"/>
                <w:lang w:val="el-GR"/>
              </w:rPr>
            </w:pPr>
          </w:p>
        </w:tc>
      </w:tr>
    </w:tbl>
    <w:p w:rsidR="00DD17DC" w:rsidRDefault="00DD17DC" w:rsidP="00DD17DC">
      <w:pPr>
        <w:rPr>
          <w:b/>
          <w:sz w:val="28"/>
          <w:szCs w:val="28"/>
          <w:u w:val="single"/>
          <w:lang w:val="el-GR"/>
        </w:rPr>
      </w:pPr>
    </w:p>
    <w:p w:rsidR="00DD17DC" w:rsidRDefault="00DD17DC" w:rsidP="00DD17DC">
      <w:pPr>
        <w:spacing w:after="0"/>
        <w:jc w:val="right"/>
        <w:rPr>
          <w:b/>
          <w:sz w:val="24"/>
          <w:lang w:val="el-GR"/>
        </w:rPr>
      </w:pPr>
      <w:r>
        <w:rPr>
          <w:b/>
          <w:sz w:val="24"/>
          <w:lang w:val="el-GR"/>
        </w:rPr>
        <w:t xml:space="preserve">Ο ΣΥΜΜΕΤΕΧΩΝ </w:t>
      </w:r>
    </w:p>
    <w:p w:rsidR="00DD17DC" w:rsidRDefault="00DD17DC" w:rsidP="00DD17DC">
      <w:pPr>
        <w:spacing w:after="0"/>
        <w:rPr>
          <w:b/>
          <w:sz w:val="24"/>
          <w:lang w:val="el-GR"/>
        </w:rPr>
      </w:pPr>
    </w:p>
    <w:p w:rsidR="00DD17DC" w:rsidRDefault="00DD17DC" w:rsidP="00DD17DC">
      <w:pPr>
        <w:spacing w:after="0"/>
        <w:jc w:val="center"/>
        <w:rPr>
          <w:b/>
          <w:sz w:val="24"/>
          <w:lang w:val="el-GR"/>
        </w:rPr>
      </w:pPr>
      <w:r>
        <w:rPr>
          <w:b/>
          <w:sz w:val="24"/>
          <w:lang w:val="el-GR"/>
        </w:rPr>
        <w:t xml:space="preserve">                                                                                                                                                      (ΥΠΟΓΡΑΦΗ)</w:t>
      </w:r>
    </w:p>
    <w:p w:rsidR="00DD17DC" w:rsidRDefault="00DD17DC" w:rsidP="00DD17DC">
      <w:pPr>
        <w:jc w:val="right"/>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b/>
          <w:sz w:val="28"/>
          <w:szCs w:val="28"/>
          <w:u w:val="single"/>
          <w:lang w:val="el-GR"/>
        </w:rPr>
      </w:pPr>
      <w:r>
        <w:rPr>
          <w:b/>
          <w:sz w:val="28"/>
          <w:szCs w:val="28"/>
          <w:u w:val="single"/>
          <w:lang w:val="el-GR"/>
        </w:rPr>
        <w:lastRenderedPageBreak/>
        <w:t xml:space="preserve">ΦΥΛΛΟ ΣΥΜΜΟΡΦΩΣΗΣ </w:t>
      </w:r>
      <w:r w:rsidRPr="00FB09B2">
        <w:rPr>
          <w:b/>
          <w:sz w:val="28"/>
          <w:szCs w:val="28"/>
          <w:u w:val="single"/>
          <w:lang w:val="el-GR"/>
        </w:rPr>
        <w:t xml:space="preserve">ΟΜΑΔΑ </w:t>
      </w:r>
      <w:r>
        <w:rPr>
          <w:b/>
          <w:sz w:val="28"/>
          <w:szCs w:val="28"/>
          <w:u w:val="single"/>
          <w:lang w:val="el-GR"/>
        </w:rPr>
        <w:t>4 (ΚΑΡΔΙΤΣΑ)</w:t>
      </w:r>
      <w:r w:rsidRPr="00FB09B2">
        <w:rPr>
          <w:b/>
          <w:sz w:val="28"/>
          <w:szCs w:val="28"/>
          <w:u w:val="single"/>
          <w:lang w:val="el-GR"/>
        </w:rPr>
        <w:t>:</w:t>
      </w:r>
    </w:p>
    <w:p w:rsidR="00DD17DC" w:rsidRDefault="00DD17DC" w:rsidP="00DD17DC">
      <w:pPr>
        <w:rPr>
          <w:lang w:val="el-GR"/>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443"/>
        <w:gridCol w:w="1978"/>
        <w:gridCol w:w="1768"/>
        <w:gridCol w:w="1496"/>
      </w:tblGrid>
      <w:tr w:rsidR="00DD17DC" w:rsidRPr="00A90AE1" w:rsidTr="00AE0064">
        <w:trPr>
          <w:jc w:val="center"/>
        </w:trPr>
        <w:tc>
          <w:tcPr>
            <w:tcW w:w="635" w:type="dxa"/>
            <w:shd w:val="clear" w:color="auto" w:fill="auto"/>
          </w:tcPr>
          <w:p w:rsidR="00DD17DC" w:rsidRPr="00A90AE1" w:rsidRDefault="00DD17DC" w:rsidP="00AE0064">
            <w:pPr>
              <w:rPr>
                <w:rFonts w:eastAsia="Calibri"/>
                <w:b/>
              </w:rPr>
            </w:pPr>
            <w:r w:rsidRPr="00A90AE1">
              <w:rPr>
                <w:rFonts w:eastAsia="Calibri"/>
                <w:b/>
              </w:rPr>
              <w:t>Α/Α</w:t>
            </w:r>
          </w:p>
        </w:tc>
        <w:tc>
          <w:tcPr>
            <w:tcW w:w="4463" w:type="dxa"/>
            <w:shd w:val="clear" w:color="auto" w:fill="auto"/>
          </w:tcPr>
          <w:p w:rsidR="00DD17DC" w:rsidRPr="00A90AE1" w:rsidRDefault="00DD17DC" w:rsidP="00AE0064">
            <w:pPr>
              <w:rPr>
                <w:rFonts w:eastAsia="Calibri"/>
                <w:b/>
              </w:rPr>
            </w:pPr>
            <w:r w:rsidRPr="00A90AE1">
              <w:rPr>
                <w:rFonts w:eastAsia="Calibri"/>
                <w:b/>
              </w:rPr>
              <w:t>ΕΙΔΟΣ</w:t>
            </w:r>
          </w:p>
        </w:tc>
        <w:tc>
          <w:tcPr>
            <w:tcW w:w="1984" w:type="dxa"/>
            <w:shd w:val="clear" w:color="auto" w:fill="auto"/>
          </w:tcPr>
          <w:p w:rsidR="00DD17DC" w:rsidRPr="00A90AE1" w:rsidRDefault="00DD17DC" w:rsidP="00AE0064">
            <w:pPr>
              <w:rPr>
                <w:rFonts w:eastAsia="Calibri"/>
                <w:b/>
              </w:rPr>
            </w:pPr>
            <w:r w:rsidRPr="00A90AE1">
              <w:rPr>
                <w:rFonts w:eastAsia="Calibri"/>
                <w:b/>
              </w:rPr>
              <w:t>ΑΠΑΙΤΗΣΗ</w:t>
            </w:r>
          </w:p>
        </w:tc>
        <w:tc>
          <w:tcPr>
            <w:tcW w:w="1771" w:type="dxa"/>
            <w:shd w:val="clear" w:color="auto" w:fill="auto"/>
          </w:tcPr>
          <w:p w:rsidR="00DD17DC" w:rsidRPr="00A90AE1" w:rsidRDefault="00DD17DC" w:rsidP="00AE0064">
            <w:pPr>
              <w:rPr>
                <w:rFonts w:eastAsia="Calibri"/>
                <w:b/>
              </w:rPr>
            </w:pPr>
            <w:r w:rsidRPr="00A90AE1">
              <w:rPr>
                <w:rFonts w:eastAsia="Calibri"/>
                <w:b/>
              </w:rPr>
              <w:t>ΑΠΑΝΤΗΣΗ</w:t>
            </w:r>
          </w:p>
        </w:tc>
        <w:tc>
          <w:tcPr>
            <w:tcW w:w="1467" w:type="dxa"/>
            <w:shd w:val="clear" w:color="auto" w:fill="auto"/>
          </w:tcPr>
          <w:p w:rsidR="00DD17DC" w:rsidRPr="00A90AE1" w:rsidRDefault="00DD17DC" w:rsidP="00AE0064">
            <w:pPr>
              <w:rPr>
                <w:rFonts w:eastAsia="Calibri"/>
                <w:b/>
              </w:rPr>
            </w:pPr>
            <w:r w:rsidRPr="00A90AE1">
              <w:rPr>
                <w:rFonts w:eastAsia="Calibri"/>
                <w:b/>
              </w:rPr>
              <w:t>ΠΑΡΑΠΟΜΠΗ</w:t>
            </w:r>
          </w:p>
        </w:tc>
      </w:tr>
      <w:tr w:rsidR="00DD17DC" w:rsidRPr="00A90AE1" w:rsidTr="00AE0064">
        <w:trPr>
          <w:jc w:val="center"/>
        </w:trPr>
        <w:tc>
          <w:tcPr>
            <w:tcW w:w="635" w:type="dxa"/>
            <w:shd w:val="clear" w:color="auto" w:fill="auto"/>
          </w:tcPr>
          <w:p w:rsidR="00DD17DC" w:rsidRPr="00A90AE1" w:rsidRDefault="00DD17DC" w:rsidP="00AE0064">
            <w:pPr>
              <w:rPr>
                <w:rFonts w:eastAsia="Calibri"/>
                <w:b/>
              </w:rPr>
            </w:pPr>
          </w:p>
        </w:tc>
        <w:tc>
          <w:tcPr>
            <w:tcW w:w="4463" w:type="dxa"/>
            <w:shd w:val="clear" w:color="auto" w:fill="auto"/>
          </w:tcPr>
          <w:p w:rsidR="00DD17DC" w:rsidRDefault="00DD17DC" w:rsidP="00AE0064">
            <w:pPr>
              <w:rPr>
                <w:rFonts w:eastAsia="Calibri"/>
                <w:b/>
                <w:lang w:val="el-GR"/>
              </w:rPr>
            </w:pPr>
            <w:r>
              <w:rPr>
                <w:rFonts w:eastAsia="Calibri"/>
                <w:b/>
                <w:lang w:val="el-GR"/>
              </w:rPr>
              <w:t>- ΧΩΡΟΙ ΤΜΗΜΑΤΩΝ ΠΡΩΗΝ ΤΕΙ ΘΕΣΣΑΛΙΑΣ</w:t>
            </w:r>
          </w:p>
          <w:p w:rsidR="00DD17DC" w:rsidRPr="00A90AE1" w:rsidRDefault="00DD17DC" w:rsidP="00AE0064">
            <w:pPr>
              <w:rPr>
                <w:rFonts w:eastAsia="Calibri"/>
                <w:b/>
                <w:lang w:val="el-GR"/>
              </w:rPr>
            </w:pPr>
            <w:r>
              <w:rPr>
                <w:rFonts w:eastAsia="Calibri"/>
                <w:b/>
                <w:lang w:val="el-GR"/>
              </w:rPr>
              <w:t>-ΤΜ. ΚΤΗΝΙΑΤΡΙΚΗΣ</w:t>
            </w:r>
          </w:p>
        </w:tc>
        <w:tc>
          <w:tcPr>
            <w:tcW w:w="1984" w:type="dxa"/>
            <w:shd w:val="clear" w:color="auto" w:fill="auto"/>
          </w:tcPr>
          <w:p w:rsidR="00DD17DC" w:rsidRPr="00A90AE1" w:rsidRDefault="00DD17DC" w:rsidP="00AE0064">
            <w:pPr>
              <w:rPr>
                <w:rFonts w:eastAsia="Calibri"/>
                <w:b/>
                <w:lang w:val="el-GR"/>
              </w:rPr>
            </w:pPr>
          </w:p>
        </w:tc>
        <w:tc>
          <w:tcPr>
            <w:tcW w:w="1771" w:type="dxa"/>
            <w:shd w:val="clear" w:color="auto" w:fill="auto"/>
          </w:tcPr>
          <w:p w:rsidR="00DD17DC" w:rsidRPr="00A90AE1" w:rsidRDefault="00DD17DC" w:rsidP="00AE0064">
            <w:pPr>
              <w:rPr>
                <w:rFonts w:eastAsia="Calibri"/>
                <w:b/>
                <w:lang w:val="el-GR"/>
              </w:rPr>
            </w:pPr>
          </w:p>
        </w:tc>
        <w:tc>
          <w:tcPr>
            <w:tcW w:w="1467" w:type="dxa"/>
            <w:shd w:val="clear" w:color="auto" w:fill="auto"/>
          </w:tcPr>
          <w:p w:rsidR="00DD17DC" w:rsidRPr="00A90AE1" w:rsidRDefault="00DD17DC" w:rsidP="00AE0064">
            <w:pPr>
              <w:rPr>
                <w:rFonts w:eastAsia="Calibri"/>
                <w:b/>
                <w:lang w:val="el-GR"/>
              </w:rPr>
            </w:pPr>
          </w:p>
        </w:tc>
      </w:tr>
      <w:tr w:rsidR="00DD17DC" w:rsidRPr="00A90AE1" w:rsidTr="00AE0064">
        <w:trPr>
          <w:jc w:val="center"/>
        </w:trPr>
        <w:tc>
          <w:tcPr>
            <w:tcW w:w="635" w:type="dxa"/>
            <w:shd w:val="clear" w:color="auto" w:fill="auto"/>
          </w:tcPr>
          <w:p w:rsidR="00DD17DC" w:rsidRPr="00A90AE1" w:rsidRDefault="00DD17DC" w:rsidP="00AE0064">
            <w:pPr>
              <w:rPr>
                <w:rFonts w:eastAsia="Calibri"/>
              </w:rPr>
            </w:pPr>
            <w:r w:rsidRPr="00A90AE1">
              <w:rPr>
                <w:rFonts w:eastAsia="Calibri"/>
              </w:rPr>
              <w:t>1</w:t>
            </w:r>
          </w:p>
        </w:tc>
        <w:tc>
          <w:tcPr>
            <w:tcW w:w="4463" w:type="dxa"/>
            <w:shd w:val="clear" w:color="auto" w:fill="auto"/>
          </w:tcPr>
          <w:p w:rsidR="00DD17DC" w:rsidRPr="00A90AE1" w:rsidRDefault="00DD17DC" w:rsidP="00AE0064">
            <w:pPr>
              <w:spacing w:after="0"/>
              <w:contextualSpacing/>
              <w:rPr>
                <w:rFonts w:eastAsia="Calibri" w:cs="Times New Roman"/>
                <w:sz w:val="16"/>
                <w:szCs w:val="16"/>
                <w:lang w:val="el-GR" w:eastAsia="en-US"/>
              </w:rPr>
            </w:pPr>
            <w:r w:rsidRPr="00A90AE1">
              <w:rPr>
                <w:sz w:val="16"/>
                <w:szCs w:val="16"/>
                <w:lang w:val="el-GR"/>
              </w:rPr>
              <w:t>Ο ανάδοχος οφείλει να καθαρίζει τους εξωτερικούς χώρους καθημερινά.</w:t>
            </w:r>
          </w:p>
        </w:tc>
        <w:tc>
          <w:tcPr>
            <w:tcW w:w="1984" w:type="dxa"/>
            <w:shd w:val="clear" w:color="auto" w:fill="auto"/>
          </w:tcPr>
          <w:p w:rsidR="00DD17DC" w:rsidRPr="00A90AE1" w:rsidRDefault="00DD17DC" w:rsidP="00AE0064">
            <w:pPr>
              <w:jc w:val="center"/>
              <w:rPr>
                <w:rFonts w:eastAsia="Calibri"/>
                <w:b/>
                <w:sz w:val="16"/>
                <w:szCs w:val="16"/>
              </w:rPr>
            </w:pPr>
            <w:r w:rsidRPr="00A90AE1">
              <w:rPr>
                <w:rFonts w:eastAsia="Calibri"/>
                <w:b/>
                <w:sz w:val="16"/>
                <w:szCs w:val="16"/>
              </w:rPr>
              <w:t>ΝΑΙ</w:t>
            </w:r>
          </w:p>
        </w:tc>
        <w:tc>
          <w:tcPr>
            <w:tcW w:w="1771" w:type="dxa"/>
            <w:shd w:val="clear" w:color="auto" w:fill="auto"/>
          </w:tcPr>
          <w:p w:rsidR="00DD17DC" w:rsidRPr="00A90AE1" w:rsidRDefault="00DD17DC" w:rsidP="00AE0064">
            <w:pPr>
              <w:rPr>
                <w:rFonts w:eastAsia="Calibri"/>
              </w:rPr>
            </w:pPr>
          </w:p>
        </w:tc>
        <w:tc>
          <w:tcPr>
            <w:tcW w:w="1467" w:type="dxa"/>
            <w:shd w:val="clear" w:color="auto" w:fill="auto"/>
          </w:tcPr>
          <w:p w:rsidR="00DD17DC" w:rsidRPr="00A90AE1" w:rsidRDefault="00DD17DC" w:rsidP="00AE0064">
            <w:pPr>
              <w:rPr>
                <w:rFonts w:eastAsia="Calibri"/>
              </w:rPr>
            </w:pPr>
          </w:p>
        </w:tc>
      </w:tr>
      <w:tr w:rsidR="00DD17DC" w:rsidRPr="00A90AE1" w:rsidTr="00AE0064">
        <w:trPr>
          <w:jc w:val="center"/>
        </w:trPr>
        <w:tc>
          <w:tcPr>
            <w:tcW w:w="635" w:type="dxa"/>
            <w:shd w:val="clear" w:color="auto" w:fill="auto"/>
          </w:tcPr>
          <w:p w:rsidR="00DD17DC" w:rsidRPr="00A90AE1" w:rsidRDefault="00DD17DC" w:rsidP="00AE0064">
            <w:pPr>
              <w:rPr>
                <w:rFonts w:eastAsia="Calibri"/>
              </w:rPr>
            </w:pPr>
            <w:r w:rsidRPr="00A90AE1">
              <w:rPr>
                <w:rFonts w:eastAsia="Calibri"/>
              </w:rPr>
              <w:t>2</w:t>
            </w:r>
          </w:p>
        </w:tc>
        <w:tc>
          <w:tcPr>
            <w:tcW w:w="4463" w:type="dxa"/>
            <w:shd w:val="clear" w:color="auto" w:fill="auto"/>
          </w:tcPr>
          <w:p w:rsidR="00DD17DC" w:rsidRPr="00A90AE1" w:rsidRDefault="00DD17DC" w:rsidP="00AE0064">
            <w:pPr>
              <w:spacing w:after="0"/>
              <w:contextualSpacing/>
              <w:rPr>
                <w:rFonts w:eastAsia="Calibri" w:cs="Times New Roman"/>
                <w:sz w:val="16"/>
                <w:szCs w:val="16"/>
                <w:lang w:val="el-GR" w:eastAsia="en-US"/>
              </w:rPr>
            </w:pPr>
            <w:r w:rsidRPr="00A90AE1">
              <w:rPr>
                <w:sz w:val="16"/>
                <w:szCs w:val="16"/>
                <w:lang w:val="el-GR"/>
              </w:rPr>
              <w:t>Να ποτίζει τα φυτά όταν χρειάζεται.</w:t>
            </w:r>
          </w:p>
        </w:tc>
        <w:tc>
          <w:tcPr>
            <w:tcW w:w="1984" w:type="dxa"/>
            <w:shd w:val="clear" w:color="auto" w:fill="auto"/>
          </w:tcPr>
          <w:p w:rsidR="00DD17DC" w:rsidRPr="00A90AE1" w:rsidRDefault="00DD17DC" w:rsidP="00AE0064">
            <w:pPr>
              <w:jc w:val="center"/>
              <w:rPr>
                <w:rFonts w:eastAsia="Calibri"/>
                <w:b/>
                <w:sz w:val="16"/>
                <w:szCs w:val="16"/>
              </w:rPr>
            </w:pPr>
            <w:r w:rsidRPr="00A90AE1">
              <w:rPr>
                <w:rFonts w:eastAsia="Calibri"/>
                <w:b/>
                <w:sz w:val="16"/>
                <w:szCs w:val="16"/>
              </w:rPr>
              <w:t>ΝΑΙ</w:t>
            </w:r>
          </w:p>
        </w:tc>
        <w:tc>
          <w:tcPr>
            <w:tcW w:w="1771" w:type="dxa"/>
            <w:shd w:val="clear" w:color="auto" w:fill="auto"/>
          </w:tcPr>
          <w:p w:rsidR="00DD17DC" w:rsidRPr="00A90AE1" w:rsidRDefault="00DD17DC" w:rsidP="00AE0064">
            <w:pPr>
              <w:rPr>
                <w:rFonts w:eastAsia="Calibri"/>
              </w:rPr>
            </w:pPr>
          </w:p>
        </w:tc>
        <w:tc>
          <w:tcPr>
            <w:tcW w:w="1467" w:type="dxa"/>
            <w:shd w:val="clear" w:color="auto" w:fill="auto"/>
          </w:tcPr>
          <w:p w:rsidR="00DD17DC" w:rsidRPr="00A90AE1" w:rsidRDefault="00DD17DC" w:rsidP="00AE0064">
            <w:pPr>
              <w:rPr>
                <w:rFonts w:eastAsia="Calibri"/>
              </w:rPr>
            </w:pPr>
          </w:p>
        </w:tc>
      </w:tr>
      <w:tr w:rsidR="00DD17DC" w:rsidRPr="00A90AE1" w:rsidTr="00AE0064">
        <w:trPr>
          <w:jc w:val="center"/>
        </w:trPr>
        <w:tc>
          <w:tcPr>
            <w:tcW w:w="635" w:type="dxa"/>
            <w:shd w:val="clear" w:color="auto" w:fill="auto"/>
          </w:tcPr>
          <w:p w:rsidR="00DD17DC" w:rsidRPr="00A90AE1" w:rsidRDefault="00DD17DC" w:rsidP="00AE0064">
            <w:pPr>
              <w:rPr>
                <w:rFonts w:eastAsia="Calibri"/>
              </w:rPr>
            </w:pPr>
            <w:r w:rsidRPr="00A90AE1">
              <w:rPr>
                <w:rFonts w:eastAsia="Calibri"/>
              </w:rPr>
              <w:t>3</w:t>
            </w:r>
          </w:p>
        </w:tc>
        <w:tc>
          <w:tcPr>
            <w:tcW w:w="4463" w:type="dxa"/>
            <w:shd w:val="clear" w:color="auto" w:fill="auto"/>
          </w:tcPr>
          <w:p w:rsidR="00DD17DC" w:rsidRPr="00A90AE1" w:rsidRDefault="00DD17DC" w:rsidP="00AE0064">
            <w:pPr>
              <w:spacing w:after="0"/>
              <w:contextualSpacing/>
              <w:rPr>
                <w:rFonts w:eastAsia="Calibri" w:cs="Times New Roman"/>
                <w:sz w:val="16"/>
                <w:szCs w:val="16"/>
                <w:lang w:val="el-GR" w:eastAsia="en-US"/>
              </w:rPr>
            </w:pPr>
            <w:r w:rsidRPr="00A90AE1">
              <w:rPr>
                <w:sz w:val="16"/>
                <w:szCs w:val="16"/>
                <w:lang w:val="el-GR"/>
              </w:rPr>
              <w:t>Να κουρεύει το πράσινο μία φορά την εβδομάδα κατά τους μήνες από Απρίλιο μέχρι Οκτώβριο και όποτε απαιτείται τους υπόλοιπους μήνες του έτους.</w:t>
            </w:r>
          </w:p>
        </w:tc>
        <w:tc>
          <w:tcPr>
            <w:tcW w:w="1984" w:type="dxa"/>
            <w:shd w:val="clear" w:color="auto" w:fill="auto"/>
          </w:tcPr>
          <w:p w:rsidR="00DD17DC" w:rsidRPr="00A90AE1" w:rsidRDefault="00DD17DC" w:rsidP="00AE0064">
            <w:pPr>
              <w:jc w:val="center"/>
              <w:rPr>
                <w:rFonts w:eastAsia="Calibri"/>
                <w:b/>
                <w:sz w:val="16"/>
                <w:szCs w:val="16"/>
              </w:rPr>
            </w:pPr>
            <w:r w:rsidRPr="00A90AE1">
              <w:rPr>
                <w:rFonts w:eastAsia="Calibri"/>
                <w:b/>
                <w:sz w:val="16"/>
                <w:szCs w:val="16"/>
              </w:rPr>
              <w:t>ΝΑΙ</w:t>
            </w:r>
          </w:p>
        </w:tc>
        <w:tc>
          <w:tcPr>
            <w:tcW w:w="1771" w:type="dxa"/>
            <w:shd w:val="clear" w:color="auto" w:fill="auto"/>
          </w:tcPr>
          <w:p w:rsidR="00DD17DC" w:rsidRPr="00A90AE1" w:rsidRDefault="00DD17DC" w:rsidP="00AE0064">
            <w:pPr>
              <w:rPr>
                <w:rFonts w:eastAsia="Calibri"/>
              </w:rPr>
            </w:pPr>
          </w:p>
        </w:tc>
        <w:tc>
          <w:tcPr>
            <w:tcW w:w="1467" w:type="dxa"/>
            <w:shd w:val="clear" w:color="auto" w:fill="auto"/>
          </w:tcPr>
          <w:p w:rsidR="00DD17DC" w:rsidRPr="00A90AE1" w:rsidRDefault="00DD17DC" w:rsidP="00AE0064">
            <w:pPr>
              <w:rPr>
                <w:rFonts w:eastAsia="Calibri"/>
              </w:rPr>
            </w:pPr>
          </w:p>
        </w:tc>
      </w:tr>
      <w:tr w:rsidR="00DD17DC" w:rsidRPr="00A90AE1" w:rsidTr="00AE0064">
        <w:trPr>
          <w:jc w:val="center"/>
        </w:trPr>
        <w:tc>
          <w:tcPr>
            <w:tcW w:w="635" w:type="dxa"/>
            <w:shd w:val="clear" w:color="auto" w:fill="auto"/>
          </w:tcPr>
          <w:p w:rsidR="00DD17DC" w:rsidRPr="00A90AE1" w:rsidRDefault="00DD17DC" w:rsidP="00AE0064">
            <w:pPr>
              <w:rPr>
                <w:rFonts w:eastAsia="Calibri"/>
              </w:rPr>
            </w:pPr>
            <w:r w:rsidRPr="00A90AE1">
              <w:rPr>
                <w:rFonts w:eastAsia="Calibri"/>
              </w:rPr>
              <w:t>4</w:t>
            </w:r>
          </w:p>
        </w:tc>
        <w:tc>
          <w:tcPr>
            <w:tcW w:w="4463" w:type="dxa"/>
            <w:shd w:val="clear" w:color="auto" w:fill="auto"/>
          </w:tcPr>
          <w:p w:rsidR="00DD17DC" w:rsidRPr="00A90AE1" w:rsidRDefault="00DD17DC" w:rsidP="00AE0064">
            <w:pPr>
              <w:spacing w:after="0"/>
              <w:contextualSpacing/>
              <w:rPr>
                <w:rFonts w:eastAsia="Calibri" w:cs="Times New Roman"/>
                <w:sz w:val="16"/>
                <w:szCs w:val="16"/>
                <w:lang w:val="el-GR" w:eastAsia="en-US"/>
              </w:rPr>
            </w:pPr>
            <w:r w:rsidRPr="00A90AE1">
              <w:rPr>
                <w:sz w:val="16"/>
                <w:szCs w:val="16"/>
                <w:lang w:val="el-GR"/>
              </w:rPr>
              <w:t>Να μαζεύει όλα τα κομμένα χόρτα και να τα αδειάζει στους κάδους ή σε χώρο που θα του υποδειχθεί.</w:t>
            </w:r>
          </w:p>
        </w:tc>
        <w:tc>
          <w:tcPr>
            <w:tcW w:w="1984" w:type="dxa"/>
            <w:shd w:val="clear" w:color="auto" w:fill="auto"/>
          </w:tcPr>
          <w:p w:rsidR="00DD17DC" w:rsidRPr="00A90AE1" w:rsidRDefault="00DD17DC" w:rsidP="00AE0064">
            <w:pPr>
              <w:jc w:val="center"/>
              <w:rPr>
                <w:rFonts w:eastAsia="Calibri"/>
                <w:b/>
                <w:sz w:val="16"/>
                <w:szCs w:val="16"/>
              </w:rPr>
            </w:pPr>
            <w:r w:rsidRPr="00A90AE1">
              <w:rPr>
                <w:rFonts w:eastAsia="Calibri"/>
                <w:b/>
                <w:sz w:val="16"/>
                <w:szCs w:val="16"/>
              </w:rPr>
              <w:t>ΝΑΙ</w:t>
            </w:r>
          </w:p>
        </w:tc>
        <w:tc>
          <w:tcPr>
            <w:tcW w:w="1771" w:type="dxa"/>
            <w:shd w:val="clear" w:color="auto" w:fill="auto"/>
          </w:tcPr>
          <w:p w:rsidR="00DD17DC" w:rsidRPr="00A90AE1" w:rsidRDefault="00DD17DC" w:rsidP="00AE0064">
            <w:pPr>
              <w:rPr>
                <w:rFonts w:eastAsia="Calibri"/>
              </w:rPr>
            </w:pPr>
          </w:p>
        </w:tc>
        <w:tc>
          <w:tcPr>
            <w:tcW w:w="1467" w:type="dxa"/>
            <w:shd w:val="clear" w:color="auto" w:fill="auto"/>
          </w:tcPr>
          <w:p w:rsidR="00DD17DC" w:rsidRPr="00A90AE1" w:rsidRDefault="00DD17DC" w:rsidP="00AE0064">
            <w:pPr>
              <w:rPr>
                <w:rFonts w:eastAsia="Calibri"/>
              </w:rPr>
            </w:pPr>
          </w:p>
        </w:tc>
      </w:tr>
      <w:tr w:rsidR="00DD17DC" w:rsidRPr="00A90AE1" w:rsidTr="00AE0064">
        <w:trPr>
          <w:jc w:val="center"/>
        </w:trPr>
        <w:tc>
          <w:tcPr>
            <w:tcW w:w="635" w:type="dxa"/>
            <w:shd w:val="clear" w:color="auto" w:fill="auto"/>
          </w:tcPr>
          <w:p w:rsidR="00DD17DC" w:rsidRPr="00A90AE1" w:rsidRDefault="00DD17DC" w:rsidP="00AE0064">
            <w:pPr>
              <w:rPr>
                <w:rFonts w:eastAsia="Calibri"/>
              </w:rPr>
            </w:pPr>
            <w:r w:rsidRPr="00A90AE1">
              <w:rPr>
                <w:rFonts w:eastAsia="Calibri"/>
              </w:rPr>
              <w:t>5</w:t>
            </w:r>
          </w:p>
        </w:tc>
        <w:tc>
          <w:tcPr>
            <w:tcW w:w="4463" w:type="dxa"/>
            <w:shd w:val="clear" w:color="auto" w:fill="auto"/>
          </w:tcPr>
          <w:p w:rsidR="00DD17DC" w:rsidRPr="00A90AE1" w:rsidRDefault="00DD17DC" w:rsidP="00AE0064">
            <w:pPr>
              <w:spacing w:after="0"/>
              <w:contextualSpacing/>
              <w:rPr>
                <w:rFonts w:eastAsia="Calibri" w:cs="Times New Roman"/>
                <w:sz w:val="16"/>
                <w:szCs w:val="16"/>
                <w:lang w:val="el-GR" w:eastAsia="en-US"/>
              </w:rPr>
            </w:pPr>
            <w:r w:rsidRPr="00A90AE1">
              <w:rPr>
                <w:sz w:val="16"/>
                <w:szCs w:val="16"/>
                <w:lang w:val="el-GR"/>
              </w:rPr>
              <w:t>Να καθαρίζει τους διαδρόμους (ή όπου χρειάζεται )κάθε φορά μετά την κοπή του πρασίνου, ώστε να μην υπάρχουν υπολείμματα.</w:t>
            </w:r>
          </w:p>
        </w:tc>
        <w:tc>
          <w:tcPr>
            <w:tcW w:w="1984" w:type="dxa"/>
            <w:shd w:val="clear" w:color="auto" w:fill="auto"/>
          </w:tcPr>
          <w:p w:rsidR="00DD17DC" w:rsidRPr="00A90AE1" w:rsidRDefault="00DD17DC" w:rsidP="00AE0064">
            <w:pPr>
              <w:jc w:val="center"/>
              <w:rPr>
                <w:rFonts w:eastAsia="Calibri"/>
                <w:b/>
                <w:sz w:val="16"/>
                <w:szCs w:val="16"/>
              </w:rPr>
            </w:pPr>
            <w:r w:rsidRPr="00A90AE1">
              <w:rPr>
                <w:rFonts w:eastAsia="Calibri"/>
                <w:b/>
                <w:sz w:val="16"/>
                <w:szCs w:val="16"/>
              </w:rPr>
              <w:t>ΝΑΙ</w:t>
            </w:r>
          </w:p>
        </w:tc>
        <w:tc>
          <w:tcPr>
            <w:tcW w:w="1771" w:type="dxa"/>
            <w:shd w:val="clear" w:color="auto" w:fill="auto"/>
          </w:tcPr>
          <w:p w:rsidR="00DD17DC" w:rsidRPr="00A90AE1" w:rsidRDefault="00DD17DC" w:rsidP="00AE0064">
            <w:pPr>
              <w:rPr>
                <w:rFonts w:eastAsia="Calibri"/>
              </w:rPr>
            </w:pPr>
          </w:p>
        </w:tc>
        <w:tc>
          <w:tcPr>
            <w:tcW w:w="1467" w:type="dxa"/>
            <w:shd w:val="clear" w:color="auto" w:fill="auto"/>
          </w:tcPr>
          <w:p w:rsidR="00DD17DC" w:rsidRPr="00A90AE1" w:rsidRDefault="00DD17DC" w:rsidP="00AE0064">
            <w:pPr>
              <w:rPr>
                <w:rFonts w:eastAsia="Calibri"/>
              </w:rPr>
            </w:pPr>
          </w:p>
        </w:tc>
      </w:tr>
      <w:tr w:rsidR="00DD17DC" w:rsidRPr="00A90AE1" w:rsidTr="00AE0064">
        <w:trPr>
          <w:jc w:val="center"/>
        </w:trPr>
        <w:tc>
          <w:tcPr>
            <w:tcW w:w="635" w:type="dxa"/>
            <w:shd w:val="clear" w:color="auto" w:fill="auto"/>
          </w:tcPr>
          <w:p w:rsidR="00DD17DC" w:rsidRPr="00A90AE1" w:rsidRDefault="00DD17DC" w:rsidP="00AE0064">
            <w:pPr>
              <w:rPr>
                <w:rFonts w:eastAsia="Calibri"/>
              </w:rPr>
            </w:pPr>
            <w:r w:rsidRPr="00A90AE1">
              <w:rPr>
                <w:rFonts w:eastAsia="Calibri"/>
              </w:rPr>
              <w:t>6</w:t>
            </w:r>
          </w:p>
        </w:tc>
        <w:tc>
          <w:tcPr>
            <w:tcW w:w="4463" w:type="dxa"/>
            <w:shd w:val="clear" w:color="auto" w:fill="auto"/>
          </w:tcPr>
          <w:p w:rsidR="00DD17DC" w:rsidRPr="00A90AE1" w:rsidRDefault="00DD17DC" w:rsidP="00AE0064">
            <w:pPr>
              <w:spacing w:after="0"/>
              <w:contextualSpacing/>
              <w:rPr>
                <w:rFonts w:eastAsia="Calibri" w:cs="Times New Roman"/>
                <w:sz w:val="16"/>
                <w:szCs w:val="16"/>
                <w:lang w:val="el-GR" w:eastAsia="en-US"/>
              </w:rPr>
            </w:pPr>
            <w:r w:rsidRPr="00A90AE1">
              <w:rPr>
                <w:sz w:val="16"/>
                <w:szCs w:val="16"/>
                <w:lang w:val="el-GR"/>
              </w:rPr>
              <w:t xml:space="preserve">Να κλαδεύει τα χαμηλά υφιστάμενα δέντρα, ώστε να μην εμποδίζουν τους διερχομένους από τους διαδρόμους. </w:t>
            </w:r>
          </w:p>
        </w:tc>
        <w:tc>
          <w:tcPr>
            <w:tcW w:w="1984" w:type="dxa"/>
            <w:shd w:val="clear" w:color="auto" w:fill="auto"/>
          </w:tcPr>
          <w:p w:rsidR="00DD17DC" w:rsidRPr="00A90AE1" w:rsidRDefault="00DD17DC" w:rsidP="00AE0064">
            <w:pPr>
              <w:jc w:val="center"/>
              <w:rPr>
                <w:rFonts w:eastAsia="Calibri"/>
                <w:b/>
                <w:sz w:val="16"/>
                <w:szCs w:val="16"/>
              </w:rPr>
            </w:pPr>
            <w:r w:rsidRPr="00A90AE1">
              <w:rPr>
                <w:rFonts w:eastAsia="Calibri"/>
                <w:b/>
                <w:sz w:val="16"/>
                <w:szCs w:val="16"/>
              </w:rPr>
              <w:t>ΝΑΙ</w:t>
            </w:r>
          </w:p>
        </w:tc>
        <w:tc>
          <w:tcPr>
            <w:tcW w:w="1771" w:type="dxa"/>
            <w:shd w:val="clear" w:color="auto" w:fill="auto"/>
          </w:tcPr>
          <w:p w:rsidR="00DD17DC" w:rsidRPr="00A90AE1" w:rsidRDefault="00DD17DC" w:rsidP="00AE0064">
            <w:pPr>
              <w:rPr>
                <w:rFonts w:eastAsia="Calibri"/>
              </w:rPr>
            </w:pPr>
          </w:p>
        </w:tc>
        <w:tc>
          <w:tcPr>
            <w:tcW w:w="1467" w:type="dxa"/>
            <w:shd w:val="clear" w:color="auto" w:fill="auto"/>
          </w:tcPr>
          <w:p w:rsidR="00DD17DC" w:rsidRPr="00A90AE1" w:rsidRDefault="00DD17DC" w:rsidP="00AE0064">
            <w:pPr>
              <w:rPr>
                <w:rFonts w:eastAsia="Calibri"/>
              </w:rPr>
            </w:pPr>
          </w:p>
        </w:tc>
      </w:tr>
      <w:tr w:rsidR="00DD17DC" w:rsidRPr="00A90AE1" w:rsidTr="00AE0064">
        <w:trPr>
          <w:jc w:val="center"/>
        </w:trPr>
        <w:tc>
          <w:tcPr>
            <w:tcW w:w="635" w:type="dxa"/>
            <w:shd w:val="clear" w:color="auto" w:fill="auto"/>
          </w:tcPr>
          <w:p w:rsidR="00DD17DC" w:rsidRPr="00A90AE1" w:rsidRDefault="00DD17DC" w:rsidP="00AE0064">
            <w:pPr>
              <w:rPr>
                <w:rFonts w:eastAsia="Calibri"/>
              </w:rPr>
            </w:pPr>
            <w:r w:rsidRPr="00A90AE1">
              <w:rPr>
                <w:rFonts w:eastAsia="Calibri"/>
              </w:rPr>
              <w:t>7</w:t>
            </w:r>
          </w:p>
        </w:tc>
        <w:tc>
          <w:tcPr>
            <w:tcW w:w="4463" w:type="dxa"/>
            <w:shd w:val="clear" w:color="auto" w:fill="auto"/>
          </w:tcPr>
          <w:p w:rsidR="00DD17DC" w:rsidRPr="00A90AE1" w:rsidRDefault="00DD17DC" w:rsidP="00AE0064">
            <w:pPr>
              <w:spacing w:after="0"/>
              <w:contextualSpacing/>
              <w:rPr>
                <w:rFonts w:eastAsia="Calibri" w:cs="Times New Roman"/>
                <w:sz w:val="16"/>
                <w:szCs w:val="16"/>
                <w:lang w:val="el-GR" w:eastAsia="en-US"/>
              </w:rPr>
            </w:pPr>
            <w:r w:rsidRPr="00A90AE1">
              <w:rPr>
                <w:sz w:val="16"/>
                <w:szCs w:val="16"/>
                <w:lang w:val="el-GR"/>
              </w:rPr>
              <w:t>Να συλλέγει τα ξερά χόρτα ή κλαδιά.</w:t>
            </w:r>
          </w:p>
        </w:tc>
        <w:tc>
          <w:tcPr>
            <w:tcW w:w="1984" w:type="dxa"/>
            <w:shd w:val="clear" w:color="auto" w:fill="auto"/>
          </w:tcPr>
          <w:p w:rsidR="00DD17DC" w:rsidRPr="00A90AE1" w:rsidRDefault="00DD17DC" w:rsidP="00AE0064">
            <w:pPr>
              <w:jc w:val="center"/>
              <w:rPr>
                <w:rFonts w:eastAsia="Calibri"/>
                <w:b/>
                <w:sz w:val="16"/>
                <w:szCs w:val="16"/>
              </w:rPr>
            </w:pPr>
            <w:r w:rsidRPr="00A90AE1">
              <w:rPr>
                <w:rFonts w:eastAsia="Calibri"/>
                <w:b/>
                <w:sz w:val="16"/>
                <w:szCs w:val="16"/>
              </w:rPr>
              <w:t>ΝΑΙ</w:t>
            </w:r>
          </w:p>
        </w:tc>
        <w:tc>
          <w:tcPr>
            <w:tcW w:w="1771" w:type="dxa"/>
            <w:shd w:val="clear" w:color="auto" w:fill="auto"/>
          </w:tcPr>
          <w:p w:rsidR="00DD17DC" w:rsidRPr="00A90AE1" w:rsidRDefault="00DD17DC" w:rsidP="00AE0064">
            <w:pPr>
              <w:rPr>
                <w:rFonts w:eastAsia="Calibri"/>
              </w:rPr>
            </w:pPr>
          </w:p>
        </w:tc>
        <w:tc>
          <w:tcPr>
            <w:tcW w:w="1467" w:type="dxa"/>
            <w:shd w:val="clear" w:color="auto" w:fill="auto"/>
          </w:tcPr>
          <w:p w:rsidR="00DD17DC" w:rsidRPr="00A90AE1" w:rsidRDefault="00DD17DC" w:rsidP="00AE0064">
            <w:pPr>
              <w:rPr>
                <w:rFonts w:eastAsia="Calibri"/>
              </w:rPr>
            </w:pPr>
          </w:p>
        </w:tc>
      </w:tr>
      <w:tr w:rsidR="00DD17DC" w:rsidRPr="00A90AE1" w:rsidTr="00AE0064">
        <w:trPr>
          <w:jc w:val="center"/>
        </w:trPr>
        <w:tc>
          <w:tcPr>
            <w:tcW w:w="635" w:type="dxa"/>
            <w:shd w:val="clear" w:color="auto" w:fill="auto"/>
          </w:tcPr>
          <w:p w:rsidR="00DD17DC" w:rsidRPr="00A90AE1" w:rsidRDefault="00DD17DC" w:rsidP="00AE0064">
            <w:pPr>
              <w:rPr>
                <w:rFonts w:eastAsia="Calibri"/>
              </w:rPr>
            </w:pPr>
            <w:r w:rsidRPr="00A90AE1">
              <w:rPr>
                <w:rFonts w:eastAsia="Calibri"/>
              </w:rPr>
              <w:t>8</w:t>
            </w:r>
          </w:p>
        </w:tc>
        <w:tc>
          <w:tcPr>
            <w:tcW w:w="4463" w:type="dxa"/>
            <w:shd w:val="clear" w:color="auto" w:fill="auto"/>
          </w:tcPr>
          <w:p w:rsidR="00DD17DC" w:rsidRPr="00A90AE1" w:rsidRDefault="00DD17DC" w:rsidP="00AE0064">
            <w:pPr>
              <w:spacing w:after="0"/>
              <w:contextualSpacing/>
              <w:rPr>
                <w:rFonts w:eastAsia="Calibri" w:cs="Times New Roman"/>
                <w:sz w:val="16"/>
                <w:szCs w:val="16"/>
                <w:lang w:val="el-GR" w:eastAsia="en-US"/>
              </w:rPr>
            </w:pPr>
            <w:r w:rsidRPr="00A90AE1">
              <w:rPr>
                <w:sz w:val="16"/>
                <w:szCs w:val="16"/>
                <w:lang w:val="el-GR"/>
              </w:rPr>
              <w:t>Να ποτίζει το πράσινο καθημερινά (κατά τις πρωινές ή βραδινές ώρες) κατά τη διάρκεια του καλοκαιριού, ώστε να αυτό να παραμένει πράσινο και υγιές.</w:t>
            </w:r>
          </w:p>
        </w:tc>
        <w:tc>
          <w:tcPr>
            <w:tcW w:w="1984" w:type="dxa"/>
            <w:shd w:val="clear" w:color="auto" w:fill="auto"/>
          </w:tcPr>
          <w:p w:rsidR="00DD17DC" w:rsidRPr="00A90AE1" w:rsidRDefault="00DD17DC" w:rsidP="00AE0064">
            <w:pPr>
              <w:jc w:val="center"/>
              <w:rPr>
                <w:rFonts w:eastAsia="Calibri"/>
                <w:b/>
                <w:sz w:val="16"/>
                <w:szCs w:val="16"/>
              </w:rPr>
            </w:pPr>
            <w:r w:rsidRPr="00A90AE1">
              <w:rPr>
                <w:rFonts w:eastAsia="Calibri"/>
                <w:b/>
                <w:sz w:val="16"/>
                <w:szCs w:val="16"/>
              </w:rPr>
              <w:t>ΝΑΙ</w:t>
            </w:r>
          </w:p>
        </w:tc>
        <w:tc>
          <w:tcPr>
            <w:tcW w:w="1771" w:type="dxa"/>
            <w:shd w:val="clear" w:color="auto" w:fill="auto"/>
          </w:tcPr>
          <w:p w:rsidR="00DD17DC" w:rsidRPr="00A90AE1" w:rsidRDefault="00DD17DC" w:rsidP="00AE0064">
            <w:pPr>
              <w:rPr>
                <w:rFonts w:eastAsia="Calibri"/>
              </w:rPr>
            </w:pPr>
          </w:p>
        </w:tc>
        <w:tc>
          <w:tcPr>
            <w:tcW w:w="1467" w:type="dxa"/>
            <w:shd w:val="clear" w:color="auto" w:fill="auto"/>
          </w:tcPr>
          <w:p w:rsidR="00DD17DC" w:rsidRPr="00A90AE1" w:rsidRDefault="00DD17DC" w:rsidP="00AE0064">
            <w:pPr>
              <w:rPr>
                <w:rFonts w:eastAsia="Calibri"/>
              </w:rPr>
            </w:pPr>
          </w:p>
        </w:tc>
      </w:tr>
      <w:tr w:rsidR="00DD17DC" w:rsidRPr="00A90AE1" w:rsidTr="00AE0064">
        <w:trPr>
          <w:jc w:val="center"/>
        </w:trPr>
        <w:tc>
          <w:tcPr>
            <w:tcW w:w="635" w:type="dxa"/>
            <w:shd w:val="clear" w:color="auto" w:fill="auto"/>
          </w:tcPr>
          <w:p w:rsidR="00DD17DC" w:rsidRPr="00A90AE1" w:rsidRDefault="00DD17DC" w:rsidP="00AE0064">
            <w:pPr>
              <w:rPr>
                <w:rFonts w:eastAsia="Calibri"/>
              </w:rPr>
            </w:pPr>
            <w:r w:rsidRPr="00A90AE1">
              <w:rPr>
                <w:rFonts w:eastAsia="Calibri"/>
              </w:rPr>
              <w:t>9</w:t>
            </w:r>
          </w:p>
        </w:tc>
        <w:tc>
          <w:tcPr>
            <w:tcW w:w="4463" w:type="dxa"/>
            <w:shd w:val="clear" w:color="auto" w:fill="auto"/>
          </w:tcPr>
          <w:p w:rsidR="00DD17DC" w:rsidRPr="00A90AE1" w:rsidRDefault="00DD17DC" w:rsidP="00AE0064">
            <w:pPr>
              <w:spacing w:after="0"/>
              <w:contextualSpacing/>
              <w:rPr>
                <w:rFonts w:eastAsia="Calibri" w:cs="Times New Roman"/>
                <w:sz w:val="16"/>
                <w:szCs w:val="16"/>
                <w:lang w:val="el-GR" w:eastAsia="en-US"/>
              </w:rPr>
            </w:pPr>
            <w:r w:rsidRPr="00A90AE1">
              <w:rPr>
                <w:sz w:val="16"/>
                <w:szCs w:val="16"/>
                <w:lang w:val="el-GR"/>
              </w:rPr>
              <w:t>Να προβαίνει στη συλλογή σκουπιδιών σε όλους τους εξωτερικούς χώρους, εάν υπάρχουν ή σε οτιδήποτε προκαλεί ρύπανση στον περιβάλλοντα χώρο.</w:t>
            </w:r>
          </w:p>
        </w:tc>
        <w:tc>
          <w:tcPr>
            <w:tcW w:w="1984" w:type="dxa"/>
            <w:shd w:val="clear" w:color="auto" w:fill="auto"/>
          </w:tcPr>
          <w:p w:rsidR="00DD17DC" w:rsidRPr="00A90AE1" w:rsidRDefault="00DD17DC" w:rsidP="00AE0064">
            <w:pPr>
              <w:jc w:val="center"/>
              <w:rPr>
                <w:rFonts w:eastAsia="Calibri"/>
                <w:b/>
                <w:sz w:val="16"/>
                <w:szCs w:val="16"/>
              </w:rPr>
            </w:pPr>
            <w:r w:rsidRPr="00A90AE1">
              <w:rPr>
                <w:rFonts w:eastAsia="Calibri"/>
                <w:b/>
                <w:sz w:val="16"/>
                <w:szCs w:val="16"/>
              </w:rPr>
              <w:t>ΝΑΙ</w:t>
            </w:r>
          </w:p>
        </w:tc>
        <w:tc>
          <w:tcPr>
            <w:tcW w:w="1771" w:type="dxa"/>
            <w:shd w:val="clear" w:color="auto" w:fill="auto"/>
          </w:tcPr>
          <w:p w:rsidR="00DD17DC" w:rsidRPr="00A90AE1" w:rsidRDefault="00DD17DC" w:rsidP="00AE0064">
            <w:pPr>
              <w:rPr>
                <w:rFonts w:eastAsia="Calibri"/>
              </w:rPr>
            </w:pPr>
          </w:p>
        </w:tc>
        <w:tc>
          <w:tcPr>
            <w:tcW w:w="1467" w:type="dxa"/>
            <w:shd w:val="clear" w:color="auto" w:fill="auto"/>
          </w:tcPr>
          <w:p w:rsidR="00DD17DC" w:rsidRPr="00A90AE1" w:rsidRDefault="00DD17DC" w:rsidP="00AE0064">
            <w:pPr>
              <w:rPr>
                <w:rFonts w:eastAsia="Calibri"/>
              </w:rPr>
            </w:pPr>
          </w:p>
        </w:tc>
      </w:tr>
      <w:tr w:rsidR="00DD17DC" w:rsidRPr="00A90AE1" w:rsidTr="00AE0064">
        <w:trPr>
          <w:jc w:val="center"/>
        </w:trPr>
        <w:tc>
          <w:tcPr>
            <w:tcW w:w="635" w:type="dxa"/>
            <w:shd w:val="clear" w:color="auto" w:fill="auto"/>
          </w:tcPr>
          <w:p w:rsidR="00DD17DC" w:rsidRPr="00A90AE1" w:rsidRDefault="00DD17DC" w:rsidP="00AE0064">
            <w:pPr>
              <w:rPr>
                <w:rFonts w:eastAsia="Calibri"/>
              </w:rPr>
            </w:pPr>
            <w:r w:rsidRPr="00A90AE1">
              <w:rPr>
                <w:rFonts w:eastAsia="Calibri"/>
              </w:rPr>
              <w:t>10</w:t>
            </w:r>
          </w:p>
        </w:tc>
        <w:tc>
          <w:tcPr>
            <w:tcW w:w="4463" w:type="dxa"/>
            <w:shd w:val="clear" w:color="auto" w:fill="auto"/>
          </w:tcPr>
          <w:p w:rsidR="00DD17DC" w:rsidRPr="00A90AE1" w:rsidRDefault="00DD17DC" w:rsidP="00AE0064">
            <w:pPr>
              <w:spacing w:after="0"/>
              <w:contextualSpacing/>
              <w:rPr>
                <w:rFonts w:eastAsia="Calibri" w:cs="Times New Roman"/>
                <w:sz w:val="16"/>
                <w:szCs w:val="16"/>
                <w:lang w:val="el-GR" w:eastAsia="en-US"/>
              </w:rPr>
            </w:pPr>
            <w:r w:rsidRPr="00A90AE1">
              <w:rPr>
                <w:sz w:val="16"/>
                <w:szCs w:val="16"/>
                <w:lang w:val="el-GR"/>
              </w:rPr>
              <w:t xml:space="preserve">Να διαμορφώνει το χώμα στα παρτέρια και περιμετρικά σε περίπτωση δημιουργίας λαγουμιών (από αρουραίους, </w:t>
            </w:r>
            <w:proofErr w:type="spellStart"/>
            <w:r w:rsidRPr="00A90AE1">
              <w:rPr>
                <w:sz w:val="16"/>
                <w:szCs w:val="16"/>
                <w:lang w:val="el-GR"/>
              </w:rPr>
              <w:t>κτλ</w:t>
            </w:r>
            <w:proofErr w:type="spellEnd"/>
            <w:r w:rsidRPr="00A90AE1">
              <w:rPr>
                <w:sz w:val="16"/>
                <w:szCs w:val="16"/>
                <w:lang w:val="el-GR"/>
              </w:rPr>
              <w:t>) ή φυσικά φαινόμενα, όπως πλημμύρες, κτλ.</w:t>
            </w:r>
          </w:p>
        </w:tc>
        <w:tc>
          <w:tcPr>
            <w:tcW w:w="1984" w:type="dxa"/>
            <w:shd w:val="clear" w:color="auto" w:fill="auto"/>
          </w:tcPr>
          <w:p w:rsidR="00DD17DC" w:rsidRPr="00A90AE1" w:rsidRDefault="00DD17DC" w:rsidP="00AE0064">
            <w:pPr>
              <w:jc w:val="center"/>
              <w:rPr>
                <w:rFonts w:eastAsia="Calibri"/>
                <w:b/>
                <w:sz w:val="16"/>
                <w:szCs w:val="16"/>
              </w:rPr>
            </w:pPr>
            <w:r w:rsidRPr="00A90AE1">
              <w:rPr>
                <w:rFonts w:eastAsia="Calibri"/>
                <w:b/>
                <w:sz w:val="16"/>
                <w:szCs w:val="16"/>
              </w:rPr>
              <w:t>ΝΑΙ</w:t>
            </w:r>
          </w:p>
        </w:tc>
        <w:tc>
          <w:tcPr>
            <w:tcW w:w="1771" w:type="dxa"/>
            <w:shd w:val="clear" w:color="auto" w:fill="auto"/>
          </w:tcPr>
          <w:p w:rsidR="00DD17DC" w:rsidRPr="00A90AE1" w:rsidRDefault="00DD17DC" w:rsidP="00AE0064">
            <w:pPr>
              <w:rPr>
                <w:rFonts w:eastAsia="Calibri"/>
              </w:rPr>
            </w:pPr>
          </w:p>
        </w:tc>
        <w:tc>
          <w:tcPr>
            <w:tcW w:w="1467" w:type="dxa"/>
            <w:shd w:val="clear" w:color="auto" w:fill="auto"/>
          </w:tcPr>
          <w:p w:rsidR="00DD17DC" w:rsidRPr="00A90AE1" w:rsidRDefault="00DD17DC" w:rsidP="00AE0064">
            <w:pPr>
              <w:rPr>
                <w:rFonts w:eastAsia="Calibri"/>
              </w:rPr>
            </w:pPr>
          </w:p>
        </w:tc>
      </w:tr>
      <w:tr w:rsidR="00DD17DC" w:rsidRPr="00A90AE1" w:rsidTr="00AE0064">
        <w:trPr>
          <w:jc w:val="center"/>
        </w:trPr>
        <w:tc>
          <w:tcPr>
            <w:tcW w:w="635" w:type="dxa"/>
            <w:shd w:val="clear" w:color="auto" w:fill="auto"/>
          </w:tcPr>
          <w:p w:rsidR="00DD17DC" w:rsidRPr="00A90AE1" w:rsidRDefault="00DD17DC" w:rsidP="00AE0064">
            <w:pPr>
              <w:rPr>
                <w:rFonts w:eastAsia="Calibri"/>
              </w:rPr>
            </w:pPr>
            <w:r w:rsidRPr="00A90AE1">
              <w:rPr>
                <w:rFonts w:eastAsia="Calibri"/>
              </w:rPr>
              <w:t>11</w:t>
            </w:r>
          </w:p>
        </w:tc>
        <w:tc>
          <w:tcPr>
            <w:tcW w:w="4463" w:type="dxa"/>
            <w:shd w:val="clear" w:color="auto" w:fill="auto"/>
          </w:tcPr>
          <w:p w:rsidR="00DD17DC" w:rsidRPr="00A90AE1" w:rsidRDefault="00DD17DC" w:rsidP="00AE0064">
            <w:pPr>
              <w:spacing w:after="0"/>
              <w:contextualSpacing/>
              <w:rPr>
                <w:rFonts w:eastAsia="Calibri" w:cs="Times New Roman"/>
                <w:sz w:val="16"/>
                <w:szCs w:val="16"/>
                <w:lang w:val="el-GR" w:eastAsia="en-US"/>
              </w:rPr>
            </w:pPr>
            <w:r w:rsidRPr="00A90AE1">
              <w:rPr>
                <w:sz w:val="16"/>
                <w:szCs w:val="16"/>
                <w:lang w:val="el-GR"/>
              </w:rPr>
              <w:t>Να χρησιμοποιεί δικά του μηχανήματα κοπής καθώς και καύσιμα.</w:t>
            </w:r>
          </w:p>
        </w:tc>
        <w:tc>
          <w:tcPr>
            <w:tcW w:w="1984" w:type="dxa"/>
            <w:shd w:val="clear" w:color="auto" w:fill="auto"/>
          </w:tcPr>
          <w:p w:rsidR="00DD17DC" w:rsidRPr="00A90AE1" w:rsidRDefault="00DD17DC" w:rsidP="00AE0064">
            <w:pPr>
              <w:jc w:val="center"/>
              <w:rPr>
                <w:rFonts w:eastAsia="Calibri"/>
                <w:b/>
                <w:sz w:val="16"/>
                <w:szCs w:val="16"/>
              </w:rPr>
            </w:pPr>
            <w:r w:rsidRPr="00A90AE1">
              <w:rPr>
                <w:rFonts w:eastAsia="Calibri"/>
                <w:b/>
                <w:sz w:val="16"/>
                <w:szCs w:val="16"/>
              </w:rPr>
              <w:t>ΝΑΙ</w:t>
            </w:r>
          </w:p>
        </w:tc>
        <w:tc>
          <w:tcPr>
            <w:tcW w:w="1771" w:type="dxa"/>
            <w:shd w:val="clear" w:color="auto" w:fill="auto"/>
          </w:tcPr>
          <w:p w:rsidR="00DD17DC" w:rsidRPr="00A90AE1" w:rsidRDefault="00DD17DC" w:rsidP="00AE0064">
            <w:pPr>
              <w:rPr>
                <w:rFonts w:eastAsia="Calibri"/>
              </w:rPr>
            </w:pPr>
          </w:p>
        </w:tc>
        <w:tc>
          <w:tcPr>
            <w:tcW w:w="1467" w:type="dxa"/>
            <w:shd w:val="clear" w:color="auto" w:fill="auto"/>
          </w:tcPr>
          <w:p w:rsidR="00DD17DC" w:rsidRPr="00A90AE1" w:rsidRDefault="00DD17DC" w:rsidP="00AE0064">
            <w:pPr>
              <w:rPr>
                <w:rFonts w:eastAsia="Calibri"/>
              </w:rPr>
            </w:pPr>
          </w:p>
        </w:tc>
      </w:tr>
      <w:tr w:rsidR="00DD17DC" w:rsidRPr="00A90AE1" w:rsidTr="00AE0064">
        <w:trPr>
          <w:trHeight w:val="298"/>
          <w:jc w:val="center"/>
        </w:trPr>
        <w:tc>
          <w:tcPr>
            <w:tcW w:w="635" w:type="dxa"/>
            <w:shd w:val="clear" w:color="auto" w:fill="auto"/>
          </w:tcPr>
          <w:p w:rsidR="00DD17DC" w:rsidRPr="00A90AE1" w:rsidRDefault="00DD17DC" w:rsidP="00AE0064">
            <w:pPr>
              <w:rPr>
                <w:rFonts w:eastAsia="Calibri"/>
              </w:rPr>
            </w:pPr>
            <w:r w:rsidRPr="00A90AE1">
              <w:rPr>
                <w:rFonts w:eastAsia="Calibri"/>
              </w:rPr>
              <w:t>12</w:t>
            </w:r>
          </w:p>
        </w:tc>
        <w:tc>
          <w:tcPr>
            <w:tcW w:w="4463" w:type="dxa"/>
            <w:shd w:val="clear" w:color="auto" w:fill="auto"/>
          </w:tcPr>
          <w:p w:rsidR="00DD17DC" w:rsidRPr="00A90AE1" w:rsidRDefault="00DD17DC" w:rsidP="00AE0064">
            <w:pPr>
              <w:spacing w:after="0"/>
              <w:contextualSpacing/>
              <w:rPr>
                <w:rFonts w:eastAsia="Calibri" w:cs="Times New Roman"/>
                <w:sz w:val="16"/>
                <w:szCs w:val="16"/>
                <w:lang w:val="el-GR" w:eastAsia="en-US"/>
              </w:rPr>
            </w:pPr>
            <w:r w:rsidRPr="00A90AE1">
              <w:rPr>
                <w:sz w:val="16"/>
                <w:szCs w:val="16"/>
                <w:lang w:val="el-GR"/>
              </w:rPr>
              <w:t>Να διατηρεί τα μηχανήματα καθαρά και σε καλή λειτουργική κατάσταση.</w:t>
            </w:r>
          </w:p>
        </w:tc>
        <w:tc>
          <w:tcPr>
            <w:tcW w:w="1984" w:type="dxa"/>
            <w:shd w:val="clear" w:color="auto" w:fill="auto"/>
          </w:tcPr>
          <w:p w:rsidR="00DD17DC" w:rsidRPr="00A90AE1" w:rsidRDefault="00DD17DC" w:rsidP="00AE0064">
            <w:pPr>
              <w:jc w:val="center"/>
              <w:rPr>
                <w:rFonts w:eastAsia="Calibri"/>
                <w:b/>
                <w:sz w:val="16"/>
                <w:szCs w:val="16"/>
              </w:rPr>
            </w:pPr>
            <w:r w:rsidRPr="00A90AE1">
              <w:rPr>
                <w:rFonts w:eastAsia="Calibri"/>
                <w:b/>
                <w:sz w:val="16"/>
                <w:szCs w:val="16"/>
              </w:rPr>
              <w:t>ΝΑΙ</w:t>
            </w:r>
          </w:p>
        </w:tc>
        <w:tc>
          <w:tcPr>
            <w:tcW w:w="1771" w:type="dxa"/>
            <w:shd w:val="clear" w:color="auto" w:fill="auto"/>
          </w:tcPr>
          <w:p w:rsidR="00DD17DC" w:rsidRPr="00A90AE1" w:rsidRDefault="00DD17DC" w:rsidP="00AE0064">
            <w:pPr>
              <w:rPr>
                <w:rFonts w:eastAsia="Calibri"/>
              </w:rPr>
            </w:pPr>
          </w:p>
        </w:tc>
        <w:tc>
          <w:tcPr>
            <w:tcW w:w="1467" w:type="dxa"/>
            <w:shd w:val="clear" w:color="auto" w:fill="auto"/>
          </w:tcPr>
          <w:p w:rsidR="00DD17DC" w:rsidRPr="00A90AE1" w:rsidRDefault="00DD17DC" w:rsidP="00AE0064">
            <w:pPr>
              <w:rPr>
                <w:rFonts w:eastAsia="Calibri"/>
              </w:rPr>
            </w:pPr>
          </w:p>
        </w:tc>
      </w:tr>
      <w:tr w:rsidR="00DD17DC" w:rsidRPr="00A90AE1" w:rsidTr="00AE0064">
        <w:trPr>
          <w:jc w:val="center"/>
        </w:trPr>
        <w:tc>
          <w:tcPr>
            <w:tcW w:w="635" w:type="dxa"/>
            <w:shd w:val="clear" w:color="auto" w:fill="auto"/>
          </w:tcPr>
          <w:p w:rsidR="00DD17DC" w:rsidRPr="00A90AE1" w:rsidRDefault="00DD17DC" w:rsidP="00AE0064">
            <w:pPr>
              <w:rPr>
                <w:rFonts w:eastAsia="Calibri"/>
              </w:rPr>
            </w:pPr>
            <w:r w:rsidRPr="00A90AE1">
              <w:rPr>
                <w:rFonts w:eastAsia="Calibri"/>
              </w:rPr>
              <w:t>13</w:t>
            </w:r>
          </w:p>
        </w:tc>
        <w:tc>
          <w:tcPr>
            <w:tcW w:w="4463" w:type="dxa"/>
            <w:shd w:val="clear" w:color="auto" w:fill="auto"/>
          </w:tcPr>
          <w:p w:rsidR="00DD17DC" w:rsidRPr="00A90AE1" w:rsidRDefault="00DD17DC" w:rsidP="00AE0064">
            <w:pPr>
              <w:spacing w:after="0"/>
              <w:contextualSpacing/>
              <w:rPr>
                <w:rFonts w:eastAsia="Calibri" w:cs="Times New Roman"/>
                <w:sz w:val="16"/>
                <w:szCs w:val="16"/>
                <w:lang w:val="el-GR" w:eastAsia="en-US"/>
              </w:rPr>
            </w:pPr>
            <w:r w:rsidRPr="00A90AE1">
              <w:rPr>
                <w:sz w:val="16"/>
                <w:szCs w:val="16"/>
                <w:lang w:val="el-GR"/>
              </w:rPr>
              <w:t>Να χρησιμοποιεί ειδικά εργαλεία κοπής και ειδικά και κάθε περίσταση.</w:t>
            </w:r>
          </w:p>
        </w:tc>
        <w:tc>
          <w:tcPr>
            <w:tcW w:w="1984" w:type="dxa"/>
            <w:shd w:val="clear" w:color="auto" w:fill="auto"/>
          </w:tcPr>
          <w:p w:rsidR="00DD17DC" w:rsidRPr="00A90AE1" w:rsidRDefault="00DD17DC" w:rsidP="00AE0064">
            <w:pPr>
              <w:jc w:val="center"/>
              <w:rPr>
                <w:rFonts w:eastAsia="Calibri"/>
                <w:b/>
                <w:sz w:val="16"/>
                <w:szCs w:val="16"/>
              </w:rPr>
            </w:pPr>
            <w:r w:rsidRPr="00A90AE1">
              <w:rPr>
                <w:rFonts w:eastAsia="Calibri"/>
                <w:b/>
                <w:sz w:val="16"/>
                <w:szCs w:val="16"/>
              </w:rPr>
              <w:t>ΝΑΙ</w:t>
            </w:r>
          </w:p>
        </w:tc>
        <w:tc>
          <w:tcPr>
            <w:tcW w:w="1771" w:type="dxa"/>
            <w:shd w:val="clear" w:color="auto" w:fill="auto"/>
          </w:tcPr>
          <w:p w:rsidR="00DD17DC" w:rsidRPr="00A90AE1" w:rsidRDefault="00DD17DC" w:rsidP="00AE0064">
            <w:pPr>
              <w:rPr>
                <w:rFonts w:eastAsia="Calibri"/>
              </w:rPr>
            </w:pPr>
          </w:p>
        </w:tc>
        <w:tc>
          <w:tcPr>
            <w:tcW w:w="1467" w:type="dxa"/>
            <w:shd w:val="clear" w:color="auto" w:fill="auto"/>
          </w:tcPr>
          <w:p w:rsidR="00DD17DC" w:rsidRPr="00A90AE1" w:rsidRDefault="00DD17DC" w:rsidP="00AE0064">
            <w:pPr>
              <w:rPr>
                <w:rFonts w:eastAsia="Calibri"/>
              </w:rPr>
            </w:pPr>
          </w:p>
        </w:tc>
      </w:tr>
    </w:tbl>
    <w:p w:rsidR="00DD17DC" w:rsidRDefault="00DD17DC" w:rsidP="00DD17DC">
      <w:pPr>
        <w:rPr>
          <w:lang w:val="el-GR"/>
        </w:rPr>
      </w:pPr>
    </w:p>
    <w:p w:rsidR="00DD17DC" w:rsidRDefault="00DD17DC" w:rsidP="00DD17DC">
      <w:pPr>
        <w:spacing w:after="0"/>
        <w:jc w:val="right"/>
        <w:rPr>
          <w:b/>
          <w:sz w:val="24"/>
          <w:lang w:val="el-GR"/>
        </w:rPr>
      </w:pPr>
      <w:r>
        <w:rPr>
          <w:b/>
          <w:sz w:val="24"/>
          <w:lang w:val="el-GR"/>
        </w:rPr>
        <w:t xml:space="preserve">Ο ΣΥΜΜΕΤΕΧΩΝ </w:t>
      </w:r>
    </w:p>
    <w:p w:rsidR="00DD17DC" w:rsidRDefault="00DD17DC" w:rsidP="00DD17DC">
      <w:pPr>
        <w:spacing w:after="0"/>
        <w:rPr>
          <w:b/>
          <w:sz w:val="24"/>
          <w:lang w:val="el-GR"/>
        </w:rPr>
      </w:pPr>
    </w:p>
    <w:p w:rsidR="00DD17DC" w:rsidRDefault="00DD17DC" w:rsidP="00DD17DC">
      <w:pPr>
        <w:spacing w:after="0"/>
        <w:jc w:val="center"/>
        <w:rPr>
          <w:b/>
          <w:sz w:val="24"/>
          <w:lang w:val="el-GR"/>
        </w:rPr>
      </w:pPr>
      <w:r>
        <w:rPr>
          <w:b/>
          <w:sz w:val="24"/>
          <w:lang w:val="el-GR"/>
        </w:rPr>
        <w:t xml:space="preserve">                                                                                                                                                      (ΥΠΟΓΡΑΦΗ)</w:t>
      </w:r>
    </w:p>
    <w:p w:rsidR="00DD17DC" w:rsidRDefault="00DD17DC" w:rsidP="00DD17DC">
      <w:pPr>
        <w:jc w:val="right"/>
        <w:rPr>
          <w:lang w:val="el-GR"/>
        </w:rPr>
      </w:pPr>
    </w:p>
    <w:p w:rsidR="00DD17DC" w:rsidRDefault="00DD17DC" w:rsidP="00DD17DC">
      <w:pPr>
        <w:jc w:val="right"/>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lang w:val="el-GR"/>
        </w:rPr>
      </w:pPr>
    </w:p>
    <w:p w:rsidR="00DD17DC" w:rsidRDefault="00DD17DC" w:rsidP="00DD17DC">
      <w:pPr>
        <w:rPr>
          <w:b/>
          <w:sz w:val="28"/>
          <w:szCs w:val="28"/>
          <w:u w:val="single"/>
          <w:lang w:val="el-GR"/>
        </w:rPr>
      </w:pPr>
      <w:r>
        <w:rPr>
          <w:b/>
          <w:sz w:val="28"/>
          <w:szCs w:val="28"/>
          <w:u w:val="single"/>
          <w:lang w:val="el-GR"/>
        </w:rPr>
        <w:lastRenderedPageBreak/>
        <w:t xml:space="preserve">ΦΥΛΛΟ ΣΥΜΜΟΡΦΩΣΗΣ </w:t>
      </w:r>
      <w:r w:rsidRPr="00FB09B2">
        <w:rPr>
          <w:b/>
          <w:sz w:val="28"/>
          <w:szCs w:val="28"/>
          <w:u w:val="single"/>
          <w:lang w:val="el-GR"/>
        </w:rPr>
        <w:t xml:space="preserve">ΟΜΑΔΑ </w:t>
      </w:r>
      <w:r>
        <w:rPr>
          <w:b/>
          <w:sz w:val="28"/>
          <w:szCs w:val="28"/>
          <w:u w:val="single"/>
          <w:lang w:val="el-GR"/>
        </w:rPr>
        <w:t>5 (ΤΡΙΚΑΛΑ)</w:t>
      </w:r>
      <w:r w:rsidRPr="00FB09B2">
        <w:rPr>
          <w:b/>
          <w:sz w:val="28"/>
          <w:szCs w:val="28"/>
          <w:u w:val="single"/>
          <w:lang w:val="el-GR"/>
        </w:rPr>
        <w:t>:</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463"/>
        <w:gridCol w:w="1984"/>
        <w:gridCol w:w="1771"/>
        <w:gridCol w:w="1467"/>
      </w:tblGrid>
      <w:tr w:rsidR="00DD17DC" w:rsidRPr="009C799C" w:rsidTr="00AE0064">
        <w:trPr>
          <w:jc w:val="center"/>
        </w:trPr>
        <w:tc>
          <w:tcPr>
            <w:tcW w:w="635" w:type="dxa"/>
            <w:shd w:val="clear" w:color="auto" w:fill="auto"/>
          </w:tcPr>
          <w:p w:rsidR="00DD17DC" w:rsidRPr="009C799C" w:rsidRDefault="00DD17DC" w:rsidP="00AE0064">
            <w:pPr>
              <w:jc w:val="center"/>
              <w:rPr>
                <w:rFonts w:eastAsia="Calibri"/>
                <w:b/>
                <w:sz w:val="18"/>
                <w:szCs w:val="18"/>
                <w:lang w:val="el-GR"/>
              </w:rPr>
            </w:pPr>
            <w:r w:rsidRPr="009C799C">
              <w:rPr>
                <w:rFonts w:eastAsia="Calibri"/>
                <w:b/>
                <w:sz w:val="18"/>
                <w:szCs w:val="18"/>
                <w:lang w:val="el-GR"/>
              </w:rPr>
              <w:t>Α/Α</w:t>
            </w:r>
          </w:p>
        </w:tc>
        <w:tc>
          <w:tcPr>
            <w:tcW w:w="4463" w:type="dxa"/>
            <w:shd w:val="clear" w:color="auto" w:fill="auto"/>
            <w:vAlign w:val="center"/>
          </w:tcPr>
          <w:p w:rsidR="00DD17DC" w:rsidRPr="009C799C" w:rsidRDefault="00DD17DC" w:rsidP="00AE0064">
            <w:pPr>
              <w:spacing w:after="0"/>
              <w:jc w:val="center"/>
              <w:rPr>
                <w:b/>
                <w:sz w:val="18"/>
                <w:szCs w:val="18"/>
                <w:lang w:val="el-GR"/>
              </w:rPr>
            </w:pPr>
            <w:r w:rsidRPr="009C799C">
              <w:rPr>
                <w:b/>
                <w:sz w:val="18"/>
                <w:szCs w:val="18"/>
                <w:lang w:val="el-GR"/>
              </w:rPr>
              <w:t>ΕΙΔΟΣ</w:t>
            </w:r>
          </w:p>
        </w:tc>
        <w:tc>
          <w:tcPr>
            <w:tcW w:w="1984" w:type="dxa"/>
            <w:shd w:val="clear" w:color="auto" w:fill="auto"/>
          </w:tcPr>
          <w:p w:rsidR="00DD17DC" w:rsidRPr="009C799C" w:rsidRDefault="00DD17DC" w:rsidP="00AE0064">
            <w:pPr>
              <w:jc w:val="center"/>
              <w:rPr>
                <w:rFonts w:eastAsia="Calibri"/>
                <w:b/>
                <w:sz w:val="18"/>
                <w:szCs w:val="18"/>
                <w:lang w:val="el-GR"/>
              </w:rPr>
            </w:pPr>
            <w:r w:rsidRPr="009C799C">
              <w:rPr>
                <w:rFonts w:eastAsia="Calibri"/>
                <w:b/>
                <w:sz w:val="18"/>
                <w:szCs w:val="18"/>
                <w:lang w:val="el-GR"/>
              </w:rPr>
              <w:t>ΑΠΑΙΤΗΣΗ</w:t>
            </w:r>
          </w:p>
        </w:tc>
        <w:tc>
          <w:tcPr>
            <w:tcW w:w="1771" w:type="dxa"/>
            <w:shd w:val="clear" w:color="auto" w:fill="auto"/>
          </w:tcPr>
          <w:p w:rsidR="00DD17DC" w:rsidRPr="009C799C" w:rsidRDefault="00DD17DC" w:rsidP="00AE0064">
            <w:pPr>
              <w:jc w:val="center"/>
              <w:rPr>
                <w:rFonts w:eastAsia="Calibri"/>
                <w:b/>
                <w:sz w:val="18"/>
                <w:szCs w:val="18"/>
                <w:lang w:val="el-GR"/>
              </w:rPr>
            </w:pPr>
            <w:r w:rsidRPr="009C799C">
              <w:rPr>
                <w:rFonts w:eastAsia="Calibri"/>
                <w:b/>
                <w:sz w:val="18"/>
                <w:szCs w:val="18"/>
                <w:lang w:val="el-GR"/>
              </w:rPr>
              <w:t>ΑΠΑΝΤΗΣΗ</w:t>
            </w:r>
          </w:p>
        </w:tc>
        <w:tc>
          <w:tcPr>
            <w:tcW w:w="1467" w:type="dxa"/>
            <w:shd w:val="clear" w:color="auto" w:fill="auto"/>
          </w:tcPr>
          <w:p w:rsidR="00DD17DC" w:rsidRPr="009C799C" w:rsidRDefault="00DD17DC" w:rsidP="00AE0064">
            <w:pPr>
              <w:jc w:val="center"/>
              <w:rPr>
                <w:rFonts w:eastAsia="Calibri"/>
                <w:b/>
                <w:sz w:val="18"/>
                <w:szCs w:val="18"/>
                <w:lang w:val="el-GR"/>
              </w:rPr>
            </w:pPr>
            <w:r w:rsidRPr="009C799C">
              <w:rPr>
                <w:rFonts w:eastAsia="Calibri"/>
                <w:b/>
                <w:sz w:val="18"/>
                <w:szCs w:val="18"/>
                <w:lang w:val="el-GR"/>
              </w:rPr>
              <w:t>ΠΑΡΑΠΟΜΠΗ</w:t>
            </w:r>
          </w:p>
        </w:tc>
      </w:tr>
      <w:tr w:rsidR="00DD17DC" w:rsidRPr="009C799C" w:rsidTr="00AE0064">
        <w:trPr>
          <w:jc w:val="center"/>
        </w:trPr>
        <w:tc>
          <w:tcPr>
            <w:tcW w:w="635" w:type="dxa"/>
            <w:shd w:val="clear" w:color="auto" w:fill="auto"/>
          </w:tcPr>
          <w:p w:rsidR="00DD17DC" w:rsidRPr="009C799C" w:rsidRDefault="00DD17DC" w:rsidP="00AE0064">
            <w:pPr>
              <w:jc w:val="center"/>
              <w:rPr>
                <w:rFonts w:eastAsia="Calibri"/>
                <w:b/>
                <w:sz w:val="18"/>
                <w:szCs w:val="18"/>
                <w:lang w:val="el-GR"/>
              </w:rPr>
            </w:pPr>
          </w:p>
        </w:tc>
        <w:tc>
          <w:tcPr>
            <w:tcW w:w="4463" w:type="dxa"/>
            <w:shd w:val="clear" w:color="auto" w:fill="auto"/>
            <w:vAlign w:val="center"/>
          </w:tcPr>
          <w:p w:rsidR="00DD17DC" w:rsidRDefault="00DD17DC" w:rsidP="00AE0064">
            <w:pPr>
              <w:spacing w:after="0"/>
              <w:jc w:val="left"/>
              <w:rPr>
                <w:b/>
                <w:sz w:val="20"/>
                <w:szCs w:val="20"/>
                <w:lang w:val="el-GR"/>
              </w:rPr>
            </w:pPr>
            <w:r>
              <w:rPr>
                <w:b/>
                <w:sz w:val="20"/>
                <w:szCs w:val="20"/>
                <w:lang w:val="el-GR"/>
              </w:rPr>
              <w:t>- ΤΕΦΑΑ</w:t>
            </w:r>
          </w:p>
          <w:p w:rsidR="00DD17DC" w:rsidRPr="009C799C" w:rsidRDefault="00DD17DC" w:rsidP="00AE0064">
            <w:pPr>
              <w:spacing w:after="0"/>
              <w:jc w:val="left"/>
              <w:rPr>
                <w:b/>
                <w:sz w:val="20"/>
                <w:szCs w:val="20"/>
                <w:lang w:val="el-GR"/>
              </w:rPr>
            </w:pPr>
            <w:r>
              <w:rPr>
                <w:b/>
                <w:sz w:val="20"/>
                <w:szCs w:val="20"/>
                <w:lang w:val="el-GR"/>
              </w:rPr>
              <w:t>- ΤΜ. ΔΙΑΤΡΟΦΗΣ &amp; ΔΙΑΙΤΟΛΟΓΙΑΣ</w:t>
            </w:r>
          </w:p>
        </w:tc>
        <w:tc>
          <w:tcPr>
            <w:tcW w:w="1984" w:type="dxa"/>
            <w:shd w:val="clear" w:color="auto" w:fill="auto"/>
          </w:tcPr>
          <w:p w:rsidR="00DD17DC" w:rsidRPr="009C799C" w:rsidRDefault="00DD17DC" w:rsidP="00AE0064">
            <w:pPr>
              <w:jc w:val="center"/>
              <w:rPr>
                <w:rFonts w:eastAsia="Calibri"/>
                <w:b/>
                <w:sz w:val="18"/>
                <w:szCs w:val="18"/>
                <w:lang w:val="el-GR"/>
              </w:rPr>
            </w:pPr>
          </w:p>
        </w:tc>
        <w:tc>
          <w:tcPr>
            <w:tcW w:w="1771" w:type="dxa"/>
            <w:shd w:val="clear" w:color="auto" w:fill="auto"/>
          </w:tcPr>
          <w:p w:rsidR="00DD17DC" w:rsidRPr="009C799C" w:rsidRDefault="00DD17DC" w:rsidP="00AE0064">
            <w:pPr>
              <w:jc w:val="center"/>
              <w:rPr>
                <w:rFonts w:eastAsia="Calibri"/>
                <w:b/>
                <w:sz w:val="18"/>
                <w:szCs w:val="18"/>
                <w:lang w:val="el-GR"/>
              </w:rPr>
            </w:pPr>
          </w:p>
        </w:tc>
        <w:tc>
          <w:tcPr>
            <w:tcW w:w="1467" w:type="dxa"/>
            <w:shd w:val="clear" w:color="auto" w:fill="auto"/>
          </w:tcPr>
          <w:p w:rsidR="00DD17DC" w:rsidRPr="009C799C" w:rsidRDefault="00DD17DC" w:rsidP="00AE0064">
            <w:pPr>
              <w:jc w:val="center"/>
              <w:rPr>
                <w:rFonts w:eastAsia="Calibri"/>
                <w:b/>
                <w:sz w:val="18"/>
                <w:szCs w:val="18"/>
                <w:lang w:val="el-GR"/>
              </w:rPr>
            </w:pPr>
          </w:p>
        </w:tc>
      </w:tr>
      <w:tr w:rsidR="00DD17DC" w:rsidRPr="009C799C" w:rsidTr="00AE0064">
        <w:trPr>
          <w:jc w:val="center"/>
        </w:trPr>
        <w:tc>
          <w:tcPr>
            <w:tcW w:w="635" w:type="dxa"/>
            <w:shd w:val="clear" w:color="auto" w:fill="auto"/>
          </w:tcPr>
          <w:p w:rsidR="00DD17DC" w:rsidRPr="009C799C" w:rsidRDefault="00DD17DC" w:rsidP="00AE0064">
            <w:pPr>
              <w:rPr>
                <w:rFonts w:eastAsia="Calibri"/>
                <w:sz w:val="16"/>
                <w:szCs w:val="16"/>
                <w:lang w:val="el-GR"/>
              </w:rPr>
            </w:pPr>
            <w:r w:rsidRPr="009C799C">
              <w:rPr>
                <w:rFonts w:eastAsia="Calibri"/>
                <w:sz w:val="16"/>
                <w:szCs w:val="16"/>
                <w:lang w:val="el-GR"/>
              </w:rPr>
              <w:t>1</w:t>
            </w:r>
          </w:p>
        </w:tc>
        <w:tc>
          <w:tcPr>
            <w:tcW w:w="4463" w:type="dxa"/>
            <w:shd w:val="clear" w:color="auto" w:fill="auto"/>
            <w:vAlign w:val="center"/>
          </w:tcPr>
          <w:p w:rsidR="00DD17DC" w:rsidRPr="009C799C" w:rsidRDefault="00DD17DC" w:rsidP="00AE0064">
            <w:pPr>
              <w:spacing w:after="0"/>
              <w:rPr>
                <w:sz w:val="16"/>
                <w:szCs w:val="16"/>
                <w:lang w:val="el-GR"/>
              </w:rPr>
            </w:pPr>
            <w:r w:rsidRPr="009C799C">
              <w:rPr>
                <w:b/>
                <w:sz w:val="16"/>
                <w:szCs w:val="16"/>
                <w:lang w:val="el-GR"/>
              </w:rPr>
              <w:t xml:space="preserve">Κλάδεμα και διαμόρφωση δένδρων και θάμνων </w:t>
            </w:r>
            <w:r w:rsidRPr="009C799C">
              <w:rPr>
                <w:sz w:val="16"/>
                <w:szCs w:val="16"/>
                <w:lang w:val="el-GR"/>
              </w:rPr>
              <w:t xml:space="preserve">σε όλους τους χώρους στο </w:t>
            </w:r>
            <w:proofErr w:type="spellStart"/>
            <w:r w:rsidRPr="009C799C">
              <w:rPr>
                <w:sz w:val="16"/>
                <w:szCs w:val="16"/>
                <w:lang w:val="el-GR"/>
              </w:rPr>
              <w:t>Τμ</w:t>
            </w:r>
            <w:proofErr w:type="spellEnd"/>
            <w:r w:rsidRPr="009C799C">
              <w:rPr>
                <w:sz w:val="16"/>
                <w:szCs w:val="16"/>
                <w:lang w:val="el-GR"/>
              </w:rPr>
              <w:t xml:space="preserve">. ΓΦΠΑΠ Βόλος, σύμφωνα με τους κανόνες της επιστήμης, της τέχνης και της εμπειρίας μία (1) φορά το χρόνο από ειδικευμένο τεχνίτη, Απαιτείται , ανάλογα με το είδος του φυτού, την ηλικία, την ανάπτυξη και το σκοπό που επιδιώκεται θα γίνεται το κλάδεμα του φυτού από ειδικευμένο προσωπικό, κατά τη χρονική περίοδο που πρέπει να κλαδεύεται κάθε είδος δένδρου από μήνα Νοέμβριο μέχρι Μάρτιο. Σε φυτά που απαιτείται πλήρης ανανέωση της βλάστησης το κλάδεμα θα είναι πιο αυστηρό. </w:t>
            </w:r>
          </w:p>
        </w:tc>
        <w:tc>
          <w:tcPr>
            <w:tcW w:w="1984" w:type="dxa"/>
            <w:shd w:val="clear" w:color="auto" w:fill="auto"/>
            <w:vAlign w:val="center"/>
          </w:tcPr>
          <w:p w:rsidR="00DD17DC" w:rsidRPr="009C799C" w:rsidRDefault="00DD17DC" w:rsidP="00AE0064">
            <w:pPr>
              <w:jc w:val="center"/>
              <w:rPr>
                <w:rFonts w:eastAsia="Calibri"/>
                <w:b/>
                <w:sz w:val="16"/>
                <w:szCs w:val="16"/>
                <w:lang w:val="el-GR"/>
              </w:rPr>
            </w:pPr>
            <w:r w:rsidRPr="009C799C">
              <w:rPr>
                <w:rFonts w:eastAsia="Calibri"/>
                <w:b/>
                <w:sz w:val="16"/>
                <w:szCs w:val="16"/>
                <w:lang w:val="el-GR"/>
              </w:rPr>
              <w:t>ΝΑΙ</w:t>
            </w:r>
          </w:p>
        </w:tc>
        <w:tc>
          <w:tcPr>
            <w:tcW w:w="1771" w:type="dxa"/>
            <w:shd w:val="clear" w:color="auto" w:fill="auto"/>
          </w:tcPr>
          <w:p w:rsidR="00DD17DC" w:rsidRPr="009C799C" w:rsidRDefault="00DD17DC" w:rsidP="00AE0064">
            <w:pPr>
              <w:rPr>
                <w:rFonts w:eastAsia="Calibri"/>
                <w:sz w:val="16"/>
                <w:szCs w:val="16"/>
                <w:lang w:val="el-GR"/>
              </w:rPr>
            </w:pPr>
          </w:p>
        </w:tc>
        <w:tc>
          <w:tcPr>
            <w:tcW w:w="1467" w:type="dxa"/>
            <w:shd w:val="clear" w:color="auto" w:fill="auto"/>
          </w:tcPr>
          <w:p w:rsidR="00DD17DC" w:rsidRPr="009C799C" w:rsidRDefault="00DD17DC" w:rsidP="00AE0064">
            <w:pPr>
              <w:rPr>
                <w:rFonts w:eastAsia="Calibri"/>
                <w:sz w:val="16"/>
                <w:szCs w:val="16"/>
                <w:lang w:val="el-GR"/>
              </w:rPr>
            </w:pPr>
          </w:p>
        </w:tc>
      </w:tr>
      <w:tr w:rsidR="00DD17DC" w:rsidRPr="009C799C" w:rsidTr="00AE0064">
        <w:trPr>
          <w:jc w:val="center"/>
        </w:trPr>
        <w:tc>
          <w:tcPr>
            <w:tcW w:w="635" w:type="dxa"/>
            <w:shd w:val="clear" w:color="auto" w:fill="auto"/>
          </w:tcPr>
          <w:p w:rsidR="00DD17DC" w:rsidRPr="009C799C" w:rsidRDefault="00DD17DC" w:rsidP="00AE0064">
            <w:pPr>
              <w:rPr>
                <w:rFonts w:eastAsia="Calibri"/>
                <w:sz w:val="16"/>
                <w:szCs w:val="16"/>
                <w:lang w:val="el-GR"/>
              </w:rPr>
            </w:pPr>
            <w:r w:rsidRPr="009C799C">
              <w:rPr>
                <w:rFonts w:eastAsia="Calibri"/>
                <w:sz w:val="16"/>
                <w:szCs w:val="16"/>
                <w:lang w:val="el-GR"/>
              </w:rPr>
              <w:t>2</w:t>
            </w:r>
          </w:p>
        </w:tc>
        <w:tc>
          <w:tcPr>
            <w:tcW w:w="4463" w:type="dxa"/>
            <w:shd w:val="clear" w:color="auto" w:fill="auto"/>
            <w:vAlign w:val="center"/>
          </w:tcPr>
          <w:p w:rsidR="00DD17DC" w:rsidRPr="009C799C" w:rsidRDefault="00DD17DC" w:rsidP="00AE0064">
            <w:pPr>
              <w:spacing w:after="0"/>
              <w:rPr>
                <w:sz w:val="16"/>
                <w:szCs w:val="16"/>
                <w:lang w:val="el-GR"/>
              </w:rPr>
            </w:pPr>
            <w:r w:rsidRPr="009C799C">
              <w:rPr>
                <w:b/>
                <w:sz w:val="16"/>
                <w:szCs w:val="16"/>
                <w:lang w:val="el-GR"/>
              </w:rPr>
              <w:t>Άρδευση των φυτών (δένδρων, θάμνων).</w:t>
            </w:r>
            <w:r w:rsidRPr="009C799C">
              <w:rPr>
                <w:sz w:val="16"/>
                <w:szCs w:val="16"/>
                <w:lang w:val="el-GR"/>
              </w:rPr>
              <w:t xml:space="preserve"> Θα γίνεται με ευθύνη του αναδόχου (το νερό παρέχεται). Ο τυπικός αριθμός των αρδεύσεων θα εξαρτηθεί  από τις επικρατούσες καιρικές συνθήκες. Ο υπολογισμός των αναγκών των φυτών σε νερό καθώς και η κατάρτιση και εφαρμογή προγράμματος άρδευσης είναι ευθύνη του αναδόχου. </w:t>
            </w:r>
          </w:p>
        </w:tc>
        <w:tc>
          <w:tcPr>
            <w:tcW w:w="1984" w:type="dxa"/>
            <w:shd w:val="clear" w:color="auto" w:fill="auto"/>
            <w:vAlign w:val="center"/>
          </w:tcPr>
          <w:p w:rsidR="00DD17DC" w:rsidRPr="009C799C" w:rsidRDefault="00DD17DC" w:rsidP="00AE0064">
            <w:pPr>
              <w:jc w:val="center"/>
              <w:rPr>
                <w:rFonts w:eastAsia="Calibri"/>
                <w:b/>
                <w:sz w:val="16"/>
                <w:szCs w:val="16"/>
                <w:lang w:val="el-GR"/>
              </w:rPr>
            </w:pPr>
            <w:r w:rsidRPr="009C799C">
              <w:rPr>
                <w:rFonts w:eastAsia="Calibri"/>
                <w:b/>
                <w:sz w:val="16"/>
                <w:szCs w:val="16"/>
              </w:rPr>
              <w:t>ΝΑΙ</w:t>
            </w:r>
          </w:p>
        </w:tc>
        <w:tc>
          <w:tcPr>
            <w:tcW w:w="1771" w:type="dxa"/>
            <w:shd w:val="clear" w:color="auto" w:fill="auto"/>
          </w:tcPr>
          <w:p w:rsidR="00DD17DC" w:rsidRPr="009C799C" w:rsidRDefault="00DD17DC" w:rsidP="00AE0064">
            <w:pPr>
              <w:rPr>
                <w:rFonts w:eastAsia="Calibri"/>
                <w:sz w:val="16"/>
                <w:szCs w:val="16"/>
                <w:lang w:val="el-GR"/>
              </w:rPr>
            </w:pPr>
          </w:p>
        </w:tc>
        <w:tc>
          <w:tcPr>
            <w:tcW w:w="1467" w:type="dxa"/>
            <w:shd w:val="clear" w:color="auto" w:fill="auto"/>
          </w:tcPr>
          <w:p w:rsidR="00DD17DC" w:rsidRPr="009C799C" w:rsidRDefault="00DD17DC" w:rsidP="00AE0064">
            <w:pPr>
              <w:rPr>
                <w:rFonts w:eastAsia="Calibri"/>
                <w:sz w:val="16"/>
                <w:szCs w:val="16"/>
                <w:lang w:val="el-GR"/>
              </w:rPr>
            </w:pPr>
          </w:p>
        </w:tc>
      </w:tr>
      <w:tr w:rsidR="00DD17DC" w:rsidRPr="009C799C" w:rsidTr="00AE0064">
        <w:trPr>
          <w:jc w:val="center"/>
        </w:trPr>
        <w:tc>
          <w:tcPr>
            <w:tcW w:w="635" w:type="dxa"/>
            <w:shd w:val="clear" w:color="auto" w:fill="auto"/>
          </w:tcPr>
          <w:p w:rsidR="00DD17DC" w:rsidRPr="009C799C" w:rsidRDefault="00DD17DC" w:rsidP="00AE0064">
            <w:pPr>
              <w:rPr>
                <w:rFonts w:eastAsia="Calibri"/>
                <w:sz w:val="16"/>
                <w:szCs w:val="16"/>
                <w:lang w:val="el-GR"/>
              </w:rPr>
            </w:pPr>
            <w:r w:rsidRPr="009C799C">
              <w:rPr>
                <w:rFonts w:eastAsia="Calibri"/>
                <w:sz w:val="16"/>
                <w:szCs w:val="16"/>
                <w:lang w:val="el-GR"/>
              </w:rPr>
              <w:t>3</w:t>
            </w:r>
          </w:p>
        </w:tc>
        <w:tc>
          <w:tcPr>
            <w:tcW w:w="4463" w:type="dxa"/>
            <w:shd w:val="clear" w:color="auto" w:fill="auto"/>
            <w:vAlign w:val="center"/>
          </w:tcPr>
          <w:p w:rsidR="00DD17DC" w:rsidRPr="009C799C" w:rsidRDefault="00DD17DC" w:rsidP="00AE0064">
            <w:pPr>
              <w:spacing w:after="0"/>
              <w:rPr>
                <w:b/>
                <w:sz w:val="16"/>
                <w:szCs w:val="16"/>
                <w:lang w:val="el-GR"/>
              </w:rPr>
            </w:pPr>
            <w:r w:rsidRPr="009C799C">
              <w:rPr>
                <w:b/>
                <w:sz w:val="16"/>
                <w:szCs w:val="16"/>
                <w:lang w:val="el-GR"/>
              </w:rPr>
              <w:t>Λίπανση των φυτών &amp; του χλοοτάπητα</w:t>
            </w:r>
            <w:r w:rsidRPr="009C799C">
              <w:rPr>
                <w:sz w:val="16"/>
                <w:szCs w:val="16"/>
                <w:lang w:val="el-GR"/>
              </w:rPr>
              <w:t xml:space="preserve">. Η λίπανση θα γίνεται σε όλα τα φυτά (δένδρα, θάμνοι) που εμφανίζουν προβλήματα ανάπτυξης λόγω </w:t>
            </w:r>
            <w:proofErr w:type="spellStart"/>
            <w:r w:rsidRPr="009C799C">
              <w:rPr>
                <w:sz w:val="16"/>
                <w:szCs w:val="16"/>
                <w:lang w:val="el-GR"/>
              </w:rPr>
              <w:t>τροφοπενιών</w:t>
            </w:r>
            <w:proofErr w:type="spellEnd"/>
            <w:r w:rsidRPr="009C799C">
              <w:rPr>
                <w:sz w:val="16"/>
                <w:szCs w:val="16"/>
                <w:lang w:val="el-GR"/>
              </w:rPr>
              <w:t>. Η λίπανση των φυτών θα γίνεται με χρήση κατάλληλων λιπασμάτων, ο τύπος, η ποσότητα και ο χρόνος εφαρμογής των οποίων σε σχέση με άλλες μεταχειρίσεις θα αποφασίζεται με ευθύνη του αναδόχου ανάλογα με την ηλικία και την κατάσταση του φυτού. Αναφορικά, με τη λίπανση χλοοτάπητα θα γίνεται με χρήση κατάλληλων λιπασμάτων, ο τύπος, η ποσότητα και ο χρόνος εφαρμογής των οποίων σε σχέση με άλλες μεταχειρίσεις θα αποφασίζεται με ευθύνη του αναδόχου ανάλογα με το στάδιο ανάπτυξης και την κατάσταση του χλοοτάπητα.</w:t>
            </w:r>
          </w:p>
        </w:tc>
        <w:tc>
          <w:tcPr>
            <w:tcW w:w="1984" w:type="dxa"/>
            <w:shd w:val="clear" w:color="auto" w:fill="auto"/>
            <w:vAlign w:val="center"/>
          </w:tcPr>
          <w:p w:rsidR="00DD17DC" w:rsidRPr="009C799C" w:rsidRDefault="00DD17DC" w:rsidP="00AE0064">
            <w:pPr>
              <w:jc w:val="center"/>
              <w:rPr>
                <w:rFonts w:eastAsia="Calibri"/>
                <w:b/>
                <w:sz w:val="16"/>
                <w:szCs w:val="16"/>
                <w:lang w:val="el-GR"/>
              </w:rPr>
            </w:pPr>
            <w:r w:rsidRPr="009C799C">
              <w:rPr>
                <w:rFonts w:eastAsia="Calibri"/>
                <w:b/>
                <w:sz w:val="16"/>
                <w:szCs w:val="16"/>
              </w:rPr>
              <w:t>ΝΑΙ</w:t>
            </w:r>
          </w:p>
        </w:tc>
        <w:tc>
          <w:tcPr>
            <w:tcW w:w="1771" w:type="dxa"/>
            <w:shd w:val="clear" w:color="auto" w:fill="auto"/>
          </w:tcPr>
          <w:p w:rsidR="00DD17DC" w:rsidRPr="009C799C" w:rsidRDefault="00DD17DC" w:rsidP="00AE0064">
            <w:pPr>
              <w:rPr>
                <w:rFonts w:eastAsia="Calibri"/>
                <w:sz w:val="16"/>
                <w:szCs w:val="16"/>
                <w:lang w:val="el-GR"/>
              </w:rPr>
            </w:pPr>
          </w:p>
        </w:tc>
        <w:tc>
          <w:tcPr>
            <w:tcW w:w="1467" w:type="dxa"/>
            <w:shd w:val="clear" w:color="auto" w:fill="auto"/>
          </w:tcPr>
          <w:p w:rsidR="00DD17DC" w:rsidRPr="009C799C" w:rsidRDefault="00DD17DC" w:rsidP="00AE0064">
            <w:pPr>
              <w:rPr>
                <w:rFonts w:eastAsia="Calibri"/>
                <w:sz w:val="16"/>
                <w:szCs w:val="16"/>
                <w:lang w:val="el-GR"/>
              </w:rPr>
            </w:pPr>
          </w:p>
        </w:tc>
      </w:tr>
      <w:tr w:rsidR="00DD17DC" w:rsidRPr="009C799C" w:rsidTr="00AE0064">
        <w:trPr>
          <w:jc w:val="center"/>
        </w:trPr>
        <w:tc>
          <w:tcPr>
            <w:tcW w:w="635" w:type="dxa"/>
            <w:shd w:val="clear" w:color="auto" w:fill="auto"/>
          </w:tcPr>
          <w:p w:rsidR="00DD17DC" w:rsidRPr="009C799C" w:rsidRDefault="00DD17DC" w:rsidP="00AE0064">
            <w:pPr>
              <w:rPr>
                <w:rFonts w:eastAsia="Calibri"/>
                <w:sz w:val="16"/>
                <w:szCs w:val="16"/>
                <w:lang w:val="el-GR"/>
              </w:rPr>
            </w:pPr>
            <w:r w:rsidRPr="009C799C">
              <w:rPr>
                <w:rFonts w:eastAsia="Calibri"/>
                <w:sz w:val="16"/>
                <w:szCs w:val="16"/>
                <w:lang w:val="el-GR"/>
              </w:rPr>
              <w:t>4</w:t>
            </w:r>
          </w:p>
        </w:tc>
        <w:tc>
          <w:tcPr>
            <w:tcW w:w="4463" w:type="dxa"/>
            <w:shd w:val="clear" w:color="auto" w:fill="auto"/>
            <w:vAlign w:val="center"/>
          </w:tcPr>
          <w:p w:rsidR="00DD17DC" w:rsidRPr="009C799C" w:rsidRDefault="00DD17DC" w:rsidP="00AE0064">
            <w:pPr>
              <w:spacing w:after="0"/>
              <w:rPr>
                <w:b/>
                <w:sz w:val="16"/>
                <w:szCs w:val="16"/>
                <w:lang w:val="el-GR"/>
              </w:rPr>
            </w:pPr>
            <w:r w:rsidRPr="009C799C">
              <w:rPr>
                <w:b/>
                <w:sz w:val="16"/>
                <w:szCs w:val="16"/>
                <w:lang w:val="el-GR"/>
              </w:rPr>
              <w:t>Κούρεμα χλοοτάπητα</w:t>
            </w:r>
            <w:r w:rsidRPr="009C799C">
              <w:rPr>
                <w:sz w:val="16"/>
                <w:szCs w:val="16"/>
                <w:lang w:val="el-GR"/>
              </w:rPr>
              <w:t xml:space="preserve">. Το κούρεμα του χλοοτάπητα θα γίνεται  με κατάλληλη </w:t>
            </w:r>
            <w:proofErr w:type="spellStart"/>
            <w:r w:rsidRPr="009C799C">
              <w:rPr>
                <w:sz w:val="16"/>
                <w:szCs w:val="16"/>
                <w:lang w:val="el-GR"/>
              </w:rPr>
              <w:t>χλοοκοπτική</w:t>
            </w:r>
            <w:proofErr w:type="spellEnd"/>
            <w:r w:rsidRPr="009C799C">
              <w:rPr>
                <w:sz w:val="16"/>
                <w:szCs w:val="16"/>
                <w:lang w:val="el-GR"/>
              </w:rPr>
              <w:t xml:space="preserve"> μηχανή του αναδόχου, σε ύψος 3-5 εκατ. και με μεγάλη προσοχή ώστε να αποφεύγονται πιθανές ζημιές στα καλλωπιστικά φυτά και στα υπόγεια συστήματα άρδευσης. Υποχρέωση του αναδόχου αποτελεί η απομάκρυνση των φυτικών υπολειμμάτων από τον χώρο κοπής  την ιδία μέρα κοπής. </w:t>
            </w:r>
          </w:p>
        </w:tc>
        <w:tc>
          <w:tcPr>
            <w:tcW w:w="1984" w:type="dxa"/>
            <w:shd w:val="clear" w:color="auto" w:fill="auto"/>
            <w:vAlign w:val="center"/>
          </w:tcPr>
          <w:p w:rsidR="00DD17DC" w:rsidRPr="009C799C" w:rsidRDefault="00DD17DC" w:rsidP="00AE0064">
            <w:pPr>
              <w:jc w:val="center"/>
              <w:rPr>
                <w:rFonts w:eastAsia="Calibri"/>
                <w:b/>
                <w:sz w:val="16"/>
                <w:szCs w:val="16"/>
                <w:lang w:val="el-GR"/>
              </w:rPr>
            </w:pPr>
            <w:r w:rsidRPr="009C799C">
              <w:rPr>
                <w:rFonts w:eastAsia="Calibri"/>
                <w:b/>
                <w:sz w:val="16"/>
                <w:szCs w:val="16"/>
              </w:rPr>
              <w:t>ΝΑΙ</w:t>
            </w:r>
          </w:p>
        </w:tc>
        <w:tc>
          <w:tcPr>
            <w:tcW w:w="1771" w:type="dxa"/>
            <w:shd w:val="clear" w:color="auto" w:fill="auto"/>
          </w:tcPr>
          <w:p w:rsidR="00DD17DC" w:rsidRPr="009C799C" w:rsidRDefault="00DD17DC" w:rsidP="00AE0064">
            <w:pPr>
              <w:rPr>
                <w:rFonts w:eastAsia="Calibri"/>
                <w:sz w:val="16"/>
                <w:szCs w:val="16"/>
                <w:lang w:val="el-GR"/>
              </w:rPr>
            </w:pPr>
          </w:p>
        </w:tc>
        <w:tc>
          <w:tcPr>
            <w:tcW w:w="1467" w:type="dxa"/>
            <w:shd w:val="clear" w:color="auto" w:fill="auto"/>
          </w:tcPr>
          <w:p w:rsidR="00DD17DC" w:rsidRPr="009C799C" w:rsidRDefault="00DD17DC" w:rsidP="00AE0064">
            <w:pPr>
              <w:rPr>
                <w:rFonts w:eastAsia="Calibri"/>
                <w:sz w:val="16"/>
                <w:szCs w:val="16"/>
                <w:lang w:val="el-GR"/>
              </w:rPr>
            </w:pPr>
          </w:p>
        </w:tc>
      </w:tr>
      <w:tr w:rsidR="00DD17DC" w:rsidRPr="009C799C" w:rsidTr="00AE0064">
        <w:trPr>
          <w:jc w:val="center"/>
        </w:trPr>
        <w:tc>
          <w:tcPr>
            <w:tcW w:w="635" w:type="dxa"/>
            <w:shd w:val="clear" w:color="auto" w:fill="auto"/>
          </w:tcPr>
          <w:p w:rsidR="00DD17DC" w:rsidRPr="009C799C" w:rsidRDefault="00DD17DC" w:rsidP="00AE0064">
            <w:pPr>
              <w:rPr>
                <w:rFonts w:eastAsia="Calibri"/>
                <w:sz w:val="16"/>
                <w:szCs w:val="16"/>
                <w:lang w:val="el-GR"/>
              </w:rPr>
            </w:pPr>
            <w:r w:rsidRPr="009C799C">
              <w:rPr>
                <w:rFonts w:eastAsia="Calibri"/>
                <w:sz w:val="16"/>
                <w:szCs w:val="16"/>
                <w:lang w:val="el-GR"/>
              </w:rPr>
              <w:t>5</w:t>
            </w:r>
          </w:p>
        </w:tc>
        <w:tc>
          <w:tcPr>
            <w:tcW w:w="4463" w:type="dxa"/>
            <w:shd w:val="clear" w:color="auto" w:fill="auto"/>
            <w:vAlign w:val="center"/>
          </w:tcPr>
          <w:p w:rsidR="00DD17DC" w:rsidRPr="009C799C" w:rsidRDefault="00DD17DC" w:rsidP="00AE0064">
            <w:pPr>
              <w:spacing w:after="0"/>
              <w:rPr>
                <w:b/>
                <w:sz w:val="16"/>
                <w:szCs w:val="16"/>
                <w:lang w:val="el-GR"/>
              </w:rPr>
            </w:pPr>
            <w:r w:rsidRPr="009C799C">
              <w:rPr>
                <w:b/>
                <w:sz w:val="16"/>
                <w:szCs w:val="16"/>
                <w:lang w:val="el-GR"/>
              </w:rPr>
              <w:t xml:space="preserve">Ειδικές </w:t>
            </w:r>
            <w:proofErr w:type="spellStart"/>
            <w:r w:rsidRPr="009C799C">
              <w:rPr>
                <w:b/>
                <w:sz w:val="16"/>
                <w:szCs w:val="16"/>
                <w:lang w:val="el-GR"/>
              </w:rPr>
              <w:t>κηποτεχνικές</w:t>
            </w:r>
            <w:proofErr w:type="spellEnd"/>
            <w:r w:rsidRPr="009C799C">
              <w:rPr>
                <w:b/>
                <w:sz w:val="16"/>
                <w:szCs w:val="16"/>
                <w:lang w:val="el-GR"/>
              </w:rPr>
              <w:t xml:space="preserve"> εργασίες:</w:t>
            </w:r>
            <w:r w:rsidRPr="009C799C">
              <w:rPr>
                <w:sz w:val="16"/>
                <w:szCs w:val="16"/>
                <w:lang w:val="el-GR"/>
              </w:rPr>
              <w:t xml:space="preserve"> </w:t>
            </w:r>
            <w:r w:rsidRPr="009C799C">
              <w:rPr>
                <w:sz w:val="16"/>
                <w:szCs w:val="16"/>
              </w:rPr>
              <w:t>a</w:t>
            </w:r>
            <w:r w:rsidRPr="009C799C">
              <w:rPr>
                <w:sz w:val="16"/>
                <w:szCs w:val="16"/>
                <w:lang w:val="el-GR"/>
              </w:rPr>
              <w:t xml:space="preserve">. Κοπή των χόρτων, των βάτων και οποιασδήποτε αυτοφυούς βλάστησης σε όλους τους χώρους του Τμήματος. Η τελευταία κοπή της περιόδου θα γίνεται τον Σεπτέμβριο ή Οκτώβριο και θα συνοδεύεται από επιμελές καθάρισμα όλου του χώρου και αποκομιδή οιονδήποτε ξηρών και </w:t>
            </w:r>
            <w:proofErr w:type="spellStart"/>
            <w:r w:rsidRPr="009C799C">
              <w:rPr>
                <w:sz w:val="16"/>
                <w:szCs w:val="16"/>
                <w:lang w:val="el-GR"/>
              </w:rPr>
              <w:t>αχρήστων</w:t>
            </w:r>
            <w:proofErr w:type="spellEnd"/>
            <w:r w:rsidRPr="009C799C">
              <w:rPr>
                <w:sz w:val="16"/>
                <w:szCs w:val="16"/>
                <w:lang w:val="el-GR"/>
              </w:rPr>
              <w:t xml:space="preserve"> για επίτευξη καθαρής εμφάνισης των χώρων κατά τους χειμερινούς μήνες. Ειδικά μετά την κοπή των βάτων θα ακολουθείτε από ράντισμα (σε ημέρες αργίας) με ειδικό σκεύασμα σε εποχή που να μπορεί να αποδώσει τα μέγιστα αποτελέσματα.</w:t>
            </w:r>
          </w:p>
        </w:tc>
        <w:tc>
          <w:tcPr>
            <w:tcW w:w="1984" w:type="dxa"/>
            <w:shd w:val="clear" w:color="auto" w:fill="auto"/>
            <w:vAlign w:val="center"/>
          </w:tcPr>
          <w:p w:rsidR="00DD17DC" w:rsidRPr="009C799C" w:rsidRDefault="00DD17DC" w:rsidP="00AE0064">
            <w:pPr>
              <w:jc w:val="center"/>
              <w:rPr>
                <w:rFonts w:eastAsia="Calibri"/>
                <w:b/>
                <w:sz w:val="16"/>
                <w:szCs w:val="16"/>
                <w:lang w:val="el-GR"/>
              </w:rPr>
            </w:pPr>
            <w:r w:rsidRPr="009C799C">
              <w:rPr>
                <w:rFonts w:eastAsia="Calibri"/>
                <w:b/>
                <w:sz w:val="16"/>
                <w:szCs w:val="16"/>
              </w:rPr>
              <w:t>ΝΑΙ</w:t>
            </w:r>
          </w:p>
        </w:tc>
        <w:tc>
          <w:tcPr>
            <w:tcW w:w="1771" w:type="dxa"/>
            <w:shd w:val="clear" w:color="auto" w:fill="auto"/>
          </w:tcPr>
          <w:p w:rsidR="00DD17DC" w:rsidRPr="009C799C" w:rsidRDefault="00DD17DC" w:rsidP="00AE0064">
            <w:pPr>
              <w:rPr>
                <w:rFonts w:eastAsia="Calibri"/>
                <w:sz w:val="16"/>
                <w:szCs w:val="16"/>
                <w:lang w:val="el-GR"/>
              </w:rPr>
            </w:pPr>
          </w:p>
        </w:tc>
        <w:tc>
          <w:tcPr>
            <w:tcW w:w="1467" w:type="dxa"/>
            <w:shd w:val="clear" w:color="auto" w:fill="auto"/>
          </w:tcPr>
          <w:p w:rsidR="00DD17DC" w:rsidRPr="009C799C" w:rsidRDefault="00DD17DC" w:rsidP="00AE0064">
            <w:pPr>
              <w:rPr>
                <w:rFonts w:eastAsia="Calibri"/>
                <w:sz w:val="16"/>
                <w:szCs w:val="16"/>
                <w:lang w:val="el-GR"/>
              </w:rPr>
            </w:pPr>
          </w:p>
        </w:tc>
      </w:tr>
      <w:tr w:rsidR="00DD17DC" w:rsidRPr="009C799C" w:rsidTr="00AE0064">
        <w:trPr>
          <w:jc w:val="center"/>
        </w:trPr>
        <w:tc>
          <w:tcPr>
            <w:tcW w:w="635" w:type="dxa"/>
            <w:shd w:val="clear" w:color="auto" w:fill="auto"/>
          </w:tcPr>
          <w:p w:rsidR="00DD17DC" w:rsidRPr="009C799C" w:rsidRDefault="00DD17DC" w:rsidP="00AE0064">
            <w:pPr>
              <w:rPr>
                <w:rFonts w:eastAsia="Calibri"/>
                <w:sz w:val="16"/>
                <w:szCs w:val="16"/>
                <w:lang w:val="el-GR"/>
              </w:rPr>
            </w:pPr>
            <w:r w:rsidRPr="009C799C">
              <w:rPr>
                <w:rFonts w:eastAsia="Calibri"/>
                <w:sz w:val="16"/>
                <w:szCs w:val="16"/>
                <w:lang w:val="el-GR"/>
              </w:rPr>
              <w:t>6</w:t>
            </w:r>
          </w:p>
        </w:tc>
        <w:tc>
          <w:tcPr>
            <w:tcW w:w="4463" w:type="dxa"/>
            <w:shd w:val="clear" w:color="auto" w:fill="auto"/>
            <w:vAlign w:val="center"/>
          </w:tcPr>
          <w:p w:rsidR="00DD17DC" w:rsidRPr="009C799C" w:rsidRDefault="00DD17DC" w:rsidP="00AE0064">
            <w:pPr>
              <w:spacing w:after="0"/>
              <w:rPr>
                <w:i/>
                <w:sz w:val="16"/>
                <w:szCs w:val="16"/>
                <w:u w:val="single"/>
                <w:lang w:val="el-GR"/>
              </w:rPr>
            </w:pPr>
            <w:r w:rsidRPr="009C799C">
              <w:rPr>
                <w:i/>
                <w:sz w:val="16"/>
                <w:szCs w:val="16"/>
                <w:u w:val="single"/>
                <w:lang w:val="el-GR"/>
              </w:rPr>
              <w:t>Να διαθέτουν τουλάχιστον τον κάτωθι απαιτούμενο εξοπλισμό:</w:t>
            </w:r>
          </w:p>
          <w:p w:rsidR="00DD17DC" w:rsidRPr="009C799C" w:rsidRDefault="00DD17DC" w:rsidP="00AE0064">
            <w:pPr>
              <w:spacing w:after="0"/>
              <w:rPr>
                <w:sz w:val="16"/>
                <w:szCs w:val="16"/>
                <w:lang w:val="el-GR"/>
              </w:rPr>
            </w:pPr>
            <w:proofErr w:type="spellStart"/>
            <w:r>
              <w:rPr>
                <w:sz w:val="16"/>
                <w:szCs w:val="16"/>
                <w:lang w:val="el-GR"/>
              </w:rPr>
              <w:t>Μ</w:t>
            </w:r>
            <w:r w:rsidRPr="009C799C">
              <w:rPr>
                <w:sz w:val="16"/>
                <w:szCs w:val="16"/>
                <w:lang w:val="el-GR"/>
              </w:rPr>
              <w:t>εσινέζες</w:t>
            </w:r>
            <w:proofErr w:type="spellEnd"/>
            <w:r w:rsidRPr="009C799C">
              <w:rPr>
                <w:sz w:val="16"/>
                <w:szCs w:val="16"/>
                <w:lang w:val="el-GR"/>
              </w:rPr>
              <w:t xml:space="preserve"> χειρός, </w:t>
            </w:r>
            <w:proofErr w:type="spellStart"/>
            <w:r w:rsidRPr="009C799C">
              <w:rPr>
                <w:sz w:val="16"/>
                <w:szCs w:val="16"/>
                <w:lang w:val="el-GR"/>
              </w:rPr>
              <w:t>μπορντοψάλιδο</w:t>
            </w:r>
            <w:proofErr w:type="spellEnd"/>
            <w:r w:rsidRPr="009C799C">
              <w:rPr>
                <w:sz w:val="16"/>
                <w:szCs w:val="16"/>
                <w:lang w:val="el-GR"/>
              </w:rPr>
              <w:t xml:space="preserve">, αλυσοπρίονο τηλεσκοπικό, αλυσοπρίονο κοινό, </w:t>
            </w:r>
            <w:proofErr w:type="spellStart"/>
            <w:r w:rsidRPr="009C799C">
              <w:rPr>
                <w:sz w:val="16"/>
                <w:szCs w:val="16"/>
                <w:lang w:val="el-GR"/>
              </w:rPr>
              <w:t>χλοοκοπτικός</w:t>
            </w:r>
            <w:proofErr w:type="spellEnd"/>
            <w:r w:rsidRPr="009C799C">
              <w:rPr>
                <w:sz w:val="16"/>
                <w:szCs w:val="16"/>
                <w:lang w:val="el-GR"/>
              </w:rPr>
              <w:t xml:space="preserve"> ελκυστήρας περιστροφικού τύπου με μαχαίρια πλάτους κοπής άνω των 80</w:t>
            </w:r>
            <w:r w:rsidRPr="009C799C">
              <w:rPr>
                <w:sz w:val="16"/>
                <w:szCs w:val="16"/>
              </w:rPr>
              <w:t>cm</w:t>
            </w:r>
            <w:r w:rsidRPr="009C799C">
              <w:rPr>
                <w:sz w:val="16"/>
                <w:szCs w:val="16"/>
                <w:lang w:val="el-GR"/>
              </w:rPr>
              <w:t xml:space="preserve"> με κάδο συλλογής, </w:t>
            </w:r>
            <w:proofErr w:type="spellStart"/>
            <w:r w:rsidRPr="009C799C">
              <w:rPr>
                <w:sz w:val="16"/>
                <w:szCs w:val="16"/>
                <w:lang w:val="el-GR"/>
              </w:rPr>
              <w:t>χλοοκοπτική</w:t>
            </w:r>
            <w:proofErr w:type="spellEnd"/>
            <w:r w:rsidRPr="009C799C">
              <w:rPr>
                <w:sz w:val="16"/>
                <w:szCs w:val="16"/>
                <w:lang w:val="el-GR"/>
              </w:rPr>
              <w:t xml:space="preserve"> μηχανή χειρός, </w:t>
            </w:r>
            <w:proofErr w:type="spellStart"/>
            <w:r w:rsidRPr="009C799C">
              <w:rPr>
                <w:sz w:val="16"/>
                <w:szCs w:val="16"/>
                <w:lang w:val="el-GR"/>
              </w:rPr>
              <w:t>κλαδοτεμαχιστής</w:t>
            </w:r>
            <w:proofErr w:type="spellEnd"/>
            <w:r w:rsidRPr="009C799C">
              <w:rPr>
                <w:sz w:val="16"/>
                <w:szCs w:val="16"/>
                <w:lang w:val="el-GR"/>
              </w:rPr>
              <w:t xml:space="preserve"> με δυνατότητα κοπής κλαδιών διαμέτρου 5 </w:t>
            </w:r>
            <w:r w:rsidRPr="009C799C">
              <w:rPr>
                <w:sz w:val="16"/>
                <w:szCs w:val="16"/>
              </w:rPr>
              <w:t>cm</w:t>
            </w:r>
            <w:r w:rsidRPr="009C799C">
              <w:rPr>
                <w:sz w:val="16"/>
                <w:szCs w:val="16"/>
                <w:lang w:val="el-GR"/>
              </w:rPr>
              <w:t>.</w:t>
            </w:r>
          </w:p>
        </w:tc>
        <w:tc>
          <w:tcPr>
            <w:tcW w:w="1984" w:type="dxa"/>
            <w:shd w:val="clear" w:color="auto" w:fill="auto"/>
            <w:vAlign w:val="center"/>
          </w:tcPr>
          <w:p w:rsidR="00DD17DC" w:rsidRPr="009C799C" w:rsidRDefault="00DD17DC" w:rsidP="00AE0064">
            <w:pPr>
              <w:jc w:val="center"/>
              <w:rPr>
                <w:rFonts w:eastAsia="Calibri"/>
                <w:b/>
                <w:sz w:val="16"/>
                <w:szCs w:val="16"/>
                <w:lang w:val="el-GR"/>
              </w:rPr>
            </w:pPr>
            <w:r w:rsidRPr="009C799C">
              <w:rPr>
                <w:rFonts w:eastAsia="Calibri"/>
                <w:b/>
                <w:sz w:val="16"/>
                <w:szCs w:val="16"/>
              </w:rPr>
              <w:t>ΝΑΙ</w:t>
            </w:r>
          </w:p>
        </w:tc>
        <w:tc>
          <w:tcPr>
            <w:tcW w:w="1771" w:type="dxa"/>
            <w:shd w:val="clear" w:color="auto" w:fill="auto"/>
          </w:tcPr>
          <w:p w:rsidR="00DD17DC" w:rsidRPr="009C799C" w:rsidRDefault="00DD17DC" w:rsidP="00AE0064">
            <w:pPr>
              <w:rPr>
                <w:rFonts w:eastAsia="Calibri"/>
                <w:sz w:val="16"/>
                <w:szCs w:val="16"/>
                <w:lang w:val="el-GR"/>
              </w:rPr>
            </w:pPr>
          </w:p>
        </w:tc>
        <w:tc>
          <w:tcPr>
            <w:tcW w:w="1467" w:type="dxa"/>
            <w:shd w:val="clear" w:color="auto" w:fill="auto"/>
          </w:tcPr>
          <w:p w:rsidR="00DD17DC" w:rsidRPr="009C799C" w:rsidRDefault="00DD17DC" w:rsidP="00AE0064">
            <w:pPr>
              <w:rPr>
                <w:rFonts w:eastAsia="Calibri"/>
                <w:sz w:val="16"/>
                <w:szCs w:val="16"/>
                <w:lang w:val="el-GR"/>
              </w:rPr>
            </w:pPr>
          </w:p>
        </w:tc>
      </w:tr>
    </w:tbl>
    <w:p w:rsidR="00DD17DC" w:rsidRDefault="00DD17DC" w:rsidP="00DD17DC">
      <w:pPr>
        <w:rPr>
          <w:lang w:val="el-GR"/>
        </w:rPr>
      </w:pPr>
    </w:p>
    <w:p w:rsidR="00DD17DC" w:rsidRDefault="00DD17DC" w:rsidP="00DD17DC">
      <w:pPr>
        <w:spacing w:after="0"/>
        <w:jc w:val="right"/>
        <w:rPr>
          <w:b/>
          <w:sz w:val="24"/>
          <w:lang w:val="el-GR"/>
        </w:rPr>
      </w:pPr>
      <w:r>
        <w:rPr>
          <w:b/>
          <w:sz w:val="24"/>
          <w:lang w:val="el-GR"/>
        </w:rPr>
        <w:t xml:space="preserve">Ο ΣΥΜΜΕΤΕΧΩΝ </w:t>
      </w:r>
    </w:p>
    <w:p w:rsidR="00DD17DC" w:rsidRDefault="00DD17DC" w:rsidP="00DD17DC">
      <w:pPr>
        <w:spacing w:after="0"/>
        <w:rPr>
          <w:b/>
          <w:sz w:val="24"/>
          <w:lang w:val="el-GR"/>
        </w:rPr>
      </w:pPr>
    </w:p>
    <w:p w:rsidR="00DD17DC" w:rsidRDefault="00DD17DC" w:rsidP="00DD17DC">
      <w:pPr>
        <w:spacing w:after="0"/>
        <w:jc w:val="center"/>
        <w:rPr>
          <w:b/>
          <w:sz w:val="24"/>
          <w:lang w:val="el-GR"/>
        </w:rPr>
      </w:pPr>
      <w:r>
        <w:rPr>
          <w:b/>
          <w:sz w:val="24"/>
          <w:lang w:val="el-GR"/>
        </w:rPr>
        <w:t xml:space="preserve">                                                                                                                                                      (ΥΠΟΓΡΑΦΗ)</w:t>
      </w:r>
    </w:p>
    <w:p w:rsidR="00DD17DC" w:rsidRDefault="00DD17DC" w:rsidP="00DD17DC">
      <w:pPr>
        <w:jc w:val="right"/>
        <w:rPr>
          <w:lang w:val="el-GR"/>
        </w:rPr>
      </w:pPr>
    </w:p>
    <w:p w:rsidR="00DD17DC" w:rsidRDefault="00DD17DC" w:rsidP="00DD17DC">
      <w:pPr>
        <w:rPr>
          <w:lang w:val="el-GR"/>
        </w:rPr>
      </w:pPr>
    </w:p>
    <w:p w:rsidR="00685476" w:rsidRDefault="00685476"/>
    <w:sectPr w:rsidR="006854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965FE"/>
    <w:multiLevelType w:val="hybridMultilevel"/>
    <w:tmpl w:val="3424CB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3D94D0A"/>
    <w:multiLevelType w:val="hybridMultilevel"/>
    <w:tmpl w:val="2B6895C6"/>
    <w:lvl w:ilvl="0" w:tplc="E36C5EF0">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DC"/>
    <w:rsid w:val="00685476"/>
    <w:rsid w:val="00DD17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5E5B6-2FFA-482C-BE31-D3529B7B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DC"/>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Itemize"/>
    <w:basedOn w:val="a"/>
    <w:link w:val="Char"/>
    <w:uiPriority w:val="34"/>
    <w:qFormat/>
    <w:rsid w:val="00DD17DC"/>
    <w:pPr>
      <w:spacing w:after="200"/>
      <w:ind w:left="720"/>
      <w:contextualSpacing/>
    </w:pPr>
  </w:style>
  <w:style w:type="paragraph" w:customStyle="1" w:styleId="Default">
    <w:name w:val="Default"/>
    <w:rsid w:val="00DD17DC"/>
    <w:pPr>
      <w:widowControl w:val="0"/>
      <w:suppressAutoHyphens/>
      <w:spacing w:after="0" w:line="240" w:lineRule="auto"/>
    </w:pPr>
    <w:rPr>
      <w:rFonts w:ascii="Cambria" w:eastAsia="SimSun" w:hAnsi="Cambria" w:cs="Mangal"/>
      <w:color w:val="000000"/>
      <w:sz w:val="24"/>
      <w:szCs w:val="24"/>
      <w:lang w:eastAsia="zh-CN" w:bidi="hi-IN"/>
    </w:rPr>
  </w:style>
  <w:style w:type="character" w:customStyle="1" w:styleId="Char">
    <w:name w:val="Παράγραφος λίστας Char"/>
    <w:aliases w:val="Γράφημα Char,Itemize Char"/>
    <w:link w:val="a3"/>
    <w:uiPriority w:val="34"/>
    <w:locked/>
    <w:rsid w:val="00DD17DC"/>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3806</Words>
  <Characters>20554</Characters>
  <Application>Microsoft Office Word</Application>
  <DocSecurity>0</DocSecurity>
  <Lines>171</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ΙΓΓΛΕΖΟΣ</dc:creator>
  <cp:keywords/>
  <dc:description/>
  <cp:lastModifiedBy>ΙΓΓΛΕΖΟΣ</cp:lastModifiedBy>
  <cp:revision>1</cp:revision>
  <dcterms:created xsi:type="dcterms:W3CDTF">2021-10-15T07:07:00Z</dcterms:created>
  <dcterms:modified xsi:type="dcterms:W3CDTF">2021-10-15T07:08:00Z</dcterms:modified>
</cp:coreProperties>
</file>