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Default="005E297B" w:rsidP="00B04443">
      <w:pPr>
        <w:suppressAutoHyphens w:val="0"/>
        <w:rPr>
          <w:rFonts w:asciiTheme="minorHAnsi" w:eastAsia="Calibri" w:hAnsiTheme="minorHAnsi" w:cstheme="minorHAnsi"/>
          <w:sz w:val="22"/>
          <w:szCs w:val="22"/>
          <w:lang w:eastAsia="en-US"/>
        </w:rPr>
      </w:pPr>
      <w:r w:rsidRPr="005E297B">
        <w:rPr>
          <w:rFonts w:eastAsia="Calibri"/>
        </w:rPr>
        <w:t>δ/</w:t>
      </w:r>
      <w:proofErr w:type="spellStart"/>
      <w:r w:rsidRPr="005E297B">
        <w:rPr>
          <w:rFonts w:eastAsia="Calibri"/>
        </w:rPr>
        <w:t>νση</w:t>
      </w:r>
      <w:proofErr w:type="spellEnd"/>
      <w:r w:rsidRPr="005E297B">
        <w:rPr>
          <w:rFonts w:eastAsia="Calibri"/>
        </w:rPr>
        <w:t xml:space="preserve"> </w:t>
      </w:r>
      <w:proofErr w:type="spellStart"/>
      <w:r w:rsidRPr="005E297B">
        <w:rPr>
          <w:rFonts w:eastAsia="Calibri"/>
        </w:rPr>
        <w:t>ηλ</w:t>
      </w:r>
      <w:proofErr w:type="spellEnd"/>
      <w:r w:rsidRPr="005E297B">
        <w:rPr>
          <w:rFonts w:eastAsia="Calibri"/>
        </w:rPr>
        <w:t xml:space="preserve">. </w:t>
      </w:r>
      <w:proofErr w:type="spellStart"/>
      <w:r w:rsidRPr="005E297B">
        <w:rPr>
          <w:rFonts w:eastAsia="Calibri"/>
        </w:rPr>
        <w:t>ταχ</w:t>
      </w:r>
      <w:proofErr w:type="spellEnd"/>
      <w:r w:rsidRPr="005E297B">
        <w:rPr>
          <w:rFonts w:eastAsia="Calibri"/>
        </w:rPr>
        <w:t>/</w:t>
      </w:r>
      <w:proofErr w:type="spellStart"/>
      <w:r w:rsidRPr="005E297B">
        <w:rPr>
          <w:rFonts w:eastAsia="Calibri"/>
        </w:rPr>
        <w:t>μείου</w:t>
      </w:r>
      <w:proofErr w:type="spellEnd"/>
      <w:r w:rsidR="00B04443" w:rsidRPr="00020215">
        <w:rPr>
          <w:rFonts w:eastAsia="Calibri"/>
          <w:lang w:eastAsia="en-US"/>
        </w:rPr>
        <w:t xml:space="preserve">: </w:t>
      </w:r>
      <w:proofErr w:type="spellStart"/>
      <w:r w:rsidR="00B04443" w:rsidRPr="00020215">
        <w:rPr>
          <w:rFonts w:eastAsia="Calibri"/>
          <w:lang w:val="en-US" w:eastAsia="en-US"/>
        </w:rPr>
        <w:t>promith</w:t>
      </w:r>
      <w:proofErr w:type="spellEnd"/>
      <w:r w:rsidR="00B04443" w:rsidRPr="00020215">
        <w:rPr>
          <w:rFonts w:eastAsia="Calibri"/>
          <w:lang w:eastAsia="en-US"/>
        </w:rPr>
        <w:t>@</w:t>
      </w:r>
      <w:proofErr w:type="spellStart"/>
      <w:r w:rsidR="00B04443" w:rsidRPr="00020215">
        <w:rPr>
          <w:rFonts w:eastAsia="Calibri"/>
          <w:lang w:val="en-US" w:eastAsia="en-US"/>
        </w:rPr>
        <w:t>uth</w:t>
      </w:r>
      <w:proofErr w:type="spellEnd"/>
      <w:r w:rsidR="00B04443" w:rsidRPr="00020215">
        <w:rPr>
          <w:rFonts w:eastAsia="Calibri"/>
          <w:lang w:eastAsia="en-US"/>
        </w:rPr>
        <w:t>.</w:t>
      </w:r>
      <w:r w:rsidR="00B04443" w:rsidRPr="00020215">
        <w:rPr>
          <w:rFonts w:eastAsia="Calibri"/>
          <w:lang w:val="en-US" w:eastAsia="en-US"/>
        </w:rPr>
        <w:t>gr</w:t>
      </w:r>
    </w:p>
    <w:p w:rsidR="00504E14" w:rsidRPr="00020215" w:rsidRDefault="00970B4C" w:rsidP="00B04443">
      <w:pPr>
        <w:suppressAutoHyphens w:val="0"/>
        <w:ind w:left="5760" w:firstLine="720"/>
        <w:rPr>
          <w:rFonts w:eastAsia="Calibri"/>
          <w:lang w:eastAsia="en-US"/>
        </w:rPr>
      </w:pPr>
      <w:proofErr w:type="spellStart"/>
      <w:r w:rsidRPr="00020215">
        <w:rPr>
          <w:rFonts w:eastAsia="Calibri"/>
          <w:lang w:eastAsia="en-US"/>
        </w:rPr>
        <w:t>Αρ</w:t>
      </w:r>
      <w:proofErr w:type="spellEnd"/>
      <w:r w:rsidRPr="00020215">
        <w:rPr>
          <w:rFonts w:eastAsia="Calibri"/>
          <w:lang w:eastAsia="en-US"/>
        </w:rPr>
        <w:t xml:space="preserve"> .</w:t>
      </w:r>
      <w:proofErr w:type="spellStart"/>
      <w:r w:rsidRPr="00020215">
        <w:rPr>
          <w:rFonts w:eastAsia="Calibri"/>
          <w:lang w:eastAsia="en-US"/>
        </w:rPr>
        <w:t>πρωτ</w:t>
      </w:r>
      <w:proofErr w:type="spellEnd"/>
      <w:r w:rsidRPr="00020215">
        <w:rPr>
          <w:rFonts w:eastAsia="Calibri"/>
          <w:lang w:eastAsia="en-US"/>
        </w:rPr>
        <w:t>.</w:t>
      </w:r>
      <w:r w:rsidR="00DB6E0F" w:rsidRPr="00020215">
        <w:rPr>
          <w:rFonts w:eastAsia="Calibri"/>
          <w:lang w:eastAsia="en-US"/>
        </w:rPr>
        <w:t>:</w:t>
      </w:r>
      <w:r w:rsidR="00B04443" w:rsidRPr="00B04443">
        <w:rPr>
          <w:rFonts w:eastAsia="Calibri"/>
          <w:lang w:eastAsia="en-US"/>
        </w:rPr>
        <w:t xml:space="preserve"> </w:t>
      </w:r>
      <w:r w:rsidR="00AC35C5">
        <w:rPr>
          <w:rFonts w:eastAsia="Calibri"/>
          <w:lang w:eastAsia="en-US"/>
        </w:rPr>
        <w:t>2397</w:t>
      </w:r>
      <w:r w:rsidR="007D5E96">
        <w:t>/21</w:t>
      </w:r>
      <w:r w:rsidR="00B02BF8" w:rsidRPr="00FF62A8">
        <w:rPr>
          <w:rFonts w:eastAsia="Calibri"/>
          <w:lang w:eastAsia="en-US"/>
        </w:rPr>
        <w:t>/</w:t>
      </w:r>
      <w:r w:rsidR="003C0551" w:rsidRPr="00FF62A8">
        <w:rPr>
          <w:rFonts w:eastAsia="Calibri"/>
          <w:lang w:eastAsia="en-US"/>
        </w:rPr>
        <w:t>ΓΠ</w:t>
      </w:r>
    </w:p>
    <w:p w:rsidR="00D10A5F" w:rsidRDefault="001F7A88" w:rsidP="00DB6E0F">
      <w:pPr>
        <w:suppressAutoHyphens w:val="0"/>
        <w:rPr>
          <w:rFonts w:eastAsia="Calibri"/>
          <w:lang w:eastAsia="en-US"/>
        </w:rPr>
      </w:pPr>
      <w:r w:rsidRPr="00020215">
        <w:rPr>
          <w:rFonts w:eastAsia="Calibri"/>
          <w:lang w:eastAsia="en-US"/>
        </w:rPr>
        <w:t xml:space="preserve">                                        </w:t>
      </w:r>
      <w:r w:rsidR="00020215" w:rsidRPr="00020215">
        <w:rPr>
          <w:rFonts w:eastAsia="Calibri"/>
          <w:lang w:eastAsia="en-US"/>
        </w:rPr>
        <w:t xml:space="preserve">                               </w:t>
      </w:r>
      <w:r w:rsidR="00B04443">
        <w:rPr>
          <w:rFonts w:eastAsia="Calibri"/>
          <w:lang w:eastAsia="en-US"/>
        </w:rPr>
        <w:tab/>
      </w:r>
      <w:r w:rsidR="00B04443">
        <w:rPr>
          <w:rFonts w:eastAsia="Calibri"/>
          <w:lang w:eastAsia="en-US"/>
        </w:rPr>
        <w:tab/>
      </w:r>
      <w:r w:rsidR="00B04443">
        <w:rPr>
          <w:rFonts w:eastAsia="Calibri"/>
          <w:lang w:eastAsia="en-US"/>
        </w:rPr>
        <w:tab/>
      </w:r>
      <w:r w:rsidR="00B04443">
        <w:rPr>
          <w:rFonts w:eastAsia="Calibri"/>
          <w:lang w:eastAsia="en-US"/>
        </w:rPr>
        <w:tab/>
      </w:r>
      <w:r w:rsidRPr="00020215">
        <w:rPr>
          <w:rFonts w:eastAsia="Calibri"/>
          <w:lang w:eastAsia="en-US"/>
        </w:rPr>
        <w:t>Β</w:t>
      </w:r>
      <w:r w:rsidR="00DB6E0F" w:rsidRPr="00020215">
        <w:rPr>
          <w:rFonts w:eastAsia="Calibri"/>
          <w:lang w:eastAsia="en-US"/>
        </w:rPr>
        <w:t>όλος</w:t>
      </w:r>
      <w:r w:rsidR="00EC405D" w:rsidRPr="00020215">
        <w:rPr>
          <w:rFonts w:eastAsia="Calibri"/>
          <w:lang w:eastAsia="en-US"/>
        </w:rPr>
        <w:t xml:space="preserve">, </w:t>
      </w:r>
      <w:r w:rsidR="00D37AD8" w:rsidRPr="00B92851">
        <w:rPr>
          <w:rFonts w:eastAsia="Calibri"/>
          <w:lang w:eastAsia="en-US"/>
        </w:rPr>
        <w:t>10</w:t>
      </w:r>
      <w:r w:rsidR="00034CF6" w:rsidRPr="00020215">
        <w:rPr>
          <w:rFonts w:eastAsia="Calibri"/>
          <w:lang w:eastAsia="en-US"/>
        </w:rPr>
        <w:t>-</w:t>
      </w:r>
      <w:r w:rsidR="0075665A">
        <w:rPr>
          <w:rFonts w:eastAsia="Calibri"/>
          <w:lang w:eastAsia="en-US"/>
        </w:rPr>
        <w:t>0</w:t>
      </w:r>
      <w:r w:rsidR="007D5E96">
        <w:rPr>
          <w:rFonts w:eastAsia="Calibri"/>
          <w:lang w:eastAsia="en-US"/>
        </w:rPr>
        <w:t>2-2021</w:t>
      </w:r>
      <w:r w:rsidRPr="00020215">
        <w:rPr>
          <w:rFonts w:eastAsia="Calibri"/>
          <w:lang w:eastAsia="en-US"/>
        </w:rPr>
        <w:t xml:space="preserve">    </w:t>
      </w:r>
    </w:p>
    <w:p w:rsidR="00CC038D" w:rsidRPr="00020215" w:rsidRDefault="00CC038D" w:rsidP="00DB6E0F">
      <w:pPr>
        <w:suppressAutoHyphens w:val="0"/>
        <w:rPr>
          <w:rFonts w:eastAsia="Calibri"/>
          <w:lang w:eastAsia="en-US"/>
        </w:rPr>
      </w:pPr>
    </w:p>
    <w:p w:rsidR="00200FCD" w:rsidRDefault="00200FCD" w:rsidP="00200FCD">
      <w:pPr>
        <w:suppressAutoHyphens w:val="0"/>
        <w:spacing w:line="360" w:lineRule="auto"/>
        <w:jc w:val="center"/>
        <w:rPr>
          <w:rFonts w:eastAsia="Calibri"/>
          <w:b/>
        </w:rPr>
      </w:pPr>
      <w:r w:rsidRPr="00020215">
        <w:rPr>
          <w:rFonts w:eastAsia="Calibri"/>
          <w:b/>
        </w:rPr>
        <w:t>ΠΡΟΣΚΛΗΣΗ ΕΚΔΗΛΩΣΗΣ ΕΝΔΙΑΦΕΡΟΝΤΟΣ</w:t>
      </w:r>
    </w:p>
    <w:p w:rsidR="007D5E96" w:rsidRDefault="007D5E96" w:rsidP="00200FCD">
      <w:pPr>
        <w:suppressAutoHyphens w:val="0"/>
        <w:spacing w:line="360" w:lineRule="auto"/>
        <w:jc w:val="center"/>
        <w:rPr>
          <w:rFonts w:eastAsia="Calibri"/>
          <w:b/>
        </w:rPr>
      </w:pPr>
    </w:p>
    <w:p w:rsidR="00D10A5F" w:rsidRPr="00020215" w:rsidRDefault="00D10A5F" w:rsidP="00D10A5F">
      <w:pPr>
        <w:suppressAutoHyphens w:val="0"/>
        <w:spacing w:after="120"/>
        <w:jc w:val="both"/>
        <w:rPr>
          <w:rFonts w:eastAsia="Calibri"/>
          <w:b/>
          <w:lang w:eastAsia="en-US"/>
        </w:rPr>
      </w:pPr>
      <w:r w:rsidRPr="00020215">
        <w:rPr>
          <w:rFonts w:eastAsia="Calibri"/>
          <w:b/>
          <w:lang w:eastAsia="en-US"/>
        </w:rPr>
        <w:t>Ο Αντιπρύτανης Οικονομικών, Προγραμματισμού και Ανάπτυξης του Πανεπιστημίου Θεσσαλίας  έχοντας υπόψη:</w:t>
      </w:r>
    </w:p>
    <w:p w:rsidR="00F36993" w:rsidRPr="007D5E96" w:rsidRDefault="007D5E96" w:rsidP="007D5E96">
      <w:pPr>
        <w:pStyle w:val="a3"/>
        <w:numPr>
          <w:ilvl w:val="0"/>
          <w:numId w:val="6"/>
        </w:numPr>
        <w:suppressAutoHyphens w:val="0"/>
        <w:spacing w:after="0" w:line="240" w:lineRule="auto"/>
        <w:ind w:left="357" w:hanging="357"/>
        <w:jc w:val="both"/>
        <w:rPr>
          <w:rFonts w:ascii="Times New Roman" w:hAnsi="Times New Roman" w:cs="Times New Roman"/>
          <w:lang w:eastAsia="en-US"/>
        </w:rPr>
      </w:pPr>
      <w:r w:rsidRPr="007D5E96">
        <w:rPr>
          <w:rFonts w:ascii="Times New Roman" w:hAnsi="Times New Roman" w:cs="Times New Roman"/>
          <w:lang w:eastAsia="en-US"/>
        </w:rPr>
        <w:t>Την</w:t>
      </w:r>
      <w:r w:rsidR="00F36993" w:rsidRPr="007D5E96">
        <w:rPr>
          <w:rFonts w:ascii="Times New Roman" w:hAnsi="Times New Roman" w:cs="Times New Roman"/>
          <w:lang w:eastAsia="en-US"/>
        </w:rPr>
        <w:t xml:space="preserve"> με </w:t>
      </w:r>
      <w:proofErr w:type="spellStart"/>
      <w:r w:rsidR="00F36993" w:rsidRPr="007D5E96">
        <w:rPr>
          <w:rFonts w:ascii="Times New Roman" w:hAnsi="Times New Roman" w:cs="Times New Roman"/>
          <w:lang w:eastAsia="en-US"/>
        </w:rPr>
        <w:t>αριθμ</w:t>
      </w:r>
      <w:proofErr w:type="spellEnd"/>
      <w:r w:rsidR="00F36993" w:rsidRPr="007D5E96">
        <w:rPr>
          <w:rFonts w:ascii="Times New Roman" w:hAnsi="Times New Roman" w:cs="Times New Roman"/>
          <w:lang w:eastAsia="en-US"/>
        </w:rPr>
        <w:t xml:space="preserve">. </w:t>
      </w:r>
      <w:proofErr w:type="spellStart"/>
      <w:r w:rsidR="00F36993" w:rsidRPr="007D5E96">
        <w:rPr>
          <w:rFonts w:ascii="Times New Roman" w:hAnsi="Times New Roman" w:cs="Times New Roman"/>
          <w:lang w:eastAsia="en-US"/>
        </w:rPr>
        <w:t>Πρωτ</w:t>
      </w:r>
      <w:proofErr w:type="spellEnd"/>
      <w:r w:rsidR="00F36993" w:rsidRPr="007D5E96">
        <w:rPr>
          <w:rFonts w:ascii="Times New Roman" w:hAnsi="Times New Roman" w:cs="Times New Roman"/>
          <w:lang w:eastAsia="en-US"/>
        </w:rPr>
        <w:t xml:space="preserve">.: </w:t>
      </w:r>
      <w:r w:rsidRPr="007D5E96">
        <w:rPr>
          <w:rFonts w:ascii="Times New Roman" w:hAnsi="Times New Roman" w:cs="Times New Roman"/>
          <w:lang w:eastAsia="en-US"/>
        </w:rPr>
        <w:t>2253/21</w:t>
      </w:r>
      <w:r w:rsidR="00F36993" w:rsidRPr="007D5E96">
        <w:rPr>
          <w:rFonts w:ascii="Times New Roman" w:hAnsi="Times New Roman" w:cs="Times New Roman"/>
          <w:lang w:eastAsia="en-US"/>
        </w:rPr>
        <w:t>/ΓΠ/09-</w:t>
      </w:r>
      <w:r w:rsidRPr="007D5E96">
        <w:rPr>
          <w:rFonts w:ascii="Times New Roman" w:hAnsi="Times New Roman" w:cs="Times New Roman"/>
          <w:lang w:eastAsia="en-US"/>
        </w:rPr>
        <w:t>02-2021</w:t>
      </w:r>
      <w:r w:rsidR="00F36993" w:rsidRPr="007D5E96">
        <w:rPr>
          <w:rFonts w:ascii="Times New Roman" w:hAnsi="Times New Roman" w:cs="Times New Roman"/>
          <w:lang w:eastAsia="en-US"/>
        </w:rPr>
        <w:t xml:space="preserve"> </w:t>
      </w:r>
      <w:r w:rsidRPr="007D5E96">
        <w:rPr>
          <w:rFonts w:ascii="Times New Roman" w:hAnsi="Times New Roman" w:cs="Times New Roman"/>
          <w:lang w:eastAsia="en-US"/>
        </w:rPr>
        <w:t>Τεχνική Έκθεση</w:t>
      </w:r>
      <w:r w:rsidR="00F36993" w:rsidRPr="007D5E96">
        <w:rPr>
          <w:rFonts w:ascii="Times New Roman" w:hAnsi="Times New Roman" w:cs="Times New Roman"/>
          <w:lang w:eastAsia="en-US"/>
        </w:rPr>
        <w:t xml:space="preserve"> της Διεύθυνσης </w:t>
      </w:r>
      <w:r w:rsidRPr="007D5E96">
        <w:rPr>
          <w:rFonts w:ascii="Times New Roman" w:hAnsi="Times New Roman" w:cs="Times New Roman"/>
          <w:lang w:eastAsia="en-US"/>
        </w:rPr>
        <w:t>Οικονομικής Διαχείρισης</w:t>
      </w:r>
      <w:r w:rsidR="00F36993" w:rsidRPr="007D5E96">
        <w:rPr>
          <w:rFonts w:ascii="Times New Roman" w:hAnsi="Times New Roman" w:cs="Times New Roman"/>
          <w:lang w:eastAsia="en-US"/>
        </w:rPr>
        <w:t xml:space="preserve"> του Πανεπιστημίου Θεσσαλίας .</w:t>
      </w:r>
    </w:p>
    <w:p w:rsidR="007D5E96" w:rsidRDefault="007D5E96" w:rsidP="007D5E96">
      <w:pPr>
        <w:pStyle w:val="a3"/>
        <w:numPr>
          <w:ilvl w:val="0"/>
          <w:numId w:val="6"/>
        </w:numPr>
        <w:suppressAutoHyphens w:val="0"/>
        <w:spacing w:after="0" w:line="240" w:lineRule="auto"/>
        <w:ind w:left="357" w:hanging="357"/>
        <w:jc w:val="both"/>
        <w:rPr>
          <w:rFonts w:ascii="Times New Roman" w:hAnsi="Times New Roman" w:cs="Times New Roman"/>
          <w:lang w:eastAsia="en-US"/>
        </w:rPr>
      </w:pPr>
      <w:r w:rsidRPr="007D5E96">
        <w:rPr>
          <w:rFonts w:ascii="Times New Roman" w:hAnsi="Times New Roman" w:cs="Times New Roman"/>
          <w:lang w:eastAsia="en-US"/>
        </w:rPr>
        <w:t xml:space="preserve">Το με </w:t>
      </w:r>
      <w:proofErr w:type="spellStart"/>
      <w:r w:rsidRPr="007D5E96">
        <w:rPr>
          <w:rFonts w:ascii="Times New Roman" w:hAnsi="Times New Roman" w:cs="Times New Roman"/>
          <w:lang w:eastAsia="en-US"/>
        </w:rPr>
        <w:t>αριθμ</w:t>
      </w:r>
      <w:proofErr w:type="spellEnd"/>
      <w:r w:rsidRPr="007D5E96">
        <w:rPr>
          <w:rFonts w:ascii="Times New Roman" w:hAnsi="Times New Roman" w:cs="Times New Roman"/>
          <w:lang w:eastAsia="en-US"/>
        </w:rPr>
        <w:t xml:space="preserve">. </w:t>
      </w:r>
      <w:proofErr w:type="spellStart"/>
      <w:r w:rsidRPr="007D5E96">
        <w:rPr>
          <w:rFonts w:ascii="Times New Roman" w:hAnsi="Times New Roman" w:cs="Times New Roman"/>
          <w:lang w:eastAsia="en-US"/>
        </w:rPr>
        <w:t>Πρωτ</w:t>
      </w:r>
      <w:proofErr w:type="spellEnd"/>
      <w:r w:rsidRPr="007D5E96">
        <w:rPr>
          <w:rFonts w:ascii="Times New Roman" w:hAnsi="Times New Roman" w:cs="Times New Roman"/>
          <w:lang w:eastAsia="en-US"/>
        </w:rPr>
        <w:t>.: 2254/21/ΓΠ/09-02-2021 (ΑΔΑΜ: 21REQ007350531) Πρωτογενές αίτημα της Διεύθυνσης Οικονομικής Διαχείρισ</w:t>
      </w:r>
      <w:r>
        <w:rPr>
          <w:rFonts w:ascii="Times New Roman" w:hAnsi="Times New Roman" w:cs="Times New Roman"/>
          <w:lang w:eastAsia="en-US"/>
        </w:rPr>
        <w:t>ης του Πανεπιστημίου Θεσσαλίας.</w:t>
      </w:r>
    </w:p>
    <w:p w:rsidR="007D5E96" w:rsidRDefault="007D5E96" w:rsidP="007D5E96">
      <w:pPr>
        <w:pStyle w:val="a3"/>
        <w:numPr>
          <w:ilvl w:val="0"/>
          <w:numId w:val="6"/>
        </w:numPr>
        <w:suppressAutoHyphens w:val="0"/>
        <w:spacing w:after="0" w:line="240" w:lineRule="auto"/>
        <w:ind w:left="357" w:hanging="357"/>
        <w:jc w:val="both"/>
        <w:rPr>
          <w:rFonts w:ascii="Times New Roman" w:hAnsi="Times New Roman" w:cs="Times New Roman"/>
          <w:lang w:eastAsia="en-US"/>
        </w:rPr>
      </w:pPr>
      <w:r>
        <w:rPr>
          <w:rFonts w:ascii="Times New Roman" w:hAnsi="Times New Roman" w:cs="Times New Roman"/>
          <w:lang w:eastAsia="en-US"/>
        </w:rPr>
        <w:t xml:space="preserve">Την επικείμενη λήξη της σύμβασης με </w:t>
      </w:r>
      <w:proofErr w:type="spellStart"/>
      <w:r>
        <w:rPr>
          <w:rFonts w:ascii="Times New Roman" w:hAnsi="Times New Roman" w:cs="Times New Roman"/>
          <w:lang w:eastAsia="en-US"/>
        </w:rPr>
        <w:t>αρ.πρωτ</w:t>
      </w:r>
      <w:proofErr w:type="spellEnd"/>
      <w:r>
        <w:rPr>
          <w:rFonts w:ascii="Times New Roman" w:hAnsi="Times New Roman" w:cs="Times New Roman"/>
          <w:lang w:eastAsia="en-US"/>
        </w:rPr>
        <w:t>.</w:t>
      </w:r>
      <w:r w:rsidRPr="007D5E96">
        <w:rPr>
          <w:rFonts w:ascii="Times New Roman" w:hAnsi="Times New Roman" w:cs="Times New Roman"/>
          <w:lang w:eastAsia="en-US"/>
        </w:rPr>
        <w:t xml:space="preserve"> 4830/20/ΓΠ/28-2-2020 (ΑΔΑΜ: 20SYMV006423796)  για την ασφάλιση των οχημάτων του Π.Θ.</w:t>
      </w:r>
    </w:p>
    <w:p w:rsidR="0075665A" w:rsidRPr="00B92851" w:rsidRDefault="0075665A" w:rsidP="002520D3">
      <w:pPr>
        <w:pStyle w:val="a3"/>
        <w:numPr>
          <w:ilvl w:val="0"/>
          <w:numId w:val="6"/>
        </w:numPr>
        <w:suppressAutoHyphens w:val="0"/>
        <w:spacing w:after="0" w:line="240" w:lineRule="auto"/>
        <w:jc w:val="both"/>
        <w:rPr>
          <w:rFonts w:ascii="Times New Roman" w:hAnsi="Times New Roman" w:cs="Times New Roman"/>
          <w:lang w:eastAsia="en-US"/>
        </w:rPr>
      </w:pPr>
      <w:r w:rsidRPr="00B92851">
        <w:rPr>
          <w:rFonts w:ascii="Times New Roman" w:hAnsi="Times New Roman" w:cs="Times New Roman"/>
          <w:lang w:eastAsia="en-US"/>
        </w:rPr>
        <w:t xml:space="preserve">Την με </w:t>
      </w:r>
      <w:proofErr w:type="spellStart"/>
      <w:r w:rsidRPr="00B92851">
        <w:rPr>
          <w:rFonts w:ascii="Times New Roman" w:hAnsi="Times New Roman" w:cs="Times New Roman"/>
          <w:lang w:eastAsia="en-US"/>
        </w:rPr>
        <w:t>αρ</w:t>
      </w:r>
      <w:proofErr w:type="spellEnd"/>
      <w:r w:rsidRPr="00B92851">
        <w:rPr>
          <w:rFonts w:ascii="Times New Roman" w:hAnsi="Times New Roman" w:cs="Times New Roman"/>
          <w:lang w:eastAsia="en-US"/>
        </w:rPr>
        <w:t xml:space="preserve">. </w:t>
      </w:r>
      <w:proofErr w:type="spellStart"/>
      <w:r w:rsidRPr="00B92851">
        <w:rPr>
          <w:rFonts w:ascii="Times New Roman" w:hAnsi="Times New Roman" w:cs="Times New Roman"/>
          <w:lang w:eastAsia="en-US"/>
        </w:rPr>
        <w:t>πρωτ</w:t>
      </w:r>
      <w:proofErr w:type="spellEnd"/>
      <w:r w:rsidRPr="00B92851">
        <w:rPr>
          <w:rFonts w:ascii="Times New Roman" w:hAnsi="Times New Roman" w:cs="Times New Roman"/>
          <w:lang w:eastAsia="en-US"/>
        </w:rPr>
        <w:t xml:space="preserve">.: </w:t>
      </w:r>
      <w:r w:rsidR="00B92851">
        <w:rPr>
          <w:rFonts w:ascii="Times New Roman" w:hAnsi="Times New Roman" w:cs="Times New Roman"/>
          <w:lang w:eastAsia="en-US"/>
        </w:rPr>
        <w:t>2300</w:t>
      </w:r>
      <w:r w:rsidR="007D5E96" w:rsidRPr="00B92851">
        <w:rPr>
          <w:rFonts w:ascii="Times New Roman" w:hAnsi="Times New Roman" w:cs="Times New Roman"/>
          <w:lang w:eastAsia="en-US"/>
        </w:rPr>
        <w:t>/21</w:t>
      </w:r>
      <w:r w:rsidR="00F36993" w:rsidRPr="00B92851">
        <w:rPr>
          <w:rFonts w:ascii="Times New Roman" w:hAnsi="Times New Roman" w:cs="Times New Roman"/>
          <w:lang w:eastAsia="en-US"/>
        </w:rPr>
        <w:t>/ΓΠ/</w:t>
      </w:r>
      <w:r w:rsidR="00B92851">
        <w:rPr>
          <w:rFonts w:ascii="Times New Roman" w:hAnsi="Times New Roman" w:cs="Times New Roman"/>
          <w:lang w:eastAsia="en-US"/>
        </w:rPr>
        <w:t>09</w:t>
      </w:r>
      <w:r w:rsidR="007D5E96" w:rsidRPr="00B92851">
        <w:rPr>
          <w:rFonts w:ascii="Times New Roman" w:hAnsi="Times New Roman" w:cs="Times New Roman"/>
          <w:lang w:eastAsia="en-US"/>
        </w:rPr>
        <w:t>-02-2021</w:t>
      </w:r>
      <w:r w:rsidR="00632001" w:rsidRPr="00B92851">
        <w:rPr>
          <w:rFonts w:ascii="Times New Roman" w:hAnsi="Times New Roman" w:cs="Times New Roman"/>
          <w:lang w:eastAsia="en-US"/>
        </w:rPr>
        <w:t xml:space="preserve"> </w:t>
      </w:r>
      <w:r w:rsidRPr="00B92851">
        <w:rPr>
          <w:rFonts w:ascii="Times New Roman" w:hAnsi="Times New Roman" w:cs="Times New Roman"/>
          <w:lang w:eastAsia="en-US"/>
        </w:rPr>
        <w:t xml:space="preserve">έγκριση δαπάνης  (ΑΔΑ: </w:t>
      </w:r>
      <w:r w:rsidR="002520D3" w:rsidRPr="002520D3">
        <w:rPr>
          <w:rFonts w:ascii="Times New Roman" w:hAnsi="Times New Roman" w:cs="Times New Roman"/>
          <w:lang w:eastAsia="en-US"/>
        </w:rPr>
        <w:t>9ΠΤΕ469Β7Ξ-ΛΨΛ</w:t>
      </w:r>
      <w:r w:rsidR="005B71AA" w:rsidRPr="00B92851">
        <w:rPr>
          <w:rFonts w:ascii="Times New Roman" w:hAnsi="Times New Roman" w:cs="Times New Roman"/>
          <w:lang w:eastAsia="en-US"/>
        </w:rPr>
        <w:t>)</w:t>
      </w:r>
      <w:r w:rsidRPr="00B92851">
        <w:rPr>
          <w:rFonts w:ascii="Times New Roman" w:hAnsi="Times New Roman" w:cs="Times New Roman"/>
          <w:lang w:eastAsia="en-US"/>
        </w:rPr>
        <w:t>.</w:t>
      </w:r>
    </w:p>
    <w:p w:rsidR="0042411B" w:rsidRPr="002415CF" w:rsidRDefault="00DD4D9E" w:rsidP="00F97AF5">
      <w:pPr>
        <w:pStyle w:val="a3"/>
        <w:numPr>
          <w:ilvl w:val="0"/>
          <w:numId w:val="6"/>
        </w:numPr>
        <w:suppressAutoHyphens w:val="0"/>
        <w:spacing w:after="0" w:line="240" w:lineRule="auto"/>
        <w:ind w:left="357" w:hanging="357"/>
        <w:jc w:val="both"/>
        <w:rPr>
          <w:rFonts w:ascii="Times New Roman" w:hAnsi="Times New Roman" w:cs="Times New Roman"/>
          <w:lang w:eastAsia="en-US"/>
        </w:rPr>
      </w:pPr>
      <w:r w:rsidRPr="002415CF">
        <w:rPr>
          <w:rFonts w:ascii="Times New Roman" w:hAnsi="Times New Roman" w:cs="Times New Roman"/>
          <w:lang w:eastAsia="en-US"/>
        </w:rPr>
        <w:t xml:space="preserve">Την με </w:t>
      </w:r>
      <w:proofErr w:type="spellStart"/>
      <w:r w:rsidRPr="002415CF">
        <w:rPr>
          <w:rFonts w:ascii="Times New Roman" w:hAnsi="Times New Roman" w:cs="Times New Roman"/>
          <w:lang w:eastAsia="en-US"/>
        </w:rPr>
        <w:t>αρ</w:t>
      </w:r>
      <w:proofErr w:type="spellEnd"/>
      <w:r w:rsidRPr="002415CF">
        <w:rPr>
          <w:rFonts w:ascii="Times New Roman" w:hAnsi="Times New Roman" w:cs="Times New Roman"/>
          <w:lang w:eastAsia="en-US"/>
        </w:rPr>
        <w:t xml:space="preserve">. </w:t>
      </w:r>
      <w:proofErr w:type="spellStart"/>
      <w:r w:rsidRPr="002415CF">
        <w:rPr>
          <w:rFonts w:ascii="Times New Roman" w:hAnsi="Times New Roman" w:cs="Times New Roman"/>
          <w:lang w:eastAsia="en-US"/>
        </w:rPr>
        <w:t>πρωτ</w:t>
      </w:r>
      <w:proofErr w:type="spellEnd"/>
      <w:r w:rsidR="00E72B66" w:rsidRPr="002415CF">
        <w:rPr>
          <w:rFonts w:ascii="Times New Roman" w:hAnsi="Times New Roman" w:cs="Times New Roman"/>
          <w:lang w:eastAsia="en-US"/>
        </w:rPr>
        <w:t xml:space="preserve">.: </w:t>
      </w:r>
      <w:r w:rsidR="002415CF" w:rsidRPr="002415CF">
        <w:rPr>
          <w:rFonts w:ascii="Times New Roman" w:hAnsi="Times New Roman" w:cs="Times New Roman"/>
          <w:lang w:eastAsia="en-US"/>
        </w:rPr>
        <w:t>2367</w:t>
      </w:r>
      <w:r w:rsidR="007D5E96" w:rsidRPr="002415CF">
        <w:rPr>
          <w:rFonts w:ascii="Times New Roman" w:hAnsi="Times New Roman" w:cs="Times New Roman"/>
          <w:lang w:eastAsia="en-US"/>
        </w:rPr>
        <w:t>/21</w:t>
      </w:r>
      <w:r w:rsidRPr="002415CF">
        <w:rPr>
          <w:rFonts w:ascii="Times New Roman" w:hAnsi="Times New Roman" w:cs="Times New Roman"/>
          <w:lang w:eastAsia="en-US"/>
        </w:rPr>
        <w:t>/ΓΠ/</w:t>
      </w:r>
      <w:r w:rsidR="002415CF" w:rsidRPr="002415CF">
        <w:rPr>
          <w:rFonts w:ascii="Times New Roman" w:hAnsi="Times New Roman" w:cs="Times New Roman"/>
          <w:lang w:eastAsia="en-US"/>
        </w:rPr>
        <w:t>10</w:t>
      </w:r>
      <w:r w:rsidRPr="002415CF">
        <w:rPr>
          <w:rFonts w:ascii="Times New Roman" w:hAnsi="Times New Roman" w:cs="Times New Roman"/>
          <w:lang w:eastAsia="en-US"/>
        </w:rPr>
        <w:t>-0</w:t>
      </w:r>
      <w:r w:rsidR="007D5E96" w:rsidRPr="002415CF">
        <w:rPr>
          <w:rFonts w:ascii="Times New Roman" w:hAnsi="Times New Roman" w:cs="Times New Roman"/>
          <w:lang w:eastAsia="en-US"/>
        </w:rPr>
        <w:t>2-2021</w:t>
      </w:r>
      <w:r w:rsidRPr="002415CF">
        <w:rPr>
          <w:rFonts w:ascii="Times New Roman" w:hAnsi="Times New Roman" w:cs="Times New Roman"/>
          <w:lang w:eastAsia="en-US"/>
        </w:rPr>
        <w:t xml:space="preserve">  με α/α </w:t>
      </w:r>
      <w:r w:rsidR="002415CF" w:rsidRPr="002415CF">
        <w:rPr>
          <w:rFonts w:ascii="Times New Roman" w:hAnsi="Times New Roman" w:cs="Times New Roman"/>
          <w:lang w:eastAsia="en-US"/>
        </w:rPr>
        <w:t xml:space="preserve">115 </w:t>
      </w:r>
      <w:r w:rsidR="00EF02B1">
        <w:rPr>
          <w:rFonts w:ascii="Times New Roman" w:hAnsi="Times New Roman" w:cs="Times New Roman"/>
          <w:lang w:eastAsia="en-US"/>
        </w:rPr>
        <w:t>(ΑΔΑ:</w:t>
      </w:r>
      <w:r w:rsidR="003F0FAF">
        <w:rPr>
          <w:rFonts w:ascii="Times New Roman" w:hAnsi="Times New Roman" w:cs="Times New Roman"/>
          <w:lang w:eastAsia="en-US"/>
        </w:rPr>
        <w:t>ΨΗΘΛ469Β7Ξ-Τ6Ι</w:t>
      </w:r>
      <w:r w:rsidR="00F97AF5" w:rsidRPr="002415CF">
        <w:rPr>
          <w:rFonts w:ascii="Times New Roman" w:hAnsi="Times New Roman" w:cs="Times New Roman"/>
          <w:lang w:eastAsia="en-US"/>
        </w:rPr>
        <w:t>,</w:t>
      </w:r>
      <w:r w:rsidR="00036251" w:rsidRPr="002415CF">
        <w:rPr>
          <w:rFonts w:ascii="Times New Roman" w:hAnsi="Times New Roman" w:cs="Times New Roman"/>
          <w:lang w:eastAsia="en-US"/>
        </w:rPr>
        <w:t xml:space="preserve"> </w:t>
      </w:r>
      <w:r w:rsidR="007D5E96" w:rsidRPr="002415CF">
        <w:rPr>
          <w:rFonts w:ascii="Times New Roman" w:hAnsi="Times New Roman" w:cs="Times New Roman"/>
          <w:lang w:eastAsia="en-US"/>
        </w:rPr>
        <w:t>ΑΔΑΜ: 21</w:t>
      </w:r>
      <w:r w:rsidR="00F97AF5" w:rsidRPr="002415CF">
        <w:rPr>
          <w:rFonts w:ascii="Times New Roman" w:hAnsi="Times New Roman" w:cs="Times New Roman"/>
          <w:lang w:val="en-US" w:eastAsia="en-US"/>
        </w:rPr>
        <w:t>REQ</w:t>
      </w:r>
      <w:r w:rsidR="003F0FAF">
        <w:rPr>
          <w:rFonts w:ascii="Times New Roman" w:hAnsi="Times New Roman" w:cs="Times New Roman"/>
          <w:lang w:eastAsia="en-US"/>
        </w:rPr>
        <w:t>008124045</w:t>
      </w:r>
      <w:r w:rsidR="007D5E96" w:rsidRPr="002415CF">
        <w:rPr>
          <w:rFonts w:ascii="Times New Roman" w:hAnsi="Times New Roman" w:cs="Times New Roman"/>
          <w:lang w:eastAsia="en-US"/>
        </w:rPr>
        <w:t xml:space="preserve"> 2021-02</w:t>
      </w:r>
      <w:r w:rsidR="00F97AF5" w:rsidRPr="002415CF">
        <w:rPr>
          <w:rFonts w:ascii="Times New Roman" w:hAnsi="Times New Roman" w:cs="Times New Roman"/>
          <w:lang w:eastAsia="en-US"/>
        </w:rPr>
        <w:t>-</w:t>
      </w:r>
      <w:r w:rsidR="003F0FAF">
        <w:rPr>
          <w:rFonts w:ascii="Times New Roman" w:hAnsi="Times New Roman" w:cs="Times New Roman"/>
          <w:lang w:eastAsia="en-US"/>
        </w:rPr>
        <w:t>10</w:t>
      </w:r>
      <w:r w:rsidR="0075665A" w:rsidRPr="002415CF">
        <w:rPr>
          <w:rFonts w:ascii="Times New Roman" w:hAnsi="Times New Roman" w:cs="Times New Roman"/>
          <w:lang w:eastAsia="en-US"/>
        </w:rPr>
        <w:t>) απόφαση ανάληψης υποχρέωσης.</w:t>
      </w:r>
    </w:p>
    <w:p w:rsidR="0075665A" w:rsidRPr="002D0FB3" w:rsidRDefault="00EB4875" w:rsidP="00F97AF5">
      <w:pPr>
        <w:pStyle w:val="a3"/>
        <w:numPr>
          <w:ilvl w:val="0"/>
          <w:numId w:val="6"/>
        </w:numPr>
        <w:suppressAutoHyphens w:val="0"/>
        <w:spacing w:after="0" w:line="240" w:lineRule="auto"/>
        <w:ind w:left="357" w:hanging="357"/>
        <w:jc w:val="both"/>
        <w:rPr>
          <w:rFonts w:ascii="Times New Roman" w:hAnsi="Times New Roman" w:cs="Times New Roman"/>
          <w:lang w:eastAsia="en-US"/>
        </w:rPr>
      </w:pPr>
      <w:r w:rsidRPr="002D0FB3">
        <w:rPr>
          <w:rFonts w:ascii="Times New Roman" w:hAnsi="Times New Roman" w:cs="Times New Roman"/>
          <w:lang w:eastAsia="en-US"/>
        </w:rPr>
        <w:t>Τ</w:t>
      </w:r>
      <w:r w:rsidR="00D10A5F" w:rsidRPr="002D0FB3">
        <w:rPr>
          <w:rFonts w:ascii="Times New Roman" w:hAnsi="Times New Roman" w:cs="Times New Roman"/>
          <w:lang w:eastAsia="en-US"/>
        </w:rPr>
        <w:t xml:space="preserve">ον ν. 4412/2016 (Α' 147) </w:t>
      </w:r>
      <w:r w:rsidR="00020215" w:rsidRPr="002D0FB3">
        <w:rPr>
          <w:rFonts w:ascii="Times New Roman" w:hAnsi="Times New Roman" w:cs="Times New Roman"/>
          <w:lang w:eastAsia="en-US"/>
        </w:rPr>
        <w:t>«</w:t>
      </w:r>
      <w:r w:rsidR="00D10A5F" w:rsidRPr="002D0FB3">
        <w:rPr>
          <w:rFonts w:ascii="Times New Roman" w:hAnsi="Times New Roman" w:cs="Times New Roman"/>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2D0FB3">
        <w:rPr>
          <w:rFonts w:ascii="Times New Roman" w:hAnsi="Times New Roman" w:cs="Times New Roman"/>
          <w:lang w:eastAsia="en-US"/>
        </w:rPr>
        <w:t>ρα τις διατάξεις του άρθρου 118.</w:t>
      </w:r>
    </w:p>
    <w:p w:rsidR="0075665A" w:rsidRPr="002D0FB3" w:rsidRDefault="0075665A" w:rsidP="00F97AF5">
      <w:pPr>
        <w:pStyle w:val="a3"/>
        <w:numPr>
          <w:ilvl w:val="0"/>
          <w:numId w:val="6"/>
        </w:numPr>
        <w:suppressAutoHyphens w:val="0"/>
        <w:spacing w:after="0" w:line="240" w:lineRule="auto"/>
        <w:ind w:left="357" w:hanging="357"/>
        <w:jc w:val="both"/>
        <w:rPr>
          <w:rFonts w:ascii="Times New Roman" w:hAnsi="Times New Roman" w:cs="Times New Roman"/>
          <w:lang w:eastAsia="en-US"/>
        </w:rPr>
      </w:pPr>
      <w:r w:rsidRPr="002D0FB3">
        <w:rPr>
          <w:rFonts w:ascii="Times New Roman" w:hAnsi="Times New Roman" w:cs="Times New Roman"/>
          <w:lang w:eastAsia="en-US"/>
        </w:rPr>
        <w:t>Το N. 4589/2019 (ΦΕΚ 13/</w:t>
      </w:r>
      <w:proofErr w:type="spellStart"/>
      <w:r w:rsidRPr="002D0FB3">
        <w:rPr>
          <w:rFonts w:ascii="Times New Roman" w:hAnsi="Times New Roman" w:cs="Times New Roman"/>
          <w:lang w:eastAsia="en-US"/>
        </w:rPr>
        <w:t>τχ</w:t>
      </w:r>
      <w:proofErr w:type="spellEnd"/>
      <w:r w:rsidRPr="002D0FB3">
        <w:rPr>
          <w:rFonts w:ascii="Times New Roman" w:hAnsi="Times New Roman" w:cs="Times New Roman"/>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2D0FB3">
        <w:rPr>
          <w:rFonts w:ascii="Times New Roman" w:hAnsi="Times New Roman" w:cs="Times New Roman"/>
          <w:lang w:eastAsia="en-US"/>
        </w:rPr>
        <w:t>Παλλημνιακό</w:t>
      </w:r>
      <w:proofErr w:type="spellEnd"/>
      <w:r w:rsidRPr="002D0FB3">
        <w:rPr>
          <w:rFonts w:ascii="Times New Roman" w:hAnsi="Times New Roman" w:cs="Times New Roman"/>
          <w:lang w:eastAsia="en-US"/>
        </w:rPr>
        <w:t xml:space="preserve"> Ταμείο και άλλες διατάξεις».</w:t>
      </w:r>
    </w:p>
    <w:p w:rsidR="00145318" w:rsidRPr="002D0FB3" w:rsidRDefault="00F97AF5" w:rsidP="00145318">
      <w:pPr>
        <w:pStyle w:val="a3"/>
        <w:numPr>
          <w:ilvl w:val="0"/>
          <w:numId w:val="6"/>
        </w:numPr>
        <w:suppressAutoHyphens w:val="0"/>
        <w:spacing w:after="0" w:line="240" w:lineRule="auto"/>
        <w:ind w:left="357" w:hanging="357"/>
        <w:jc w:val="both"/>
        <w:rPr>
          <w:rFonts w:ascii="Times New Roman" w:hAnsi="Times New Roman" w:cs="Times New Roman"/>
          <w:lang w:eastAsia="en-US"/>
        </w:rPr>
      </w:pPr>
      <w:r w:rsidRPr="002D0FB3">
        <w:rPr>
          <w:rFonts w:ascii="Times New Roman" w:hAnsi="Times New Roman" w:cs="Times New Roman"/>
          <w:lang w:eastAsia="en-US"/>
        </w:rPr>
        <w:t xml:space="preserve">Την επιτακτική ανάγκη </w:t>
      </w:r>
      <w:r w:rsidR="00FF4578">
        <w:rPr>
          <w:rFonts w:ascii="Times New Roman" w:eastAsia="Times New Roman" w:hAnsi="Times New Roman"/>
          <w:color w:val="000000"/>
          <w:sz w:val="24"/>
          <w:szCs w:val="24"/>
          <w:lang w:eastAsia="el-GR"/>
        </w:rPr>
        <w:t>της</w:t>
      </w:r>
      <w:r w:rsidR="00F36993" w:rsidRPr="00745465">
        <w:rPr>
          <w:rFonts w:ascii="Times New Roman" w:eastAsia="Times New Roman" w:hAnsi="Times New Roman"/>
          <w:color w:val="000000"/>
          <w:sz w:val="24"/>
          <w:szCs w:val="24"/>
          <w:lang w:eastAsia="el-GR"/>
        </w:rPr>
        <w:t xml:space="preserve"> </w:t>
      </w:r>
      <w:r w:rsidR="007D5E96">
        <w:rPr>
          <w:rFonts w:ascii="Times New Roman" w:eastAsia="Times New Roman" w:hAnsi="Times New Roman"/>
          <w:color w:val="000000"/>
          <w:sz w:val="24"/>
          <w:szCs w:val="24"/>
          <w:lang w:eastAsia="el-GR"/>
        </w:rPr>
        <w:t>ασφάλιση</w:t>
      </w:r>
      <w:r w:rsidR="00FF4578">
        <w:rPr>
          <w:rFonts w:ascii="Times New Roman" w:eastAsia="Times New Roman" w:hAnsi="Times New Roman"/>
          <w:color w:val="000000"/>
          <w:sz w:val="24"/>
          <w:szCs w:val="24"/>
          <w:lang w:eastAsia="el-GR"/>
        </w:rPr>
        <w:t xml:space="preserve">ς </w:t>
      </w:r>
      <w:r w:rsidR="007D5E96">
        <w:rPr>
          <w:rFonts w:ascii="Times New Roman" w:eastAsia="Times New Roman" w:hAnsi="Times New Roman"/>
          <w:color w:val="000000"/>
          <w:sz w:val="24"/>
          <w:szCs w:val="24"/>
          <w:lang w:eastAsia="el-GR"/>
        </w:rPr>
        <w:t>των οχημάτων του Πανεπιστημίου Θεσσαλίας.</w:t>
      </w:r>
    </w:p>
    <w:p w:rsidR="00D10A5F" w:rsidRPr="002D0FB3" w:rsidRDefault="00D10A5F" w:rsidP="00145318">
      <w:pPr>
        <w:pStyle w:val="a3"/>
        <w:numPr>
          <w:ilvl w:val="0"/>
          <w:numId w:val="6"/>
        </w:numPr>
        <w:suppressAutoHyphens w:val="0"/>
        <w:spacing w:after="0" w:line="240" w:lineRule="auto"/>
        <w:ind w:left="357" w:hanging="357"/>
        <w:jc w:val="both"/>
        <w:rPr>
          <w:rFonts w:ascii="Times New Roman" w:hAnsi="Times New Roman" w:cs="Times New Roman"/>
          <w:lang w:eastAsia="en-US"/>
        </w:rPr>
      </w:pPr>
      <w:r w:rsidRPr="002D0FB3">
        <w:rPr>
          <w:rFonts w:ascii="Times New Roman" w:hAnsi="Times New Roman" w:cs="Times New Roman"/>
          <w:lang w:eastAsia="en-US"/>
        </w:rPr>
        <w:t>Το γεγονός ότι το ύψος της δαπάνης είναι εντός του διαθέσιμου ποσοστού της πίστωσης.</w:t>
      </w:r>
    </w:p>
    <w:p w:rsidR="00F36993" w:rsidRDefault="00F36993" w:rsidP="00D10A5F">
      <w:pPr>
        <w:suppressAutoHyphens w:val="0"/>
        <w:spacing w:after="120"/>
        <w:jc w:val="center"/>
        <w:rPr>
          <w:rFonts w:eastAsia="Calibri"/>
          <w:b/>
        </w:rPr>
      </w:pPr>
    </w:p>
    <w:p w:rsidR="00D10A5F" w:rsidRPr="00020215" w:rsidRDefault="00D10A5F" w:rsidP="00D10A5F">
      <w:pPr>
        <w:suppressAutoHyphens w:val="0"/>
        <w:spacing w:after="120"/>
        <w:jc w:val="center"/>
        <w:rPr>
          <w:rFonts w:eastAsia="Calibri"/>
          <w:b/>
        </w:rPr>
      </w:pPr>
      <w:r w:rsidRPr="00020215">
        <w:rPr>
          <w:rFonts w:eastAsia="Calibri"/>
          <w:b/>
        </w:rPr>
        <w:t>πρόκειται να προβεί</w:t>
      </w:r>
    </w:p>
    <w:p w:rsidR="00200FCD" w:rsidRDefault="009B41B5" w:rsidP="00200FCD">
      <w:pPr>
        <w:shd w:val="clear" w:color="auto" w:fill="FFFFFF"/>
        <w:ind w:right="-1"/>
        <w:jc w:val="both"/>
        <w:rPr>
          <w:color w:val="000000"/>
          <w:lang w:eastAsia="el-GR"/>
        </w:rPr>
      </w:pPr>
      <w:r w:rsidRPr="00020215">
        <w:rPr>
          <w:rFonts w:eastAsia="Calibri"/>
        </w:rPr>
        <w:t xml:space="preserve">Σε </w:t>
      </w:r>
      <w:r w:rsidR="00EA020B" w:rsidRPr="00020215">
        <w:rPr>
          <w:rFonts w:eastAsia="Calibri"/>
        </w:rPr>
        <w:t xml:space="preserve"> </w:t>
      </w:r>
      <w:r w:rsidR="002C1FE2" w:rsidRPr="00020215">
        <w:rPr>
          <w:rFonts w:eastAsia="Calibri"/>
        </w:rPr>
        <w:t>δαπάνη</w:t>
      </w:r>
      <w:r w:rsidR="00EA020B" w:rsidRPr="00020215">
        <w:rPr>
          <w:rFonts w:eastAsia="Calibri"/>
        </w:rPr>
        <w:t xml:space="preserve"> </w:t>
      </w:r>
      <w:r w:rsidR="00EA020B" w:rsidRPr="00020215">
        <w:t xml:space="preserve">για </w:t>
      </w:r>
      <w:r w:rsidR="00F36993" w:rsidRPr="00745465">
        <w:rPr>
          <w:color w:val="000000"/>
          <w:lang w:eastAsia="el-GR"/>
        </w:rPr>
        <w:t xml:space="preserve">την </w:t>
      </w:r>
      <w:r w:rsidR="007D5E96">
        <w:rPr>
          <w:color w:val="000000"/>
          <w:lang w:eastAsia="el-GR"/>
        </w:rPr>
        <w:t>ασφάλιση της κινητής περιουσίας του Πανεπιστημίου Θεσσαλίας (οχή</w:t>
      </w:r>
      <w:r w:rsidR="00A17B61">
        <w:rPr>
          <w:color w:val="000000"/>
          <w:lang w:eastAsia="el-GR"/>
        </w:rPr>
        <w:t xml:space="preserve">ματα) για διάστημα δώδεκα μηνών </w:t>
      </w:r>
      <w:r w:rsidR="007D5E96">
        <w:rPr>
          <w:color w:val="000000"/>
          <w:lang w:eastAsia="el-GR"/>
        </w:rPr>
        <w:t xml:space="preserve"> </w:t>
      </w:r>
      <w:r w:rsidR="00A17B61" w:rsidRPr="00A17B61">
        <w:rPr>
          <w:color w:val="000000"/>
          <w:lang w:eastAsia="el-GR"/>
        </w:rPr>
        <w:t>και ειδ</w:t>
      </w:r>
      <w:r w:rsidR="00666876">
        <w:rPr>
          <w:color w:val="000000"/>
          <w:lang w:eastAsia="el-GR"/>
        </w:rPr>
        <w:t xml:space="preserve">ικότερα  από </w:t>
      </w:r>
      <w:r w:rsidR="00EC35EE" w:rsidRPr="00EC35EE">
        <w:rPr>
          <w:color w:val="000000"/>
          <w:lang w:eastAsia="el-GR"/>
        </w:rPr>
        <w:t>2</w:t>
      </w:r>
      <w:r w:rsidR="00A17B61">
        <w:rPr>
          <w:color w:val="000000"/>
          <w:lang w:eastAsia="el-GR"/>
        </w:rPr>
        <w:t>-3-2021 έως 2-3-2022</w:t>
      </w:r>
      <w:r w:rsidR="00A17B61" w:rsidRPr="00A17B61">
        <w:rPr>
          <w:color w:val="000000"/>
          <w:lang w:eastAsia="el-GR"/>
        </w:rPr>
        <w:t xml:space="preserve"> </w:t>
      </w:r>
      <w:r w:rsidR="00200FCD">
        <w:t xml:space="preserve"> </w:t>
      </w:r>
      <w:r w:rsidR="00200FCD" w:rsidRPr="00745465">
        <w:t xml:space="preserve">συνολικού ποσού </w:t>
      </w:r>
      <w:r w:rsidR="00200FCD" w:rsidRPr="00745465">
        <w:rPr>
          <w:color w:val="000000"/>
          <w:lang w:eastAsia="el-GR"/>
        </w:rPr>
        <w:t> </w:t>
      </w:r>
      <w:r w:rsidR="007D5E96">
        <w:rPr>
          <w:b/>
          <w:color w:val="000000"/>
          <w:lang w:eastAsia="el-GR"/>
        </w:rPr>
        <w:t>είκοσι χιλιάδων ευρώ</w:t>
      </w:r>
      <w:r w:rsidR="00200FCD" w:rsidRPr="00745465">
        <w:rPr>
          <w:color w:val="000000"/>
          <w:lang w:eastAsia="el-GR"/>
        </w:rPr>
        <w:t xml:space="preserve"> </w:t>
      </w:r>
      <w:r w:rsidR="007D5E96">
        <w:rPr>
          <w:color w:val="000000"/>
          <w:lang w:eastAsia="el-GR"/>
        </w:rPr>
        <w:t>(20.000,00€).</w:t>
      </w:r>
    </w:p>
    <w:p w:rsidR="00200FCD" w:rsidRDefault="00200FCD" w:rsidP="00200FCD">
      <w:pPr>
        <w:shd w:val="clear" w:color="auto" w:fill="FFFFFF"/>
        <w:ind w:right="-1"/>
        <w:jc w:val="both"/>
      </w:pPr>
    </w:p>
    <w:p w:rsidR="00F36993" w:rsidRDefault="00F36993" w:rsidP="00F36993">
      <w:pPr>
        <w:shd w:val="clear" w:color="auto" w:fill="FFFFFF"/>
        <w:ind w:right="-1"/>
        <w:jc w:val="both"/>
      </w:pPr>
      <w:r w:rsidRPr="00745465">
        <w:t>Η δαπάνη βαρύνει τις πιστώσεις του τακτικού προϋπολογ</w:t>
      </w:r>
      <w:r w:rsidR="007D5E96">
        <w:t>ισμού του οικονομικού έτους 2021</w:t>
      </w:r>
      <w:r w:rsidRPr="00745465">
        <w:t xml:space="preserve"> και ειδικότερα τον ΚΑΕ </w:t>
      </w:r>
      <w:r w:rsidR="007D5E96">
        <w:t>0892</w:t>
      </w:r>
      <w:r w:rsidRPr="00745465">
        <w:t>.</w:t>
      </w:r>
    </w:p>
    <w:p w:rsidR="00F36993" w:rsidRPr="00745465" w:rsidRDefault="00F36993" w:rsidP="00F36993">
      <w:pPr>
        <w:shd w:val="clear" w:color="auto" w:fill="FFFFFF"/>
        <w:ind w:right="-1"/>
        <w:jc w:val="both"/>
      </w:pPr>
    </w:p>
    <w:p w:rsidR="00632001" w:rsidRDefault="00D10A5F" w:rsidP="00632001">
      <w:pPr>
        <w:shd w:val="clear" w:color="auto" w:fill="FFFFFF"/>
        <w:ind w:right="-1"/>
        <w:jc w:val="center"/>
        <w:rPr>
          <w:rFonts w:eastAsia="Calibri"/>
          <w:b/>
        </w:rPr>
      </w:pPr>
      <w:r w:rsidRPr="00020215">
        <w:rPr>
          <w:rFonts w:eastAsia="Calibri"/>
          <w:b/>
        </w:rPr>
        <w:t>ΑΠΕΥΘΥΝΕΙ</w:t>
      </w:r>
    </w:p>
    <w:p w:rsidR="00D4218C" w:rsidRPr="00020215" w:rsidRDefault="00D4218C" w:rsidP="00632001">
      <w:pPr>
        <w:shd w:val="clear" w:color="auto" w:fill="FFFFFF"/>
        <w:ind w:right="-1"/>
        <w:jc w:val="center"/>
        <w:rPr>
          <w:rFonts w:eastAsia="Calibri"/>
          <w:b/>
        </w:rPr>
      </w:pPr>
    </w:p>
    <w:p w:rsidR="00A17B61" w:rsidRPr="00A17B61" w:rsidRDefault="00D10A5F" w:rsidP="00A17B61">
      <w:pPr>
        <w:shd w:val="clear" w:color="auto" w:fill="FFFFFF"/>
        <w:ind w:right="-1"/>
        <w:jc w:val="both"/>
        <w:rPr>
          <w:rFonts w:eastAsia="Calibri"/>
        </w:rPr>
      </w:pPr>
      <w:r w:rsidRPr="00020215">
        <w:rPr>
          <w:rFonts w:eastAsia="Calibri"/>
        </w:rPr>
        <w:t xml:space="preserve">προς </w:t>
      </w:r>
      <w:r w:rsidR="00A17B61">
        <w:rPr>
          <w:rFonts w:eastAsia="Calibri"/>
        </w:rPr>
        <w:t xml:space="preserve">κάθε ενδιαφερόμενο </w:t>
      </w:r>
      <w:r w:rsidR="00A17B61" w:rsidRPr="00A17B61">
        <w:rPr>
          <w:rFonts w:eastAsia="Calibri"/>
        </w:rPr>
        <w:t xml:space="preserve">για την υποβολή προσφοράς </w:t>
      </w:r>
      <w:r w:rsidR="00A17B61">
        <w:rPr>
          <w:rFonts w:eastAsia="Calibri"/>
        </w:rPr>
        <w:t>για την</w:t>
      </w:r>
      <w:r w:rsidR="00A17B61" w:rsidRPr="00A17B61">
        <w:rPr>
          <w:rFonts w:eastAsia="Calibri"/>
        </w:rPr>
        <w:t xml:space="preserve"> ασφάλιση των υπηρεσιακών αυτοκιν</w:t>
      </w:r>
      <w:r w:rsidR="000B0407">
        <w:rPr>
          <w:rFonts w:eastAsia="Calibri"/>
        </w:rPr>
        <w:t xml:space="preserve">ήτων του  Π.Θ για διάστημα </w:t>
      </w:r>
      <w:r w:rsidR="00273862">
        <w:rPr>
          <w:rFonts w:eastAsia="Calibri"/>
        </w:rPr>
        <w:t xml:space="preserve">δώδεκα μηνών και ειδικότερα </w:t>
      </w:r>
      <w:r w:rsidR="000B0407">
        <w:rPr>
          <w:rFonts w:eastAsia="Calibri"/>
        </w:rPr>
        <w:t xml:space="preserve">από </w:t>
      </w:r>
      <w:r w:rsidR="00EC35EE" w:rsidRPr="004A005E">
        <w:rPr>
          <w:rFonts w:eastAsia="Calibri"/>
        </w:rPr>
        <w:t>2</w:t>
      </w:r>
      <w:r w:rsidR="00A17B61">
        <w:rPr>
          <w:rFonts w:eastAsia="Calibri"/>
        </w:rPr>
        <w:t>-3-2021 έως 2-3-2022 μέχρι του</w:t>
      </w:r>
      <w:r w:rsidR="00A17B61" w:rsidRPr="00A17B61">
        <w:rPr>
          <w:rFonts w:eastAsia="Calibri"/>
        </w:rPr>
        <w:t xml:space="preserve"> συνολικού ποσού είκοσι χιλιάδων ευρώ (20.000,00€).</w:t>
      </w:r>
    </w:p>
    <w:p w:rsidR="00A17B61" w:rsidRDefault="00A17B61" w:rsidP="006B52BD">
      <w:pPr>
        <w:shd w:val="clear" w:color="auto" w:fill="FFFFFF"/>
        <w:ind w:right="-1"/>
        <w:jc w:val="both"/>
        <w:rPr>
          <w:rFonts w:eastAsia="Calibri"/>
        </w:rPr>
      </w:pPr>
    </w:p>
    <w:p w:rsidR="00A17B61" w:rsidRPr="00A17B61" w:rsidRDefault="00A17B61" w:rsidP="00A17B61">
      <w:pPr>
        <w:shd w:val="clear" w:color="auto" w:fill="FFFFFF"/>
        <w:ind w:right="-1"/>
        <w:jc w:val="both"/>
        <w:rPr>
          <w:bCs/>
        </w:rPr>
      </w:pPr>
      <w:r w:rsidRPr="00A17B61">
        <w:rPr>
          <w:bCs/>
        </w:rPr>
        <w:t xml:space="preserve">Φορέας χρηματοδότησης είναι το Πανεπιστήμιο Θεσσαλίας. </w:t>
      </w:r>
    </w:p>
    <w:p w:rsidR="00F02C59" w:rsidRDefault="00F02C59" w:rsidP="006B52BD">
      <w:pPr>
        <w:shd w:val="clear" w:color="auto" w:fill="FFFFFF"/>
        <w:ind w:right="-1"/>
        <w:jc w:val="both"/>
      </w:pPr>
    </w:p>
    <w:p w:rsidR="00D10A5F" w:rsidRPr="00020215" w:rsidRDefault="00D10A5F" w:rsidP="002D0FB3">
      <w:pPr>
        <w:suppressAutoHyphens w:val="0"/>
        <w:jc w:val="both"/>
      </w:pPr>
      <w:r w:rsidRPr="00020215">
        <w:lastRenderedPageBreak/>
        <w:t>Η Γεωγραφική Περιοχή της σύμβασης, βάσει της κοινής Ονοματολογίας των Εδαφικών</w:t>
      </w:r>
      <w:r w:rsidR="002D0FB3" w:rsidRPr="002D0FB3">
        <w:t xml:space="preserve"> </w:t>
      </w:r>
      <w:r w:rsidRPr="00020215">
        <w:t>Στατιστικών Μονάδων (</w:t>
      </w:r>
      <w:proofErr w:type="spellStart"/>
      <w:r w:rsidRPr="00020215">
        <w:t>Nomenclature</w:t>
      </w:r>
      <w:proofErr w:type="spellEnd"/>
      <w:r w:rsidRPr="00020215">
        <w:t xml:space="preserve"> of </w:t>
      </w:r>
      <w:proofErr w:type="spellStart"/>
      <w:r w:rsidRPr="00020215">
        <w:t>territorial</w:t>
      </w:r>
      <w:proofErr w:type="spellEnd"/>
      <w:r w:rsidRPr="00020215">
        <w:t xml:space="preserve"> </w:t>
      </w:r>
      <w:proofErr w:type="spellStart"/>
      <w:r w:rsidRPr="00020215">
        <w:t>units</w:t>
      </w:r>
      <w:proofErr w:type="spellEnd"/>
      <w:r w:rsidRPr="00020215">
        <w:t xml:space="preserve"> for </w:t>
      </w:r>
      <w:proofErr w:type="spellStart"/>
      <w:r w:rsidRPr="00020215">
        <w:t>statistics</w:t>
      </w:r>
      <w:proofErr w:type="spellEnd"/>
      <w:r w:rsidRPr="00020215">
        <w:t>-NUTS) του τόπου παράδοσης είναι:</w:t>
      </w:r>
      <w:r w:rsidR="00020215">
        <w:t xml:space="preserve"> </w:t>
      </w:r>
      <w:r w:rsidR="005D4870" w:rsidRPr="00020215">
        <w:t>η Θεσσαλία</w:t>
      </w:r>
      <w:r w:rsidRPr="00020215">
        <w:t xml:space="preserve"> EL6</w:t>
      </w:r>
      <w:r w:rsidR="00B835F3" w:rsidRPr="00020215">
        <w:t>1</w:t>
      </w:r>
      <w:r w:rsidRPr="00020215">
        <w:t>-</w:t>
      </w:r>
      <w:r w:rsidR="00B835F3" w:rsidRPr="00020215">
        <w:t>Θεσσαλία</w:t>
      </w:r>
      <w:r w:rsidRPr="00020215">
        <w:t>.</w:t>
      </w:r>
    </w:p>
    <w:p w:rsidR="00D10A5F" w:rsidRPr="00A17B61" w:rsidRDefault="00A17B61" w:rsidP="00A17B61">
      <w:pPr>
        <w:pStyle w:val="Default"/>
        <w:rPr>
          <w:rFonts w:ascii="Times New Roman" w:hAnsi="Times New Roman" w:cs="Times New Roman"/>
          <w:color w:val="auto"/>
          <w:lang w:eastAsia="ar-SA"/>
        </w:rPr>
      </w:pPr>
      <w:r w:rsidRPr="00A17B61">
        <w:rPr>
          <w:rFonts w:ascii="Times New Roman" w:hAnsi="Times New Roman" w:cs="Times New Roman"/>
          <w:color w:val="auto"/>
          <w:lang w:eastAsia="ar-SA"/>
        </w:rPr>
        <w:t xml:space="preserve">Η ζητούμενη υπηρεσία κατατάσσεται στον Κωδικό: 66515200-5,  Υπηρεσίες ασφάλισης, βάσει του Καταλόγου Κοινής Ονοματολογίας Προϊόντων και Υπηρεσιών της Ε.Ε. (Common </w:t>
      </w:r>
      <w:proofErr w:type="spellStart"/>
      <w:r w:rsidRPr="00A17B61">
        <w:rPr>
          <w:rFonts w:ascii="Times New Roman" w:hAnsi="Times New Roman" w:cs="Times New Roman"/>
          <w:color w:val="auto"/>
          <w:lang w:eastAsia="ar-SA"/>
        </w:rPr>
        <w:t>Procurement</w:t>
      </w:r>
      <w:proofErr w:type="spellEnd"/>
      <w:r w:rsidRPr="00A17B61">
        <w:rPr>
          <w:rFonts w:ascii="Times New Roman" w:hAnsi="Times New Roman" w:cs="Times New Roman"/>
          <w:color w:val="auto"/>
          <w:lang w:eastAsia="ar-SA"/>
        </w:rPr>
        <w:t xml:space="preserve"> </w:t>
      </w:r>
      <w:proofErr w:type="spellStart"/>
      <w:r w:rsidRPr="00A17B61">
        <w:rPr>
          <w:rFonts w:ascii="Times New Roman" w:hAnsi="Times New Roman" w:cs="Times New Roman"/>
          <w:color w:val="auto"/>
          <w:lang w:eastAsia="ar-SA"/>
        </w:rPr>
        <w:t>Vocabulary</w:t>
      </w:r>
      <w:proofErr w:type="spellEnd"/>
      <w:r w:rsidRPr="00A17B61">
        <w:rPr>
          <w:rFonts w:ascii="Times New Roman" w:hAnsi="Times New Roman" w:cs="Times New Roman"/>
          <w:color w:val="auto"/>
          <w:lang w:eastAsia="ar-SA"/>
        </w:rPr>
        <w:t xml:space="preserve"> </w:t>
      </w:r>
      <w:proofErr w:type="spellStart"/>
      <w:r w:rsidRPr="00A17B61">
        <w:rPr>
          <w:rFonts w:ascii="Times New Roman" w:hAnsi="Times New Roman" w:cs="Times New Roman"/>
          <w:color w:val="auto"/>
          <w:lang w:eastAsia="ar-SA"/>
        </w:rPr>
        <w:t>codes</w:t>
      </w:r>
      <w:proofErr w:type="spellEnd"/>
      <w:r w:rsidRPr="00A17B61">
        <w:rPr>
          <w:rFonts w:ascii="Times New Roman" w:hAnsi="Times New Roman" w:cs="Times New Roman"/>
          <w:color w:val="auto"/>
          <w:lang w:eastAsia="ar-SA"/>
        </w:rPr>
        <w:t>-CPV).</w:t>
      </w:r>
    </w:p>
    <w:p w:rsidR="00D10A5F" w:rsidRPr="00020215" w:rsidRDefault="00D10A5F" w:rsidP="00D10A5F">
      <w:pPr>
        <w:spacing w:after="120"/>
        <w:jc w:val="center"/>
        <w:rPr>
          <w:b/>
          <w:kern w:val="1"/>
        </w:rPr>
      </w:pPr>
      <w:r w:rsidRPr="00020215">
        <w:rPr>
          <w:b/>
          <w:kern w:val="1"/>
        </w:rPr>
        <w:t>Πληρωμή Αναδόχου</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Η πληρωμή του αν</w:t>
      </w:r>
      <w:r w:rsidR="00C87C2F" w:rsidRPr="00020215">
        <w:rPr>
          <w:rFonts w:ascii="Times New Roman" w:hAnsi="Times New Roman" w:cs="Times New Roman"/>
          <w:color w:val="auto"/>
          <w:kern w:val="1"/>
          <w:lang w:eastAsia="ar-SA"/>
        </w:rPr>
        <w:t>α</w:t>
      </w:r>
      <w:r w:rsidRPr="00020215">
        <w:rPr>
          <w:rFonts w:ascii="Times New Roman" w:hAnsi="Times New Roman" w:cs="Times New Roman"/>
          <w:color w:val="auto"/>
          <w:kern w:val="1"/>
          <w:lang w:eastAsia="ar-SA"/>
        </w:rPr>
        <w:t>δ</w:t>
      </w:r>
      <w:r w:rsidR="00C87C2F" w:rsidRPr="00020215">
        <w:rPr>
          <w:rFonts w:ascii="Times New Roman" w:hAnsi="Times New Roman" w:cs="Times New Roman"/>
          <w:color w:val="auto"/>
          <w:kern w:val="1"/>
          <w:lang w:eastAsia="ar-SA"/>
        </w:rPr>
        <w:t>ό</w:t>
      </w:r>
      <w:r w:rsidRPr="00020215">
        <w:rPr>
          <w:rFonts w:ascii="Times New Roman" w:hAnsi="Times New Roman" w:cs="Times New Roman"/>
          <w:color w:val="auto"/>
          <w:kern w:val="1"/>
          <w:lang w:eastAsia="ar-SA"/>
        </w:rPr>
        <w:t>χου θα γίνει μετά το τέλος των υπηρεσιών και μετά την έκδοση α)</w:t>
      </w:r>
      <w:r w:rsidR="00020215">
        <w:rPr>
          <w:rFonts w:ascii="Times New Roman" w:hAnsi="Times New Roman" w:cs="Times New Roman"/>
          <w:color w:val="auto"/>
          <w:kern w:val="1"/>
          <w:lang w:eastAsia="ar-SA"/>
        </w:rPr>
        <w:t xml:space="preserve"> </w:t>
      </w:r>
      <w:r w:rsidR="00B835F3" w:rsidRPr="00020215">
        <w:rPr>
          <w:rFonts w:ascii="Times New Roman" w:hAnsi="Times New Roman" w:cs="Times New Roman"/>
          <w:color w:val="auto"/>
          <w:kern w:val="1"/>
          <w:lang w:eastAsia="ar-SA"/>
        </w:rPr>
        <w:t>τιμολογίου</w:t>
      </w:r>
      <w:r w:rsidRPr="00020215">
        <w:rPr>
          <w:rFonts w:ascii="Times New Roman" w:hAnsi="Times New Roman" w:cs="Times New Roman"/>
          <w:color w:val="auto"/>
          <w:kern w:val="1"/>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Default="00D10A5F" w:rsidP="00D10A5F">
      <w:pPr>
        <w:pStyle w:val="Default"/>
        <w:spacing w:after="120"/>
        <w:jc w:val="both"/>
        <w:rPr>
          <w:rFonts w:ascii="Times New Roman" w:hAnsi="Times New Roman" w:cs="Times New Roman"/>
          <w:kern w:val="1"/>
        </w:rPr>
      </w:pPr>
      <w:r w:rsidRPr="00020215">
        <w:rPr>
          <w:rFonts w:ascii="Times New Roman" w:hAnsi="Times New Roman" w:cs="Times New Roman"/>
          <w:color w:val="auto"/>
          <w:kern w:val="1"/>
          <w:lang w:eastAsia="ar-SA"/>
        </w:rPr>
        <w:t xml:space="preserve">Ο </w:t>
      </w:r>
      <w:r w:rsidRPr="00020215">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4A57ED" w:rsidRPr="004A57ED" w:rsidRDefault="004A57ED" w:rsidP="004A57ED">
      <w:pPr>
        <w:pStyle w:val="Default"/>
        <w:jc w:val="center"/>
        <w:rPr>
          <w:rFonts w:ascii="Times New Roman" w:hAnsi="Times New Roman" w:cs="Times New Roman"/>
          <w:b/>
          <w:kern w:val="1"/>
          <w:sz w:val="22"/>
          <w:szCs w:val="22"/>
        </w:rPr>
      </w:pPr>
      <w:r w:rsidRPr="004A57ED">
        <w:rPr>
          <w:rFonts w:ascii="Times New Roman" w:hAnsi="Times New Roman" w:cs="Times New Roman"/>
          <w:b/>
          <w:kern w:val="1"/>
          <w:sz w:val="22"/>
          <w:szCs w:val="22"/>
        </w:rPr>
        <w:t>Είδος και Διάρκεια Σύμβασης</w:t>
      </w:r>
    </w:p>
    <w:p w:rsidR="004A57ED" w:rsidRPr="004A57ED" w:rsidRDefault="004A57ED" w:rsidP="004A57ED">
      <w:pPr>
        <w:pStyle w:val="Default"/>
        <w:rPr>
          <w:rFonts w:ascii="Times New Roman" w:hAnsi="Times New Roman" w:cs="Times New Roman"/>
          <w:kern w:val="1"/>
          <w:sz w:val="22"/>
          <w:szCs w:val="22"/>
        </w:rPr>
      </w:pPr>
      <w:r w:rsidRPr="004A57ED">
        <w:rPr>
          <w:rFonts w:ascii="Times New Roman" w:hAnsi="Times New Roman" w:cs="Times New Roman"/>
          <w:kern w:val="1"/>
          <w:sz w:val="22"/>
          <w:szCs w:val="22"/>
        </w:rPr>
        <w:t>Σύμβαση Υπηρεσιών.</w:t>
      </w:r>
    </w:p>
    <w:p w:rsidR="004A57ED" w:rsidRPr="004A57ED" w:rsidRDefault="004A57ED" w:rsidP="004A57ED">
      <w:pPr>
        <w:pStyle w:val="Default"/>
        <w:rPr>
          <w:rFonts w:ascii="Times New Roman" w:hAnsi="Times New Roman" w:cs="Times New Roman"/>
          <w:kern w:val="1"/>
          <w:sz w:val="22"/>
          <w:szCs w:val="22"/>
        </w:rPr>
      </w:pPr>
      <w:r w:rsidRPr="004A57ED">
        <w:rPr>
          <w:rFonts w:ascii="Times New Roman" w:hAnsi="Times New Roman" w:cs="Times New Roman"/>
          <w:bCs/>
          <w:kern w:val="1"/>
          <w:sz w:val="22"/>
          <w:szCs w:val="22"/>
        </w:rPr>
        <w:t xml:space="preserve">Η σύμβαση θα καταρτιστεί με βάση τους όρους που περιλαμβάνονται στην παρούσα και θα </w:t>
      </w:r>
      <w:proofErr w:type="spellStart"/>
      <w:r w:rsidRPr="004A57ED">
        <w:rPr>
          <w:rFonts w:ascii="Times New Roman" w:hAnsi="Times New Roman" w:cs="Times New Roman"/>
          <w:bCs/>
          <w:kern w:val="1"/>
          <w:sz w:val="22"/>
          <w:szCs w:val="22"/>
        </w:rPr>
        <w:t>διέπεται</w:t>
      </w:r>
      <w:proofErr w:type="spellEnd"/>
      <w:r w:rsidRPr="004A57ED">
        <w:rPr>
          <w:rFonts w:ascii="Times New Roman" w:hAnsi="Times New Roman" w:cs="Times New Roman"/>
          <w:bCs/>
          <w:kern w:val="1"/>
          <w:sz w:val="22"/>
          <w:szCs w:val="22"/>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w:t>
      </w:r>
    </w:p>
    <w:p w:rsidR="004A57ED" w:rsidRPr="004A57ED" w:rsidRDefault="004A57ED" w:rsidP="004A57ED">
      <w:pPr>
        <w:pStyle w:val="Default"/>
        <w:rPr>
          <w:rFonts w:ascii="Times New Roman" w:hAnsi="Times New Roman" w:cs="Times New Roman"/>
          <w:kern w:val="1"/>
          <w:sz w:val="22"/>
          <w:szCs w:val="22"/>
        </w:rPr>
      </w:pPr>
      <w:r w:rsidRPr="004A57ED">
        <w:rPr>
          <w:rFonts w:ascii="Times New Roman" w:hAnsi="Times New Roman" w:cs="Times New Roman"/>
          <w:kern w:val="1"/>
          <w:sz w:val="22"/>
          <w:szCs w:val="22"/>
        </w:rPr>
        <w:t>Η σύμβαση που θα υπογραφεί με τον/τους ανάδοχο/</w:t>
      </w:r>
      <w:proofErr w:type="spellStart"/>
      <w:r w:rsidRPr="004A57ED">
        <w:rPr>
          <w:rFonts w:ascii="Times New Roman" w:hAnsi="Times New Roman" w:cs="Times New Roman"/>
          <w:kern w:val="1"/>
          <w:sz w:val="22"/>
          <w:szCs w:val="22"/>
        </w:rPr>
        <w:t>χου</w:t>
      </w:r>
      <w:proofErr w:type="spellEnd"/>
      <w:r w:rsidRPr="004A57ED">
        <w:rPr>
          <w:rFonts w:ascii="Times New Roman" w:hAnsi="Times New Roman" w:cs="Times New Roman"/>
          <w:kern w:val="1"/>
          <w:sz w:val="22"/>
          <w:szCs w:val="22"/>
        </w:rPr>
        <w:t xml:space="preserve"> θα έχει διάρκεια δώδεκα (12) μηνών από την υπογραφή της, ήτοι  με έναρξη από την ημερομηνία υπογραφής αυτής και με ισχύ από την ημερομηνία ανάρτησης αυτής στο Κ.Η.Μ.ΔΗ.Σ. </w:t>
      </w:r>
    </w:p>
    <w:p w:rsidR="00B52232" w:rsidRDefault="00B52232" w:rsidP="00D10A5F">
      <w:pPr>
        <w:pStyle w:val="Default"/>
        <w:spacing w:after="120"/>
        <w:jc w:val="center"/>
        <w:rPr>
          <w:rFonts w:ascii="Times New Roman" w:hAnsi="Times New Roman" w:cs="Times New Roman"/>
          <w:b/>
        </w:rPr>
      </w:pPr>
    </w:p>
    <w:p w:rsidR="00D10A5F" w:rsidRDefault="00D10A5F" w:rsidP="00D10A5F">
      <w:pPr>
        <w:pStyle w:val="Default"/>
        <w:spacing w:after="120"/>
        <w:jc w:val="center"/>
        <w:rPr>
          <w:rFonts w:ascii="Times New Roman" w:hAnsi="Times New Roman" w:cs="Times New Roman"/>
          <w:b/>
        </w:rPr>
      </w:pPr>
      <w:r w:rsidRPr="00020215">
        <w:rPr>
          <w:rFonts w:ascii="Times New Roman" w:hAnsi="Times New Roman" w:cs="Times New Roman"/>
          <w:b/>
        </w:rPr>
        <w:t>ΤΕΧΝΙΚΕΣ ΠΡΟΔΙΑΓΡΑΦΕΣ</w:t>
      </w:r>
    </w:p>
    <w:p w:rsidR="00F02C59" w:rsidRPr="00F02C59" w:rsidRDefault="00F02C59" w:rsidP="00F02C59">
      <w:pPr>
        <w:pStyle w:val="Default"/>
        <w:spacing w:after="120"/>
        <w:jc w:val="center"/>
        <w:rPr>
          <w:rFonts w:ascii="Times New Roman" w:hAnsi="Times New Roman" w:cs="Times New Roman"/>
          <w:b/>
        </w:rPr>
      </w:pPr>
      <w:r w:rsidRPr="00F02C59">
        <w:rPr>
          <w:rFonts w:ascii="Times New Roman" w:hAnsi="Times New Roman" w:cs="Times New Roman"/>
          <w:b/>
        </w:rPr>
        <w:t>Σύμφωνα με την τεχνική έκθεση</w:t>
      </w:r>
      <w:r w:rsidR="00A17B61">
        <w:rPr>
          <w:rFonts w:ascii="Times New Roman" w:hAnsi="Times New Roman" w:cs="Times New Roman"/>
          <w:b/>
        </w:rPr>
        <w:t xml:space="preserve"> με </w:t>
      </w:r>
      <w:proofErr w:type="spellStart"/>
      <w:r w:rsidR="00A17B61">
        <w:rPr>
          <w:rFonts w:ascii="Times New Roman" w:hAnsi="Times New Roman" w:cs="Times New Roman"/>
          <w:b/>
        </w:rPr>
        <w:t>αρ.πρωτ</w:t>
      </w:r>
      <w:proofErr w:type="spellEnd"/>
      <w:r w:rsidR="00A17B61">
        <w:rPr>
          <w:rFonts w:ascii="Times New Roman" w:hAnsi="Times New Roman" w:cs="Times New Roman"/>
          <w:b/>
        </w:rPr>
        <w:t>.</w:t>
      </w:r>
      <w:r w:rsidR="00A17B61" w:rsidRPr="00A17B61">
        <w:rPr>
          <w:rFonts w:ascii="Times New Roman" w:hAnsi="Times New Roman" w:cs="Times New Roman"/>
          <w:b/>
        </w:rPr>
        <w:t xml:space="preserve"> 2253/21/ΓΠ/09-02-2021</w:t>
      </w:r>
      <w:r w:rsidRPr="00F02C59">
        <w:rPr>
          <w:rFonts w:ascii="Times New Roman" w:hAnsi="Times New Roman" w:cs="Times New Roman"/>
          <w:b/>
        </w:rPr>
        <w:t xml:space="preserve"> της Διεύθυνσης </w:t>
      </w:r>
      <w:r w:rsidR="00A17B61">
        <w:rPr>
          <w:rFonts w:ascii="Times New Roman" w:hAnsi="Times New Roman" w:cs="Times New Roman"/>
          <w:b/>
        </w:rPr>
        <w:t>Οικονομικής Διαχείρισης</w:t>
      </w:r>
      <w:r w:rsidRPr="00F02C59">
        <w:rPr>
          <w:rFonts w:ascii="Times New Roman" w:hAnsi="Times New Roman" w:cs="Times New Roman"/>
          <w:b/>
        </w:rPr>
        <w:t xml:space="preserve"> του Πανεπιστημίου Θεσσαλίας</w:t>
      </w:r>
    </w:p>
    <w:p w:rsidR="001F4206" w:rsidRDefault="001F4206" w:rsidP="001F4206">
      <w:pPr>
        <w:pStyle w:val="Default"/>
        <w:spacing w:after="120"/>
        <w:jc w:val="both"/>
        <w:rPr>
          <w:rFonts w:ascii="Times New Roman" w:hAnsi="Times New Roman" w:cs="Times New Roman"/>
          <w:bCs/>
        </w:rPr>
      </w:pPr>
      <w:r w:rsidRPr="001F4206">
        <w:rPr>
          <w:rFonts w:ascii="Times New Roman" w:hAnsi="Times New Roman" w:cs="Times New Roman"/>
        </w:rPr>
        <w:t>Το σύνολο των οχημάτων του Πανεπιστημίου Θεσσαλίας είναι είκοσι οκτώ (28) και ουσιαστικά τα είκοσι πέντε (25) θα ασφαλιστούν διότι για τα τρία (3) οχήματα με αριθμό κυκλοφορίας ΚΥ198, ΚΥ200 και ΚΥ212 δεν υπάρχουν άδειες κυκλοφορίας</w:t>
      </w:r>
      <w:r w:rsidR="002605E6" w:rsidRPr="002605E6">
        <w:rPr>
          <w:rFonts w:ascii="Times New Roman" w:hAnsi="Times New Roman" w:cs="Times New Roman"/>
        </w:rPr>
        <w:t xml:space="preserve"> </w:t>
      </w:r>
      <w:r w:rsidR="002605E6">
        <w:rPr>
          <w:rFonts w:ascii="Times New Roman" w:hAnsi="Times New Roman" w:cs="Times New Roman"/>
        </w:rPr>
        <w:t>και δεν ασφαλίζονται</w:t>
      </w:r>
      <w:r w:rsidRPr="001F4206">
        <w:rPr>
          <w:rFonts w:ascii="Times New Roman" w:hAnsi="Times New Roman" w:cs="Times New Roman"/>
        </w:rPr>
        <w:t>. Σε κάθε περίπτωση αναγράφονται γιατί ανήκουν στο δυναμικό του Πανεπιστημίου Θεσσαλίας.</w:t>
      </w:r>
      <w:r>
        <w:rPr>
          <w:rFonts w:ascii="Times New Roman" w:hAnsi="Times New Roman" w:cs="Times New Roman"/>
        </w:rPr>
        <w:t xml:space="preserve"> Επίσης, το υπηρεσιακό όχημα με αριθμό κυκλοφορίας </w:t>
      </w:r>
      <w:r w:rsidRPr="001F4206">
        <w:rPr>
          <w:rFonts w:ascii="Times New Roman" w:hAnsi="Times New Roman" w:cs="Times New Roman"/>
          <w:bCs/>
        </w:rPr>
        <w:t>ΖΧΖ 8626</w:t>
      </w:r>
      <w:r>
        <w:rPr>
          <w:rFonts w:ascii="Times New Roman" w:hAnsi="Times New Roman" w:cs="Times New Roman"/>
          <w:bCs/>
        </w:rPr>
        <w:t xml:space="preserve"> βρίσκεται σε διαδικασία αλλαγής πινακίδων. </w:t>
      </w:r>
    </w:p>
    <w:p w:rsidR="001F4206" w:rsidRDefault="001F4206" w:rsidP="001F4206">
      <w:pPr>
        <w:pStyle w:val="Default"/>
        <w:spacing w:after="120"/>
        <w:jc w:val="both"/>
        <w:rPr>
          <w:rFonts w:ascii="Times New Roman" w:hAnsi="Times New Roman" w:cs="Times New Roman"/>
          <w:bCs/>
        </w:rPr>
      </w:pPr>
    </w:p>
    <w:p w:rsidR="001F4206" w:rsidRPr="004F598A" w:rsidRDefault="001F4206" w:rsidP="001F4206">
      <w:pPr>
        <w:ind w:left="142"/>
        <w:jc w:val="both"/>
        <w:rPr>
          <w:rFonts w:ascii="Tahoma" w:hAnsi="Tahoma" w:cs="Tahoma"/>
          <w:bCs/>
          <w:color w:val="000000"/>
          <w:sz w:val="20"/>
          <w:szCs w:val="20"/>
          <w:lang w:eastAsia="el-GR"/>
        </w:rPr>
      </w:pPr>
    </w:p>
    <w:p w:rsidR="001F4206" w:rsidRDefault="001F4206" w:rsidP="001F4206">
      <w:pPr>
        <w:ind w:left="142"/>
        <w:jc w:val="center"/>
        <w:rPr>
          <w:rFonts w:ascii="Tahoma" w:hAnsi="Tahoma" w:cs="Tahoma"/>
          <w:color w:val="000000"/>
          <w:sz w:val="20"/>
          <w:szCs w:val="20"/>
          <w:lang w:eastAsia="el-GR"/>
        </w:rPr>
      </w:pPr>
      <w:r>
        <w:rPr>
          <w:rFonts w:ascii="Tahoma" w:hAnsi="Tahoma" w:cs="Tahoma"/>
          <w:color w:val="000000"/>
          <w:sz w:val="20"/>
          <w:szCs w:val="20"/>
          <w:lang w:eastAsia="el-GR"/>
        </w:rPr>
        <w:t>ΠΙΝΑΚΕ</w:t>
      </w:r>
      <w:r w:rsidRPr="00866E73">
        <w:rPr>
          <w:rFonts w:ascii="Tahoma" w:hAnsi="Tahoma" w:cs="Tahoma"/>
          <w:color w:val="000000"/>
          <w:sz w:val="20"/>
          <w:szCs w:val="20"/>
          <w:lang w:eastAsia="el-GR"/>
        </w:rPr>
        <w:t>Σ ΟΧΗΜΑΤΩΝ Π.Θ.</w:t>
      </w:r>
    </w:p>
    <w:p w:rsidR="001F4206" w:rsidRPr="006C0279" w:rsidRDefault="001F4206" w:rsidP="001F4206">
      <w:pPr>
        <w:ind w:left="142"/>
        <w:jc w:val="center"/>
        <w:rPr>
          <w:rFonts w:ascii="Tahoma" w:hAnsi="Tahoma" w:cs="Tahoma"/>
          <w:b/>
          <w:color w:val="000000"/>
          <w:sz w:val="20"/>
          <w:szCs w:val="20"/>
          <w:lang w:eastAsia="el-GR"/>
        </w:rPr>
      </w:pPr>
      <w:r w:rsidRPr="00866E73">
        <w:rPr>
          <w:rFonts w:ascii="Tahoma" w:hAnsi="Tahoma" w:cs="Tahoma"/>
          <w:b/>
          <w:color w:val="000000"/>
          <w:sz w:val="20"/>
          <w:szCs w:val="20"/>
          <w:lang w:eastAsia="el-GR"/>
        </w:rPr>
        <w:t>ΠΙΝΑΚΑΣ 1</w:t>
      </w:r>
    </w:p>
    <w:tbl>
      <w:tblPr>
        <w:tblW w:w="11786" w:type="dxa"/>
        <w:jc w:val="center"/>
        <w:tblLook w:val="04A0" w:firstRow="1" w:lastRow="0" w:firstColumn="1" w:lastColumn="0" w:noHBand="0" w:noVBand="1"/>
      </w:tblPr>
      <w:tblGrid>
        <w:gridCol w:w="989"/>
        <w:gridCol w:w="844"/>
        <w:gridCol w:w="956"/>
        <w:gridCol w:w="928"/>
        <w:gridCol w:w="960"/>
        <w:gridCol w:w="928"/>
        <w:gridCol w:w="959"/>
        <w:gridCol w:w="799"/>
        <w:gridCol w:w="799"/>
        <w:gridCol w:w="958"/>
        <w:gridCol w:w="928"/>
        <w:gridCol w:w="799"/>
        <w:gridCol w:w="939"/>
      </w:tblGrid>
      <w:tr w:rsidR="001F4206" w:rsidRPr="0025699C" w:rsidTr="001F4206">
        <w:trPr>
          <w:trHeight w:val="510"/>
          <w:jc w:val="center"/>
        </w:trPr>
        <w:tc>
          <w:tcPr>
            <w:tcW w:w="9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ΚΑΛYΨΕΙΣ</w:t>
            </w:r>
          </w:p>
        </w:tc>
        <w:tc>
          <w:tcPr>
            <w:tcW w:w="844" w:type="dxa"/>
            <w:tcBorders>
              <w:top w:val="single" w:sz="8" w:space="0" w:color="auto"/>
              <w:left w:val="nil"/>
              <w:bottom w:val="single" w:sz="8" w:space="0" w:color="auto"/>
              <w:right w:val="single" w:sz="8" w:space="0" w:color="auto"/>
            </w:tcBorders>
            <w:shd w:val="clear" w:color="000000" w:fill="FFFF00"/>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xml:space="preserve">ΕΠΙΒΑΤΙΚΟ </w:t>
            </w:r>
          </w:p>
        </w:tc>
        <w:tc>
          <w:tcPr>
            <w:tcW w:w="956" w:type="dxa"/>
            <w:tcBorders>
              <w:top w:val="single" w:sz="8" w:space="0" w:color="auto"/>
              <w:left w:val="nil"/>
              <w:bottom w:val="single" w:sz="8" w:space="0" w:color="auto"/>
              <w:right w:val="single" w:sz="8" w:space="0" w:color="auto"/>
            </w:tcBorders>
            <w:shd w:val="clear" w:color="000000" w:fill="FFFF00"/>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ΕΠΙΒΑΤΙΚΟ ΒΑΝ 9 ΘΕΣΕΩΝ</w:t>
            </w:r>
          </w:p>
        </w:tc>
        <w:tc>
          <w:tcPr>
            <w:tcW w:w="928" w:type="dxa"/>
            <w:tcBorders>
              <w:top w:val="single" w:sz="8" w:space="0" w:color="auto"/>
              <w:left w:val="nil"/>
              <w:bottom w:val="single" w:sz="8" w:space="0" w:color="auto"/>
              <w:right w:val="single" w:sz="8" w:space="0" w:color="auto"/>
            </w:tcBorders>
            <w:shd w:val="clear" w:color="000000" w:fill="FFFF00"/>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ΠOYΛMAN 19 ΘΕΣΕΩΝ</w:t>
            </w:r>
          </w:p>
        </w:tc>
        <w:tc>
          <w:tcPr>
            <w:tcW w:w="960" w:type="dxa"/>
            <w:tcBorders>
              <w:top w:val="single" w:sz="8" w:space="0" w:color="auto"/>
              <w:left w:val="nil"/>
              <w:bottom w:val="single" w:sz="8" w:space="0" w:color="auto"/>
              <w:right w:val="single" w:sz="8" w:space="0" w:color="auto"/>
            </w:tcBorders>
            <w:shd w:val="clear" w:color="000000" w:fill="FFFF00"/>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ΠOYΛMAN</w:t>
            </w:r>
          </w:p>
        </w:tc>
        <w:tc>
          <w:tcPr>
            <w:tcW w:w="928" w:type="dxa"/>
            <w:tcBorders>
              <w:top w:val="single" w:sz="8" w:space="0" w:color="auto"/>
              <w:left w:val="nil"/>
              <w:bottom w:val="single" w:sz="8" w:space="0" w:color="auto"/>
              <w:right w:val="single" w:sz="8" w:space="0" w:color="auto"/>
            </w:tcBorders>
            <w:shd w:val="clear" w:color="000000" w:fill="FFFF00"/>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AΓPOTIKO ΚΑΡΔΙΤΣΑΣ</w:t>
            </w:r>
          </w:p>
        </w:tc>
        <w:tc>
          <w:tcPr>
            <w:tcW w:w="959" w:type="dxa"/>
            <w:tcBorders>
              <w:top w:val="single" w:sz="8" w:space="0" w:color="auto"/>
              <w:left w:val="nil"/>
              <w:bottom w:val="single" w:sz="8" w:space="0" w:color="auto"/>
              <w:right w:val="single" w:sz="8" w:space="0" w:color="auto"/>
            </w:tcBorders>
            <w:shd w:val="clear" w:color="000000" w:fill="FFFF00"/>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ΠOYΛMAN 30 ΘΕΣΕΩΝ</w:t>
            </w:r>
          </w:p>
        </w:tc>
        <w:tc>
          <w:tcPr>
            <w:tcW w:w="799" w:type="dxa"/>
            <w:tcBorders>
              <w:top w:val="single" w:sz="8" w:space="0" w:color="auto"/>
              <w:left w:val="nil"/>
              <w:bottom w:val="single" w:sz="8" w:space="0" w:color="auto"/>
              <w:right w:val="single" w:sz="8" w:space="0" w:color="auto"/>
            </w:tcBorders>
            <w:shd w:val="clear" w:color="000000" w:fill="FFFF00"/>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TPAKTEP</w:t>
            </w:r>
          </w:p>
        </w:tc>
        <w:tc>
          <w:tcPr>
            <w:tcW w:w="799" w:type="dxa"/>
            <w:tcBorders>
              <w:top w:val="single" w:sz="8" w:space="0" w:color="auto"/>
              <w:left w:val="nil"/>
              <w:bottom w:val="single" w:sz="8" w:space="0" w:color="auto"/>
              <w:right w:val="single" w:sz="8" w:space="0" w:color="auto"/>
            </w:tcBorders>
            <w:shd w:val="clear" w:color="000000" w:fill="FFFF00"/>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TPAKTEP</w:t>
            </w:r>
          </w:p>
        </w:tc>
        <w:tc>
          <w:tcPr>
            <w:tcW w:w="958" w:type="dxa"/>
            <w:tcBorders>
              <w:top w:val="single" w:sz="8" w:space="0" w:color="auto"/>
              <w:left w:val="nil"/>
              <w:bottom w:val="single" w:sz="8" w:space="0" w:color="auto"/>
              <w:right w:val="single" w:sz="8" w:space="0" w:color="auto"/>
            </w:tcBorders>
            <w:shd w:val="clear" w:color="000000" w:fill="FFFF00"/>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ΠOYΛMAN 13 ΘΕΣΕΩΝ</w:t>
            </w:r>
          </w:p>
        </w:tc>
        <w:tc>
          <w:tcPr>
            <w:tcW w:w="928" w:type="dxa"/>
            <w:tcBorders>
              <w:top w:val="single" w:sz="8" w:space="0" w:color="auto"/>
              <w:left w:val="nil"/>
              <w:bottom w:val="single" w:sz="8" w:space="0" w:color="auto"/>
              <w:right w:val="single" w:sz="8" w:space="0" w:color="auto"/>
            </w:tcBorders>
            <w:shd w:val="clear" w:color="000000" w:fill="FFFF00"/>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ημιφορτηγό CAB</w:t>
            </w:r>
          </w:p>
        </w:tc>
        <w:tc>
          <w:tcPr>
            <w:tcW w:w="799" w:type="dxa"/>
            <w:tcBorders>
              <w:top w:val="single" w:sz="8" w:space="0" w:color="auto"/>
              <w:left w:val="nil"/>
              <w:bottom w:val="single" w:sz="8" w:space="0" w:color="auto"/>
              <w:right w:val="single" w:sz="8" w:space="0" w:color="auto"/>
            </w:tcBorders>
            <w:shd w:val="clear" w:color="000000" w:fill="FFFF00"/>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xml:space="preserve">SKODA SUPERB </w:t>
            </w:r>
          </w:p>
        </w:tc>
        <w:tc>
          <w:tcPr>
            <w:tcW w:w="939" w:type="dxa"/>
            <w:tcBorders>
              <w:top w:val="single" w:sz="8" w:space="0" w:color="auto"/>
              <w:left w:val="nil"/>
              <w:bottom w:val="single" w:sz="8" w:space="0" w:color="auto"/>
              <w:right w:val="single" w:sz="8" w:space="0" w:color="auto"/>
            </w:tcBorders>
            <w:shd w:val="clear" w:color="000000" w:fill="FFFF00"/>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SKODA SUPERB</w:t>
            </w:r>
          </w:p>
        </w:tc>
      </w:tr>
      <w:tr w:rsidR="001F4206" w:rsidRPr="0025699C" w:rsidTr="001F4206">
        <w:trPr>
          <w:trHeight w:val="315"/>
          <w:jc w:val="center"/>
        </w:trPr>
        <w:tc>
          <w:tcPr>
            <w:tcW w:w="989" w:type="dxa"/>
            <w:vMerge/>
            <w:tcBorders>
              <w:top w:val="single" w:sz="8" w:space="0" w:color="auto"/>
              <w:left w:val="single" w:sz="8" w:space="0" w:color="auto"/>
              <w:bottom w:val="single" w:sz="8" w:space="0" w:color="000000"/>
              <w:right w:val="single" w:sz="8" w:space="0" w:color="auto"/>
            </w:tcBorders>
            <w:vAlign w:val="center"/>
            <w:hideMark/>
          </w:tcPr>
          <w:p w:rsidR="001F4206" w:rsidRPr="0025699C" w:rsidRDefault="001F4206" w:rsidP="001F4206">
            <w:pPr>
              <w:rPr>
                <w:rFonts w:ascii="Tahoma" w:hAnsi="Tahoma" w:cs="Tahoma"/>
                <w:color w:val="000000"/>
                <w:sz w:val="10"/>
                <w:szCs w:val="10"/>
                <w:lang w:eastAsia="el-GR"/>
              </w:rPr>
            </w:pPr>
          </w:p>
        </w:tc>
        <w:tc>
          <w:tcPr>
            <w:tcW w:w="844" w:type="dxa"/>
            <w:tcBorders>
              <w:top w:val="nil"/>
              <w:left w:val="nil"/>
              <w:bottom w:val="single" w:sz="8" w:space="0" w:color="auto"/>
              <w:right w:val="single" w:sz="8" w:space="0" w:color="auto"/>
            </w:tcBorders>
            <w:shd w:val="clear" w:color="000000" w:fill="FFFF00"/>
            <w:noWrap/>
            <w:vAlign w:val="center"/>
            <w:hideMark/>
          </w:tcPr>
          <w:p w:rsidR="001F4206" w:rsidRPr="0025699C" w:rsidRDefault="001F4206" w:rsidP="001F4206">
            <w:pPr>
              <w:jc w:val="center"/>
              <w:rPr>
                <w:rFonts w:ascii="Tahoma" w:hAnsi="Tahoma" w:cs="Tahoma"/>
                <w:b/>
                <w:bCs/>
                <w:color w:val="000000"/>
                <w:sz w:val="10"/>
                <w:szCs w:val="10"/>
                <w:lang w:eastAsia="el-GR"/>
              </w:rPr>
            </w:pPr>
            <w:r w:rsidRPr="0025699C">
              <w:rPr>
                <w:rFonts w:ascii="Tahoma" w:hAnsi="Tahoma" w:cs="Tahoma"/>
                <w:b/>
                <w:bCs/>
                <w:color w:val="000000"/>
                <w:sz w:val="10"/>
                <w:szCs w:val="10"/>
                <w:lang w:eastAsia="el-GR"/>
              </w:rPr>
              <w:t xml:space="preserve">ΚΗΗ 3125 </w:t>
            </w:r>
          </w:p>
        </w:tc>
        <w:tc>
          <w:tcPr>
            <w:tcW w:w="956" w:type="dxa"/>
            <w:tcBorders>
              <w:top w:val="nil"/>
              <w:left w:val="nil"/>
              <w:bottom w:val="single" w:sz="8" w:space="0" w:color="auto"/>
              <w:right w:val="single" w:sz="8" w:space="0" w:color="auto"/>
            </w:tcBorders>
            <w:shd w:val="clear" w:color="000000" w:fill="FFFF00"/>
            <w:vAlign w:val="center"/>
            <w:hideMark/>
          </w:tcPr>
          <w:p w:rsidR="001F4206" w:rsidRPr="0025699C" w:rsidRDefault="001F4206" w:rsidP="001F4206">
            <w:pPr>
              <w:jc w:val="center"/>
              <w:rPr>
                <w:rFonts w:ascii="Tahoma" w:hAnsi="Tahoma" w:cs="Tahoma"/>
                <w:b/>
                <w:bCs/>
                <w:color w:val="000000"/>
                <w:sz w:val="10"/>
                <w:szCs w:val="10"/>
                <w:lang w:eastAsia="el-GR"/>
              </w:rPr>
            </w:pPr>
            <w:r w:rsidRPr="0025699C">
              <w:rPr>
                <w:rFonts w:ascii="Tahoma" w:hAnsi="Tahoma" w:cs="Tahoma"/>
                <w:b/>
                <w:bCs/>
                <w:color w:val="000000"/>
                <w:sz w:val="10"/>
                <w:szCs w:val="10"/>
                <w:lang w:eastAsia="el-GR"/>
              </w:rPr>
              <w:t xml:space="preserve">ΚΗΙ 8477 </w:t>
            </w:r>
          </w:p>
        </w:tc>
        <w:tc>
          <w:tcPr>
            <w:tcW w:w="928" w:type="dxa"/>
            <w:tcBorders>
              <w:top w:val="nil"/>
              <w:left w:val="nil"/>
              <w:bottom w:val="single" w:sz="8" w:space="0" w:color="auto"/>
              <w:right w:val="single" w:sz="8" w:space="0" w:color="auto"/>
            </w:tcBorders>
            <w:shd w:val="clear" w:color="000000" w:fill="FFFF00"/>
            <w:noWrap/>
            <w:vAlign w:val="center"/>
            <w:hideMark/>
          </w:tcPr>
          <w:p w:rsidR="001F4206" w:rsidRPr="0025699C" w:rsidRDefault="001F4206" w:rsidP="001F4206">
            <w:pPr>
              <w:jc w:val="center"/>
              <w:rPr>
                <w:rFonts w:ascii="Tahoma" w:hAnsi="Tahoma" w:cs="Tahoma"/>
                <w:b/>
                <w:bCs/>
                <w:color w:val="000000"/>
                <w:sz w:val="10"/>
                <w:szCs w:val="10"/>
                <w:lang w:eastAsia="el-GR"/>
              </w:rPr>
            </w:pPr>
            <w:r w:rsidRPr="0025699C">
              <w:rPr>
                <w:rFonts w:ascii="Tahoma" w:hAnsi="Tahoma" w:cs="Tahoma"/>
                <w:b/>
                <w:bCs/>
                <w:color w:val="000000"/>
                <w:sz w:val="10"/>
                <w:szCs w:val="10"/>
                <w:lang w:eastAsia="el-GR"/>
              </w:rPr>
              <w:t xml:space="preserve">KHO 9308 </w:t>
            </w:r>
          </w:p>
        </w:tc>
        <w:tc>
          <w:tcPr>
            <w:tcW w:w="960" w:type="dxa"/>
            <w:tcBorders>
              <w:top w:val="nil"/>
              <w:left w:val="nil"/>
              <w:bottom w:val="single" w:sz="8" w:space="0" w:color="auto"/>
              <w:right w:val="single" w:sz="8" w:space="0" w:color="auto"/>
            </w:tcBorders>
            <w:shd w:val="clear" w:color="000000" w:fill="FFFF00"/>
            <w:noWrap/>
            <w:vAlign w:val="center"/>
            <w:hideMark/>
          </w:tcPr>
          <w:p w:rsidR="001F4206" w:rsidRPr="0025699C" w:rsidRDefault="001F4206" w:rsidP="001F4206">
            <w:pPr>
              <w:jc w:val="center"/>
              <w:rPr>
                <w:rFonts w:ascii="Tahoma" w:hAnsi="Tahoma" w:cs="Tahoma"/>
                <w:b/>
                <w:bCs/>
                <w:color w:val="000000"/>
                <w:sz w:val="10"/>
                <w:szCs w:val="10"/>
                <w:lang w:eastAsia="el-GR"/>
              </w:rPr>
            </w:pPr>
            <w:r w:rsidRPr="0025699C">
              <w:rPr>
                <w:rFonts w:ascii="Tahoma" w:hAnsi="Tahoma" w:cs="Tahoma"/>
                <w:b/>
                <w:bCs/>
                <w:color w:val="000000"/>
                <w:sz w:val="10"/>
                <w:szCs w:val="10"/>
                <w:lang w:eastAsia="el-GR"/>
              </w:rPr>
              <w:t xml:space="preserve">KHO 9422 </w:t>
            </w:r>
          </w:p>
        </w:tc>
        <w:tc>
          <w:tcPr>
            <w:tcW w:w="928" w:type="dxa"/>
            <w:tcBorders>
              <w:top w:val="nil"/>
              <w:left w:val="nil"/>
              <w:bottom w:val="single" w:sz="8" w:space="0" w:color="auto"/>
              <w:right w:val="single" w:sz="8" w:space="0" w:color="auto"/>
            </w:tcBorders>
            <w:shd w:val="clear" w:color="000000" w:fill="FFFF00"/>
            <w:noWrap/>
            <w:vAlign w:val="center"/>
            <w:hideMark/>
          </w:tcPr>
          <w:p w:rsidR="001F4206" w:rsidRPr="0025699C" w:rsidRDefault="001F4206" w:rsidP="001F4206">
            <w:pPr>
              <w:jc w:val="center"/>
              <w:rPr>
                <w:rFonts w:ascii="Tahoma" w:hAnsi="Tahoma" w:cs="Tahoma"/>
                <w:b/>
                <w:bCs/>
                <w:color w:val="000000"/>
                <w:sz w:val="10"/>
                <w:szCs w:val="10"/>
                <w:lang w:eastAsia="el-GR"/>
              </w:rPr>
            </w:pPr>
            <w:r w:rsidRPr="0025699C">
              <w:rPr>
                <w:rFonts w:ascii="Tahoma" w:hAnsi="Tahoma" w:cs="Tahoma"/>
                <w:b/>
                <w:bCs/>
                <w:color w:val="000000"/>
                <w:sz w:val="10"/>
                <w:szCs w:val="10"/>
                <w:lang w:eastAsia="el-GR"/>
              </w:rPr>
              <w:t xml:space="preserve">KHO 9447 </w:t>
            </w:r>
          </w:p>
        </w:tc>
        <w:tc>
          <w:tcPr>
            <w:tcW w:w="959" w:type="dxa"/>
            <w:tcBorders>
              <w:top w:val="nil"/>
              <w:left w:val="nil"/>
              <w:bottom w:val="single" w:sz="8" w:space="0" w:color="auto"/>
              <w:right w:val="single" w:sz="8" w:space="0" w:color="auto"/>
            </w:tcBorders>
            <w:shd w:val="clear" w:color="000000" w:fill="FFFF00"/>
            <w:noWrap/>
            <w:vAlign w:val="center"/>
            <w:hideMark/>
          </w:tcPr>
          <w:p w:rsidR="001F4206" w:rsidRPr="0025699C" w:rsidRDefault="001F4206" w:rsidP="001F4206">
            <w:pPr>
              <w:jc w:val="center"/>
              <w:rPr>
                <w:rFonts w:ascii="Tahoma" w:hAnsi="Tahoma" w:cs="Tahoma"/>
                <w:b/>
                <w:bCs/>
                <w:color w:val="000000"/>
                <w:sz w:val="10"/>
                <w:szCs w:val="10"/>
                <w:lang w:eastAsia="el-GR"/>
              </w:rPr>
            </w:pPr>
            <w:r w:rsidRPr="0025699C">
              <w:rPr>
                <w:rFonts w:ascii="Tahoma" w:hAnsi="Tahoma" w:cs="Tahoma"/>
                <w:b/>
                <w:bCs/>
                <w:color w:val="000000"/>
                <w:sz w:val="10"/>
                <w:szCs w:val="10"/>
                <w:lang w:eastAsia="el-GR"/>
              </w:rPr>
              <w:t>KHY 9205</w:t>
            </w:r>
          </w:p>
        </w:tc>
        <w:tc>
          <w:tcPr>
            <w:tcW w:w="799" w:type="dxa"/>
            <w:tcBorders>
              <w:top w:val="nil"/>
              <w:left w:val="nil"/>
              <w:bottom w:val="single" w:sz="8" w:space="0" w:color="auto"/>
              <w:right w:val="single" w:sz="8" w:space="0" w:color="auto"/>
            </w:tcBorders>
            <w:shd w:val="clear" w:color="000000" w:fill="FFFF00"/>
            <w:noWrap/>
            <w:vAlign w:val="center"/>
            <w:hideMark/>
          </w:tcPr>
          <w:p w:rsidR="001F4206" w:rsidRPr="0025699C" w:rsidRDefault="001F4206" w:rsidP="001F4206">
            <w:pPr>
              <w:jc w:val="center"/>
              <w:rPr>
                <w:rFonts w:ascii="Tahoma" w:hAnsi="Tahoma" w:cs="Tahoma"/>
                <w:b/>
                <w:bCs/>
                <w:color w:val="000000"/>
                <w:sz w:val="10"/>
                <w:szCs w:val="10"/>
                <w:lang w:eastAsia="el-GR"/>
              </w:rPr>
            </w:pPr>
            <w:r w:rsidRPr="0025699C">
              <w:rPr>
                <w:rFonts w:ascii="Tahoma" w:hAnsi="Tahoma" w:cs="Tahoma"/>
                <w:b/>
                <w:bCs/>
                <w:color w:val="000000"/>
                <w:sz w:val="10"/>
                <w:szCs w:val="10"/>
                <w:lang w:eastAsia="el-GR"/>
              </w:rPr>
              <w:t xml:space="preserve">ΑΜ 53094 </w:t>
            </w:r>
          </w:p>
        </w:tc>
        <w:tc>
          <w:tcPr>
            <w:tcW w:w="799" w:type="dxa"/>
            <w:tcBorders>
              <w:top w:val="nil"/>
              <w:left w:val="nil"/>
              <w:bottom w:val="single" w:sz="8" w:space="0" w:color="auto"/>
              <w:right w:val="single" w:sz="8" w:space="0" w:color="auto"/>
            </w:tcBorders>
            <w:shd w:val="clear" w:color="000000" w:fill="FFFF00"/>
            <w:noWrap/>
            <w:vAlign w:val="center"/>
            <w:hideMark/>
          </w:tcPr>
          <w:p w:rsidR="001F4206" w:rsidRPr="0025699C" w:rsidRDefault="001F4206" w:rsidP="001F4206">
            <w:pPr>
              <w:jc w:val="center"/>
              <w:rPr>
                <w:rFonts w:ascii="Tahoma" w:hAnsi="Tahoma" w:cs="Tahoma"/>
                <w:b/>
                <w:bCs/>
                <w:color w:val="000000"/>
                <w:sz w:val="10"/>
                <w:szCs w:val="10"/>
                <w:lang w:eastAsia="el-GR"/>
              </w:rPr>
            </w:pPr>
            <w:r w:rsidRPr="0025699C">
              <w:rPr>
                <w:rFonts w:ascii="Tahoma" w:hAnsi="Tahoma" w:cs="Tahoma"/>
                <w:b/>
                <w:bCs/>
                <w:color w:val="000000"/>
                <w:sz w:val="10"/>
                <w:szCs w:val="10"/>
                <w:lang w:eastAsia="el-GR"/>
              </w:rPr>
              <w:t xml:space="preserve">ΑΜ 64806 </w:t>
            </w:r>
          </w:p>
        </w:tc>
        <w:tc>
          <w:tcPr>
            <w:tcW w:w="958" w:type="dxa"/>
            <w:tcBorders>
              <w:top w:val="nil"/>
              <w:left w:val="nil"/>
              <w:bottom w:val="single" w:sz="8" w:space="0" w:color="auto"/>
              <w:right w:val="single" w:sz="8" w:space="0" w:color="auto"/>
            </w:tcBorders>
            <w:shd w:val="clear" w:color="000000" w:fill="FFFF00"/>
            <w:noWrap/>
            <w:vAlign w:val="center"/>
            <w:hideMark/>
          </w:tcPr>
          <w:p w:rsidR="001F4206" w:rsidRPr="0025699C" w:rsidRDefault="001F4206" w:rsidP="001F4206">
            <w:pPr>
              <w:jc w:val="center"/>
              <w:rPr>
                <w:rFonts w:ascii="Tahoma" w:hAnsi="Tahoma" w:cs="Tahoma"/>
                <w:b/>
                <w:bCs/>
                <w:color w:val="000000"/>
                <w:sz w:val="10"/>
                <w:szCs w:val="10"/>
                <w:lang w:eastAsia="el-GR"/>
              </w:rPr>
            </w:pPr>
            <w:r w:rsidRPr="0025699C">
              <w:rPr>
                <w:rFonts w:ascii="Tahoma" w:hAnsi="Tahoma" w:cs="Tahoma"/>
                <w:b/>
                <w:bCs/>
                <w:color w:val="000000"/>
                <w:sz w:val="10"/>
                <w:szCs w:val="10"/>
                <w:lang w:eastAsia="el-GR"/>
              </w:rPr>
              <w:t xml:space="preserve">KHY 9296 </w:t>
            </w:r>
          </w:p>
        </w:tc>
        <w:tc>
          <w:tcPr>
            <w:tcW w:w="928" w:type="dxa"/>
            <w:tcBorders>
              <w:top w:val="nil"/>
              <w:left w:val="nil"/>
              <w:bottom w:val="single" w:sz="8" w:space="0" w:color="auto"/>
              <w:right w:val="single" w:sz="8" w:space="0" w:color="auto"/>
            </w:tcBorders>
            <w:shd w:val="clear" w:color="000000" w:fill="FFFF00"/>
            <w:noWrap/>
            <w:vAlign w:val="center"/>
            <w:hideMark/>
          </w:tcPr>
          <w:p w:rsidR="001F4206" w:rsidRPr="0025699C" w:rsidRDefault="001F4206" w:rsidP="001F4206">
            <w:pPr>
              <w:rPr>
                <w:rFonts w:ascii="Tahoma" w:hAnsi="Tahoma" w:cs="Tahoma"/>
                <w:b/>
                <w:bCs/>
                <w:color w:val="000000"/>
                <w:sz w:val="10"/>
                <w:szCs w:val="10"/>
                <w:lang w:eastAsia="el-GR"/>
              </w:rPr>
            </w:pPr>
            <w:r w:rsidRPr="0025699C">
              <w:rPr>
                <w:rFonts w:ascii="Tahoma" w:hAnsi="Tahoma" w:cs="Tahoma"/>
                <w:b/>
                <w:bCs/>
                <w:color w:val="000000"/>
                <w:sz w:val="10"/>
                <w:szCs w:val="10"/>
                <w:lang w:eastAsia="el-GR"/>
              </w:rPr>
              <w:t> ΚΗΗ 6069</w:t>
            </w:r>
          </w:p>
        </w:tc>
        <w:tc>
          <w:tcPr>
            <w:tcW w:w="799" w:type="dxa"/>
            <w:tcBorders>
              <w:top w:val="nil"/>
              <w:left w:val="nil"/>
              <w:bottom w:val="single" w:sz="8" w:space="0" w:color="auto"/>
              <w:right w:val="single" w:sz="8" w:space="0" w:color="auto"/>
            </w:tcBorders>
            <w:shd w:val="clear" w:color="000000" w:fill="FFFF00"/>
            <w:noWrap/>
            <w:vAlign w:val="center"/>
            <w:hideMark/>
          </w:tcPr>
          <w:p w:rsidR="001F4206" w:rsidRPr="0025699C" w:rsidRDefault="001F4206" w:rsidP="001F4206">
            <w:pPr>
              <w:rPr>
                <w:rFonts w:ascii="Tahoma" w:hAnsi="Tahoma" w:cs="Tahoma"/>
                <w:b/>
                <w:bCs/>
                <w:color w:val="000000"/>
                <w:sz w:val="10"/>
                <w:szCs w:val="10"/>
                <w:lang w:eastAsia="el-GR"/>
              </w:rPr>
            </w:pPr>
            <w:r w:rsidRPr="0025699C">
              <w:rPr>
                <w:rFonts w:ascii="Tahoma" w:hAnsi="Tahoma" w:cs="Tahoma"/>
                <w:b/>
                <w:bCs/>
                <w:color w:val="000000"/>
                <w:sz w:val="10"/>
                <w:szCs w:val="10"/>
                <w:lang w:eastAsia="el-GR"/>
              </w:rPr>
              <w:t>KHH 6073</w:t>
            </w:r>
          </w:p>
        </w:tc>
        <w:tc>
          <w:tcPr>
            <w:tcW w:w="939" w:type="dxa"/>
            <w:tcBorders>
              <w:top w:val="nil"/>
              <w:left w:val="nil"/>
              <w:bottom w:val="single" w:sz="8" w:space="0" w:color="auto"/>
              <w:right w:val="single" w:sz="8" w:space="0" w:color="auto"/>
            </w:tcBorders>
            <w:shd w:val="clear" w:color="000000" w:fill="FFFF00"/>
            <w:noWrap/>
            <w:vAlign w:val="center"/>
            <w:hideMark/>
          </w:tcPr>
          <w:p w:rsidR="001F4206" w:rsidRPr="0025699C" w:rsidRDefault="001F4206" w:rsidP="001F4206">
            <w:pPr>
              <w:rPr>
                <w:rFonts w:ascii="Tahoma" w:hAnsi="Tahoma" w:cs="Tahoma"/>
                <w:b/>
                <w:bCs/>
                <w:color w:val="000000"/>
                <w:sz w:val="10"/>
                <w:szCs w:val="10"/>
                <w:lang w:eastAsia="el-GR"/>
              </w:rPr>
            </w:pPr>
            <w:r w:rsidRPr="0025699C">
              <w:rPr>
                <w:rFonts w:ascii="Tahoma" w:hAnsi="Tahoma" w:cs="Tahoma"/>
                <w:b/>
                <w:bCs/>
                <w:color w:val="000000"/>
                <w:sz w:val="10"/>
                <w:szCs w:val="10"/>
                <w:lang w:eastAsia="el-GR"/>
              </w:rPr>
              <w:t> KHH 7056</w:t>
            </w:r>
          </w:p>
        </w:tc>
      </w:tr>
      <w:tr w:rsidR="001F4206" w:rsidRPr="0025699C" w:rsidTr="001F4206">
        <w:trPr>
          <w:trHeight w:val="345"/>
          <w:jc w:val="center"/>
        </w:trPr>
        <w:tc>
          <w:tcPr>
            <w:tcW w:w="989" w:type="dxa"/>
            <w:tcBorders>
              <w:top w:val="nil"/>
              <w:left w:val="single" w:sz="8" w:space="0" w:color="auto"/>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ΗΜ/ΝΙΑ  1ης ΑΔΕΙΑΣ</w:t>
            </w:r>
          </w:p>
        </w:tc>
        <w:tc>
          <w:tcPr>
            <w:tcW w:w="844"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29/7/2015</w:t>
            </w:r>
          </w:p>
        </w:tc>
        <w:tc>
          <w:tcPr>
            <w:tcW w:w="956" w:type="dxa"/>
            <w:tcBorders>
              <w:top w:val="nil"/>
              <w:left w:val="nil"/>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21/9/2005</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18/2/1992</w:t>
            </w:r>
          </w:p>
        </w:tc>
        <w:tc>
          <w:tcPr>
            <w:tcW w:w="960"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18/9/1996</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19/1/1998</w:t>
            </w:r>
          </w:p>
        </w:tc>
        <w:tc>
          <w:tcPr>
            <w:tcW w:w="95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9/11/1998</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rPr>
                <w:rFonts w:ascii="Calibri" w:hAnsi="Calibri"/>
                <w:color w:val="000000"/>
                <w:lang w:eastAsia="el-GR"/>
              </w:rPr>
            </w:pPr>
            <w:r w:rsidRPr="0025699C">
              <w:rPr>
                <w:rFonts w:ascii="Calibri" w:hAnsi="Calibri"/>
                <w:color w:val="000000"/>
                <w:lang w:eastAsia="el-GR"/>
              </w:rPr>
              <w:t> </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9-7-1992 </w:t>
            </w:r>
          </w:p>
        </w:tc>
        <w:tc>
          <w:tcPr>
            <w:tcW w:w="95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4/2/2002</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right"/>
              <w:rPr>
                <w:rFonts w:ascii="Tahoma" w:hAnsi="Tahoma" w:cs="Tahoma"/>
                <w:color w:val="000000"/>
                <w:sz w:val="10"/>
                <w:szCs w:val="10"/>
                <w:lang w:eastAsia="el-GR"/>
              </w:rPr>
            </w:pPr>
            <w:r w:rsidRPr="0025699C">
              <w:rPr>
                <w:rFonts w:ascii="Tahoma" w:hAnsi="Tahoma" w:cs="Tahoma"/>
                <w:color w:val="000000"/>
                <w:sz w:val="10"/>
                <w:szCs w:val="10"/>
                <w:lang w:eastAsia="el-GR"/>
              </w:rPr>
              <w:t>21/6/2019</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right"/>
              <w:rPr>
                <w:rFonts w:ascii="Tahoma" w:hAnsi="Tahoma" w:cs="Tahoma"/>
                <w:color w:val="000000"/>
                <w:sz w:val="10"/>
                <w:szCs w:val="10"/>
                <w:lang w:eastAsia="el-GR"/>
              </w:rPr>
            </w:pPr>
            <w:r w:rsidRPr="0025699C">
              <w:rPr>
                <w:rFonts w:ascii="Tahoma" w:hAnsi="Tahoma" w:cs="Tahoma"/>
                <w:color w:val="000000"/>
                <w:sz w:val="10"/>
                <w:szCs w:val="10"/>
                <w:lang w:eastAsia="el-GR"/>
              </w:rPr>
              <w:t>30/5/2019</w:t>
            </w:r>
          </w:p>
        </w:tc>
        <w:tc>
          <w:tcPr>
            <w:tcW w:w="93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right"/>
              <w:rPr>
                <w:rFonts w:ascii="Tahoma" w:hAnsi="Tahoma" w:cs="Tahoma"/>
                <w:color w:val="000000"/>
                <w:sz w:val="10"/>
                <w:szCs w:val="10"/>
                <w:lang w:eastAsia="el-GR"/>
              </w:rPr>
            </w:pPr>
            <w:r w:rsidRPr="0025699C">
              <w:rPr>
                <w:rFonts w:ascii="Tahoma" w:hAnsi="Tahoma" w:cs="Tahoma"/>
                <w:color w:val="000000"/>
                <w:sz w:val="10"/>
                <w:szCs w:val="10"/>
                <w:lang w:eastAsia="el-GR"/>
              </w:rPr>
              <w:t>13/7/2018</w:t>
            </w:r>
          </w:p>
        </w:tc>
      </w:tr>
      <w:tr w:rsidR="001F4206" w:rsidRPr="0025699C" w:rsidTr="001F4206">
        <w:trPr>
          <w:trHeight w:val="345"/>
          <w:jc w:val="center"/>
        </w:trPr>
        <w:tc>
          <w:tcPr>
            <w:tcW w:w="989" w:type="dxa"/>
            <w:tcBorders>
              <w:top w:val="nil"/>
              <w:left w:val="single" w:sz="8" w:space="0" w:color="auto"/>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ΣΩMATIKEΣ BΛABEΣ</w:t>
            </w:r>
          </w:p>
        </w:tc>
        <w:tc>
          <w:tcPr>
            <w:tcW w:w="844" w:type="dxa"/>
            <w:tcBorders>
              <w:top w:val="nil"/>
              <w:left w:val="nil"/>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c>
          <w:tcPr>
            <w:tcW w:w="956" w:type="dxa"/>
            <w:tcBorders>
              <w:top w:val="nil"/>
              <w:left w:val="nil"/>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c>
          <w:tcPr>
            <w:tcW w:w="960"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c>
          <w:tcPr>
            <w:tcW w:w="95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c>
          <w:tcPr>
            <w:tcW w:w="95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c>
          <w:tcPr>
            <w:tcW w:w="93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r>
      <w:tr w:rsidR="001F4206" w:rsidRPr="0025699C" w:rsidTr="001F4206">
        <w:trPr>
          <w:trHeight w:val="315"/>
          <w:jc w:val="center"/>
        </w:trPr>
        <w:tc>
          <w:tcPr>
            <w:tcW w:w="989" w:type="dxa"/>
            <w:tcBorders>
              <w:top w:val="nil"/>
              <w:left w:val="single" w:sz="8" w:space="0" w:color="auto"/>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YΛIKEΣ ZHMIEΣ</w:t>
            </w:r>
          </w:p>
        </w:tc>
        <w:tc>
          <w:tcPr>
            <w:tcW w:w="844" w:type="dxa"/>
            <w:tcBorders>
              <w:top w:val="nil"/>
              <w:left w:val="nil"/>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c>
          <w:tcPr>
            <w:tcW w:w="956" w:type="dxa"/>
            <w:tcBorders>
              <w:top w:val="nil"/>
              <w:left w:val="nil"/>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c>
          <w:tcPr>
            <w:tcW w:w="960"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c>
          <w:tcPr>
            <w:tcW w:w="95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c>
          <w:tcPr>
            <w:tcW w:w="95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c>
          <w:tcPr>
            <w:tcW w:w="93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1.220.000,00</w:t>
            </w:r>
          </w:p>
        </w:tc>
      </w:tr>
      <w:tr w:rsidR="001F4206" w:rsidRPr="0025699C" w:rsidTr="001F4206">
        <w:trPr>
          <w:trHeight w:val="315"/>
          <w:jc w:val="center"/>
        </w:trPr>
        <w:tc>
          <w:tcPr>
            <w:tcW w:w="989" w:type="dxa"/>
            <w:tcBorders>
              <w:top w:val="nil"/>
              <w:left w:val="single" w:sz="8" w:space="0" w:color="auto"/>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ΠYPKAΪA</w:t>
            </w:r>
          </w:p>
        </w:tc>
        <w:tc>
          <w:tcPr>
            <w:tcW w:w="844"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12.000,00</w:t>
            </w:r>
          </w:p>
        </w:tc>
        <w:tc>
          <w:tcPr>
            <w:tcW w:w="956" w:type="dxa"/>
            <w:tcBorders>
              <w:top w:val="nil"/>
              <w:left w:val="nil"/>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6.000,00</w:t>
            </w:r>
          </w:p>
        </w:tc>
        <w:tc>
          <w:tcPr>
            <w:tcW w:w="928" w:type="dxa"/>
            <w:tcBorders>
              <w:top w:val="nil"/>
              <w:left w:val="nil"/>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18.000,00</w:t>
            </w:r>
          </w:p>
        </w:tc>
        <w:tc>
          <w:tcPr>
            <w:tcW w:w="960"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18.000,00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4.000,00</w:t>
            </w:r>
          </w:p>
        </w:tc>
        <w:tc>
          <w:tcPr>
            <w:tcW w:w="95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18.000,00</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6.000,00</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6.000,00</w:t>
            </w:r>
          </w:p>
        </w:tc>
        <w:tc>
          <w:tcPr>
            <w:tcW w:w="95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18.000,00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35.000,00</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21.000,00</w:t>
            </w:r>
          </w:p>
        </w:tc>
        <w:tc>
          <w:tcPr>
            <w:tcW w:w="93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21.000,00</w:t>
            </w:r>
          </w:p>
        </w:tc>
      </w:tr>
      <w:tr w:rsidR="001F4206" w:rsidRPr="0025699C" w:rsidTr="001F4206">
        <w:trPr>
          <w:trHeight w:val="675"/>
          <w:jc w:val="center"/>
        </w:trPr>
        <w:tc>
          <w:tcPr>
            <w:tcW w:w="989" w:type="dxa"/>
            <w:tcBorders>
              <w:top w:val="nil"/>
              <w:left w:val="single" w:sz="8" w:space="0" w:color="auto"/>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TPOMOKPATIKEΣ ή KAKOBOYΛEΣ ENEPΓEIEΣ ΠYPOΣ</w:t>
            </w:r>
          </w:p>
        </w:tc>
        <w:tc>
          <w:tcPr>
            <w:tcW w:w="844"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12.000,00</w:t>
            </w:r>
          </w:p>
        </w:tc>
        <w:tc>
          <w:tcPr>
            <w:tcW w:w="956" w:type="dxa"/>
            <w:tcBorders>
              <w:top w:val="nil"/>
              <w:left w:val="nil"/>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6.000,00</w:t>
            </w:r>
          </w:p>
        </w:tc>
        <w:tc>
          <w:tcPr>
            <w:tcW w:w="928" w:type="dxa"/>
            <w:tcBorders>
              <w:top w:val="nil"/>
              <w:left w:val="nil"/>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18.000,00</w:t>
            </w:r>
          </w:p>
        </w:tc>
        <w:tc>
          <w:tcPr>
            <w:tcW w:w="960"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18.000,00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4.000,00</w:t>
            </w:r>
          </w:p>
        </w:tc>
        <w:tc>
          <w:tcPr>
            <w:tcW w:w="95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18.000,00</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95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18.000,00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35.000,00</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21.000,00</w:t>
            </w:r>
          </w:p>
        </w:tc>
        <w:tc>
          <w:tcPr>
            <w:tcW w:w="93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21.000,00</w:t>
            </w:r>
          </w:p>
        </w:tc>
      </w:tr>
      <w:tr w:rsidR="001F4206" w:rsidRPr="0025699C" w:rsidTr="001F4206">
        <w:trPr>
          <w:trHeight w:val="315"/>
          <w:jc w:val="center"/>
        </w:trPr>
        <w:tc>
          <w:tcPr>
            <w:tcW w:w="989" w:type="dxa"/>
            <w:tcBorders>
              <w:top w:val="nil"/>
              <w:left w:val="single" w:sz="8" w:space="0" w:color="auto"/>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OΛIKH KΛOΠH</w:t>
            </w:r>
          </w:p>
        </w:tc>
        <w:tc>
          <w:tcPr>
            <w:tcW w:w="844"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12.000,00</w:t>
            </w:r>
          </w:p>
        </w:tc>
        <w:tc>
          <w:tcPr>
            <w:tcW w:w="956" w:type="dxa"/>
            <w:tcBorders>
              <w:top w:val="nil"/>
              <w:left w:val="nil"/>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6.000,00</w:t>
            </w:r>
          </w:p>
        </w:tc>
        <w:tc>
          <w:tcPr>
            <w:tcW w:w="928" w:type="dxa"/>
            <w:tcBorders>
              <w:top w:val="nil"/>
              <w:left w:val="nil"/>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18.000,00</w:t>
            </w:r>
          </w:p>
        </w:tc>
        <w:tc>
          <w:tcPr>
            <w:tcW w:w="960"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18.000,00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4.000,00</w:t>
            </w:r>
          </w:p>
        </w:tc>
        <w:tc>
          <w:tcPr>
            <w:tcW w:w="95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18.000,00</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95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18.000,00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35.000,00</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21.000,00</w:t>
            </w:r>
          </w:p>
        </w:tc>
        <w:tc>
          <w:tcPr>
            <w:tcW w:w="93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21.000,00</w:t>
            </w:r>
          </w:p>
        </w:tc>
      </w:tr>
      <w:tr w:rsidR="001F4206" w:rsidRPr="0025699C" w:rsidTr="001F4206">
        <w:trPr>
          <w:trHeight w:val="315"/>
          <w:jc w:val="center"/>
        </w:trPr>
        <w:tc>
          <w:tcPr>
            <w:tcW w:w="989" w:type="dxa"/>
            <w:tcBorders>
              <w:top w:val="nil"/>
              <w:left w:val="single" w:sz="8" w:space="0" w:color="auto"/>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MEPIKH KΛOΠH</w:t>
            </w:r>
          </w:p>
        </w:tc>
        <w:tc>
          <w:tcPr>
            <w:tcW w:w="844"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12.000,00</w:t>
            </w:r>
          </w:p>
        </w:tc>
        <w:tc>
          <w:tcPr>
            <w:tcW w:w="956" w:type="dxa"/>
            <w:tcBorders>
              <w:top w:val="nil"/>
              <w:left w:val="nil"/>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6.000,00</w:t>
            </w:r>
          </w:p>
        </w:tc>
        <w:tc>
          <w:tcPr>
            <w:tcW w:w="928" w:type="dxa"/>
            <w:tcBorders>
              <w:top w:val="nil"/>
              <w:left w:val="nil"/>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18.000,00</w:t>
            </w:r>
          </w:p>
        </w:tc>
        <w:tc>
          <w:tcPr>
            <w:tcW w:w="960"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18.000,00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4.000,00</w:t>
            </w:r>
          </w:p>
        </w:tc>
        <w:tc>
          <w:tcPr>
            <w:tcW w:w="95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18.000,00</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95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18.000,00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35.000,00</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21.000,00</w:t>
            </w:r>
          </w:p>
        </w:tc>
        <w:tc>
          <w:tcPr>
            <w:tcW w:w="93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21.000,00</w:t>
            </w:r>
          </w:p>
        </w:tc>
      </w:tr>
      <w:tr w:rsidR="001F4206" w:rsidRPr="0025699C" w:rsidTr="001F4206">
        <w:trPr>
          <w:trHeight w:val="510"/>
          <w:jc w:val="center"/>
        </w:trPr>
        <w:tc>
          <w:tcPr>
            <w:tcW w:w="989" w:type="dxa"/>
            <w:tcBorders>
              <w:top w:val="nil"/>
              <w:left w:val="single" w:sz="8" w:space="0" w:color="auto"/>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lastRenderedPageBreak/>
              <w:t>KAΛYΨH OΔHΓOY - ΝΟΣΟΚΟΜΕΙΑΚΗ ΠΕΡΙΘΑΛΨΗ</w:t>
            </w:r>
          </w:p>
        </w:tc>
        <w:tc>
          <w:tcPr>
            <w:tcW w:w="844"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15.000,00</w:t>
            </w:r>
          </w:p>
        </w:tc>
        <w:tc>
          <w:tcPr>
            <w:tcW w:w="956" w:type="dxa"/>
            <w:tcBorders>
              <w:top w:val="nil"/>
              <w:left w:val="nil"/>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15.000,00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15.000,00</w:t>
            </w:r>
          </w:p>
        </w:tc>
        <w:tc>
          <w:tcPr>
            <w:tcW w:w="960"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15.000,00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15.000,00</w:t>
            </w:r>
          </w:p>
        </w:tc>
        <w:tc>
          <w:tcPr>
            <w:tcW w:w="95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15.000,00</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95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15.000,00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15.000,00</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15.000,00</w:t>
            </w:r>
          </w:p>
        </w:tc>
        <w:tc>
          <w:tcPr>
            <w:tcW w:w="93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15.000,00</w:t>
            </w:r>
          </w:p>
        </w:tc>
      </w:tr>
      <w:tr w:rsidR="001F4206" w:rsidRPr="0025699C" w:rsidTr="001F4206">
        <w:trPr>
          <w:trHeight w:val="345"/>
          <w:jc w:val="center"/>
        </w:trPr>
        <w:tc>
          <w:tcPr>
            <w:tcW w:w="989" w:type="dxa"/>
            <w:tcBorders>
              <w:top w:val="nil"/>
              <w:left w:val="single" w:sz="8" w:space="0" w:color="auto"/>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ΘPAYΣH KPYΣTAΛΛΩN</w:t>
            </w:r>
          </w:p>
        </w:tc>
        <w:tc>
          <w:tcPr>
            <w:tcW w:w="844" w:type="dxa"/>
            <w:tcBorders>
              <w:top w:val="nil"/>
              <w:left w:val="nil"/>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1.000,00</w:t>
            </w:r>
          </w:p>
        </w:tc>
        <w:tc>
          <w:tcPr>
            <w:tcW w:w="956" w:type="dxa"/>
            <w:tcBorders>
              <w:top w:val="nil"/>
              <w:left w:val="nil"/>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3.000,00</w:t>
            </w:r>
          </w:p>
        </w:tc>
        <w:tc>
          <w:tcPr>
            <w:tcW w:w="960"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3.000,00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1.000.00</w:t>
            </w:r>
          </w:p>
        </w:tc>
        <w:tc>
          <w:tcPr>
            <w:tcW w:w="95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3.000,00</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95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3.000,00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1.000,00</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1.000,00</w:t>
            </w:r>
          </w:p>
        </w:tc>
        <w:tc>
          <w:tcPr>
            <w:tcW w:w="93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1.000,00</w:t>
            </w:r>
          </w:p>
        </w:tc>
      </w:tr>
      <w:tr w:rsidR="001F4206" w:rsidRPr="0025699C" w:rsidTr="001F4206">
        <w:trPr>
          <w:trHeight w:val="315"/>
          <w:jc w:val="center"/>
        </w:trPr>
        <w:tc>
          <w:tcPr>
            <w:tcW w:w="989" w:type="dxa"/>
            <w:tcBorders>
              <w:top w:val="nil"/>
              <w:left w:val="single" w:sz="8" w:space="0" w:color="auto"/>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OΔIKH BOHΘEIA</w:t>
            </w:r>
          </w:p>
        </w:tc>
        <w:tc>
          <w:tcPr>
            <w:tcW w:w="844"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956" w:type="dxa"/>
            <w:tcBorders>
              <w:top w:val="nil"/>
              <w:left w:val="nil"/>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928" w:type="dxa"/>
            <w:tcBorders>
              <w:top w:val="nil"/>
              <w:left w:val="nil"/>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960" w:type="dxa"/>
            <w:tcBorders>
              <w:top w:val="nil"/>
              <w:left w:val="nil"/>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NAI</w:t>
            </w:r>
          </w:p>
        </w:tc>
        <w:tc>
          <w:tcPr>
            <w:tcW w:w="959" w:type="dxa"/>
            <w:tcBorders>
              <w:top w:val="nil"/>
              <w:left w:val="nil"/>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958" w:type="dxa"/>
            <w:tcBorders>
              <w:top w:val="nil"/>
              <w:left w:val="nil"/>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93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r>
      <w:tr w:rsidR="001F4206" w:rsidRPr="0025699C" w:rsidTr="001F4206">
        <w:trPr>
          <w:trHeight w:val="345"/>
          <w:jc w:val="center"/>
        </w:trPr>
        <w:tc>
          <w:tcPr>
            <w:tcW w:w="989" w:type="dxa"/>
            <w:tcBorders>
              <w:top w:val="nil"/>
              <w:left w:val="single" w:sz="8" w:space="0" w:color="auto"/>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ΝΟΜΙΚΗ ΠΡΟΣΤΑΣΙΑ</w:t>
            </w:r>
          </w:p>
        </w:tc>
        <w:tc>
          <w:tcPr>
            <w:tcW w:w="844"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956"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960"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95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95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93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r>
      <w:tr w:rsidR="001F4206" w:rsidRPr="0025699C" w:rsidTr="001F4206">
        <w:trPr>
          <w:trHeight w:val="330"/>
          <w:jc w:val="center"/>
        </w:trPr>
        <w:tc>
          <w:tcPr>
            <w:tcW w:w="989" w:type="dxa"/>
            <w:tcBorders>
              <w:top w:val="nil"/>
              <w:left w:val="single" w:sz="8" w:space="0" w:color="auto"/>
              <w:bottom w:val="nil"/>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ΦΥΣΙΚΑ ΦΑΙΝΟΜΕΝΑ</w:t>
            </w:r>
          </w:p>
        </w:tc>
        <w:tc>
          <w:tcPr>
            <w:tcW w:w="844"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956"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928"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960"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928"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959"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799"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799"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958"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928"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799"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c>
          <w:tcPr>
            <w:tcW w:w="939"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ΝΑΙ</w:t>
            </w:r>
          </w:p>
        </w:tc>
      </w:tr>
      <w:tr w:rsidR="001F4206" w:rsidRPr="0025699C" w:rsidTr="001F4206">
        <w:trPr>
          <w:trHeight w:val="300"/>
          <w:jc w:val="center"/>
        </w:trPr>
        <w:tc>
          <w:tcPr>
            <w:tcW w:w="989" w:type="dxa"/>
            <w:vMerge w:val="restart"/>
            <w:tcBorders>
              <w:top w:val="nil"/>
              <w:left w:val="single" w:sz="8" w:space="0" w:color="auto"/>
              <w:bottom w:val="nil"/>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ΜΑΡΚΑ ΟΧΗΜΑΤΟΣ</w:t>
            </w:r>
          </w:p>
        </w:tc>
        <w:tc>
          <w:tcPr>
            <w:tcW w:w="844" w:type="dxa"/>
            <w:vMerge w:val="restart"/>
            <w:tcBorders>
              <w:top w:val="nil"/>
              <w:left w:val="single" w:sz="8" w:space="0" w:color="auto"/>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CITROEN</w:t>
            </w:r>
          </w:p>
        </w:tc>
        <w:tc>
          <w:tcPr>
            <w:tcW w:w="956" w:type="dxa"/>
            <w:vMerge w:val="restart"/>
            <w:tcBorders>
              <w:top w:val="nil"/>
              <w:left w:val="single" w:sz="8" w:space="0" w:color="auto"/>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HYUNDAI MOTOR C</w:t>
            </w:r>
          </w:p>
        </w:tc>
        <w:tc>
          <w:tcPr>
            <w:tcW w:w="928" w:type="dxa"/>
            <w:vMerge w:val="restart"/>
            <w:tcBorders>
              <w:top w:val="nil"/>
              <w:left w:val="single" w:sz="8" w:space="0" w:color="auto"/>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MERCEDES</w:t>
            </w:r>
          </w:p>
        </w:tc>
        <w:tc>
          <w:tcPr>
            <w:tcW w:w="960" w:type="dxa"/>
            <w:vMerge w:val="restart"/>
            <w:tcBorders>
              <w:top w:val="nil"/>
              <w:left w:val="single" w:sz="8" w:space="0" w:color="auto"/>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ΣΦΚΙΑΝΑΚΗΣ ΑΕΒΕ</w:t>
            </w:r>
          </w:p>
        </w:tc>
        <w:tc>
          <w:tcPr>
            <w:tcW w:w="928" w:type="dxa"/>
            <w:vMerge w:val="restart"/>
            <w:tcBorders>
              <w:top w:val="nil"/>
              <w:left w:val="single" w:sz="8" w:space="0" w:color="auto"/>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MERCEDES</w:t>
            </w:r>
          </w:p>
        </w:tc>
        <w:tc>
          <w:tcPr>
            <w:tcW w:w="959" w:type="dxa"/>
            <w:vMerge w:val="restart"/>
            <w:tcBorders>
              <w:top w:val="nil"/>
              <w:left w:val="single" w:sz="8" w:space="0" w:color="auto"/>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ΣΦΑΚΙΑΝΑΚΗΣ ΑΕΒΕ</w:t>
            </w:r>
          </w:p>
        </w:tc>
        <w:tc>
          <w:tcPr>
            <w:tcW w:w="799" w:type="dxa"/>
            <w:vMerge w:val="restart"/>
            <w:tcBorders>
              <w:top w:val="nil"/>
              <w:left w:val="single" w:sz="8" w:space="0" w:color="auto"/>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FORD NEW HOLLAND</w:t>
            </w:r>
          </w:p>
        </w:tc>
        <w:tc>
          <w:tcPr>
            <w:tcW w:w="799" w:type="dxa"/>
            <w:vMerge w:val="restart"/>
            <w:tcBorders>
              <w:top w:val="nil"/>
              <w:left w:val="single" w:sz="8" w:space="0" w:color="auto"/>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958" w:type="dxa"/>
            <w:vMerge w:val="restart"/>
            <w:tcBorders>
              <w:top w:val="nil"/>
              <w:left w:val="single" w:sz="8" w:space="0" w:color="auto"/>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DAIMLER CHRYSLER</w:t>
            </w:r>
          </w:p>
        </w:tc>
        <w:tc>
          <w:tcPr>
            <w:tcW w:w="928" w:type="dxa"/>
            <w:vMerge w:val="restart"/>
            <w:tcBorders>
              <w:top w:val="nil"/>
              <w:left w:val="single" w:sz="8" w:space="0" w:color="auto"/>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799" w:type="dxa"/>
            <w:vMerge w:val="restart"/>
            <w:tcBorders>
              <w:top w:val="nil"/>
              <w:left w:val="single" w:sz="8" w:space="0" w:color="auto"/>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939" w:type="dxa"/>
            <w:vMerge w:val="restart"/>
            <w:tcBorders>
              <w:top w:val="nil"/>
              <w:left w:val="single" w:sz="8" w:space="0" w:color="auto"/>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SKODA SUPERB</w:t>
            </w:r>
          </w:p>
        </w:tc>
      </w:tr>
      <w:tr w:rsidR="001F4206" w:rsidRPr="0025699C" w:rsidTr="001F4206">
        <w:trPr>
          <w:trHeight w:val="300"/>
          <w:jc w:val="center"/>
        </w:trPr>
        <w:tc>
          <w:tcPr>
            <w:tcW w:w="989" w:type="dxa"/>
            <w:vMerge/>
            <w:tcBorders>
              <w:top w:val="nil"/>
              <w:left w:val="single" w:sz="8" w:space="0" w:color="auto"/>
              <w:bottom w:val="nil"/>
              <w:right w:val="single" w:sz="8" w:space="0" w:color="auto"/>
            </w:tcBorders>
            <w:vAlign w:val="center"/>
            <w:hideMark/>
          </w:tcPr>
          <w:p w:rsidR="001F4206" w:rsidRPr="0025699C" w:rsidRDefault="001F4206" w:rsidP="001F4206">
            <w:pPr>
              <w:rPr>
                <w:rFonts w:ascii="Tahoma" w:hAnsi="Tahoma" w:cs="Tahoma"/>
                <w:color w:val="000000"/>
                <w:sz w:val="10"/>
                <w:szCs w:val="10"/>
                <w:lang w:eastAsia="el-GR"/>
              </w:rPr>
            </w:pPr>
          </w:p>
        </w:tc>
        <w:tc>
          <w:tcPr>
            <w:tcW w:w="844" w:type="dxa"/>
            <w:vMerge/>
            <w:tcBorders>
              <w:top w:val="nil"/>
              <w:left w:val="single" w:sz="8" w:space="0" w:color="auto"/>
              <w:bottom w:val="nil"/>
              <w:right w:val="single" w:sz="8" w:space="0" w:color="auto"/>
            </w:tcBorders>
            <w:vAlign w:val="center"/>
            <w:hideMark/>
          </w:tcPr>
          <w:p w:rsidR="001F4206" w:rsidRPr="0025699C" w:rsidRDefault="001F4206" w:rsidP="001F4206">
            <w:pPr>
              <w:rPr>
                <w:rFonts w:ascii="Tahoma" w:hAnsi="Tahoma" w:cs="Tahoma"/>
                <w:color w:val="000000"/>
                <w:sz w:val="10"/>
                <w:szCs w:val="10"/>
                <w:lang w:eastAsia="el-GR"/>
              </w:rPr>
            </w:pPr>
          </w:p>
        </w:tc>
        <w:tc>
          <w:tcPr>
            <w:tcW w:w="956" w:type="dxa"/>
            <w:vMerge/>
            <w:tcBorders>
              <w:top w:val="nil"/>
              <w:left w:val="single" w:sz="8" w:space="0" w:color="auto"/>
              <w:bottom w:val="nil"/>
              <w:right w:val="single" w:sz="8" w:space="0" w:color="auto"/>
            </w:tcBorders>
            <w:vAlign w:val="center"/>
            <w:hideMark/>
          </w:tcPr>
          <w:p w:rsidR="001F4206" w:rsidRPr="0025699C" w:rsidRDefault="001F4206" w:rsidP="001F4206">
            <w:pPr>
              <w:rPr>
                <w:rFonts w:ascii="Tahoma" w:hAnsi="Tahoma" w:cs="Tahoma"/>
                <w:color w:val="000000"/>
                <w:sz w:val="10"/>
                <w:szCs w:val="10"/>
                <w:lang w:eastAsia="el-GR"/>
              </w:rPr>
            </w:pPr>
          </w:p>
        </w:tc>
        <w:tc>
          <w:tcPr>
            <w:tcW w:w="928" w:type="dxa"/>
            <w:vMerge/>
            <w:tcBorders>
              <w:top w:val="nil"/>
              <w:left w:val="single" w:sz="8" w:space="0" w:color="auto"/>
              <w:bottom w:val="nil"/>
              <w:right w:val="single" w:sz="8" w:space="0" w:color="auto"/>
            </w:tcBorders>
            <w:vAlign w:val="center"/>
            <w:hideMark/>
          </w:tcPr>
          <w:p w:rsidR="001F4206" w:rsidRPr="0025699C" w:rsidRDefault="001F4206" w:rsidP="001F4206">
            <w:pPr>
              <w:rPr>
                <w:rFonts w:ascii="Tahoma" w:hAnsi="Tahoma" w:cs="Tahoma"/>
                <w:color w:val="000000"/>
                <w:sz w:val="10"/>
                <w:szCs w:val="10"/>
                <w:lang w:eastAsia="el-GR"/>
              </w:rPr>
            </w:pPr>
          </w:p>
        </w:tc>
        <w:tc>
          <w:tcPr>
            <w:tcW w:w="960" w:type="dxa"/>
            <w:vMerge/>
            <w:tcBorders>
              <w:top w:val="nil"/>
              <w:left w:val="single" w:sz="8" w:space="0" w:color="auto"/>
              <w:bottom w:val="nil"/>
              <w:right w:val="single" w:sz="8" w:space="0" w:color="auto"/>
            </w:tcBorders>
            <w:vAlign w:val="center"/>
            <w:hideMark/>
          </w:tcPr>
          <w:p w:rsidR="001F4206" w:rsidRPr="0025699C" w:rsidRDefault="001F4206" w:rsidP="001F4206">
            <w:pPr>
              <w:rPr>
                <w:rFonts w:ascii="Tahoma" w:hAnsi="Tahoma" w:cs="Tahoma"/>
                <w:color w:val="000000"/>
                <w:sz w:val="10"/>
                <w:szCs w:val="10"/>
                <w:lang w:eastAsia="el-GR"/>
              </w:rPr>
            </w:pPr>
          </w:p>
        </w:tc>
        <w:tc>
          <w:tcPr>
            <w:tcW w:w="928" w:type="dxa"/>
            <w:vMerge/>
            <w:tcBorders>
              <w:top w:val="nil"/>
              <w:left w:val="single" w:sz="8" w:space="0" w:color="auto"/>
              <w:bottom w:val="nil"/>
              <w:right w:val="single" w:sz="8" w:space="0" w:color="auto"/>
            </w:tcBorders>
            <w:vAlign w:val="center"/>
            <w:hideMark/>
          </w:tcPr>
          <w:p w:rsidR="001F4206" w:rsidRPr="0025699C" w:rsidRDefault="001F4206" w:rsidP="001F4206">
            <w:pPr>
              <w:rPr>
                <w:rFonts w:ascii="Tahoma" w:hAnsi="Tahoma" w:cs="Tahoma"/>
                <w:color w:val="000000"/>
                <w:sz w:val="10"/>
                <w:szCs w:val="10"/>
                <w:lang w:eastAsia="el-GR"/>
              </w:rPr>
            </w:pPr>
          </w:p>
        </w:tc>
        <w:tc>
          <w:tcPr>
            <w:tcW w:w="959" w:type="dxa"/>
            <w:vMerge/>
            <w:tcBorders>
              <w:top w:val="nil"/>
              <w:left w:val="single" w:sz="8" w:space="0" w:color="auto"/>
              <w:bottom w:val="nil"/>
              <w:right w:val="single" w:sz="8" w:space="0" w:color="auto"/>
            </w:tcBorders>
            <w:vAlign w:val="center"/>
            <w:hideMark/>
          </w:tcPr>
          <w:p w:rsidR="001F4206" w:rsidRPr="0025699C" w:rsidRDefault="001F4206" w:rsidP="001F4206">
            <w:pPr>
              <w:rPr>
                <w:rFonts w:ascii="Tahoma" w:hAnsi="Tahoma" w:cs="Tahoma"/>
                <w:color w:val="000000"/>
                <w:sz w:val="10"/>
                <w:szCs w:val="10"/>
                <w:lang w:eastAsia="el-GR"/>
              </w:rPr>
            </w:pPr>
          </w:p>
        </w:tc>
        <w:tc>
          <w:tcPr>
            <w:tcW w:w="799" w:type="dxa"/>
            <w:vMerge/>
            <w:tcBorders>
              <w:top w:val="nil"/>
              <w:left w:val="single" w:sz="8" w:space="0" w:color="auto"/>
              <w:bottom w:val="nil"/>
              <w:right w:val="single" w:sz="8" w:space="0" w:color="auto"/>
            </w:tcBorders>
            <w:vAlign w:val="center"/>
            <w:hideMark/>
          </w:tcPr>
          <w:p w:rsidR="001F4206" w:rsidRPr="0025699C" w:rsidRDefault="001F4206" w:rsidP="001F4206">
            <w:pPr>
              <w:rPr>
                <w:rFonts w:ascii="Tahoma" w:hAnsi="Tahoma" w:cs="Tahoma"/>
                <w:color w:val="000000"/>
                <w:sz w:val="10"/>
                <w:szCs w:val="10"/>
                <w:lang w:eastAsia="el-GR"/>
              </w:rPr>
            </w:pPr>
          </w:p>
        </w:tc>
        <w:tc>
          <w:tcPr>
            <w:tcW w:w="799" w:type="dxa"/>
            <w:vMerge/>
            <w:tcBorders>
              <w:top w:val="nil"/>
              <w:left w:val="single" w:sz="8" w:space="0" w:color="auto"/>
              <w:bottom w:val="nil"/>
              <w:right w:val="single" w:sz="8" w:space="0" w:color="auto"/>
            </w:tcBorders>
            <w:vAlign w:val="center"/>
            <w:hideMark/>
          </w:tcPr>
          <w:p w:rsidR="001F4206" w:rsidRPr="0025699C" w:rsidRDefault="001F4206" w:rsidP="001F4206">
            <w:pPr>
              <w:rPr>
                <w:rFonts w:ascii="Tahoma" w:hAnsi="Tahoma" w:cs="Tahoma"/>
                <w:color w:val="000000"/>
                <w:sz w:val="10"/>
                <w:szCs w:val="10"/>
                <w:lang w:eastAsia="el-GR"/>
              </w:rPr>
            </w:pPr>
          </w:p>
        </w:tc>
        <w:tc>
          <w:tcPr>
            <w:tcW w:w="958" w:type="dxa"/>
            <w:vMerge/>
            <w:tcBorders>
              <w:top w:val="nil"/>
              <w:left w:val="single" w:sz="8" w:space="0" w:color="auto"/>
              <w:bottom w:val="nil"/>
              <w:right w:val="single" w:sz="8" w:space="0" w:color="auto"/>
            </w:tcBorders>
            <w:vAlign w:val="center"/>
            <w:hideMark/>
          </w:tcPr>
          <w:p w:rsidR="001F4206" w:rsidRPr="0025699C" w:rsidRDefault="001F4206" w:rsidP="001F4206">
            <w:pPr>
              <w:rPr>
                <w:rFonts w:ascii="Tahoma" w:hAnsi="Tahoma" w:cs="Tahoma"/>
                <w:color w:val="000000"/>
                <w:sz w:val="10"/>
                <w:szCs w:val="10"/>
                <w:lang w:eastAsia="el-GR"/>
              </w:rPr>
            </w:pPr>
          </w:p>
        </w:tc>
        <w:tc>
          <w:tcPr>
            <w:tcW w:w="928" w:type="dxa"/>
            <w:vMerge/>
            <w:tcBorders>
              <w:top w:val="nil"/>
              <w:left w:val="single" w:sz="8" w:space="0" w:color="auto"/>
              <w:bottom w:val="nil"/>
              <w:right w:val="single" w:sz="8" w:space="0" w:color="auto"/>
            </w:tcBorders>
            <w:vAlign w:val="center"/>
            <w:hideMark/>
          </w:tcPr>
          <w:p w:rsidR="001F4206" w:rsidRPr="0025699C" w:rsidRDefault="001F4206" w:rsidP="001F4206">
            <w:pPr>
              <w:rPr>
                <w:rFonts w:ascii="Tahoma" w:hAnsi="Tahoma" w:cs="Tahoma"/>
                <w:color w:val="000000"/>
                <w:sz w:val="10"/>
                <w:szCs w:val="10"/>
                <w:lang w:eastAsia="el-GR"/>
              </w:rPr>
            </w:pPr>
          </w:p>
        </w:tc>
        <w:tc>
          <w:tcPr>
            <w:tcW w:w="799" w:type="dxa"/>
            <w:vMerge/>
            <w:tcBorders>
              <w:top w:val="nil"/>
              <w:left w:val="single" w:sz="8" w:space="0" w:color="auto"/>
              <w:bottom w:val="nil"/>
              <w:right w:val="single" w:sz="8" w:space="0" w:color="auto"/>
            </w:tcBorders>
            <w:vAlign w:val="center"/>
            <w:hideMark/>
          </w:tcPr>
          <w:p w:rsidR="001F4206" w:rsidRPr="0025699C" w:rsidRDefault="001F4206" w:rsidP="001F4206">
            <w:pPr>
              <w:rPr>
                <w:rFonts w:ascii="Tahoma" w:hAnsi="Tahoma" w:cs="Tahoma"/>
                <w:color w:val="000000"/>
                <w:sz w:val="10"/>
                <w:szCs w:val="10"/>
                <w:lang w:eastAsia="el-GR"/>
              </w:rPr>
            </w:pPr>
          </w:p>
        </w:tc>
        <w:tc>
          <w:tcPr>
            <w:tcW w:w="939" w:type="dxa"/>
            <w:vMerge/>
            <w:tcBorders>
              <w:top w:val="nil"/>
              <w:left w:val="single" w:sz="8" w:space="0" w:color="auto"/>
              <w:bottom w:val="nil"/>
              <w:right w:val="single" w:sz="8" w:space="0" w:color="auto"/>
            </w:tcBorders>
            <w:vAlign w:val="center"/>
            <w:hideMark/>
          </w:tcPr>
          <w:p w:rsidR="001F4206" w:rsidRPr="0025699C" w:rsidRDefault="001F4206" w:rsidP="001F4206">
            <w:pPr>
              <w:rPr>
                <w:rFonts w:ascii="Tahoma" w:hAnsi="Tahoma" w:cs="Tahoma"/>
                <w:color w:val="000000"/>
                <w:sz w:val="10"/>
                <w:szCs w:val="10"/>
                <w:lang w:eastAsia="el-GR"/>
              </w:rPr>
            </w:pPr>
          </w:p>
        </w:tc>
      </w:tr>
      <w:tr w:rsidR="001F4206" w:rsidRPr="0025699C" w:rsidTr="001F4206">
        <w:trPr>
          <w:trHeight w:val="330"/>
          <w:jc w:val="center"/>
        </w:trPr>
        <w:tc>
          <w:tcPr>
            <w:tcW w:w="989" w:type="dxa"/>
            <w:tcBorders>
              <w:top w:val="nil"/>
              <w:left w:val="single" w:sz="8" w:space="0" w:color="auto"/>
              <w:bottom w:val="nil"/>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ΚΥΛΙΔΡΙΣΜΟΣ ΚΙΝΗΤΗΡΑ</w:t>
            </w:r>
          </w:p>
        </w:tc>
        <w:tc>
          <w:tcPr>
            <w:tcW w:w="844"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1199</w:t>
            </w:r>
          </w:p>
        </w:tc>
        <w:tc>
          <w:tcPr>
            <w:tcW w:w="956"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2351</w:t>
            </w:r>
          </w:p>
        </w:tc>
        <w:tc>
          <w:tcPr>
            <w:tcW w:w="928"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960"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928"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959"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799"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110</w:t>
            </w:r>
          </w:p>
        </w:tc>
        <w:tc>
          <w:tcPr>
            <w:tcW w:w="799"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958"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928"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3198</w:t>
            </w:r>
          </w:p>
        </w:tc>
        <w:tc>
          <w:tcPr>
            <w:tcW w:w="799"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939" w:type="dxa"/>
            <w:tcBorders>
              <w:top w:val="nil"/>
              <w:left w:val="nil"/>
              <w:bottom w:val="nil"/>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1395</w:t>
            </w:r>
          </w:p>
        </w:tc>
      </w:tr>
      <w:tr w:rsidR="001F4206" w:rsidRPr="0025699C" w:rsidTr="001F4206">
        <w:trPr>
          <w:trHeight w:val="345"/>
          <w:jc w:val="center"/>
        </w:trPr>
        <w:tc>
          <w:tcPr>
            <w:tcW w:w="989" w:type="dxa"/>
            <w:tcBorders>
              <w:top w:val="nil"/>
              <w:left w:val="single" w:sz="8" w:space="0" w:color="auto"/>
              <w:bottom w:val="single" w:sz="8" w:space="0" w:color="auto"/>
              <w:right w:val="single" w:sz="8" w:space="0" w:color="auto"/>
            </w:tcBorders>
            <w:shd w:val="clear" w:color="auto" w:fill="auto"/>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ΦΟΡΟΛΟΓΗΣΙΜΗ ΙΣΧΥΣ</w:t>
            </w:r>
          </w:p>
        </w:tc>
        <w:tc>
          <w:tcPr>
            <w:tcW w:w="844"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8</w:t>
            </w:r>
          </w:p>
        </w:tc>
        <w:tc>
          <w:tcPr>
            <w:tcW w:w="956"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16</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24</w:t>
            </w:r>
          </w:p>
        </w:tc>
        <w:tc>
          <w:tcPr>
            <w:tcW w:w="960"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72</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16</w:t>
            </w:r>
          </w:p>
        </w:tc>
        <w:tc>
          <w:tcPr>
            <w:tcW w:w="95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95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15</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147</w:t>
            </w:r>
          </w:p>
        </w:tc>
        <w:tc>
          <w:tcPr>
            <w:tcW w:w="79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 </w:t>
            </w:r>
          </w:p>
        </w:tc>
        <w:tc>
          <w:tcPr>
            <w:tcW w:w="939" w:type="dxa"/>
            <w:tcBorders>
              <w:top w:val="nil"/>
              <w:left w:val="nil"/>
              <w:bottom w:val="single" w:sz="8" w:space="0" w:color="auto"/>
              <w:right w:val="single" w:sz="8" w:space="0" w:color="auto"/>
            </w:tcBorders>
            <w:shd w:val="clear" w:color="auto" w:fill="auto"/>
            <w:noWrap/>
            <w:vAlign w:val="center"/>
            <w:hideMark/>
          </w:tcPr>
          <w:p w:rsidR="001F4206" w:rsidRPr="0025699C" w:rsidRDefault="001F4206" w:rsidP="001F4206">
            <w:pPr>
              <w:jc w:val="center"/>
              <w:rPr>
                <w:rFonts w:ascii="Tahoma" w:hAnsi="Tahoma" w:cs="Tahoma"/>
                <w:color w:val="000000"/>
                <w:sz w:val="10"/>
                <w:szCs w:val="10"/>
                <w:lang w:eastAsia="el-GR"/>
              </w:rPr>
            </w:pPr>
            <w:r w:rsidRPr="0025699C">
              <w:rPr>
                <w:rFonts w:ascii="Tahoma" w:hAnsi="Tahoma" w:cs="Tahoma"/>
                <w:color w:val="000000"/>
                <w:sz w:val="10"/>
                <w:szCs w:val="10"/>
                <w:lang w:eastAsia="el-GR"/>
              </w:rPr>
              <w:t>10</w:t>
            </w:r>
          </w:p>
        </w:tc>
      </w:tr>
    </w:tbl>
    <w:p w:rsidR="001F4206" w:rsidRDefault="001F4206" w:rsidP="001F4206">
      <w:pPr>
        <w:ind w:left="142"/>
        <w:jc w:val="center"/>
        <w:rPr>
          <w:rFonts w:ascii="Tahoma" w:hAnsi="Tahoma" w:cs="Tahoma"/>
          <w:color w:val="000000"/>
          <w:sz w:val="20"/>
          <w:szCs w:val="20"/>
          <w:lang w:eastAsia="el-GR"/>
        </w:rPr>
      </w:pPr>
    </w:p>
    <w:p w:rsidR="001F4206" w:rsidRDefault="001F4206" w:rsidP="001F4206">
      <w:pPr>
        <w:ind w:left="142"/>
        <w:jc w:val="center"/>
        <w:rPr>
          <w:rFonts w:ascii="Tahoma" w:hAnsi="Tahoma" w:cs="Tahoma"/>
          <w:color w:val="000000"/>
          <w:sz w:val="20"/>
          <w:szCs w:val="20"/>
          <w:lang w:eastAsia="el-GR"/>
        </w:rPr>
      </w:pPr>
    </w:p>
    <w:p w:rsidR="001F4206" w:rsidRPr="00866E73" w:rsidRDefault="001F4206" w:rsidP="001F4206">
      <w:pPr>
        <w:ind w:left="142"/>
        <w:jc w:val="center"/>
        <w:rPr>
          <w:rFonts w:ascii="Tahoma" w:hAnsi="Tahoma" w:cs="Tahoma"/>
          <w:b/>
          <w:color w:val="000000"/>
          <w:sz w:val="20"/>
          <w:szCs w:val="20"/>
          <w:lang w:eastAsia="el-GR"/>
        </w:rPr>
      </w:pPr>
      <w:r>
        <w:rPr>
          <w:rFonts w:ascii="Tahoma" w:hAnsi="Tahoma" w:cs="Tahoma"/>
          <w:b/>
          <w:color w:val="000000"/>
          <w:sz w:val="20"/>
          <w:szCs w:val="20"/>
          <w:lang w:eastAsia="el-GR"/>
        </w:rPr>
        <w:t>ΠΙΝΑΚΑΣ 2</w:t>
      </w:r>
    </w:p>
    <w:p w:rsidR="001F4206" w:rsidRDefault="001F4206" w:rsidP="001F4206">
      <w:pPr>
        <w:ind w:left="142"/>
        <w:jc w:val="center"/>
        <w:rPr>
          <w:rFonts w:ascii="Tahoma" w:hAnsi="Tahoma" w:cs="Tahoma"/>
          <w:color w:val="000000"/>
          <w:sz w:val="20"/>
          <w:szCs w:val="20"/>
          <w:lang w:eastAsia="el-GR"/>
        </w:rPr>
      </w:pPr>
    </w:p>
    <w:tbl>
      <w:tblPr>
        <w:tblW w:w="11482" w:type="dxa"/>
        <w:jc w:val="center"/>
        <w:tblLayout w:type="fixed"/>
        <w:tblLook w:val="04A0" w:firstRow="1" w:lastRow="0" w:firstColumn="1" w:lastColumn="0" w:noHBand="0" w:noVBand="1"/>
      </w:tblPr>
      <w:tblGrid>
        <w:gridCol w:w="709"/>
        <w:gridCol w:w="898"/>
        <w:gridCol w:w="928"/>
        <w:gridCol w:w="813"/>
        <w:gridCol w:w="816"/>
        <w:gridCol w:w="514"/>
        <w:gridCol w:w="567"/>
        <w:gridCol w:w="567"/>
        <w:gridCol w:w="712"/>
        <w:gridCol w:w="712"/>
        <w:gridCol w:w="618"/>
        <w:gridCol w:w="602"/>
        <w:gridCol w:w="516"/>
        <w:gridCol w:w="567"/>
        <w:gridCol w:w="898"/>
        <w:gridCol w:w="530"/>
        <w:gridCol w:w="515"/>
      </w:tblGrid>
      <w:tr w:rsidR="001F4206" w:rsidRPr="00581A54" w:rsidTr="00621422">
        <w:trPr>
          <w:trHeight w:val="510"/>
          <w:jc w:val="center"/>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ΚΑΛYΨΕΙΣ</w:t>
            </w:r>
          </w:p>
        </w:tc>
        <w:tc>
          <w:tcPr>
            <w:tcW w:w="898" w:type="dxa"/>
            <w:tcBorders>
              <w:top w:val="single" w:sz="8" w:space="0" w:color="auto"/>
              <w:left w:val="nil"/>
              <w:bottom w:val="single" w:sz="8" w:space="0" w:color="auto"/>
              <w:right w:val="single" w:sz="8" w:space="0" w:color="auto"/>
            </w:tcBorders>
            <w:shd w:val="clear" w:color="000000" w:fill="FFFF00"/>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ΛΕΩΦΟΡΕΙΟ 52 ΘΕΣΕΩΝ</w:t>
            </w:r>
          </w:p>
        </w:tc>
        <w:tc>
          <w:tcPr>
            <w:tcW w:w="928" w:type="dxa"/>
            <w:tcBorders>
              <w:top w:val="single" w:sz="8" w:space="0" w:color="auto"/>
              <w:left w:val="nil"/>
              <w:bottom w:val="single" w:sz="8" w:space="0" w:color="auto"/>
              <w:right w:val="single" w:sz="8" w:space="0" w:color="auto"/>
            </w:tcBorders>
            <w:shd w:val="clear" w:color="000000" w:fill="FFFF00"/>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SKODA SUPERB TEI ΛΑΜΙΑΣ</w:t>
            </w:r>
          </w:p>
        </w:tc>
        <w:tc>
          <w:tcPr>
            <w:tcW w:w="813" w:type="dxa"/>
            <w:tcBorders>
              <w:top w:val="single" w:sz="8" w:space="0" w:color="auto"/>
              <w:left w:val="nil"/>
              <w:bottom w:val="single" w:sz="8" w:space="0" w:color="auto"/>
              <w:right w:val="single" w:sz="8" w:space="0" w:color="auto"/>
            </w:tcBorders>
            <w:shd w:val="clear" w:color="000000" w:fill="FFFF00"/>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SKODA SUPERB</w:t>
            </w:r>
          </w:p>
        </w:tc>
        <w:tc>
          <w:tcPr>
            <w:tcW w:w="816" w:type="dxa"/>
            <w:tcBorders>
              <w:top w:val="single" w:sz="8" w:space="0" w:color="auto"/>
              <w:left w:val="nil"/>
              <w:bottom w:val="nil"/>
              <w:right w:val="single" w:sz="8" w:space="0" w:color="auto"/>
            </w:tcBorders>
            <w:shd w:val="clear" w:color="000000" w:fill="FFFF00"/>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ΛΕΩΦΟΡΕΙΟ 33 ΘΕΣΕΩΝ</w:t>
            </w:r>
          </w:p>
        </w:tc>
        <w:tc>
          <w:tcPr>
            <w:tcW w:w="514" w:type="dxa"/>
            <w:tcBorders>
              <w:top w:val="single" w:sz="8" w:space="0" w:color="auto"/>
              <w:left w:val="nil"/>
              <w:bottom w:val="single" w:sz="8" w:space="0" w:color="auto"/>
              <w:right w:val="single" w:sz="8" w:space="0" w:color="auto"/>
            </w:tcBorders>
            <w:shd w:val="clear" w:color="000000" w:fill="FFFF00"/>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xml:space="preserve">TPAKTEP </w:t>
            </w:r>
          </w:p>
        </w:tc>
        <w:tc>
          <w:tcPr>
            <w:tcW w:w="567" w:type="dxa"/>
            <w:tcBorders>
              <w:top w:val="single" w:sz="8" w:space="0" w:color="auto"/>
              <w:left w:val="nil"/>
              <w:bottom w:val="single" w:sz="8" w:space="0" w:color="auto"/>
              <w:right w:val="single" w:sz="8" w:space="0" w:color="auto"/>
            </w:tcBorders>
            <w:shd w:val="clear" w:color="000000" w:fill="FFFF00"/>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xml:space="preserve">TPAKTEP </w:t>
            </w:r>
          </w:p>
        </w:tc>
        <w:tc>
          <w:tcPr>
            <w:tcW w:w="567" w:type="dxa"/>
            <w:tcBorders>
              <w:top w:val="single" w:sz="8" w:space="0" w:color="auto"/>
              <w:left w:val="nil"/>
              <w:bottom w:val="single" w:sz="8" w:space="0" w:color="auto"/>
              <w:right w:val="single" w:sz="8" w:space="0" w:color="auto"/>
            </w:tcBorders>
            <w:shd w:val="clear" w:color="000000" w:fill="FFFF00"/>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TPAKTEP</w:t>
            </w:r>
          </w:p>
        </w:tc>
        <w:tc>
          <w:tcPr>
            <w:tcW w:w="712" w:type="dxa"/>
            <w:tcBorders>
              <w:top w:val="single" w:sz="8" w:space="0" w:color="auto"/>
              <w:left w:val="nil"/>
              <w:bottom w:val="single" w:sz="8" w:space="0" w:color="auto"/>
              <w:right w:val="single" w:sz="8" w:space="0" w:color="auto"/>
            </w:tcBorders>
            <w:shd w:val="clear" w:color="000000" w:fill="FFFF00"/>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xml:space="preserve">TPAKTEP </w:t>
            </w:r>
          </w:p>
        </w:tc>
        <w:tc>
          <w:tcPr>
            <w:tcW w:w="712" w:type="dxa"/>
            <w:tcBorders>
              <w:top w:val="single" w:sz="8" w:space="0" w:color="auto"/>
              <w:left w:val="nil"/>
              <w:bottom w:val="single" w:sz="8" w:space="0" w:color="auto"/>
              <w:right w:val="single" w:sz="8" w:space="0" w:color="auto"/>
            </w:tcBorders>
            <w:shd w:val="clear" w:color="000000" w:fill="FFFF00"/>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TPAKTEP</w:t>
            </w:r>
          </w:p>
        </w:tc>
        <w:tc>
          <w:tcPr>
            <w:tcW w:w="618" w:type="dxa"/>
            <w:tcBorders>
              <w:top w:val="single" w:sz="8" w:space="0" w:color="auto"/>
              <w:left w:val="nil"/>
              <w:bottom w:val="single" w:sz="8" w:space="0" w:color="auto"/>
              <w:right w:val="single" w:sz="8" w:space="0" w:color="auto"/>
            </w:tcBorders>
            <w:shd w:val="clear" w:color="000000" w:fill="FFFF00"/>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xml:space="preserve">TPAKTEP </w:t>
            </w:r>
          </w:p>
        </w:tc>
        <w:tc>
          <w:tcPr>
            <w:tcW w:w="602" w:type="dxa"/>
            <w:tcBorders>
              <w:top w:val="single" w:sz="8" w:space="0" w:color="auto"/>
              <w:left w:val="nil"/>
              <w:bottom w:val="single" w:sz="8" w:space="0" w:color="auto"/>
              <w:right w:val="single" w:sz="8" w:space="0" w:color="auto"/>
            </w:tcBorders>
            <w:shd w:val="clear" w:color="000000" w:fill="FFFF00"/>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xml:space="preserve">TPAKTEP </w:t>
            </w:r>
          </w:p>
        </w:tc>
        <w:tc>
          <w:tcPr>
            <w:tcW w:w="516" w:type="dxa"/>
            <w:tcBorders>
              <w:top w:val="single" w:sz="8" w:space="0" w:color="auto"/>
              <w:left w:val="nil"/>
              <w:bottom w:val="single" w:sz="8" w:space="0" w:color="auto"/>
              <w:right w:val="single" w:sz="8" w:space="0" w:color="auto"/>
            </w:tcBorders>
            <w:shd w:val="clear" w:color="000000" w:fill="FFFF00"/>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xml:space="preserve">TPAKTEP </w:t>
            </w:r>
          </w:p>
        </w:tc>
        <w:tc>
          <w:tcPr>
            <w:tcW w:w="567" w:type="dxa"/>
            <w:tcBorders>
              <w:top w:val="single" w:sz="8" w:space="0" w:color="auto"/>
              <w:left w:val="nil"/>
              <w:bottom w:val="single" w:sz="8" w:space="0" w:color="auto"/>
              <w:right w:val="single" w:sz="8" w:space="0" w:color="auto"/>
            </w:tcBorders>
            <w:shd w:val="clear" w:color="000000" w:fill="FFFF00"/>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ΑΥΤΟΚΙΝΗΤΟ ΜΙΚΤΗΣ ΧΡΗΣΗΣ</w:t>
            </w:r>
          </w:p>
        </w:tc>
        <w:tc>
          <w:tcPr>
            <w:tcW w:w="898" w:type="dxa"/>
            <w:tcBorders>
              <w:top w:val="single" w:sz="8" w:space="0" w:color="auto"/>
              <w:left w:val="nil"/>
              <w:bottom w:val="single" w:sz="8" w:space="0" w:color="auto"/>
              <w:right w:val="single" w:sz="8" w:space="0" w:color="auto"/>
            </w:tcBorders>
            <w:shd w:val="clear" w:color="000000" w:fill="FFFF00"/>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ΑΣΘΕΝΟΦΟΡΟ ΖΩΩΝ ΚΤΗΝΙΑΤΡΙΚΗΣ</w:t>
            </w:r>
          </w:p>
        </w:tc>
        <w:tc>
          <w:tcPr>
            <w:tcW w:w="530" w:type="dxa"/>
            <w:tcBorders>
              <w:top w:val="single" w:sz="8" w:space="0" w:color="auto"/>
              <w:left w:val="nil"/>
              <w:bottom w:val="single" w:sz="8" w:space="0" w:color="auto"/>
              <w:right w:val="single" w:sz="8" w:space="0" w:color="auto"/>
            </w:tcBorders>
            <w:shd w:val="clear" w:color="000000" w:fill="FFFF00"/>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ΛΕΩΦΟΡΕΙΟ ΓΙΑ ΑΜΕΑ</w:t>
            </w:r>
          </w:p>
        </w:tc>
        <w:tc>
          <w:tcPr>
            <w:tcW w:w="515" w:type="dxa"/>
            <w:tcBorders>
              <w:top w:val="single" w:sz="8" w:space="0" w:color="auto"/>
              <w:left w:val="nil"/>
              <w:bottom w:val="single" w:sz="8" w:space="0" w:color="auto"/>
              <w:right w:val="single" w:sz="8" w:space="0" w:color="auto"/>
            </w:tcBorders>
            <w:shd w:val="clear" w:color="000000" w:fill="FFFF00"/>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ΗΜΙΦΟΡΤΗΓΟ</w:t>
            </w:r>
          </w:p>
        </w:tc>
      </w:tr>
      <w:tr w:rsidR="001F4206" w:rsidRPr="00581A54" w:rsidTr="00621422">
        <w:trPr>
          <w:trHeight w:val="315"/>
          <w:jc w:val="center"/>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1F4206" w:rsidRPr="00581A54" w:rsidRDefault="001F4206" w:rsidP="001F4206">
            <w:pPr>
              <w:rPr>
                <w:rFonts w:ascii="Tahoma" w:hAnsi="Tahoma" w:cs="Tahoma"/>
                <w:color w:val="000000"/>
                <w:sz w:val="10"/>
                <w:szCs w:val="10"/>
                <w:lang w:eastAsia="el-GR"/>
              </w:rPr>
            </w:pPr>
          </w:p>
        </w:tc>
        <w:tc>
          <w:tcPr>
            <w:tcW w:w="898" w:type="dxa"/>
            <w:tcBorders>
              <w:top w:val="nil"/>
              <w:left w:val="nil"/>
              <w:bottom w:val="single" w:sz="8" w:space="0" w:color="auto"/>
              <w:right w:val="single" w:sz="8" w:space="0" w:color="auto"/>
            </w:tcBorders>
            <w:shd w:val="clear" w:color="000000" w:fill="FFFF00"/>
            <w:noWrap/>
            <w:vAlign w:val="center"/>
            <w:hideMark/>
          </w:tcPr>
          <w:p w:rsidR="001F4206" w:rsidRPr="00581A54" w:rsidRDefault="001F4206" w:rsidP="001F4206">
            <w:pPr>
              <w:rPr>
                <w:rFonts w:ascii="Tahoma" w:hAnsi="Tahoma" w:cs="Tahoma"/>
                <w:b/>
                <w:bCs/>
                <w:color w:val="000000"/>
                <w:sz w:val="10"/>
                <w:szCs w:val="10"/>
                <w:lang w:eastAsia="el-GR"/>
              </w:rPr>
            </w:pPr>
            <w:r w:rsidRPr="00581A54">
              <w:rPr>
                <w:rFonts w:ascii="Tahoma" w:hAnsi="Tahoma" w:cs="Tahoma"/>
                <w:b/>
                <w:bCs/>
                <w:color w:val="000000"/>
                <w:sz w:val="10"/>
                <w:szCs w:val="10"/>
                <w:lang w:eastAsia="el-GR"/>
              </w:rPr>
              <w:t> KHH 6071</w:t>
            </w:r>
          </w:p>
        </w:tc>
        <w:tc>
          <w:tcPr>
            <w:tcW w:w="928" w:type="dxa"/>
            <w:tcBorders>
              <w:top w:val="nil"/>
              <w:left w:val="nil"/>
              <w:bottom w:val="single" w:sz="8" w:space="0" w:color="auto"/>
              <w:right w:val="single" w:sz="8" w:space="0" w:color="auto"/>
            </w:tcBorders>
            <w:shd w:val="clear" w:color="000000" w:fill="FFFF00"/>
            <w:noWrap/>
            <w:vAlign w:val="center"/>
            <w:hideMark/>
          </w:tcPr>
          <w:p w:rsidR="001F4206" w:rsidRPr="00581A54" w:rsidRDefault="001F4206" w:rsidP="001F4206">
            <w:pPr>
              <w:rPr>
                <w:rFonts w:ascii="Tahoma" w:hAnsi="Tahoma" w:cs="Tahoma"/>
                <w:b/>
                <w:bCs/>
                <w:color w:val="000000"/>
                <w:sz w:val="10"/>
                <w:szCs w:val="10"/>
                <w:lang w:eastAsia="el-GR"/>
              </w:rPr>
            </w:pPr>
            <w:r w:rsidRPr="00581A54">
              <w:rPr>
                <w:rFonts w:ascii="Tahoma" w:hAnsi="Tahoma" w:cs="Tahoma"/>
                <w:b/>
                <w:bCs/>
                <w:color w:val="000000"/>
                <w:sz w:val="10"/>
                <w:szCs w:val="10"/>
                <w:lang w:eastAsia="el-GR"/>
              </w:rPr>
              <w:t> KHH 2772</w:t>
            </w:r>
          </w:p>
        </w:tc>
        <w:tc>
          <w:tcPr>
            <w:tcW w:w="813" w:type="dxa"/>
            <w:tcBorders>
              <w:top w:val="nil"/>
              <w:left w:val="nil"/>
              <w:bottom w:val="single" w:sz="8" w:space="0" w:color="auto"/>
              <w:right w:val="single" w:sz="8" w:space="0" w:color="auto"/>
            </w:tcBorders>
            <w:shd w:val="clear" w:color="000000" w:fill="FFFF00"/>
            <w:noWrap/>
            <w:vAlign w:val="center"/>
            <w:hideMark/>
          </w:tcPr>
          <w:p w:rsidR="001F4206" w:rsidRPr="00581A54" w:rsidRDefault="001F4206" w:rsidP="001F4206">
            <w:pPr>
              <w:rPr>
                <w:rFonts w:ascii="Tahoma" w:hAnsi="Tahoma" w:cs="Tahoma"/>
                <w:b/>
                <w:bCs/>
                <w:color w:val="000000"/>
                <w:sz w:val="10"/>
                <w:szCs w:val="10"/>
                <w:lang w:eastAsia="el-GR"/>
              </w:rPr>
            </w:pPr>
            <w:r w:rsidRPr="00581A54">
              <w:rPr>
                <w:rFonts w:ascii="Tahoma" w:hAnsi="Tahoma" w:cs="Tahoma"/>
                <w:b/>
                <w:bCs/>
                <w:color w:val="000000"/>
                <w:sz w:val="10"/>
                <w:szCs w:val="10"/>
                <w:lang w:eastAsia="el-GR"/>
              </w:rPr>
              <w:t> KHH 6074</w:t>
            </w:r>
          </w:p>
        </w:tc>
        <w:tc>
          <w:tcPr>
            <w:tcW w:w="81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F4206" w:rsidRPr="00581A54" w:rsidRDefault="001F4206" w:rsidP="001F4206">
            <w:pPr>
              <w:rPr>
                <w:rFonts w:ascii="Tahoma" w:hAnsi="Tahoma" w:cs="Tahoma"/>
                <w:b/>
                <w:bCs/>
                <w:color w:val="000000"/>
                <w:sz w:val="10"/>
                <w:szCs w:val="10"/>
                <w:lang w:eastAsia="el-GR"/>
              </w:rPr>
            </w:pPr>
            <w:r w:rsidRPr="00581A54">
              <w:rPr>
                <w:rFonts w:ascii="Tahoma" w:hAnsi="Tahoma" w:cs="Tahoma"/>
                <w:b/>
                <w:bCs/>
                <w:color w:val="000000"/>
                <w:sz w:val="10"/>
                <w:szCs w:val="10"/>
                <w:lang w:eastAsia="el-GR"/>
              </w:rPr>
              <w:t>KHH 6077</w:t>
            </w:r>
          </w:p>
        </w:tc>
        <w:tc>
          <w:tcPr>
            <w:tcW w:w="514" w:type="dxa"/>
            <w:tcBorders>
              <w:top w:val="nil"/>
              <w:left w:val="nil"/>
              <w:bottom w:val="single" w:sz="8" w:space="0" w:color="auto"/>
              <w:right w:val="single" w:sz="8" w:space="0" w:color="auto"/>
            </w:tcBorders>
            <w:shd w:val="clear" w:color="000000" w:fill="FFFF00"/>
            <w:noWrap/>
            <w:vAlign w:val="center"/>
            <w:hideMark/>
          </w:tcPr>
          <w:p w:rsidR="001F4206" w:rsidRPr="00581A54" w:rsidRDefault="001F4206" w:rsidP="001F4206">
            <w:pPr>
              <w:rPr>
                <w:rFonts w:ascii="Tahoma" w:hAnsi="Tahoma" w:cs="Tahoma"/>
                <w:b/>
                <w:bCs/>
                <w:color w:val="000000"/>
                <w:sz w:val="10"/>
                <w:szCs w:val="10"/>
                <w:lang w:eastAsia="el-GR"/>
              </w:rPr>
            </w:pPr>
            <w:r w:rsidRPr="00581A54">
              <w:rPr>
                <w:rFonts w:ascii="Tahoma" w:hAnsi="Tahoma" w:cs="Tahoma"/>
                <w:b/>
                <w:bCs/>
                <w:color w:val="000000"/>
                <w:sz w:val="10"/>
                <w:szCs w:val="10"/>
                <w:lang w:eastAsia="el-GR"/>
              </w:rPr>
              <w:t>KY 198</w:t>
            </w:r>
          </w:p>
        </w:tc>
        <w:tc>
          <w:tcPr>
            <w:tcW w:w="567" w:type="dxa"/>
            <w:tcBorders>
              <w:top w:val="nil"/>
              <w:left w:val="nil"/>
              <w:bottom w:val="single" w:sz="8" w:space="0" w:color="auto"/>
              <w:right w:val="single" w:sz="8" w:space="0" w:color="auto"/>
            </w:tcBorders>
            <w:shd w:val="clear" w:color="000000" w:fill="FFFF00"/>
            <w:noWrap/>
            <w:vAlign w:val="center"/>
            <w:hideMark/>
          </w:tcPr>
          <w:p w:rsidR="001F4206" w:rsidRPr="00581A54" w:rsidRDefault="001F4206" w:rsidP="001F4206">
            <w:pPr>
              <w:rPr>
                <w:rFonts w:ascii="Tahoma" w:hAnsi="Tahoma" w:cs="Tahoma"/>
                <w:b/>
                <w:bCs/>
                <w:color w:val="000000"/>
                <w:sz w:val="10"/>
                <w:szCs w:val="10"/>
                <w:lang w:eastAsia="el-GR"/>
              </w:rPr>
            </w:pPr>
            <w:r w:rsidRPr="00581A54">
              <w:rPr>
                <w:rFonts w:ascii="Tahoma" w:hAnsi="Tahoma" w:cs="Tahoma"/>
                <w:b/>
                <w:bCs/>
                <w:color w:val="000000"/>
                <w:sz w:val="10"/>
                <w:szCs w:val="10"/>
                <w:lang w:eastAsia="el-GR"/>
              </w:rPr>
              <w:t>KY 200</w:t>
            </w:r>
          </w:p>
        </w:tc>
        <w:tc>
          <w:tcPr>
            <w:tcW w:w="567" w:type="dxa"/>
            <w:tcBorders>
              <w:top w:val="nil"/>
              <w:left w:val="nil"/>
              <w:bottom w:val="single" w:sz="8" w:space="0" w:color="auto"/>
              <w:right w:val="single" w:sz="8" w:space="0" w:color="auto"/>
            </w:tcBorders>
            <w:shd w:val="clear" w:color="000000" w:fill="FFFF00"/>
            <w:noWrap/>
            <w:vAlign w:val="center"/>
            <w:hideMark/>
          </w:tcPr>
          <w:p w:rsidR="001F4206" w:rsidRPr="00581A54" w:rsidRDefault="001F4206" w:rsidP="001F4206">
            <w:pPr>
              <w:rPr>
                <w:rFonts w:ascii="Tahoma" w:hAnsi="Tahoma" w:cs="Tahoma"/>
                <w:b/>
                <w:bCs/>
                <w:color w:val="000000"/>
                <w:sz w:val="10"/>
                <w:szCs w:val="10"/>
                <w:lang w:eastAsia="el-GR"/>
              </w:rPr>
            </w:pPr>
            <w:r w:rsidRPr="00581A54">
              <w:rPr>
                <w:rFonts w:ascii="Tahoma" w:hAnsi="Tahoma" w:cs="Tahoma"/>
                <w:b/>
                <w:bCs/>
                <w:color w:val="000000"/>
                <w:sz w:val="10"/>
                <w:szCs w:val="10"/>
                <w:lang w:eastAsia="el-GR"/>
              </w:rPr>
              <w:t xml:space="preserve"> KY 208</w:t>
            </w:r>
          </w:p>
        </w:tc>
        <w:tc>
          <w:tcPr>
            <w:tcW w:w="712" w:type="dxa"/>
            <w:tcBorders>
              <w:top w:val="nil"/>
              <w:left w:val="nil"/>
              <w:bottom w:val="single" w:sz="8" w:space="0" w:color="auto"/>
              <w:right w:val="single" w:sz="8" w:space="0" w:color="auto"/>
            </w:tcBorders>
            <w:shd w:val="clear" w:color="000000" w:fill="FFFF00"/>
            <w:noWrap/>
            <w:vAlign w:val="center"/>
            <w:hideMark/>
          </w:tcPr>
          <w:p w:rsidR="001F4206" w:rsidRPr="00581A54" w:rsidRDefault="001F4206" w:rsidP="001F4206">
            <w:pPr>
              <w:rPr>
                <w:rFonts w:ascii="Tahoma" w:hAnsi="Tahoma" w:cs="Tahoma"/>
                <w:b/>
                <w:bCs/>
                <w:color w:val="000000"/>
                <w:sz w:val="10"/>
                <w:szCs w:val="10"/>
                <w:lang w:eastAsia="el-GR"/>
              </w:rPr>
            </w:pPr>
            <w:r w:rsidRPr="00581A54">
              <w:rPr>
                <w:rFonts w:ascii="Tahoma" w:hAnsi="Tahoma" w:cs="Tahoma"/>
                <w:b/>
                <w:bCs/>
                <w:color w:val="000000"/>
                <w:sz w:val="10"/>
                <w:szCs w:val="10"/>
                <w:lang w:eastAsia="el-GR"/>
              </w:rPr>
              <w:t>KY 209</w:t>
            </w:r>
          </w:p>
        </w:tc>
        <w:tc>
          <w:tcPr>
            <w:tcW w:w="712" w:type="dxa"/>
            <w:tcBorders>
              <w:top w:val="nil"/>
              <w:left w:val="nil"/>
              <w:bottom w:val="single" w:sz="8" w:space="0" w:color="auto"/>
              <w:right w:val="single" w:sz="8" w:space="0" w:color="auto"/>
            </w:tcBorders>
            <w:shd w:val="clear" w:color="000000" w:fill="FFFF00"/>
            <w:noWrap/>
            <w:vAlign w:val="center"/>
            <w:hideMark/>
          </w:tcPr>
          <w:p w:rsidR="001F4206" w:rsidRPr="00581A54" w:rsidRDefault="001F4206" w:rsidP="001F4206">
            <w:pPr>
              <w:rPr>
                <w:rFonts w:ascii="Tahoma" w:hAnsi="Tahoma" w:cs="Tahoma"/>
                <w:b/>
                <w:bCs/>
                <w:color w:val="000000"/>
                <w:sz w:val="10"/>
                <w:szCs w:val="10"/>
                <w:lang w:eastAsia="el-GR"/>
              </w:rPr>
            </w:pPr>
            <w:r w:rsidRPr="00581A54">
              <w:rPr>
                <w:rFonts w:ascii="Tahoma" w:hAnsi="Tahoma" w:cs="Tahoma"/>
                <w:b/>
                <w:bCs/>
                <w:color w:val="000000"/>
                <w:sz w:val="10"/>
                <w:szCs w:val="10"/>
                <w:lang w:eastAsia="el-GR"/>
              </w:rPr>
              <w:t xml:space="preserve"> KY 210</w:t>
            </w:r>
          </w:p>
        </w:tc>
        <w:tc>
          <w:tcPr>
            <w:tcW w:w="618" w:type="dxa"/>
            <w:tcBorders>
              <w:top w:val="nil"/>
              <w:left w:val="nil"/>
              <w:bottom w:val="single" w:sz="8" w:space="0" w:color="auto"/>
              <w:right w:val="single" w:sz="8" w:space="0" w:color="auto"/>
            </w:tcBorders>
            <w:shd w:val="clear" w:color="000000" w:fill="FFFF00"/>
            <w:noWrap/>
            <w:vAlign w:val="center"/>
            <w:hideMark/>
          </w:tcPr>
          <w:p w:rsidR="001F4206" w:rsidRPr="00581A54" w:rsidRDefault="001F4206" w:rsidP="001F4206">
            <w:pPr>
              <w:rPr>
                <w:rFonts w:ascii="Tahoma" w:hAnsi="Tahoma" w:cs="Tahoma"/>
                <w:b/>
                <w:bCs/>
                <w:color w:val="000000"/>
                <w:sz w:val="10"/>
                <w:szCs w:val="10"/>
                <w:lang w:eastAsia="el-GR"/>
              </w:rPr>
            </w:pPr>
            <w:r w:rsidRPr="00581A54">
              <w:rPr>
                <w:rFonts w:ascii="Tahoma" w:hAnsi="Tahoma" w:cs="Tahoma"/>
                <w:b/>
                <w:bCs/>
                <w:color w:val="000000"/>
                <w:sz w:val="10"/>
                <w:szCs w:val="10"/>
                <w:lang w:eastAsia="el-GR"/>
              </w:rPr>
              <w:t xml:space="preserve">KY 211 </w:t>
            </w:r>
          </w:p>
        </w:tc>
        <w:tc>
          <w:tcPr>
            <w:tcW w:w="602" w:type="dxa"/>
            <w:tcBorders>
              <w:top w:val="nil"/>
              <w:left w:val="nil"/>
              <w:bottom w:val="single" w:sz="8" w:space="0" w:color="auto"/>
              <w:right w:val="single" w:sz="8" w:space="0" w:color="auto"/>
            </w:tcBorders>
            <w:shd w:val="clear" w:color="000000" w:fill="FFFF00"/>
            <w:noWrap/>
            <w:vAlign w:val="center"/>
            <w:hideMark/>
          </w:tcPr>
          <w:p w:rsidR="001F4206" w:rsidRPr="00581A54" w:rsidRDefault="001F4206" w:rsidP="001F4206">
            <w:pPr>
              <w:rPr>
                <w:rFonts w:ascii="Tahoma" w:hAnsi="Tahoma" w:cs="Tahoma"/>
                <w:b/>
                <w:bCs/>
                <w:color w:val="000000"/>
                <w:sz w:val="10"/>
                <w:szCs w:val="10"/>
                <w:lang w:eastAsia="el-GR"/>
              </w:rPr>
            </w:pPr>
            <w:r w:rsidRPr="00581A54">
              <w:rPr>
                <w:rFonts w:ascii="Tahoma" w:hAnsi="Tahoma" w:cs="Tahoma"/>
                <w:b/>
                <w:bCs/>
                <w:color w:val="000000"/>
                <w:sz w:val="10"/>
                <w:szCs w:val="10"/>
                <w:lang w:eastAsia="el-GR"/>
              </w:rPr>
              <w:t>KY 212</w:t>
            </w:r>
          </w:p>
        </w:tc>
        <w:tc>
          <w:tcPr>
            <w:tcW w:w="516" w:type="dxa"/>
            <w:tcBorders>
              <w:top w:val="nil"/>
              <w:left w:val="nil"/>
              <w:bottom w:val="single" w:sz="8" w:space="0" w:color="auto"/>
              <w:right w:val="single" w:sz="8" w:space="0" w:color="auto"/>
            </w:tcBorders>
            <w:shd w:val="clear" w:color="000000" w:fill="FFFF00"/>
            <w:noWrap/>
            <w:vAlign w:val="center"/>
            <w:hideMark/>
          </w:tcPr>
          <w:p w:rsidR="001F4206" w:rsidRPr="00581A54" w:rsidRDefault="001F4206" w:rsidP="001F4206">
            <w:pPr>
              <w:rPr>
                <w:rFonts w:ascii="Tahoma" w:hAnsi="Tahoma" w:cs="Tahoma"/>
                <w:b/>
                <w:bCs/>
                <w:color w:val="000000"/>
                <w:sz w:val="10"/>
                <w:szCs w:val="10"/>
                <w:lang w:eastAsia="el-GR"/>
              </w:rPr>
            </w:pPr>
            <w:r w:rsidRPr="00581A54">
              <w:rPr>
                <w:rFonts w:ascii="Tahoma" w:hAnsi="Tahoma" w:cs="Tahoma"/>
                <w:b/>
                <w:bCs/>
                <w:color w:val="000000"/>
                <w:sz w:val="10"/>
                <w:szCs w:val="10"/>
                <w:lang w:eastAsia="el-GR"/>
              </w:rPr>
              <w:t>KY 50799</w:t>
            </w:r>
          </w:p>
        </w:tc>
        <w:tc>
          <w:tcPr>
            <w:tcW w:w="567" w:type="dxa"/>
            <w:tcBorders>
              <w:top w:val="nil"/>
              <w:left w:val="nil"/>
              <w:bottom w:val="single" w:sz="8" w:space="0" w:color="auto"/>
              <w:right w:val="single" w:sz="8" w:space="0" w:color="auto"/>
            </w:tcBorders>
            <w:shd w:val="clear" w:color="000000" w:fill="FFFF00"/>
            <w:noWrap/>
            <w:vAlign w:val="center"/>
            <w:hideMark/>
          </w:tcPr>
          <w:p w:rsidR="001F4206" w:rsidRPr="00581A54" w:rsidRDefault="001F4206" w:rsidP="001F4206">
            <w:pPr>
              <w:rPr>
                <w:rFonts w:ascii="Tahoma" w:hAnsi="Tahoma" w:cs="Tahoma"/>
                <w:b/>
                <w:bCs/>
                <w:color w:val="000000"/>
                <w:sz w:val="10"/>
                <w:szCs w:val="10"/>
                <w:lang w:eastAsia="el-GR"/>
              </w:rPr>
            </w:pPr>
            <w:r w:rsidRPr="00581A54">
              <w:rPr>
                <w:rFonts w:ascii="Tahoma" w:hAnsi="Tahoma" w:cs="Tahoma"/>
                <w:b/>
                <w:bCs/>
                <w:color w:val="000000"/>
                <w:sz w:val="10"/>
                <w:szCs w:val="10"/>
                <w:lang w:eastAsia="el-GR"/>
              </w:rPr>
              <w:t>ΚΗΥ 8200</w:t>
            </w:r>
          </w:p>
        </w:tc>
        <w:tc>
          <w:tcPr>
            <w:tcW w:w="898" w:type="dxa"/>
            <w:tcBorders>
              <w:top w:val="nil"/>
              <w:left w:val="nil"/>
              <w:bottom w:val="single" w:sz="8" w:space="0" w:color="auto"/>
              <w:right w:val="single" w:sz="8" w:space="0" w:color="auto"/>
            </w:tcBorders>
            <w:shd w:val="clear" w:color="000000" w:fill="FFFF00"/>
            <w:noWrap/>
            <w:vAlign w:val="center"/>
            <w:hideMark/>
          </w:tcPr>
          <w:p w:rsidR="001F4206" w:rsidRPr="00581A54" w:rsidRDefault="001F4206" w:rsidP="001F4206">
            <w:pPr>
              <w:jc w:val="center"/>
              <w:rPr>
                <w:rFonts w:ascii="Tahoma" w:hAnsi="Tahoma" w:cs="Tahoma"/>
                <w:b/>
                <w:bCs/>
                <w:color w:val="000000"/>
                <w:sz w:val="10"/>
                <w:szCs w:val="10"/>
                <w:lang w:eastAsia="el-GR"/>
              </w:rPr>
            </w:pPr>
            <w:r w:rsidRPr="00581A54">
              <w:rPr>
                <w:rFonts w:ascii="Tahoma" w:hAnsi="Tahoma" w:cs="Tahoma"/>
                <w:b/>
                <w:bCs/>
                <w:color w:val="000000"/>
                <w:sz w:val="10"/>
                <w:szCs w:val="10"/>
                <w:lang w:eastAsia="el-GR"/>
              </w:rPr>
              <w:t>ΚΗΗ 6050</w:t>
            </w:r>
          </w:p>
        </w:tc>
        <w:tc>
          <w:tcPr>
            <w:tcW w:w="530" w:type="dxa"/>
            <w:tcBorders>
              <w:top w:val="nil"/>
              <w:left w:val="nil"/>
              <w:bottom w:val="single" w:sz="8" w:space="0" w:color="auto"/>
              <w:right w:val="single" w:sz="8" w:space="0" w:color="auto"/>
            </w:tcBorders>
            <w:shd w:val="clear" w:color="000000" w:fill="FFFF00"/>
            <w:noWrap/>
            <w:vAlign w:val="center"/>
            <w:hideMark/>
          </w:tcPr>
          <w:p w:rsidR="001F4206" w:rsidRPr="00581A54" w:rsidRDefault="001F4206" w:rsidP="001F4206">
            <w:pPr>
              <w:jc w:val="center"/>
              <w:rPr>
                <w:rFonts w:ascii="Tahoma" w:hAnsi="Tahoma" w:cs="Tahoma"/>
                <w:b/>
                <w:bCs/>
                <w:color w:val="000000"/>
                <w:sz w:val="10"/>
                <w:szCs w:val="10"/>
                <w:lang w:eastAsia="el-GR"/>
              </w:rPr>
            </w:pPr>
            <w:r w:rsidRPr="00581A54">
              <w:rPr>
                <w:rFonts w:ascii="Tahoma" w:hAnsi="Tahoma" w:cs="Tahoma"/>
                <w:b/>
                <w:bCs/>
                <w:color w:val="000000"/>
                <w:sz w:val="10"/>
                <w:szCs w:val="10"/>
                <w:lang w:eastAsia="el-GR"/>
              </w:rPr>
              <w:t>ΚΗΗ 6095</w:t>
            </w:r>
          </w:p>
        </w:tc>
        <w:tc>
          <w:tcPr>
            <w:tcW w:w="515" w:type="dxa"/>
            <w:tcBorders>
              <w:top w:val="nil"/>
              <w:left w:val="nil"/>
              <w:bottom w:val="single" w:sz="8" w:space="0" w:color="auto"/>
              <w:right w:val="single" w:sz="8" w:space="0" w:color="auto"/>
            </w:tcBorders>
            <w:shd w:val="clear" w:color="000000" w:fill="FFFF00"/>
            <w:noWrap/>
            <w:vAlign w:val="center"/>
            <w:hideMark/>
          </w:tcPr>
          <w:p w:rsidR="001F4206" w:rsidRPr="00581A54" w:rsidRDefault="001F4206" w:rsidP="001F4206">
            <w:pPr>
              <w:jc w:val="center"/>
              <w:rPr>
                <w:rFonts w:ascii="Tahoma" w:hAnsi="Tahoma" w:cs="Tahoma"/>
                <w:b/>
                <w:bCs/>
                <w:color w:val="000000"/>
                <w:sz w:val="10"/>
                <w:szCs w:val="10"/>
                <w:lang w:eastAsia="el-GR"/>
              </w:rPr>
            </w:pPr>
            <w:r w:rsidRPr="00581A54">
              <w:rPr>
                <w:rFonts w:ascii="Tahoma" w:hAnsi="Tahoma" w:cs="Tahoma"/>
                <w:b/>
                <w:bCs/>
                <w:color w:val="000000"/>
                <w:sz w:val="10"/>
                <w:szCs w:val="10"/>
                <w:lang w:eastAsia="el-GR"/>
              </w:rPr>
              <w:t>ΖΧΖ 8626</w:t>
            </w:r>
          </w:p>
        </w:tc>
      </w:tr>
      <w:tr w:rsidR="001F4206" w:rsidRPr="00581A54" w:rsidTr="00621422">
        <w:trPr>
          <w:trHeight w:val="31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ΗΜ/ΝΙΑ  1ης ΑΔΕΙΑΣ</w:t>
            </w:r>
          </w:p>
        </w:tc>
        <w:tc>
          <w:tcPr>
            <w:tcW w:w="89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right"/>
              <w:rPr>
                <w:rFonts w:ascii="Tahoma" w:hAnsi="Tahoma" w:cs="Tahoma"/>
                <w:color w:val="000000"/>
                <w:sz w:val="10"/>
                <w:szCs w:val="10"/>
                <w:lang w:eastAsia="el-GR"/>
              </w:rPr>
            </w:pPr>
            <w:r w:rsidRPr="00581A54">
              <w:rPr>
                <w:rFonts w:ascii="Tahoma" w:hAnsi="Tahoma" w:cs="Tahoma"/>
                <w:color w:val="000000"/>
                <w:sz w:val="10"/>
                <w:szCs w:val="10"/>
                <w:lang w:eastAsia="el-GR"/>
              </w:rPr>
              <w:t>14/6/2019</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21/11/2014</w:t>
            </w:r>
          </w:p>
        </w:tc>
        <w:tc>
          <w:tcPr>
            <w:tcW w:w="813"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right"/>
              <w:rPr>
                <w:rFonts w:ascii="Tahoma" w:hAnsi="Tahoma" w:cs="Tahoma"/>
                <w:color w:val="000000"/>
                <w:sz w:val="10"/>
                <w:szCs w:val="10"/>
                <w:lang w:eastAsia="el-GR"/>
              </w:rPr>
            </w:pPr>
            <w:r w:rsidRPr="00581A54">
              <w:rPr>
                <w:rFonts w:ascii="Tahoma" w:hAnsi="Tahoma" w:cs="Tahoma"/>
                <w:color w:val="000000"/>
                <w:sz w:val="10"/>
                <w:szCs w:val="10"/>
                <w:lang w:eastAsia="el-GR"/>
              </w:rPr>
              <w:t>30/5/2019</w:t>
            </w:r>
          </w:p>
        </w:tc>
        <w:tc>
          <w:tcPr>
            <w:tcW w:w="816"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14/6/2019</w:t>
            </w:r>
          </w:p>
        </w:tc>
        <w:tc>
          <w:tcPr>
            <w:tcW w:w="514"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1985</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1976</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2000 </w:t>
            </w:r>
          </w:p>
        </w:tc>
        <w:tc>
          <w:tcPr>
            <w:tcW w:w="61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2000</w:t>
            </w:r>
          </w:p>
        </w:tc>
        <w:tc>
          <w:tcPr>
            <w:tcW w:w="60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16"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1982</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4/10/2006 </w:t>
            </w:r>
          </w:p>
        </w:tc>
        <w:tc>
          <w:tcPr>
            <w:tcW w:w="89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3-5-2018</w:t>
            </w:r>
          </w:p>
        </w:tc>
        <w:tc>
          <w:tcPr>
            <w:tcW w:w="530"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24/12/2020</w:t>
            </w:r>
          </w:p>
        </w:tc>
        <w:tc>
          <w:tcPr>
            <w:tcW w:w="515"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8/5/2008</w:t>
            </w:r>
          </w:p>
        </w:tc>
      </w:tr>
      <w:tr w:rsidR="001F4206" w:rsidRPr="00581A54" w:rsidTr="00621422">
        <w:trPr>
          <w:trHeight w:val="31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ΣΩMATIKEΣ BΛABEΣ</w:t>
            </w:r>
          </w:p>
        </w:tc>
        <w:tc>
          <w:tcPr>
            <w:tcW w:w="89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813"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816"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514"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61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60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516"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89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530"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1D5906">
              <w:rPr>
                <w:rFonts w:ascii="Tahoma" w:hAnsi="Tahoma" w:cs="Tahoma"/>
                <w:color w:val="000000"/>
                <w:sz w:val="10"/>
                <w:szCs w:val="10"/>
                <w:lang w:eastAsia="el-GR"/>
              </w:rPr>
              <w:t>1.220.000,00</w:t>
            </w:r>
            <w:r w:rsidRPr="00581A54">
              <w:rPr>
                <w:rFonts w:ascii="Tahoma" w:hAnsi="Tahoma" w:cs="Tahoma"/>
                <w:color w:val="000000"/>
                <w:sz w:val="10"/>
                <w:szCs w:val="10"/>
                <w:lang w:eastAsia="el-GR"/>
              </w:rPr>
              <w:t> </w:t>
            </w:r>
          </w:p>
        </w:tc>
        <w:tc>
          <w:tcPr>
            <w:tcW w:w="515"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r>
              <w:rPr>
                <w:rFonts w:ascii="Tahoma" w:hAnsi="Tahoma" w:cs="Tahoma"/>
                <w:color w:val="000000"/>
                <w:sz w:val="10"/>
                <w:szCs w:val="10"/>
                <w:lang w:eastAsia="el-GR"/>
              </w:rPr>
              <w:t>1.220</w:t>
            </w:r>
            <w:r w:rsidRPr="0068199A">
              <w:rPr>
                <w:rFonts w:ascii="Tahoma" w:hAnsi="Tahoma" w:cs="Tahoma"/>
                <w:color w:val="000000"/>
                <w:sz w:val="10"/>
                <w:szCs w:val="10"/>
                <w:lang w:eastAsia="el-GR"/>
              </w:rPr>
              <w:t>000,00 </w:t>
            </w:r>
          </w:p>
        </w:tc>
      </w:tr>
      <w:tr w:rsidR="001F4206" w:rsidRPr="00581A54" w:rsidTr="00621422">
        <w:trPr>
          <w:trHeight w:val="31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YΛIKEΣ ZHMIEΣ</w:t>
            </w:r>
          </w:p>
        </w:tc>
        <w:tc>
          <w:tcPr>
            <w:tcW w:w="89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813"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816"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514"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61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60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516"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89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1.220.000,00</w:t>
            </w:r>
          </w:p>
        </w:tc>
        <w:tc>
          <w:tcPr>
            <w:tcW w:w="530"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r w:rsidRPr="001D5906">
              <w:rPr>
                <w:rFonts w:ascii="Tahoma" w:hAnsi="Tahoma" w:cs="Tahoma"/>
                <w:color w:val="000000"/>
                <w:sz w:val="10"/>
                <w:szCs w:val="10"/>
                <w:lang w:eastAsia="el-GR"/>
              </w:rPr>
              <w:t>1.220.000,00</w:t>
            </w:r>
          </w:p>
        </w:tc>
        <w:tc>
          <w:tcPr>
            <w:tcW w:w="515"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r>
              <w:rPr>
                <w:rFonts w:ascii="Tahoma" w:hAnsi="Tahoma" w:cs="Tahoma"/>
                <w:color w:val="000000"/>
                <w:sz w:val="10"/>
                <w:szCs w:val="10"/>
                <w:lang w:eastAsia="el-GR"/>
              </w:rPr>
              <w:t>1.220</w:t>
            </w:r>
            <w:r w:rsidRPr="0068199A">
              <w:rPr>
                <w:rFonts w:ascii="Tahoma" w:hAnsi="Tahoma" w:cs="Tahoma"/>
                <w:color w:val="000000"/>
                <w:sz w:val="10"/>
                <w:szCs w:val="10"/>
                <w:lang w:eastAsia="el-GR"/>
              </w:rPr>
              <w:t>000,00 </w:t>
            </w:r>
          </w:p>
        </w:tc>
      </w:tr>
      <w:tr w:rsidR="001F4206" w:rsidRPr="00581A54" w:rsidTr="00621422">
        <w:trPr>
          <w:trHeight w:val="31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ΠYPKAΪA</w:t>
            </w:r>
          </w:p>
        </w:tc>
        <w:tc>
          <w:tcPr>
            <w:tcW w:w="89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243.000,00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12.000,00</w:t>
            </w:r>
          </w:p>
        </w:tc>
        <w:tc>
          <w:tcPr>
            <w:tcW w:w="813"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120.000,00</w:t>
            </w:r>
          </w:p>
        </w:tc>
        <w:tc>
          <w:tcPr>
            <w:tcW w:w="816"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243.000,00</w:t>
            </w:r>
          </w:p>
        </w:tc>
        <w:tc>
          <w:tcPr>
            <w:tcW w:w="514"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3.000,00</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3.000,00</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3.000,00</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3.000,00</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3.000,00</w:t>
            </w:r>
          </w:p>
        </w:tc>
        <w:tc>
          <w:tcPr>
            <w:tcW w:w="61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3.000,00</w:t>
            </w:r>
          </w:p>
        </w:tc>
        <w:tc>
          <w:tcPr>
            <w:tcW w:w="60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3.000,00</w:t>
            </w:r>
          </w:p>
        </w:tc>
        <w:tc>
          <w:tcPr>
            <w:tcW w:w="516"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3.000,00</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6.000,00</w:t>
            </w:r>
          </w:p>
        </w:tc>
        <w:tc>
          <w:tcPr>
            <w:tcW w:w="89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12.000,00</w:t>
            </w:r>
          </w:p>
        </w:tc>
        <w:tc>
          <w:tcPr>
            <w:tcW w:w="530"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1D5906">
              <w:rPr>
                <w:rFonts w:ascii="Tahoma" w:hAnsi="Tahoma" w:cs="Tahoma"/>
                <w:color w:val="000000"/>
                <w:sz w:val="10"/>
                <w:szCs w:val="10"/>
                <w:lang w:eastAsia="el-GR"/>
              </w:rPr>
              <w:t>18.</w:t>
            </w:r>
            <w:r>
              <w:rPr>
                <w:rFonts w:ascii="Tahoma" w:hAnsi="Tahoma" w:cs="Tahoma"/>
                <w:color w:val="000000"/>
                <w:sz w:val="10"/>
                <w:szCs w:val="10"/>
                <w:lang w:val="en-US" w:eastAsia="el-GR"/>
              </w:rPr>
              <w:t>000,00</w:t>
            </w:r>
            <w:r w:rsidRPr="00581A54">
              <w:rPr>
                <w:rFonts w:ascii="Tahoma" w:hAnsi="Tahoma" w:cs="Tahoma"/>
                <w:color w:val="000000"/>
                <w:sz w:val="10"/>
                <w:szCs w:val="10"/>
                <w:lang w:eastAsia="el-GR"/>
              </w:rPr>
              <w:t> </w:t>
            </w:r>
          </w:p>
        </w:tc>
        <w:tc>
          <w:tcPr>
            <w:tcW w:w="515"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68199A">
              <w:rPr>
                <w:rFonts w:ascii="Tahoma" w:hAnsi="Tahoma" w:cs="Tahoma"/>
                <w:color w:val="000000"/>
                <w:sz w:val="10"/>
                <w:szCs w:val="10"/>
                <w:lang w:eastAsia="el-GR"/>
              </w:rPr>
              <w:t>3.000,00</w:t>
            </w:r>
          </w:p>
        </w:tc>
      </w:tr>
      <w:tr w:rsidR="001F4206" w:rsidRPr="00581A54" w:rsidTr="00621422">
        <w:trPr>
          <w:trHeight w:val="510"/>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TPOMOKPATIKEΣ ή KAKOBOYΛEΣ ENEPΓEIEΣ ΠYPOΣ</w:t>
            </w:r>
          </w:p>
        </w:tc>
        <w:tc>
          <w:tcPr>
            <w:tcW w:w="89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243.000,00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12.000,00</w:t>
            </w:r>
          </w:p>
        </w:tc>
        <w:tc>
          <w:tcPr>
            <w:tcW w:w="813"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120.000,00</w:t>
            </w:r>
          </w:p>
        </w:tc>
        <w:tc>
          <w:tcPr>
            <w:tcW w:w="816"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243.000,00</w:t>
            </w:r>
          </w:p>
        </w:tc>
        <w:tc>
          <w:tcPr>
            <w:tcW w:w="514"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61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60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16"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6.000,00</w:t>
            </w:r>
          </w:p>
        </w:tc>
        <w:tc>
          <w:tcPr>
            <w:tcW w:w="89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12.000,00</w:t>
            </w:r>
          </w:p>
        </w:tc>
        <w:tc>
          <w:tcPr>
            <w:tcW w:w="530"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1D5906">
              <w:rPr>
                <w:rFonts w:ascii="Tahoma" w:hAnsi="Tahoma" w:cs="Tahoma"/>
                <w:color w:val="000000"/>
                <w:sz w:val="10"/>
                <w:szCs w:val="10"/>
                <w:lang w:eastAsia="el-GR"/>
              </w:rPr>
              <w:t>18.000,00</w:t>
            </w:r>
            <w:r w:rsidRPr="00581A54">
              <w:rPr>
                <w:rFonts w:ascii="Tahoma" w:hAnsi="Tahoma" w:cs="Tahoma"/>
                <w:color w:val="000000"/>
                <w:sz w:val="10"/>
                <w:szCs w:val="10"/>
                <w:lang w:eastAsia="el-GR"/>
              </w:rPr>
              <w:t> </w:t>
            </w:r>
          </w:p>
        </w:tc>
        <w:tc>
          <w:tcPr>
            <w:tcW w:w="515" w:type="dxa"/>
            <w:tcBorders>
              <w:top w:val="nil"/>
              <w:left w:val="nil"/>
              <w:bottom w:val="single" w:sz="8" w:space="0" w:color="auto"/>
              <w:right w:val="single" w:sz="8" w:space="0" w:color="auto"/>
            </w:tcBorders>
            <w:shd w:val="clear" w:color="auto" w:fill="auto"/>
            <w:noWrap/>
            <w:vAlign w:val="center"/>
            <w:hideMark/>
          </w:tcPr>
          <w:p w:rsidR="001F4206" w:rsidRPr="004E7C87" w:rsidRDefault="001F4206" w:rsidP="001F4206">
            <w:pPr>
              <w:jc w:val="center"/>
              <w:rPr>
                <w:rFonts w:ascii="Tahoma" w:hAnsi="Tahoma" w:cs="Tahoma"/>
                <w:color w:val="000000"/>
                <w:sz w:val="10"/>
                <w:szCs w:val="10"/>
                <w:lang w:eastAsia="el-GR"/>
              </w:rPr>
            </w:pPr>
            <w:r w:rsidRPr="004E7C87">
              <w:rPr>
                <w:rFonts w:ascii="Tahoma" w:hAnsi="Tahoma" w:cs="Tahoma"/>
                <w:color w:val="000000"/>
                <w:sz w:val="10"/>
                <w:szCs w:val="10"/>
                <w:lang w:eastAsia="el-GR"/>
              </w:rPr>
              <w:t>12.000,00</w:t>
            </w:r>
          </w:p>
          <w:p w:rsidR="001F4206" w:rsidRPr="00581A54" w:rsidRDefault="001F4206" w:rsidP="001F4206">
            <w:pPr>
              <w:jc w:val="center"/>
              <w:rPr>
                <w:rFonts w:ascii="Tahoma" w:hAnsi="Tahoma" w:cs="Tahoma"/>
                <w:color w:val="000000"/>
                <w:sz w:val="10"/>
                <w:szCs w:val="10"/>
                <w:lang w:eastAsia="el-GR"/>
              </w:rPr>
            </w:pPr>
          </w:p>
        </w:tc>
      </w:tr>
      <w:tr w:rsidR="001F4206" w:rsidRPr="00581A54" w:rsidTr="00621422">
        <w:trPr>
          <w:trHeight w:val="31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OΛIKH KΛOΠH</w:t>
            </w:r>
          </w:p>
        </w:tc>
        <w:tc>
          <w:tcPr>
            <w:tcW w:w="89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243.000,00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12.000,00</w:t>
            </w:r>
          </w:p>
        </w:tc>
        <w:tc>
          <w:tcPr>
            <w:tcW w:w="813"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120.000,00</w:t>
            </w:r>
          </w:p>
        </w:tc>
        <w:tc>
          <w:tcPr>
            <w:tcW w:w="816"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243.000,00</w:t>
            </w:r>
          </w:p>
        </w:tc>
        <w:tc>
          <w:tcPr>
            <w:tcW w:w="514"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61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60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16"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6.000,00</w:t>
            </w:r>
          </w:p>
        </w:tc>
        <w:tc>
          <w:tcPr>
            <w:tcW w:w="89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12.000,00</w:t>
            </w:r>
          </w:p>
        </w:tc>
        <w:tc>
          <w:tcPr>
            <w:tcW w:w="530"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r w:rsidRPr="001D5906">
              <w:rPr>
                <w:rFonts w:ascii="Tahoma" w:hAnsi="Tahoma" w:cs="Tahoma"/>
                <w:color w:val="000000"/>
                <w:sz w:val="10"/>
                <w:szCs w:val="10"/>
                <w:lang w:eastAsia="el-GR"/>
              </w:rPr>
              <w:t>18.000,00</w:t>
            </w:r>
          </w:p>
        </w:tc>
        <w:tc>
          <w:tcPr>
            <w:tcW w:w="515" w:type="dxa"/>
            <w:tcBorders>
              <w:top w:val="nil"/>
              <w:left w:val="nil"/>
              <w:bottom w:val="single" w:sz="8" w:space="0" w:color="auto"/>
              <w:right w:val="single" w:sz="8" w:space="0" w:color="auto"/>
            </w:tcBorders>
            <w:shd w:val="clear" w:color="auto" w:fill="auto"/>
            <w:noWrap/>
            <w:vAlign w:val="center"/>
            <w:hideMark/>
          </w:tcPr>
          <w:p w:rsidR="001F4206" w:rsidRPr="004E7C87"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r w:rsidRPr="004E7C87">
              <w:rPr>
                <w:rFonts w:ascii="Tahoma" w:hAnsi="Tahoma" w:cs="Tahoma"/>
                <w:color w:val="000000"/>
                <w:sz w:val="10"/>
                <w:szCs w:val="10"/>
                <w:lang w:eastAsia="el-GR"/>
              </w:rPr>
              <w:t>12.000,00</w:t>
            </w:r>
          </w:p>
          <w:p w:rsidR="001F4206" w:rsidRPr="00581A54" w:rsidRDefault="001F4206" w:rsidP="001F4206">
            <w:pPr>
              <w:jc w:val="center"/>
              <w:rPr>
                <w:rFonts w:ascii="Tahoma" w:hAnsi="Tahoma" w:cs="Tahoma"/>
                <w:color w:val="000000"/>
                <w:sz w:val="10"/>
                <w:szCs w:val="10"/>
                <w:lang w:eastAsia="el-GR"/>
              </w:rPr>
            </w:pPr>
          </w:p>
        </w:tc>
      </w:tr>
      <w:tr w:rsidR="001F4206" w:rsidRPr="00581A54" w:rsidTr="00621422">
        <w:trPr>
          <w:trHeight w:val="31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MEPIKH KΛOΠH</w:t>
            </w:r>
          </w:p>
        </w:tc>
        <w:tc>
          <w:tcPr>
            <w:tcW w:w="89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243.000,00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12.000,00</w:t>
            </w:r>
          </w:p>
        </w:tc>
        <w:tc>
          <w:tcPr>
            <w:tcW w:w="813"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120.000,00</w:t>
            </w:r>
          </w:p>
        </w:tc>
        <w:tc>
          <w:tcPr>
            <w:tcW w:w="816"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243.000,00</w:t>
            </w:r>
          </w:p>
        </w:tc>
        <w:tc>
          <w:tcPr>
            <w:tcW w:w="514"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61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60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16"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6.000,00</w:t>
            </w:r>
          </w:p>
        </w:tc>
        <w:tc>
          <w:tcPr>
            <w:tcW w:w="89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12.000,00</w:t>
            </w:r>
          </w:p>
        </w:tc>
        <w:tc>
          <w:tcPr>
            <w:tcW w:w="530"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r w:rsidRPr="001D5906">
              <w:rPr>
                <w:rFonts w:ascii="Tahoma" w:hAnsi="Tahoma" w:cs="Tahoma"/>
                <w:color w:val="000000"/>
                <w:sz w:val="10"/>
                <w:szCs w:val="10"/>
                <w:lang w:eastAsia="el-GR"/>
              </w:rPr>
              <w:t>18.000,00</w:t>
            </w:r>
          </w:p>
        </w:tc>
        <w:tc>
          <w:tcPr>
            <w:tcW w:w="515" w:type="dxa"/>
            <w:tcBorders>
              <w:top w:val="nil"/>
              <w:left w:val="nil"/>
              <w:bottom w:val="single" w:sz="8" w:space="0" w:color="auto"/>
              <w:right w:val="single" w:sz="8" w:space="0" w:color="auto"/>
            </w:tcBorders>
            <w:shd w:val="clear" w:color="auto" w:fill="auto"/>
            <w:noWrap/>
            <w:vAlign w:val="center"/>
            <w:hideMark/>
          </w:tcPr>
          <w:p w:rsidR="001F4206" w:rsidRPr="004E7C87" w:rsidRDefault="001F4206" w:rsidP="001F4206">
            <w:pPr>
              <w:jc w:val="center"/>
              <w:rPr>
                <w:rFonts w:ascii="Tahoma" w:hAnsi="Tahoma" w:cs="Tahoma"/>
                <w:color w:val="000000"/>
                <w:sz w:val="10"/>
                <w:szCs w:val="10"/>
                <w:lang w:eastAsia="el-GR"/>
              </w:rPr>
            </w:pPr>
            <w:r w:rsidRPr="004E7C87">
              <w:rPr>
                <w:rFonts w:ascii="Tahoma" w:hAnsi="Tahoma" w:cs="Tahoma"/>
                <w:color w:val="000000"/>
                <w:sz w:val="10"/>
                <w:szCs w:val="10"/>
                <w:lang w:eastAsia="el-GR"/>
              </w:rPr>
              <w:t>12.000,00</w:t>
            </w:r>
          </w:p>
          <w:p w:rsidR="001F4206" w:rsidRPr="00581A54" w:rsidRDefault="001F4206" w:rsidP="001F4206">
            <w:pPr>
              <w:jc w:val="center"/>
              <w:rPr>
                <w:rFonts w:ascii="Tahoma" w:hAnsi="Tahoma" w:cs="Tahoma"/>
                <w:color w:val="000000"/>
                <w:sz w:val="10"/>
                <w:szCs w:val="10"/>
                <w:lang w:eastAsia="el-GR"/>
              </w:rPr>
            </w:pPr>
          </w:p>
        </w:tc>
      </w:tr>
      <w:tr w:rsidR="001F4206" w:rsidRPr="00581A54" w:rsidTr="00621422">
        <w:trPr>
          <w:trHeight w:val="34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KAΛYΨH OΔHΓOY - ΝΟΣΟΚΟΜΕΙΑΚΗ ΠΕΡΙΘΑΛΨΗ</w:t>
            </w:r>
          </w:p>
        </w:tc>
        <w:tc>
          <w:tcPr>
            <w:tcW w:w="89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15.000,00</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15.000,00</w:t>
            </w:r>
          </w:p>
        </w:tc>
        <w:tc>
          <w:tcPr>
            <w:tcW w:w="813"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15.000,00</w:t>
            </w:r>
          </w:p>
        </w:tc>
        <w:tc>
          <w:tcPr>
            <w:tcW w:w="816"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15.000,00</w:t>
            </w:r>
          </w:p>
        </w:tc>
        <w:tc>
          <w:tcPr>
            <w:tcW w:w="514"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61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60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16"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15.000,00</w:t>
            </w:r>
          </w:p>
        </w:tc>
        <w:tc>
          <w:tcPr>
            <w:tcW w:w="89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15.000,00</w:t>
            </w:r>
          </w:p>
        </w:tc>
        <w:tc>
          <w:tcPr>
            <w:tcW w:w="530" w:type="dxa"/>
            <w:tcBorders>
              <w:top w:val="nil"/>
              <w:left w:val="nil"/>
              <w:bottom w:val="single" w:sz="8" w:space="0" w:color="auto"/>
              <w:right w:val="single" w:sz="8" w:space="0" w:color="auto"/>
            </w:tcBorders>
            <w:shd w:val="clear" w:color="auto" w:fill="auto"/>
            <w:noWrap/>
            <w:vAlign w:val="center"/>
            <w:hideMark/>
          </w:tcPr>
          <w:p w:rsidR="001F4206" w:rsidRPr="001D5906" w:rsidRDefault="001F4206" w:rsidP="001F4206">
            <w:pPr>
              <w:jc w:val="center"/>
              <w:rPr>
                <w:rFonts w:ascii="Tahoma" w:hAnsi="Tahoma" w:cs="Tahoma"/>
                <w:color w:val="000000"/>
                <w:sz w:val="10"/>
                <w:szCs w:val="10"/>
                <w:lang w:val="en-US" w:eastAsia="el-GR"/>
              </w:rPr>
            </w:pPr>
            <w:r w:rsidRPr="00581A54">
              <w:rPr>
                <w:rFonts w:ascii="Tahoma" w:hAnsi="Tahoma" w:cs="Tahoma"/>
                <w:color w:val="000000"/>
                <w:sz w:val="10"/>
                <w:szCs w:val="10"/>
                <w:lang w:eastAsia="el-GR"/>
              </w:rPr>
              <w:t> </w:t>
            </w:r>
            <w:r>
              <w:rPr>
                <w:rFonts w:ascii="Tahoma" w:hAnsi="Tahoma" w:cs="Tahoma"/>
                <w:color w:val="000000"/>
                <w:sz w:val="10"/>
                <w:szCs w:val="10"/>
                <w:lang w:val="en-US" w:eastAsia="el-GR"/>
              </w:rPr>
              <w:t>15.000,00</w:t>
            </w:r>
          </w:p>
        </w:tc>
        <w:tc>
          <w:tcPr>
            <w:tcW w:w="515"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4E7C87">
              <w:rPr>
                <w:rFonts w:ascii="Tahoma" w:hAnsi="Tahoma" w:cs="Tahoma"/>
                <w:color w:val="000000"/>
                <w:sz w:val="10"/>
                <w:szCs w:val="10"/>
                <w:lang w:eastAsia="el-GR"/>
              </w:rPr>
              <w:t>15.000,00</w:t>
            </w:r>
            <w:r w:rsidRPr="00581A54">
              <w:rPr>
                <w:rFonts w:ascii="Tahoma" w:hAnsi="Tahoma" w:cs="Tahoma"/>
                <w:color w:val="000000"/>
                <w:sz w:val="10"/>
                <w:szCs w:val="10"/>
                <w:lang w:eastAsia="el-GR"/>
              </w:rPr>
              <w:t> </w:t>
            </w:r>
          </w:p>
        </w:tc>
      </w:tr>
      <w:tr w:rsidR="001F4206" w:rsidRPr="00581A54" w:rsidTr="00621422">
        <w:trPr>
          <w:trHeight w:val="31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ΘPAYΣH KPYΣTAΛΛΩN</w:t>
            </w:r>
          </w:p>
        </w:tc>
        <w:tc>
          <w:tcPr>
            <w:tcW w:w="89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3.000,00</w:t>
            </w:r>
          </w:p>
        </w:tc>
        <w:tc>
          <w:tcPr>
            <w:tcW w:w="928" w:type="dxa"/>
            <w:tcBorders>
              <w:top w:val="nil"/>
              <w:left w:val="nil"/>
              <w:bottom w:val="single" w:sz="8" w:space="0" w:color="auto"/>
              <w:right w:val="single" w:sz="8" w:space="0" w:color="auto"/>
            </w:tcBorders>
            <w:shd w:val="clear" w:color="auto" w:fill="auto"/>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1.000,00</w:t>
            </w:r>
          </w:p>
        </w:tc>
        <w:tc>
          <w:tcPr>
            <w:tcW w:w="813"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3.000,00</w:t>
            </w:r>
          </w:p>
        </w:tc>
        <w:tc>
          <w:tcPr>
            <w:tcW w:w="816"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3.000,00</w:t>
            </w:r>
          </w:p>
        </w:tc>
        <w:tc>
          <w:tcPr>
            <w:tcW w:w="514"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61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60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16"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1.000,00</w:t>
            </w:r>
          </w:p>
        </w:tc>
        <w:tc>
          <w:tcPr>
            <w:tcW w:w="89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1.000,00</w:t>
            </w:r>
          </w:p>
        </w:tc>
        <w:tc>
          <w:tcPr>
            <w:tcW w:w="530" w:type="dxa"/>
            <w:tcBorders>
              <w:top w:val="nil"/>
              <w:left w:val="nil"/>
              <w:bottom w:val="single" w:sz="8" w:space="0" w:color="auto"/>
              <w:right w:val="single" w:sz="8" w:space="0" w:color="auto"/>
            </w:tcBorders>
            <w:shd w:val="clear" w:color="auto" w:fill="auto"/>
            <w:noWrap/>
            <w:vAlign w:val="center"/>
            <w:hideMark/>
          </w:tcPr>
          <w:p w:rsidR="001F4206" w:rsidRPr="001D5906" w:rsidRDefault="001F4206" w:rsidP="001F4206">
            <w:pPr>
              <w:jc w:val="center"/>
              <w:rPr>
                <w:rFonts w:ascii="Tahoma" w:hAnsi="Tahoma" w:cs="Tahoma"/>
                <w:color w:val="000000"/>
                <w:sz w:val="10"/>
                <w:szCs w:val="10"/>
                <w:lang w:val="en-US" w:eastAsia="el-GR"/>
              </w:rPr>
            </w:pPr>
            <w:r w:rsidRPr="00581A54">
              <w:rPr>
                <w:rFonts w:ascii="Tahoma" w:hAnsi="Tahoma" w:cs="Tahoma"/>
                <w:color w:val="000000"/>
                <w:sz w:val="10"/>
                <w:szCs w:val="10"/>
                <w:lang w:eastAsia="el-GR"/>
              </w:rPr>
              <w:t> </w:t>
            </w:r>
            <w:r>
              <w:rPr>
                <w:rFonts w:ascii="Tahoma" w:hAnsi="Tahoma" w:cs="Tahoma"/>
                <w:color w:val="000000"/>
                <w:sz w:val="10"/>
                <w:szCs w:val="10"/>
                <w:lang w:val="en-US" w:eastAsia="el-GR"/>
              </w:rPr>
              <w:t>3.000,00</w:t>
            </w:r>
          </w:p>
        </w:tc>
        <w:tc>
          <w:tcPr>
            <w:tcW w:w="515"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350138">
              <w:rPr>
                <w:rFonts w:ascii="Tahoma" w:hAnsi="Tahoma" w:cs="Tahoma"/>
                <w:color w:val="000000"/>
                <w:sz w:val="10"/>
                <w:szCs w:val="10"/>
                <w:lang w:eastAsia="el-GR"/>
              </w:rPr>
              <w:t>1.000,00</w:t>
            </w:r>
          </w:p>
        </w:tc>
      </w:tr>
      <w:tr w:rsidR="001F4206" w:rsidRPr="00581A54" w:rsidTr="00621422">
        <w:trPr>
          <w:trHeight w:val="31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OΔIKH BOHΘEIA</w:t>
            </w:r>
          </w:p>
        </w:tc>
        <w:tc>
          <w:tcPr>
            <w:tcW w:w="89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ΝΑΙ</w:t>
            </w:r>
          </w:p>
        </w:tc>
        <w:tc>
          <w:tcPr>
            <w:tcW w:w="928" w:type="dxa"/>
            <w:tcBorders>
              <w:top w:val="nil"/>
              <w:left w:val="nil"/>
              <w:bottom w:val="single" w:sz="8" w:space="0" w:color="auto"/>
              <w:right w:val="single" w:sz="8" w:space="0" w:color="auto"/>
            </w:tcBorders>
            <w:shd w:val="clear" w:color="auto" w:fill="auto"/>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ΝΑΙ</w:t>
            </w:r>
          </w:p>
        </w:tc>
        <w:tc>
          <w:tcPr>
            <w:tcW w:w="813" w:type="dxa"/>
            <w:tcBorders>
              <w:top w:val="nil"/>
              <w:left w:val="nil"/>
              <w:bottom w:val="single" w:sz="8" w:space="0" w:color="auto"/>
              <w:right w:val="single" w:sz="8" w:space="0" w:color="auto"/>
            </w:tcBorders>
            <w:shd w:val="clear" w:color="auto" w:fill="auto"/>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ΝΑΙ</w:t>
            </w:r>
          </w:p>
        </w:tc>
        <w:tc>
          <w:tcPr>
            <w:tcW w:w="816"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ΝΑΙ</w:t>
            </w:r>
          </w:p>
        </w:tc>
        <w:tc>
          <w:tcPr>
            <w:tcW w:w="514"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61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60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16" w:type="dxa"/>
            <w:tcBorders>
              <w:top w:val="nil"/>
              <w:left w:val="nil"/>
              <w:bottom w:val="single" w:sz="8" w:space="0" w:color="auto"/>
              <w:right w:val="single" w:sz="8" w:space="0" w:color="auto"/>
            </w:tcBorders>
            <w:shd w:val="clear" w:color="auto" w:fill="auto"/>
            <w:noWrap/>
            <w:vAlign w:val="center"/>
            <w:hideMark/>
          </w:tcPr>
          <w:p w:rsidR="001F4206" w:rsidRPr="007B6CC3" w:rsidRDefault="001F4206" w:rsidP="001F4206">
            <w:pPr>
              <w:rPr>
                <w:rFonts w:ascii="Tahoma" w:hAnsi="Tahoma" w:cs="Tahoma"/>
                <w:color w:val="000000"/>
                <w:sz w:val="10"/>
                <w:szCs w:val="10"/>
                <w:lang w:eastAsia="el-GR"/>
              </w:rPr>
            </w:pPr>
            <w:r w:rsidRPr="007B6CC3">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vAlign w:val="center"/>
            <w:hideMark/>
          </w:tcPr>
          <w:p w:rsidR="001F4206" w:rsidRPr="007B6CC3" w:rsidRDefault="001F4206" w:rsidP="001F4206">
            <w:pPr>
              <w:jc w:val="center"/>
              <w:rPr>
                <w:rFonts w:ascii="Tahoma" w:hAnsi="Tahoma" w:cs="Tahoma"/>
                <w:color w:val="000000"/>
                <w:sz w:val="10"/>
                <w:szCs w:val="10"/>
                <w:lang w:eastAsia="el-GR"/>
              </w:rPr>
            </w:pPr>
            <w:r w:rsidRPr="007B6CC3">
              <w:rPr>
                <w:rFonts w:ascii="Tahoma" w:hAnsi="Tahoma" w:cs="Tahoma"/>
                <w:color w:val="000000"/>
                <w:sz w:val="10"/>
                <w:szCs w:val="10"/>
                <w:lang w:eastAsia="el-GR"/>
              </w:rPr>
              <w:t>ΝΑΙ</w:t>
            </w:r>
          </w:p>
        </w:tc>
        <w:tc>
          <w:tcPr>
            <w:tcW w:w="898" w:type="dxa"/>
            <w:tcBorders>
              <w:top w:val="nil"/>
              <w:left w:val="nil"/>
              <w:bottom w:val="single" w:sz="8" w:space="0" w:color="auto"/>
              <w:right w:val="single" w:sz="8" w:space="0" w:color="auto"/>
            </w:tcBorders>
            <w:shd w:val="clear" w:color="auto" w:fill="auto"/>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ΝΑΙ</w:t>
            </w:r>
          </w:p>
        </w:tc>
        <w:tc>
          <w:tcPr>
            <w:tcW w:w="530" w:type="dxa"/>
            <w:tcBorders>
              <w:top w:val="nil"/>
              <w:left w:val="nil"/>
              <w:bottom w:val="single" w:sz="8" w:space="0" w:color="auto"/>
              <w:right w:val="single" w:sz="8" w:space="0" w:color="auto"/>
            </w:tcBorders>
            <w:shd w:val="clear" w:color="auto" w:fill="auto"/>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r>
              <w:rPr>
                <w:rFonts w:ascii="Tahoma" w:hAnsi="Tahoma" w:cs="Tahoma"/>
                <w:color w:val="000000"/>
                <w:sz w:val="10"/>
                <w:szCs w:val="10"/>
                <w:lang w:eastAsia="el-GR"/>
              </w:rPr>
              <w:t>ΝΑΙ</w:t>
            </w:r>
          </w:p>
        </w:tc>
        <w:tc>
          <w:tcPr>
            <w:tcW w:w="515" w:type="dxa"/>
            <w:tcBorders>
              <w:top w:val="nil"/>
              <w:left w:val="nil"/>
              <w:bottom w:val="single" w:sz="8" w:space="0" w:color="auto"/>
              <w:right w:val="single" w:sz="8" w:space="0" w:color="auto"/>
            </w:tcBorders>
            <w:shd w:val="clear" w:color="auto" w:fill="auto"/>
            <w:vAlign w:val="center"/>
            <w:hideMark/>
          </w:tcPr>
          <w:p w:rsidR="001F4206" w:rsidRPr="00581A54" w:rsidRDefault="001F4206" w:rsidP="001F4206">
            <w:pPr>
              <w:jc w:val="center"/>
              <w:rPr>
                <w:rFonts w:ascii="Tahoma" w:hAnsi="Tahoma" w:cs="Tahoma"/>
                <w:color w:val="000000"/>
                <w:sz w:val="10"/>
                <w:szCs w:val="10"/>
                <w:lang w:eastAsia="el-GR"/>
              </w:rPr>
            </w:pPr>
            <w:r>
              <w:rPr>
                <w:rFonts w:ascii="Tahoma" w:hAnsi="Tahoma" w:cs="Tahoma"/>
                <w:color w:val="000000"/>
                <w:sz w:val="10"/>
                <w:szCs w:val="10"/>
                <w:lang w:eastAsia="el-GR"/>
              </w:rPr>
              <w:t>ΝΑΙ</w:t>
            </w:r>
            <w:r w:rsidRPr="00581A54">
              <w:rPr>
                <w:rFonts w:ascii="Tahoma" w:hAnsi="Tahoma" w:cs="Tahoma"/>
                <w:color w:val="000000"/>
                <w:sz w:val="10"/>
                <w:szCs w:val="10"/>
                <w:lang w:eastAsia="el-GR"/>
              </w:rPr>
              <w:t> </w:t>
            </w:r>
          </w:p>
        </w:tc>
      </w:tr>
      <w:tr w:rsidR="001F4206" w:rsidRPr="00581A54" w:rsidTr="00621422">
        <w:trPr>
          <w:trHeight w:val="31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ΝΟΜΙΚΗ ΠΡΟΣΤΑΣΙΑ</w:t>
            </w:r>
          </w:p>
        </w:tc>
        <w:tc>
          <w:tcPr>
            <w:tcW w:w="89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ΝΑΙ</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ΝΑΙ</w:t>
            </w:r>
          </w:p>
        </w:tc>
        <w:tc>
          <w:tcPr>
            <w:tcW w:w="813"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ΝΑΙ</w:t>
            </w:r>
          </w:p>
        </w:tc>
        <w:tc>
          <w:tcPr>
            <w:tcW w:w="816"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ΝΑΙ</w:t>
            </w:r>
          </w:p>
        </w:tc>
        <w:tc>
          <w:tcPr>
            <w:tcW w:w="514"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61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60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16"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ΝΑΙ</w:t>
            </w:r>
          </w:p>
        </w:tc>
        <w:tc>
          <w:tcPr>
            <w:tcW w:w="89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ΝΑΙ</w:t>
            </w:r>
          </w:p>
        </w:tc>
        <w:tc>
          <w:tcPr>
            <w:tcW w:w="530" w:type="dxa"/>
            <w:tcBorders>
              <w:top w:val="nil"/>
              <w:left w:val="nil"/>
              <w:bottom w:val="single" w:sz="8" w:space="0" w:color="auto"/>
              <w:right w:val="single" w:sz="8" w:space="0" w:color="auto"/>
            </w:tcBorders>
            <w:shd w:val="clear" w:color="auto" w:fill="auto"/>
            <w:noWrap/>
            <w:vAlign w:val="center"/>
            <w:hideMark/>
          </w:tcPr>
          <w:p w:rsidR="001F4206" w:rsidRPr="004E7C87" w:rsidRDefault="001F4206" w:rsidP="001F4206">
            <w:pPr>
              <w:jc w:val="center"/>
              <w:rPr>
                <w:rFonts w:ascii="Tahoma" w:hAnsi="Tahoma" w:cs="Tahoma"/>
                <w:color w:val="000000"/>
                <w:sz w:val="10"/>
                <w:szCs w:val="10"/>
                <w:lang w:val="en-US" w:eastAsia="el-GR"/>
              </w:rPr>
            </w:pPr>
            <w:r w:rsidRPr="00581A54">
              <w:rPr>
                <w:rFonts w:ascii="Tahoma" w:hAnsi="Tahoma" w:cs="Tahoma"/>
                <w:color w:val="000000"/>
                <w:sz w:val="10"/>
                <w:szCs w:val="10"/>
                <w:lang w:eastAsia="el-GR"/>
              </w:rPr>
              <w:t> </w:t>
            </w:r>
            <w:r>
              <w:rPr>
                <w:rFonts w:ascii="Tahoma" w:hAnsi="Tahoma" w:cs="Tahoma"/>
                <w:color w:val="000000"/>
                <w:sz w:val="10"/>
                <w:szCs w:val="10"/>
                <w:lang w:val="en-US" w:eastAsia="el-GR"/>
              </w:rPr>
              <w:t>NAI</w:t>
            </w:r>
          </w:p>
        </w:tc>
        <w:tc>
          <w:tcPr>
            <w:tcW w:w="515" w:type="dxa"/>
            <w:tcBorders>
              <w:top w:val="nil"/>
              <w:left w:val="nil"/>
              <w:bottom w:val="single" w:sz="8" w:space="0" w:color="auto"/>
              <w:right w:val="single" w:sz="8" w:space="0" w:color="auto"/>
            </w:tcBorders>
            <w:shd w:val="clear" w:color="auto" w:fill="auto"/>
            <w:noWrap/>
            <w:vAlign w:val="center"/>
            <w:hideMark/>
          </w:tcPr>
          <w:p w:rsidR="001F4206" w:rsidRPr="004E7C87" w:rsidRDefault="001F4206" w:rsidP="001F4206">
            <w:pPr>
              <w:jc w:val="center"/>
              <w:rPr>
                <w:rFonts w:ascii="Tahoma" w:hAnsi="Tahoma" w:cs="Tahoma"/>
                <w:color w:val="000000"/>
                <w:sz w:val="10"/>
                <w:szCs w:val="10"/>
                <w:lang w:val="en-US" w:eastAsia="el-GR"/>
              </w:rPr>
            </w:pPr>
            <w:r w:rsidRPr="00581A54">
              <w:rPr>
                <w:rFonts w:ascii="Tahoma" w:hAnsi="Tahoma" w:cs="Tahoma"/>
                <w:color w:val="000000"/>
                <w:sz w:val="10"/>
                <w:szCs w:val="10"/>
                <w:lang w:eastAsia="el-GR"/>
              </w:rPr>
              <w:t> </w:t>
            </w:r>
            <w:r>
              <w:rPr>
                <w:rFonts w:ascii="Tahoma" w:hAnsi="Tahoma" w:cs="Tahoma"/>
                <w:color w:val="000000"/>
                <w:sz w:val="10"/>
                <w:szCs w:val="10"/>
                <w:lang w:val="en-US" w:eastAsia="el-GR"/>
              </w:rPr>
              <w:t>NAI</w:t>
            </w:r>
          </w:p>
        </w:tc>
      </w:tr>
      <w:tr w:rsidR="001F4206" w:rsidRPr="00581A54" w:rsidTr="00621422">
        <w:trPr>
          <w:trHeight w:val="300"/>
          <w:jc w:val="center"/>
        </w:trPr>
        <w:tc>
          <w:tcPr>
            <w:tcW w:w="709" w:type="dxa"/>
            <w:tcBorders>
              <w:top w:val="nil"/>
              <w:left w:val="single" w:sz="8" w:space="0" w:color="auto"/>
              <w:bottom w:val="nil"/>
              <w:right w:val="single" w:sz="8" w:space="0" w:color="auto"/>
            </w:tcBorders>
            <w:shd w:val="clear" w:color="auto" w:fill="auto"/>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ΦΥΣΙΚΑ ΦΑΙΝΟΜΕΝΑ</w:t>
            </w:r>
          </w:p>
        </w:tc>
        <w:tc>
          <w:tcPr>
            <w:tcW w:w="898" w:type="dxa"/>
            <w:tcBorders>
              <w:top w:val="nil"/>
              <w:left w:val="nil"/>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ΝΑΙ</w:t>
            </w:r>
          </w:p>
        </w:tc>
        <w:tc>
          <w:tcPr>
            <w:tcW w:w="928" w:type="dxa"/>
            <w:tcBorders>
              <w:top w:val="nil"/>
              <w:left w:val="nil"/>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ΝΑΙ</w:t>
            </w:r>
          </w:p>
        </w:tc>
        <w:tc>
          <w:tcPr>
            <w:tcW w:w="813" w:type="dxa"/>
            <w:tcBorders>
              <w:top w:val="nil"/>
              <w:left w:val="nil"/>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ΝΑΙ</w:t>
            </w:r>
          </w:p>
        </w:tc>
        <w:tc>
          <w:tcPr>
            <w:tcW w:w="816" w:type="dxa"/>
            <w:tcBorders>
              <w:top w:val="nil"/>
              <w:left w:val="nil"/>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ΝΑΙ</w:t>
            </w:r>
          </w:p>
        </w:tc>
        <w:tc>
          <w:tcPr>
            <w:tcW w:w="514" w:type="dxa"/>
            <w:tcBorders>
              <w:top w:val="nil"/>
              <w:left w:val="nil"/>
              <w:bottom w:val="nil"/>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nil"/>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nil"/>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712" w:type="dxa"/>
            <w:tcBorders>
              <w:top w:val="nil"/>
              <w:left w:val="nil"/>
              <w:bottom w:val="nil"/>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712" w:type="dxa"/>
            <w:tcBorders>
              <w:top w:val="nil"/>
              <w:left w:val="nil"/>
              <w:bottom w:val="nil"/>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618" w:type="dxa"/>
            <w:tcBorders>
              <w:top w:val="nil"/>
              <w:left w:val="nil"/>
              <w:bottom w:val="nil"/>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602" w:type="dxa"/>
            <w:tcBorders>
              <w:top w:val="nil"/>
              <w:left w:val="nil"/>
              <w:bottom w:val="nil"/>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16" w:type="dxa"/>
            <w:tcBorders>
              <w:top w:val="nil"/>
              <w:left w:val="nil"/>
              <w:bottom w:val="nil"/>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ΝΑΙ</w:t>
            </w:r>
          </w:p>
        </w:tc>
        <w:tc>
          <w:tcPr>
            <w:tcW w:w="898" w:type="dxa"/>
            <w:tcBorders>
              <w:top w:val="nil"/>
              <w:left w:val="nil"/>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ΝΑΙ</w:t>
            </w:r>
          </w:p>
        </w:tc>
        <w:tc>
          <w:tcPr>
            <w:tcW w:w="530" w:type="dxa"/>
            <w:tcBorders>
              <w:top w:val="nil"/>
              <w:left w:val="nil"/>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Pr>
                <w:rFonts w:ascii="Tahoma" w:hAnsi="Tahoma" w:cs="Tahoma"/>
                <w:color w:val="000000"/>
                <w:sz w:val="10"/>
                <w:szCs w:val="10"/>
                <w:lang w:val="en-US" w:eastAsia="el-GR"/>
              </w:rPr>
              <w:t>NAI</w:t>
            </w:r>
            <w:r w:rsidRPr="00581A54">
              <w:rPr>
                <w:rFonts w:ascii="Tahoma" w:hAnsi="Tahoma" w:cs="Tahoma"/>
                <w:color w:val="000000"/>
                <w:sz w:val="10"/>
                <w:szCs w:val="10"/>
                <w:lang w:eastAsia="el-GR"/>
              </w:rPr>
              <w:t> </w:t>
            </w:r>
          </w:p>
        </w:tc>
        <w:tc>
          <w:tcPr>
            <w:tcW w:w="515" w:type="dxa"/>
            <w:tcBorders>
              <w:top w:val="nil"/>
              <w:left w:val="nil"/>
              <w:bottom w:val="nil"/>
              <w:right w:val="single" w:sz="8" w:space="0" w:color="auto"/>
            </w:tcBorders>
            <w:shd w:val="clear" w:color="auto" w:fill="auto"/>
            <w:noWrap/>
            <w:vAlign w:val="center"/>
            <w:hideMark/>
          </w:tcPr>
          <w:p w:rsidR="001F4206" w:rsidRPr="004E7C87" w:rsidRDefault="001F4206" w:rsidP="001F4206">
            <w:pPr>
              <w:jc w:val="center"/>
              <w:rPr>
                <w:rFonts w:ascii="Tahoma" w:hAnsi="Tahoma" w:cs="Tahoma"/>
                <w:color w:val="000000"/>
                <w:sz w:val="10"/>
                <w:szCs w:val="10"/>
                <w:lang w:val="en-US" w:eastAsia="el-GR"/>
              </w:rPr>
            </w:pPr>
            <w:r w:rsidRPr="00581A54">
              <w:rPr>
                <w:rFonts w:ascii="Tahoma" w:hAnsi="Tahoma" w:cs="Tahoma"/>
                <w:color w:val="000000"/>
                <w:sz w:val="10"/>
                <w:szCs w:val="10"/>
                <w:lang w:eastAsia="el-GR"/>
              </w:rPr>
              <w:t> </w:t>
            </w:r>
            <w:r>
              <w:rPr>
                <w:rFonts w:ascii="Tahoma" w:hAnsi="Tahoma" w:cs="Tahoma"/>
                <w:color w:val="000000"/>
                <w:sz w:val="10"/>
                <w:szCs w:val="10"/>
                <w:lang w:val="en-US" w:eastAsia="el-GR"/>
              </w:rPr>
              <w:t>NAI</w:t>
            </w:r>
          </w:p>
        </w:tc>
      </w:tr>
      <w:tr w:rsidR="001F4206" w:rsidRPr="00581A54" w:rsidTr="00621422">
        <w:trPr>
          <w:trHeight w:val="300"/>
          <w:jc w:val="center"/>
        </w:trPr>
        <w:tc>
          <w:tcPr>
            <w:tcW w:w="709" w:type="dxa"/>
            <w:vMerge w:val="restart"/>
            <w:tcBorders>
              <w:top w:val="nil"/>
              <w:left w:val="single" w:sz="8" w:space="0" w:color="auto"/>
              <w:bottom w:val="nil"/>
              <w:right w:val="single" w:sz="8" w:space="0" w:color="auto"/>
            </w:tcBorders>
            <w:shd w:val="clear" w:color="auto" w:fill="auto"/>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ΜΑΡΚΑ ΟΧΗΜΑΤΟΣ</w:t>
            </w:r>
          </w:p>
        </w:tc>
        <w:tc>
          <w:tcPr>
            <w:tcW w:w="898" w:type="dxa"/>
            <w:vMerge w:val="restart"/>
            <w:tcBorders>
              <w:top w:val="nil"/>
              <w:left w:val="single" w:sz="8" w:space="0" w:color="auto"/>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TEMSA</w:t>
            </w:r>
          </w:p>
        </w:tc>
        <w:tc>
          <w:tcPr>
            <w:tcW w:w="928" w:type="dxa"/>
            <w:vMerge w:val="restart"/>
            <w:tcBorders>
              <w:top w:val="nil"/>
              <w:left w:val="nil"/>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SKODA OCTAVIA</w:t>
            </w:r>
          </w:p>
        </w:tc>
        <w:tc>
          <w:tcPr>
            <w:tcW w:w="813" w:type="dxa"/>
            <w:vMerge w:val="restart"/>
            <w:tcBorders>
              <w:top w:val="nil"/>
              <w:left w:val="nil"/>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SKODA OCTAVIA</w:t>
            </w:r>
          </w:p>
        </w:tc>
        <w:tc>
          <w:tcPr>
            <w:tcW w:w="816" w:type="dxa"/>
            <w:vMerge w:val="restart"/>
            <w:tcBorders>
              <w:top w:val="nil"/>
              <w:left w:val="single" w:sz="8" w:space="0" w:color="auto"/>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TEMSA</w:t>
            </w:r>
          </w:p>
        </w:tc>
        <w:tc>
          <w:tcPr>
            <w:tcW w:w="514" w:type="dxa"/>
            <w:vMerge w:val="restart"/>
            <w:tcBorders>
              <w:top w:val="nil"/>
              <w:left w:val="nil"/>
              <w:bottom w:val="nil"/>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vMerge w:val="restart"/>
            <w:tcBorders>
              <w:top w:val="nil"/>
              <w:left w:val="single" w:sz="8" w:space="0" w:color="auto"/>
              <w:bottom w:val="nil"/>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vMerge w:val="restart"/>
            <w:tcBorders>
              <w:top w:val="nil"/>
              <w:left w:val="single" w:sz="8" w:space="0" w:color="auto"/>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FORDMOTOR COMPANY</w:t>
            </w:r>
          </w:p>
        </w:tc>
        <w:tc>
          <w:tcPr>
            <w:tcW w:w="712" w:type="dxa"/>
            <w:vMerge w:val="restart"/>
            <w:tcBorders>
              <w:top w:val="nil"/>
              <w:left w:val="single" w:sz="8" w:space="0" w:color="auto"/>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STEYER</w:t>
            </w:r>
          </w:p>
        </w:tc>
        <w:tc>
          <w:tcPr>
            <w:tcW w:w="712" w:type="dxa"/>
            <w:vMerge w:val="restart"/>
            <w:tcBorders>
              <w:top w:val="nil"/>
              <w:left w:val="single" w:sz="8" w:space="0" w:color="auto"/>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S+L+H S.P.A.</w:t>
            </w:r>
          </w:p>
        </w:tc>
        <w:tc>
          <w:tcPr>
            <w:tcW w:w="618" w:type="dxa"/>
            <w:vMerge w:val="restart"/>
            <w:tcBorders>
              <w:top w:val="nil"/>
              <w:left w:val="single" w:sz="8" w:space="0" w:color="auto"/>
              <w:bottom w:val="nil"/>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NEW HOLLAND UK</w:t>
            </w:r>
          </w:p>
        </w:tc>
        <w:tc>
          <w:tcPr>
            <w:tcW w:w="602" w:type="dxa"/>
            <w:vMerge w:val="restart"/>
            <w:tcBorders>
              <w:top w:val="nil"/>
              <w:left w:val="single" w:sz="8" w:space="0" w:color="auto"/>
              <w:bottom w:val="nil"/>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16" w:type="dxa"/>
            <w:vMerge w:val="restart"/>
            <w:tcBorders>
              <w:top w:val="nil"/>
              <w:left w:val="single" w:sz="8" w:space="0" w:color="auto"/>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FORD MOTOR COMPANY</w:t>
            </w:r>
          </w:p>
        </w:tc>
        <w:tc>
          <w:tcPr>
            <w:tcW w:w="567" w:type="dxa"/>
            <w:vMerge w:val="restart"/>
            <w:tcBorders>
              <w:top w:val="nil"/>
              <w:left w:val="single" w:sz="8" w:space="0" w:color="auto"/>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VOLKSWAGEN</w:t>
            </w:r>
          </w:p>
        </w:tc>
        <w:tc>
          <w:tcPr>
            <w:tcW w:w="898" w:type="dxa"/>
            <w:vMerge w:val="restart"/>
            <w:tcBorders>
              <w:top w:val="nil"/>
              <w:left w:val="single" w:sz="8" w:space="0" w:color="auto"/>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PEUGEOT</w:t>
            </w:r>
          </w:p>
        </w:tc>
        <w:tc>
          <w:tcPr>
            <w:tcW w:w="530" w:type="dxa"/>
            <w:vMerge w:val="restart"/>
            <w:tcBorders>
              <w:top w:val="nil"/>
              <w:left w:val="single" w:sz="8" w:space="0" w:color="auto"/>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MERCEDES BENZ</w:t>
            </w:r>
          </w:p>
        </w:tc>
        <w:tc>
          <w:tcPr>
            <w:tcW w:w="515" w:type="dxa"/>
            <w:vMerge w:val="restart"/>
            <w:tcBorders>
              <w:top w:val="nil"/>
              <w:left w:val="single" w:sz="8" w:space="0" w:color="auto"/>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FORD</w:t>
            </w:r>
          </w:p>
        </w:tc>
      </w:tr>
      <w:tr w:rsidR="001F4206" w:rsidRPr="00581A54" w:rsidTr="00621422">
        <w:trPr>
          <w:trHeight w:val="300"/>
          <w:jc w:val="center"/>
        </w:trPr>
        <w:tc>
          <w:tcPr>
            <w:tcW w:w="709" w:type="dxa"/>
            <w:vMerge/>
            <w:tcBorders>
              <w:top w:val="nil"/>
              <w:left w:val="single" w:sz="8" w:space="0" w:color="auto"/>
              <w:bottom w:val="nil"/>
              <w:right w:val="single" w:sz="8" w:space="0" w:color="auto"/>
            </w:tcBorders>
            <w:vAlign w:val="center"/>
            <w:hideMark/>
          </w:tcPr>
          <w:p w:rsidR="001F4206" w:rsidRPr="00581A54" w:rsidRDefault="001F4206" w:rsidP="001F4206">
            <w:pPr>
              <w:rPr>
                <w:rFonts w:ascii="Tahoma" w:hAnsi="Tahoma" w:cs="Tahoma"/>
                <w:color w:val="000000"/>
                <w:sz w:val="10"/>
                <w:szCs w:val="10"/>
                <w:lang w:eastAsia="el-GR"/>
              </w:rPr>
            </w:pPr>
          </w:p>
        </w:tc>
        <w:tc>
          <w:tcPr>
            <w:tcW w:w="898" w:type="dxa"/>
            <w:vMerge/>
            <w:tcBorders>
              <w:top w:val="nil"/>
              <w:left w:val="single" w:sz="8" w:space="0" w:color="auto"/>
              <w:bottom w:val="nil"/>
              <w:right w:val="single" w:sz="8" w:space="0" w:color="auto"/>
            </w:tcBorders>
            <w:vAlign w:val="center"/>
            <w:hideMark/>
          </w:tcPr>
          <w:p w:rsidR="001F4206" w:rsidRPr="00581A54" w:rsidRDefault="001F4206" w:rsidP="001F4206">
            <w:pPr>
              <w:rPr>
                <w:rFonts w:ascii="Tahoma" w:hAnsi="Tahoma" w:cs="Tahoma"/>
                <w:color w:val="000000"/>
                <w:sz w:val="10"/>
                <w:szCs w:val="10"/>
                <w:lang w:eastAsia="el-GR"/>
              </w:rPr>
            </w:pPr>
          </w:p>
        </w:tc>
        <w:tc>
          <w:tcPr>
            <w:tcW w:w="928" w:type="dxa"/>
            <w:vMerge/>
            <w:tcBorders>
              <w:top w:val="nil"/>
              <w:left w:val="nil"/>
              <w:bottom w:val="nil"/>
              <w:right w:val="single" w:sz="8" w:space="0" w:color="auto"/>
            </w:tcBorders>
            <w:vAlign w:val="center"/>
            <w:hideMark/>
          </w:tcPr>
          <w:p w:rsidR="001F4206" w:rsidRPr="00581A54" w:rsidRDefault="001F4206" w:rsidP="001F4206">
            <w:pPr>
              <w:rPr>
                <w:rFonts w:ascii="Tahoma" w:hAnsi="Tahoma" w:cs="Tahoma"/>
                <w:color w:val="000000"/>
                <w:sz w:val="10"/>
                <w:szCs w:val="10"/>
                <w:lang w:eastAsia="el-GR"/>
              </w:rPr>
            </w:pPr>
          </w:p>
        </w:tc>
        <w:tc>
          <w:tcPr>
            <w:tcW w:w="813" w:type="dxa"/>
            <w:vMerge/>
            <w:tcBorders>
              <w:top w:val="nil"/>
              <w:left w:val="nil"/>
              <w:bottom w:val="nil"/>
              <w:right w:val="single" w:sz="8" w:space="0" w:color="auto"/>
            </w:tcBorders>
            <w:vAlign w:val="center"/>
            <w:hideMark/>
          </w:tcPr>
          <w:p w:rsidR="001F4206" w:rsidRPr="00581A54" w:rsidRDefault="001F4206" w:rsidP="001F4206">
            <w:pPr>
              <w:rPr>
                <w:rFonts w:ascii="Tahoma" w:hAnsi="Tahoma" w:cs="Tahoma"/>
                <w:color w:val="000000"/>
                <w:sz w:val="10"/>
                <w:szCs w:val="10"/>
                <w:lang w:eastAsia="el-GR"/>
              </w:rPr>
            </w:pPr>
          </w:p>
        </w:tc>
        <w:tc>
          <w:tcPr>
            <w:tcW w:w="816" w:type="dxa"/>
            <w:vMerge/>
            <w:tcBorders>
              <w:top w:val="nil"/>
              <w:left w:val="single" w:sz="8" w:space="0" w:color="auto"/>
              <w:bottom w:val="nil"/>
              <w:right w:val="single" w:sz="8" w:space="0" w:color="auto"/>
            </w:tcBorders>
            <w:vAlign w:val="center"/>
            <w:hideMark/>
          </w:tcPr>
          <w:p w:rsidR="001F4206" w:rsidRPr="00581A54" w:rsidRDefault="001F4206" w:rsidP="001F4206">
            <w:pPr>
              <w:rPr>
                <w:rFonts w:ascii="Tahoma" w:hAnsi="Tahoma" w:cs="Tahoma"/>
                <w:color w:val="000000"/>
                <w:sz w:val="10"/>
                <w:szCs w:val="10"/>
                <w:lang w:eastAsia="el-GR"/>
              </w:rPr>
            </w:pPr>
          </w:p>
        </w:tc>
        <w:tc>
          <w:tcPr>
            <w:tcW w:w="514" w:type="dxa"/>
            <w:vMerge/>
            <w:tcBorders>
              <w:top w:val="nil"/>
              <w:left w:val="nil"/>
              <w:bottom w:val="nil"/>
              <w:right w:val="single" w:sz="8" w:space="0" w:color="auto"/>
            </w:tcBorders>
            <w:vAlign w:val="center"/>
            <w:hideMark/>
          </w:tcPr>
          <w:p w:rsidR="001F4206" w:rsidRPr="00581A54" w:rsidRDefault="001F4206" w:rsidP="001F4206">
            <w:pPr>
              <w:rPr>
                <w:rFonts w:ascii="Tahoma" w:hAnsi="Tahoma" w:cs="Tahoma"/>
                <w:color w:val="000000"/>
                <w:sz w:val="10"/>
                <w:szCs w:val="10"/>
                <w:lang w:eastAsia="el-GR"/>
              </w:rPr>
            </w:pPr>
          </w:p>
        </w:tc>
        <w:tc>
          <w:tcPr>
            <w:tcW w:w="567" w:type="dxa"/>
            <w:vMerge/>
            <w:tcBorders>
              <w:top w:val="nil"/>
              <w:left w:val="single" w:sz="8" w:space="0" w:color="auto"/>
              <w:bottom w:val="nil"/>
              <w:right w:val="single" w:sz="8" w:space="0" w:color="auto"/>
            </w:tcBorders>
            <w:vAlign w:val="center"/>
            <w:hideMark/>
          </w:tcPr>
          <w:p w:rsidR="001F4206" w:rsidRPr="00581A54" w:rsidRDefault="001F4206" w:rsidP="001F4206">
            <w:pPr>
              <w:rPr>
                <w:rFonts w:ascii="Tahoma" w:hAnsi="Tahoma" w:cs="Tahoma"/>
                <w:color w:val="000000"/>
                <w:sz w:val="10"/>
                <w:szCs w:val="10"/>
                <w:lang w:eastAsia="el-GR"/>
              </w:rPr>
            </w:pPr>
          </w:p>
        </w:tc>
        <w:tc>
          <w:tcPr>
            <w:tcW w:w="567" w:type="dxa"/>
            <w:vMerge/>
            <w:tcBorders>
              <w:top w:val="nil"/>
              <w:left w:val="single" w:sz="8" w:space="0" w:color="auto"/>
              <w:bottom w:val="nil"/>
              <w:right w:val="single" w:sz="8" w:space="0" w:color="auto"/>
            </w:tcBorders>
            <w:vAlign w:val="center"/>
            <w:hideMark/>
          </w:tcPr>
          <w:p w:rsidR="001F4206" w:rsidRPr="00581A54" w:rsidRDefault="001F4206" w:rsidP="001F4206">
            <w:pPr>
              <w:rPr>
                <w:rFonts w:ascii="Tahoma" w:hAnsi="Tahoma" w:cs="Tahoma"/>
                <w:color w:val="000000"/>
                <w:sz w:val="10"/>
                <w:szCs w:val="10"/>
                <w:lang w:eastAsia="el-GR"/>
              </w:rPr>
            </w:pPr>
          </w:p>
        </w:tc>
        <w:tc>
          <w:tcPr>
            <w:tcW w:w="712" w:type="dxa"/>
            <w:vMerge/>
            <w:tcBorders>
              <w:top w:val="nil"/>
              <w:left w:val="single" w:sz="8" w:space="0" w:color="auto"/>
              <w:bottom w:val="nil"/>
              <w:right w:val="single" w:sz="8" w:space="0" w:color="auto"/>
            </w:tcBorders>
            <w:vAlign w:val="center"/>
            <w:hideMark/>
          </w:tcPr>
          <w:p w:rsidR="001F4206" w:rsidRPr="00581A54" w:rsidRDefault="001F4206" w:rsidP="001F4206">
            <w:pPr>
              <w:rPr>
                <w:rFonts w:ascii="Tahoma" w:hAnsi="Tahoma" w:cs="Tahoma"/>
                <w:color w:val="000000"/>
                <w:sz w:val="10"/>
                <w:szCs w:val="10"/>
                <w:lang w:eastAsia="el-GR"/>
              </w:rPr>
            </w:pPr>
          </w:p>
        </w:tc>
        <w:tc>
          <w:tcPr>
            <w:tcW w:w="712" w:type="dxa"/>
            <w:vMerge/>
            <w:tcBorders>
              <w:top w:val="nil"/>
              <w:left w:val="single" w:sz="8" w:space="0" w:color="auto"/>
              <w:bottom w:val="nil"/>
              <w:right w:val="single" w:sz="8" w:space="0" w:color="auto"/>
            </w:tcBorders>
            <w:vAlign w:val="center"/>
            <w:hideMark/>
          </w:tcPr>
          <w:p w:rsidR="001F4206" w:rsidRPr="00581A54" w:rsidRDefault="001F4206" w:rsidP="001F4206">
            <w:pPr>
              <w:rPr>
                <w:rFonts w:ascii="Tahoma" w:hAnsi="Tahoma" w:cs="Tahoma"/>
                <w:color w:val="000000"/>
                <w:sz w:val="10"/>
                <w:szCs w:val="10"/>
                <w:lang w:eastAsia="el-GR"/>
              </w:rPr>
            </w:pPr>
          </w:p>
        </w:tc>
        <w:tc>
          <w:tcPr>
            <w:tcW w:w="618" w:type="dxa"/>
            <w:vMerge/>
            <w:tcBorders>
              <w:top w:val="nil"/>
              <w:left w:val="single" w:sz="8" w:space="0" w:color="auto"/>
              <w:bottom w:val="nil"/>
              <w:right w:val="single" w:sz="8" w:space="0" w:color="auto"/>
            </w:tcBorders>
            <w:vAlign w:val="center"/>
            <w:hideMark/>
          </w:tcPr>
          <w:p w:rsidR="001F4206" w:rsidRPr="00581A54" w:rsidRDefault="001F4206" w:rsidP="001F4206">
            <w:pPr>
              <w:rPr>
                <w:rFonts w:ascii="Tahoma" w:hAnsi="Tahoma" w:cs="Tahoma"/>
                <w:color w:val="000000"/>
                <w:sz w:val="10"/>
                <w:szCs w:val="10"/>
                <w:lang w:eastAsia="el-GR"/>
              </w:rPr>
            </w:pPr>
          </w:p>
        </w:tc>
        <w:tc>
          <w:tcPr>
            <w:tcW w:w="602" w:type="dxa"/>
            <w:vMerge/>
            <w:tcBorders>
              <w:top w:val="nil"/>
              <w:left w:val="single" w:sz="8" w:space="0" w:color="auto"/>
              <w:bottom w:val="nil"/>
              <w:right w:val="single" w:sz="8" w:space="0" w:color="auto"/>
            </w:tcBorders>
            <w:vAlign w:val="center"/>
            <w:hideMark/>
          </w:tcPr>
          <w:p w:rsidR="001F4206" w:rsidRPr="00581A54" w:rsidRDefault="001F4206" w:rsidP="001F4206">
            <w:pPr>
              <w:rPr>
                <w:rFonts w:ascii="Tahoma" w:hAnsi="Tahoma" w:cs="Tahoma"/>
                <w:color w:val="000000"/>
                <w:sz w:val="10"/>
                <w:szCs w:val="10"/>
                <w:lang w:eastAsia="el-GR"/>
              </w:rPr>
            </w:pPr>
          </w:p>
        </w:tc>
        <w:tc>
          <w:tcPr>
            <w:tcW w:w="516" w:type="dxa"/>
            <w:vMerge/>
            <w:tcBorders>
              <w:top w:val="nil"/>
              <w:left w:val="single" w:sz="8" w:space="0" w:color="auto"/>
              <w:bottom w:val="nil"/>
              <w:right w:val="single" w:sz="8" w:space="0" w:color="auto"/>
            </w:tcBorders>
            <w:vAlign w:val="center"/>
            <w:hideMark/>
          </w:tcPr>
          <w:p w:rsidR="001F4206" w:rsidRPr="00581A54" w:rsidRDefault="001F4206" w:rsidP="001F4206">
            <w:pPr>
              <w:rPr>
                <w:rFonts w:ascii="Tahoma" w:hAnsi="Tahoma" w:cs="Tahoma"/>
                <w:color w:val="000000"/>
                <w:sz w:val="10"/>
                <w:szCs w:val="10"/>
                <w:lang w:eastAsia="el-GR"/>
              </w:rPr>
            </w:pPr>
          </w:p>
        </w:tc>
        <w:tc>
          <w:tcPr>
            <w:tcW w:w="567" w:type="dxa"/>
            <w:vMerge/>
            <w:tcBorders>
              <w:top w:val="nil"/>
              <w:left w:val="single" w:sz="8" w:space="0" w:color="auto"/>
              <w:bottom w:val="nil"/>
              <w:right w:val="single" w:sz="8" w:space="0" w:color="auto"/>
            </w:tcBorders>
            <w:vAlign w:val="center"/>
            <w:hideMark/>
          </w:tcPr>
          <w:p w:rsidR="001F4206" w:rsidRPr="00581A54" w:rsidRDefault="001F4206" w:rsidP="001F4206">
            <w:pPr>
              <w:rPr>
                <w:rFonts w:ascii="Tahoma" w:hAnsi="Tahoma" w:cs="Tahoma"/>
                <w:color w:val="000000"/>
                <w:sz w:val="10"/>
                <w:szCs w:val="10"/>
                <w:lang w:eastAsia="el-GR"/>
              </w:rPr>
            </w:pPr>
          </w:p>
        </w:tc>
        <w:tc>
          <w:tcPr>
            <w:tcW w:w="898" w:type="dxa"/>
            <w:vMerge/>
            <w:tcBorders>
              <w:top w:val="nil"/>
              <w:left w:val="single" w:sz="8" w:space="0" w:color="auto"/>
              <w:bottom w:val="nil"/>
              <w:right w:val="single" w:sz="8" w:space="0" w:color="auto"/>
            </w:tcBorders>
            <w:vAlign w:val="center"/>
            <w:hideMark/>
          </w:tcPr>
          <w:p w:rsidR="001F4206" w:rsidRPr="00581A54" w:rsidRDefault="001F4206" w:rsidP="001F4206">
            <w:pPr>
              <w:rPr>
                <w:rFonts w:ascii="Tahoma" w:hAnsi="Tahoma" w:cs="Tahoma"/>
                <w:color w:val="000000"/>
                <w:sz w:val="10"/>
                <w:szCs w:val="10"/>
                <w:lang w:eastAsia="el-GR"/>
              </w:rPr>
            </w:pPr>
          </w:p>
        </w:tc>
        <w:tc>
          <w:tcPr>
            <w:tcW w:w="530" w:type="dxa"/>
            <w:vMerge/>
            <w:tcBorders>
              <w:top w:val="nil"/>
              <w:left w:val="single" w:sz="8" w:space="0" w:color="auto"/>
              <w:bottom w:val="nil"/>
              <w:right w:val="single" w:sz="8" w:space="0" w:color="auto"/>
            </w:tcBorders>
            <w:vAlign w:val="center"/>
            <w:hideMark/>
          </w:tcPr>
          <w:p w:rsidR="001F4206" w:rsidRPr="00581A54" w:rsidRDefault="001F4206" w:rsidP="001F4206">
            <w:pPr>
              <w:rPr>
                <w:rFonts w:ascii="Tahoma" w:hAnsi="Tahoma" w:cs="Tahoma"/>
                <w:color w:val="000000"/>
                <w:sz w:val="10"/>
                <w:szCs w:val="10"/>
                <w:lang w:eastAsia="el-GR"/>
              </w:rPr>
            </w:pPr>
          </w:p>
        </w:tc>
        <w:tc>
          <w:tcPr>
            <w:tcW w:w="515" w:type="dxa"/>
            <w:vMerge/>
            <w:tcBorders>
              <w:top w:val="nil"/>
              <w:left w:val="single" w:sz="8" w:space="0" w:color="auto"/>
              <w:bottom w:val="nil"/>
              <w:right w:val="single" w:sz="8" w:space="0" w:color="auto"/>
            </w:tcBorders>
            <w:vAlign w:val="center"/>
            <w:hideMark/>
          </w:tcPr>
          <w:p w:rsidR="001F4206" w:rsidRPr="00581A54" w:rsidRDefault="001F4206" w:rsidP="001F4206">
            <w:pPr>
              <w:rPr>
                <w:rFonts w:ascii="Tahoma" w:hAnsi="Tahoma" w:cs="Tahoma"/>
                <w:color w:val="000000"/>
                <w:sz w:val="10"/>
                <w:szCs w:val="10"/>
                <w:lang w:eastAsia="el-GR"/>
              </w:rPr>
            </w:pPr>
          </w:p>
        </w:tc>
      </w:tr>
      <w:tr w:rsidR="001F4206" w:rsidRPr="00581A54" w:rsidTr="00621422">
        <w:trPr>
          <w:trHeight w:val="300"/>
          <w:jc w:val="center"/>
        </w:trPr>
        <w:tc>
          <w:tcPr>
            <w:tcW w:w="709" w:type="dxa"/>
            <w:tcBorders>
              <w:top w:val="nil"/>
              <w:left w:val="single" w:sz="8" w:space="0" w:color="auto"/>
              <w:bottom w:val="nil"/>
              <w:right w:val="single" w:sz="8" w:space="0" w:color="auto"/>
            </w:tcBorders>
            <w:shd w:val="clear" w:color="auto" w:fill="auto"/>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ΚΥΛΙΔΡΙΣΜΟΣ ΚΙΝΗΤΗΡΑ</w:t>
            </w:r>
          </w:p>
        </w:tc>
        <w:tc>
          <w:tcPr>
            <w:tcW w:w="898" w:type="dxa"/>
            <w:tcBorders>
              <w:top w:val="nil"/>
              <w:left w:val="nil"/>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10837</w:t>
            </w:r>
          </w:p>
        </w:tc>
        <w:tc>
          <w:tcPr>
            <w:tcW w:w="928" w:type="dxa"/>
            <w:tcBorders>
              <w:top w:val="nil"/>
              <w:left w:val="nil"/>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1390</w:t>
            </w:r>
          </w:p>
        </w:tc>
        <w:tc>
          <w:tcPr>
            <w:tcW w:w="813" w:type="dxa"/>
            <w:tcBorders>
              <w:top w:val="nil"/>
              <w:left w:val="nil"/>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816" w:type="dxa"/>
            <w:tcBorders>
              <w:top w:val="nil"/>
              <w:left w:val="nil"/>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10837</w:t>
            </w:r>
          </w:p>
        </w:tc>
        <w:tc>
          <w:tcPr>
            <w:tcW w:w="514" w:type="dxa"/>
            <w:tcBorders>
              <w:top w:val="nil"/>
              <w:left w:val="nil"/>
              <w:bottom w:val="nil"/>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nil"/>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nil"/>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712" w:type="dxa"/>
            <w:tcBorders>
              <w:top w:val="nil"/>
              <w:left w:val="nil"/>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712" w:type="dxa"/>
            <w:tcBorders>
              <w:top w:val="nil"/>
              <w:left w:val="nil"/>
              <w:bottom w:val="nil"/>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618" w:type="dxa"/>
            <w:tcBorders>
              <w:top w:val="nil"/>
              <w:left w:val="nil"/>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602" w:type="dxa"/>
            <w:tcBorders>
              <w:top w:val="nil"/>
              <w:left w:val="nil"/>
              <w:bottom w:val="nil"/>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16" w:type="dxa"/>
            <w:tcBorders>
              <w:top w:val="nil"/>
              <w:left w:val="nil"/>
              <w:bottom w:val="nil"/>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1896</w:t>
            </w:r>
          </w:p>
        </w:tc>
        <w:tc>
          <w:tcPr>
            <w:tcW w:w="898" w:type="dxa"/>
            <w:tcBorders>
              <w:top w:val="nil"/>
              <w:left w:val="nil"/>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1248</w:t>
            </w:r>
          </w:p>
        </w:tc>
        <w:tc>
          <w:tcPr>
            <w:tcW w:w="530" w:type="dxa"/>
            <w:tcBorders>
              <w:top w:val="nil"/>
              <w:left w:val="nil"/>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15" w:type="dxa"/>
            <w:tcBorders>
              <w:top w:val="nil"/>
              <w:left w:val="nil"/>
              <w:bottom w:val="nil"/>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r>
      <w:tr w:rsidR="001F4206" w:rsidRPr="00581A54" w:rsidTr="00621422">
        <w:trPr>
          <w:trHeight w:val="31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ΦΟΡΟΛΟΓΗΣΙΜΗ ΙΣΧΥΣ</w:t>
            </w:r>
          </w:p>
        </w:tc>
        <w:tc>
          <w:tcPr>
            <w:tcW w:w="89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65</w:t>
            </w:r>
          </w:p>
        </w:tc>
        <w:tc>
          <w:tcPr>
            <w:tcW w:w="92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10</w:t>
            </w:r>
          </w:p>
        </w:tc>
        <w:tc>
          <w:tcPr>
            <w:tcW w:w="813"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816"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65</w:t>
            </w:r>
          </w:p>
        </w:tc>
        <w:tc>
          <w:tcPr>
            <w:tcW w:w="514"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98</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61,2</w:t>
            </w:r>
          </w:p>
        </w:tc>
        <w:tc>
          <w:tcPr>
            <w:tcW w:w="71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95</w:t>
            </w:r>
          </w:p>
        </w:tc>
        <w:tc>
          <w:tcPr>
            <w:tcW w:w="61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138,7</w:t>
            </w:r>
          </w:p>
        </w:tc>
        <w:tc>
          <w:tcPr>
            <w:tcW w:w="602"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16"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54</w:t>
            </w:r>
          </w:p>
        </w:tc>
        <w:tc>
          <w:tcPr>
            <w:tcW w:w="567"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13</w:t>
            </w:r>
          </w:p>
        </w:tc>
        <w:tc>
          <w:tcPr>
            <w:tcW w:w="898"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59</w:t>
            </w:r>
          </w:p>
        </w:tc>
        <w:tc>
          <w:tcPr>
            <w:tcW w:w="530"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c>
          <w:tcPr>
            <w:tcW w:w="515" w:type="dxa"/>
            <w:tcBorders>
              <w:top w:val="nil"/>
              <w:left w:val="nil"/>
              <w:bottom w:val="single" w:sz="8" w:space="0" w:color="auto"/>
              <w:right w:val="single" w:sz="8" w:space="0" w:color="auto"/>
            </w:tcBorders>
            <w:shd w:val="clear" w:color="auto" w:fill="auto"/>
            <w:noWrap/>
            <w:vAlign w:val="center"/>
            <w:hideMark/>
          </w:tcPr>
          <w:p w:rsidR="001F4206" w:rsidRPr="00581A54" w:rsidRDefault="001F4206" w:rsidP="001F4206">
            <w:pPr>
              <w:jc w:val="center"/>
              <w:rPr>
                <w:rFonts w:ascii="Tahoma" w:hAnsi="Tahoma" w:cs="Tahoma"/>
                <w:color w:val="000000"/>
                <w:sz w:val="10"/>
                <w:szCs w:val="10"/>
                <w:lang w:eastAsia="el-GR"/>
              </w:rPr>
            </w:pPr>
            <w:r w:rsidRPr="00581A54">
              <w:rPr>
                <w:rFonts w:ascii="Tahoma" w:hAnsi="Tahoma" w:cs="Tahoma"/>
                <w:color w:val="000000"/>
                <w:sz w:val="10"/>
                <w:szCs w:val="10"/>
                <w:lang w:eastAsia="el-GR"/>
              </w:rPr>
              <w:t> </w:t>
            </w:r>
          </w:p>
        </w:tc>
      </w:tr>
    </w:tbl>
    <w:p w:rsidR="001F4206" w:rsidRDefault="001F4206" w:rsidP="001F4206">
      <w:pPr>
        <w:ind w:left="142"/>
        <w:jc w:val="center"/>
        <w:rPr>
          <w:rFonts w:ascii="Tahoma" w:hAnsi="Tahoma" w:cs="Tahoma"/>
          <w:color w:val="000000"/>
          <w:sz w:val="20"/>
          <w:szCs w:val="20"/>
          <w:lang w:eastAsia="el-GR"/>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ΟΙΚΟΝΟΜΙΚΗΣ ΠΡΟΣΦΟΡΑΣ </w:t>
      </w:r>
      <w:r w:rsidRPr="00020215">
        <w:rPr>
          <w:rFonts w:eastAsia="Calibri"/>
        </w:rPr>
        <w:t xml:space="preserve"> </w:t>
      </w:r>
    </w:p>
    <w:p w:rsidR="00D10A5F" w:rsidRPr="00020215" w:rsidRDefault="00D10A5F" w:rsidP="00D10A5F">
      <w:pPr>
        <w:pStyle w:val="Default"/>
        <w:spacing w:after="120"/>
        <w:jc w:val="both"/>
        <w:rPr>
          <w:rFonts w:ascii="Times New Roman" w:hAnsi="Times New Roman" w:cs="Times New Roman"/>
          <w:u w:val="single"/>
        </w:rPr>
      </w:pPr>
      <w:r w:rsidRPr="00020215">
        <w:rPr>
          <w:rFonts w:ascii="Times New Roman" w:hAnsi="Times New Roman" w:cs="Times New Roman"/>
          <w:u w:val="single"/>
        </w:rPr>
        <w:t>Η προσφορά θα δοθεί σύμφωνα με το συνημμένο υπόδειγμα οικονομικής Προσφοράς (ΕΠΙΣΥΝΑΠΤΕΤΑΙ).</w:t>
      </w:r>
    </w:p>
    <w:p w:rsidR="001A3CC3" w:rsidRDefault="001A3CC3" w:rsidP="001A3CC3">
      <w:pPr>
        <w:pStyle w:val="Default"/>
        <w:spacing w:after="120"/>
        <w:jc w:val="both"/>
        <w:rPr>
          <w:rFonts w:ascii="Times New Roman" w:hAnsi="Times New Roman" w:cs="Times New Roman"/>
        </w:rPr>
      </w:pPr>
      <w:r>
        <w:rPr>
          <w:rFonts w:ascii="Times New Roman" w:hAnsi="Times New Roman" w:cs="Times New Roman"/>
        </w:rPr>
        <w:t>Η</w:t>
      </w:r>
      <w:r w:rsidRPr="00020215">
        <w:rPr>
          <w:rFonts w:ascii="Times New Roman" w:hAnsi="Times New Roman" w:cs="Times New Roman"/>
        </w:rPr>
        <w:t xml:space="preserve"> προσφορά </w:t>
      </w:r>
      <w:r>
        <w:rPr>
          <w:rFonts w:ascii="Times New Roman" w:hAnsi="Times New Roman" w:cs="Times New Roman"/>
        </w:rPr>
        <w:t>σας πρέπει να κατατεθεί</w:t>
      </w:r>
      <w:r w:rsidRPr="00020215">
        <w:rPr>
          <w:rFonts w:ascii="Times New Roman" w:hAnsi="Times New Roman" w:cs="Times New Roman"/>
        </w:rPr>
        <w:t xml:space="preserve"> μέχρι τις </w:t>
      </w:r>
      <w:r w:rsidR="00621422">
        <w:rPr>
          <w:rFonts w:ascii="Times New Roman" w:hAnsi="Times New Roman" w:cs="Times New Roman"/>
          <w:b/>
        </w:rPr>
        <w:t>15</w:t>
      </w:r>
      <w:r w:rsidRPr="006B52BD">
        <w:rPr>
          <w:rFonts w:ascii="Times New Roman" w:hAnsi="Times New Roman" w:cs="Times New Roman"/>
          <w:b/>
        </w:rPr>
        <w:t>/</w:t>
      </w:r>
      <w:r w:rsidR="00621422">
        <w:rPr>
          <w:rFonts w:ascii="Times New Roman" w:hAnsi="Times New Roman" w:cs="Times New Roman"/>
          <w:b/>
        </w:rPr>
        <w:t>02/2021</w:t>
      </w:r>
      <w:r w:rsidRPr="005B71AA">
        <w:rPr>
          <w:rFonts w:ascii="Times New Roman" w:hAnsi="Times New Roman" w:cs="Times New Roman"/>
          <w:b/>
        </w:rPr>
        <w:t xml:space="preserve"> ημέρα </w:t>
      </w:r>
      <w:r w:rsidR="00621422">
        <w:rPr>
          <w:rFonts w:ascii="Times New Roman" w:hAnsi="Times New Roman" w:cs="Times New Roman"/>
          <w:b/>
        </w:rPr>
        <w:t>Δευτέρα</w:t>
      </w:r>
      <w:r w:rsidR="006B52BD">
        <w:rPr>
          <w:rFonts w:ascii="Times New Roman" w:hAnsi="Times New Roman" w:cs="Times New Roman"/>
          <w:b/>
        </w:rPr>
        <w:t xml:space="preserve">  και ώρα 12</w:t>
      </w:r>
      <w:r>
        <w:rPr>
          <w:rFonts w:ascii="Times New Roman" w:hAnsi="Times New Roman" w:cs="Times New Roman"/>
          <w:b/>
        </w:rPr>
        <w:t>:</w:t>
      </w:r>
      <w:r w:rsidRPr="007D5E76">
        <w:rPr>
          <w:rFonts w:ascii="Times New Roman" w:hAnsi="Times New Roman" w:cs="Times New Roman"/>
          <w:b/>
        </w:rPr>
        <w:t>00</w:t>
      </w:r>
      <w:r w:rsidRPr="00020215">
        <w:rPr>
          <w:rFonts w:ascii="Times New Roman" w:hAnsi="Times New Roman" w:cs="Times New Roman"/>
        </w:rPr>
        <w:t xml:space="preserve"> στο </w:t>
      </w:r>
      <w:r w:rsidR="006B52BD" w:rsidRPr="006B52BD">
        <w:rPr>
          <w:rFonts w:ascii="Times New Roman" w:hAnsi="Times New Roman" w:cs="Times New Roman"/>
          <w:b/>
        </w:rPr>
        <w:t xml:space="preserve">Πανεπιστήμιο Θεσσαλίας, </w:t>
      </w:r>
      <w:hyperlink r:id="rId7" w:history="1">
        <w:r w:rsidRPr="007E3C31">
          <w:rPr>
            <w:rFonts w:ascii="Times New Roman" w:hAnsi="Times New Roman" w:cs="Times New Roman"/>
            <w:b/>
          </w:rPr>
          <w:t>Τμήμα Διοικητικής Μέριμνας</w:t>
        </w:r>
      </w:hyperlink>
      <w:r w:rsidRPr="007E3C31">
        <w:rPr>
          <w:rFonts w:ascii="Times New Roman" w:hAnsi="Times New Roman" w:cs="Times New Roman"/>
          <w:b/>
        </w:rPr>
        <w:t xml:space="preserve"> (Π</w:t>
      </w:r>
      <w:r w:rsidRPr="007E3C31">
        <w:rPr>
          <w:rFonts w:ascii="Times New Roman" w:hAnsi="Times New Roman" w:cs="Times New Roman"/>
          <w:b/>
          <w:color w:val="auto"/>
          <w:lang w:eastAsia="ar-SA"/>
        </w:rPr>
        <w:t>ρωτόκολλο)</w:t>
      </w:r>
      <w:r w:rsidR="006B52BD">
        <w:rPr>
          <w:rFonts w:ascii="Times New Roman" w:hAnsi="Times New Roman" w:cs="Times New Roman"/>
          <w:b/>
          <w:color w:val="auto"/>
          <w:lang w:eastAsia="ar-SA"/>
        </w:rPr>
        <w:t>,</w:t>
      </w:r>
      <w:r>
        <w:rPr>
          <w:rFonts w:ascii="Times New Roman" w:hAnsi="Times New Roman" w:cs="Times New Roman"/>
          <w:color w:val="auto"/>
          <w:lang w:eastAsia="ar-SA"/>
        </w:rPr>
        <w:t xml:space="preserve"> </w:t>
      </w:r>
      <w:r w:rsidRPr="00020215">
        <w:rPr>
          <w:rFonts w:ascii="Times New Roman" w:hAnsi="Times New Roman" w:cs="Times New Roman"/>
        </w:rPr>
        <w:t>στο Βόλο,</w:t>
      </w:r>
      <w:r w:rsidRPr="001D6471">
        <w:rPr>
          <w:rFonts w:ascii="Times New Roman" w:hAnsi="Times New Roman" w:cs="Times New Roman"/>
        </w:rPr>
        <w:t xml:space="preserve"> </w:t>
      </w:r>
      <w:r>
        <w:rPr>
          <w:rFonts w:ascii="Times New Roman" w:hAnsi="Times New Roman" w:cs="Times New Roman"/>
        </w:rPr>
        <w:t>3</w:t>
      </w:r>
      <w:r w:rsidRPr="00020215">
        <w:rPr>
          <w:rFonts w:ascii="Times New Roman" w:hAnsi="Times New Roman" w:cs="Times New Roman"/>
          <w:vertAlign w:val="superscript"/>
        </w:rPr>
        <w:t>ος</w:t>
      </w:r>
      <w:r>
        <w:rPr>
          <w:rFonts w:ascii="Times New Roman" w:hAnsi="Times New Roman" w:cs="Times New Roman"/>
        </w:rPr>
        <w:t xml:space="preserve"> όροφος Αργοναυτών - Φιλ</w:t>
      </w:r>
      <w:r w:rsidRPr="00020215">
        <w:rPr>
          <w:rFonts w:ascii="Times New Roman" w:hAnsi="Times New Roman" w:cs="Times New Roman"/>
        </w:rPr>
        <w:t>ε</w:t>
      </w:r>
      <w:r>
        <w:rPr>
          <w:rFonts w:ascii="Times New Roman" w:hAnsi="Times New Roman" w:cs="Times New Roman"/>
        </w:rPr>
        <w:t>λ</w:t>
      </w:r>
      <w:r w:rsidRPr="00020215">
        <w:rPr>
          <w:rFonts w:ascii="Times New Roman" w:hAnsi="Times New Roman" w:cs="Times New Roman"/>
        </w:rPr>
        <w:t>λήνων, ΤΚ 38221, Κτίριο Παπαστράτου</w:t>
      </w:r>
      <w:r>
        <w:rPr>
          <w:rFonts w:ascii="Times New Roman" w:hAnsi="Times New Roman" w:cs="Times New Roman"/>
        </w:rPr>
        <w:t xml:space="preserve">. </w:t>
      </w:r>
      <w:r w:rsidR="004E19BC" w:rsidRPr="004E19BC">
        <w:rPr>
          <w:rFonts w:ascii="Times New Roman" w:hAnsi="Times New Roman" w:cs="Times New Roman"/>
        </w:rPr>
        <w:t xml:space="preserve">Λόγω των μέτρων </w:t>
      </w:r>
      <w:r w:rsidR="004E19BC" w:rsidRPr="004E19BC">
        <w:rPr>
          <w:rFonts w:ascii="Times New Roman" w:hAnsi="Times New Roman" w:cs="Times New Roman"/>
          <w:bCs/>
        </w:rPr>
        <w:t xml:space="preserve">για την αποφυγή διάδοσης του </w:t>
      </w:r>
      <w:proofErr w:type="spellStart"/>
      <w:r w:rsidR="004E19BC" w:rsidRPr="004E19BC">
        <w:rPr>
          <w:rFonts w:ascii="Times New Roman" w:hAnsi="Times New Roman" w:cs="Times New Roman"/>
          <w:bCs/>
        </w:rPr>
        <w:t>κορωνοϊού</w:t>
      </w:r>
      <w:proofErr w:type="spellEnd"/>
      <w:r w:rsidR="004E19BC" w:rsidRPr="004E19BC">
        <w:rPr>
          <w:rFonts w:ascii="Times New Roman" w:hAnsi="Times New Roman" w:cs="Times New Roman"/>
          <w:bCs/>
        </w:rPr>
        <w:t xml:space="preserve"> COVID-19 και της καθυστέρησης παράδοσης των εταιρειών ταχυμεταφορών,  μπορεί να γίνει δεκτή η προσφορά σας με </w:t>
      </w:r>
      <w:r w:rsidR="004E19BC" w:rsidRPr="004E19BC">
        <w:rPr>
          <w:rFonts w:ascii="Times New Roman" w:hAnsi="Times New Roman" w:cs="Times New Roman"/>
          <w:bCs/>
          <w:lang w:val="en-US"/>
        </w:rPr>
        <w:t>e</w:t>
      </w:r>
      <w:r w:rsidR="004E19BC" w:rsidRPr="004E19BC">
        <w:rPr>
          <w:rFonts w:ascii="Times New Roman" w:hAnsi="Times New Roman" w:cs="Times New Roman"/>
          <w:bCs/>
        </w:rPr>
        <w:t>-</w:t>
      </w:r>
      <w:r w:rsidR="004E19BC" w:rsidRPr="004E19BC">
        <w:rPr>
          <w:rFonts w:ascii="Times New Roman" w:hAnsi="Times New Roman" w:cs="Times New Roman"/>
          <w:bCs/>
          <w:lang w:val="en-US"/>
        </w:rPr>
        <w:t>mail</w:t>
      </w:r>
      <w:r w:rsidR="004E19BC">
        <w:rPr>
          <w:rFonts w:ascii="Times New Roman" w:hAnsi="Times New Roman" w:cs="Times New Roman"/>
          <w:bCs/>
        </w:rPr>
        <w:t xml:space="preserve"> (</w:t>
      </w:r>
      <w:r w:rsidR="004E19BC" w:rsidRPr="004E19BC">
        <w:rPr>
          <w:rFonts w:ascii="Times New Roman" w:hAnsi="Times New Roman" w:cs="Times New Roman"/>
          <w:bCs/>
        </w:rPr>
        <w:t xml:space="preserve"> </w:t>
      </w:r>
      <w:hyperlink r:id="rId8" w:history="1">
        <w:r w:rsidR="004E19BC" w:rsidRPr="004E19BC">
          <w:rPr>
            <w:rStyle w:val="-"/>
            <w:rFonts w:ascii="Times New Roman" w:hAnsi="Times New Roman" w:cs="Times New Roman"/>
            <w:bCs/>
            <w:lang w:val="en-US"/>
          </w:rPr>
          <w:t>promith</w:t>
        </w:r>
        <w:r w:rsidR="004E19BC" w:rsidRPr="004E19BC">
          <w:rPr>
            <w:rStyle w:val="-"/>
            <w:rFonts w:ascii="Times New Roman" w:hAnsi="Times New Roman" w:cs="Times New Roman"/>
            <w:bCs/>
          </w:rPr>
          <w:t>@</w:t>
        </w:r>
        <w:r w:rsidR="004E19BC" w:rsidRPr="004E19BC">
          <w:rPr>
            <w:rStyle w:val="-"/>
            <w:rFonts w:ascii="Times New Roman" w:hAnsi="Times New Roman" w:cs="Times New Roman"/>
            <w:bCs/>
            <w:lang w:val="en-US"/>
          </w:rPr>
          <w:t>uth</w:t>
        </w:r>
        <w:r w:rsidR="004E19BC" w:rsidRPr="004E19BC">
          <w:rPr>
            <w:rStyle w:val="-"/>
            <w:rFonts w:ascii="Times New Roman" w:hAnsi="Times New Roman" w:cs="Times New Roman"/>
            <w:bCs/>
          </w:rPr>
          <w:t>.</w:t>
        </w:r>
        <w:r w:rsidR="004E19BC" w:rsidRPr="004E19BC">
          <w:rPr>
            <w:rStyle w:val="-"/>
            <w:rFonts w:ascii="Times New Roman" w:hAnsi="Times New Roman" w:cs="Times New Roman"/>
            <w:bCs/>
            <w:lang w:val="en-US"/>
          </w:rPr>
          <w:t>gr</w:t>
        </w:r>
      </w:hyperlink>
      <w:r w:rsidR="004E19BC" w:rsidRPr="004E19BC">
        <w:rPr>
          <w:rFonts w:ascii="Times New Roman" w:hAnsi="Times New Roman" w:cs="Times New Roman"/>
          <w:bCs/>
        </w:rPr>
        <w:t xml:space="preserve"> ) </w:t>
      </w:r>
      <w:r w:rsidR="004E19BC" w:rsidRPr="004E19BC">
        <w:rPr>
          <w:rFonts w:ascii="Times New Roman" w:hAnsi="Times New Roman" w:cs="Times New Roman"/>
        </w:rPr>
        <w:t xml:space="preserve">σκαναρισμένα και ενυπόγραφα τα έγγραφά σας, </w:t>
      </w:r>
      <w:r w:rsidR="004E19BC" w:rsidRPr="004E19BC">
        <w:rPr>
          <w:rFonts w:ascii="Times New Roman" w:hAnsi="Times New Roman" w:cs="Times New Roman"/>
          <w:b/>
        </w:rPr>
        <w:t>μέχρι τις 12:00.</w:t>
      </w:r>
    </w:p>
    <w:p w:rsidR="001A3CC3" w:rsidRPr="00917794" w:rsidRDefault="001A3CC3" w:rsidP="001A3CC3">
      <w:pPr>
        <w:pStyle w:val="Default"/>
        <w:spacing w:after="120"/>
        <w:jc w:val="both"/>
        <w:rPr>
          <w:rFonts w:ascii="Times New Roman" w:hAnsi="Times New Roman" w:cs="Times New Roman"/>
        </w:rPr>
      </w:pPr>
      <w:proofErr w:type="spellStart"/>
      <w:r>
        <w:rPr>
          <w:rFonts w:ascii="Times New Roman" w:hAnsi="Times New Roman" w:cs="Times New Roman"/>
          <w:color w:val="auto"/>
          <w:lang w:eastAsia="ar-SA"/>
        </w:rPr>
        <w:t>Τηλ</w:t>
      </w:r>
      <w:proofErr w:type="spellEnd"/>
      <w:r>
        <w:rPr>
          <w:rFonts w:ascii="Times New Roman" w:hAnsi="Times New Roman" w:cs="Times New Roman"/>
          <w:color w:val="auto"/>
          <w:lang w:eastAsia="ar-SA"/>
        </w:rPr>
        <w:t xml:space="preserve">. Επικοινωνίας: </w:t>
      </w:r>
      <w:r w:rsidRPr="00917794">
        <w:rPr>
          <w:rFonts w:ascii="Times New Roman" w:hAnsi="Times New Roman" w:cs="Times New Roman"/>
        </w:rPr>
        <w:t>2421074</w:t>
      </w:r>
      <w:r w:rsidR="00621422">
        <w:rPr>
          <w:rFonts w:ascii="Times New Roman" w:hAnsi="Times New Roman" w:cs="Times New Roman"/>
        </w:rPr>
        <w:t>690,</w:t>
      </w:r>
      <w:r w:rsidR="006B52BD">
        <w:rPr>
          <w:rFonts w:ascii="Times New Roman" w:hAnsi="Times New Roman" w:cs="Times New Roman"/>
        </w:rPr>
        <w:t xml:space="preserve"> </w:t>
      </w:r>
      <w:r w:rsidR="00F02C59">
        <w:rPr>
          <w:rFonts w:ascii="Times New Roman" w:hAnsi="Times New Roman" w:cs="Times New Roman"/>
        </w:rPr>
        <w:t xml:space="preserve">(κα </w:t>
      </w:r>
      <w:r w:rsidR="00621422">
        <w:rPr>
          <w:rFonts w:ascii="Times New Roman" w:hAnsi="Times New Roman" w:cs="Times New Roman"/>
        </w:rPr>
        <w:t>Βιολέτα Θεοδοσίου</w:t>
      </w:r>
      <w:r w:rsidR="00F02C59">
        <w:rPr>
          <w:rFonts w:ascii="Times New Roman" w:hAnsi="Times New Roman" w:cs="Times New Roman"/>
        </w:rPr>
        <w:t xml:space="preserve">) </w:t>
      </w:r>
      <w:r w:rsidR="006B52BD">
        <w:rPr>
          <w:rFonts w:ascii="Times New Roman" w:hAnsi="Times New Roman" w:cs="Times New Roman"/>
        </w:rPr>
        <w:t>και 242107</w:t>
      </w:r>
      <w:r w:rsidR="00F02C59">
        <w:rPr>
          <w:rFonts w:ascii="Times New Roman" w:hAnsi="Times New Roman" w:cs="Times New Roman"/>
        </w:rPr>
        <w:t>4</w:t>
      </w:r>
      <w:r w:rsidR="00621422">
        <w:rPr>
          <w:rFonts w:ascii="Times New Roman" w:hAnsi="Times New Roman" w:cs="Times New Roman"/>
        </w:rPr>
        <w:t>648</w:t>
      </w:r>
      <w:r w:rsidR="006B52BD">
        <w:rPr>
          <w:rFonts w:ascii="Times New Roman" w:hAnsi="Times New Roman" w:cs="Times New Roman"/>
        </w:rPr>
        <w:t xml:space="preserve"> (</w:t>
      </w:r>
      <w:r w:rsidR="00621422">
        <w:rPr>
          <w:rFonts w:ascii="Times New Roman" w:hAnsi="Times New Roman" w:cs="Times New Roman"/>
        </w:rPr>
        <w:t>κα Μαρία Βαλιανάτου</w:t>
      </w:r>
      <w:r w:rsidR="006B52BD">
        <w:rPr>
          <w:rFonts w:ascii="Times New Roman" w:hAnsi="Times New Roman" w:cs="Times New Roman"/>
        </w:rPr>
        <w:t>)</w:t>
      </w:r>
      <w:r w:rsidR="00F02C59">
        <w:rPr>
          <w:rFonts w:ascii="Times New Roman" w:hAnsi="Times New Roman" w:cs="Times New Roman"/>
        </w:rPr>
        <w:t>. Διεύθυνση ηλεκτρονικής επικοινωνίας</w:t>
      </w:r>
      <w:r w:rsidRPr="00020215">
        <w:rPr>
          <w:rFonts w:ascii="Times New Roman" w:hAnsi="Times New Roman" w:cs="Times New Roman"/>
        </w:rPr>
        <w:t xml:space="preserve">: </w:t>
      </w:r>
      <w:hyperlink r:id="rId9" w:history="1">
        <w:r w:rsidRPr="001444D2">
          <w:rPr>
            <w:rStyle w:val="-"/>
            <w:rFonts w:ascii="Times New Roman" w:hAnsi="Times New Roman" w:cs="Times New Roman"/>
            <w:lang w:val="en-US"/>
          </w:rPr>
          <w:t>promith</w:t>
        </w:r>
        <w:r w:rsidRPr="001444D2">
          <w:rPr>
            <w:rStyle w:val="-"/>
            <w:rFonts w:ascii="Times New Roman" w:hAnsi="Times New Roman" w:cs="Times New Roman"/>
          </w:rPr>
          <w:t>@</w:t>
        </w:r>
        <w:r w:rsidRPr="001444D2">
          <w:rPr>
            <w:rStyle w:val="-"/>
            <w:rFonts w:ascii="Times New Roman" w:hAnsi="Times New Roman" w:cs="Times New Roman"/>
            <w:lang w:val="en-US"/>
          </w:rPr>
          <w:t>uth</w:t>
        </w:r>
        <w:r w:rsidRPr="001444D2">
          <w:rPr>
            <w:rStyle w:val="-"/>
            <w:rFonts w:ascii="Times New Roman" w:hAnsi="Times New Roman" w:cs="Times New Roman"/>
          </w:rPr>
          <w:t>.</w:t>
        </w:r>
        <w:r w:rsidRPr="001444D2">
          <w:rPr>
            <w:rStyle w:val="-"/>
            <w:rFonts w:ascii="Times New Roman" w:hAnsi="Times New Roman" w:cs="Times New Roman"/>
            <w:lang w:val="en-US"/>
          </w:rPr>
          <w:t>gr</w:t>
        </w:r>
      </w:hyperlink>
    </w:p>
    <w:p w:rsidR="00F02C59" w:rsidRPr="00621422" w:rsidRDefault="001A3CC3" w:rsidP="00621422">
      <w:pPr>
        <w:pStyle w:val="Default"/>
        <w:spacing w:after="120"/>
        <w:jc w:val="both"/>
        <w:rPr>
          <w:rFonts w:ascii="Times New Roman" w:hAnsi="Times New Roman" w:cs="Times New Roman"/>
        </w:rPr>
      </w:pPr>
      <w:r w:rsidRPr="00020215">
        <w:rPr>
          <w:rFonts w:ascii="Times New Roman" w:hAnsi="Times New Roman" w:cs="Times New Roman"/>
        </w:rPr>
        <w:t>Ο Φάκελος της προσφοράς θα πρωτοκολληθεί  (Πρωτόκολλο 3</w:t>
      </w:r>
      <w:r w:rsidRPr="00020215">
        <w:rPr>
          <w:rFonts w:ascii="Times New Roman" w:hAnsi="Times New Roman" w:cs="Times New Roman"/>
          <w:vertAlign w:val="superscript"/>
        </w:rPr>
        <w:t>ος</w:t>
      </w:r>
      <w:r w:rsidRPr="00020215">
        <w:rPr>
          <w:rFonts w:ascii="Times New Roman" w:hAnsi="Times New Roman" w:cs="Times New Roman"/>
        </w:rPr>
        <w:t xml:space="preserve"> όροφος  Αργοναυτών Φιλελλήνων), την ημερομηνία παραλαβής του. Στο φάκελο θα πρέπει να αναγράφονται </w:t>
      </w:r>
      <w:r>
        <w:rPr>
          <w:rFonts w:ascii="Times New Roman" w:hAnsi="Times New Roman" w:cs="Times New Roman"/>
        </w:rPr>
        <w:t xml:space="preserve">ευκρινώς </w:t>
      </w:r>
      <w:r w:rsidRPr="00020215">
        <w:rPr>
          <w:rFonts w:ascii="Times New Roman" w:hAnsi="Times New Roman" w:cs="Times New Roman"/>
        </w:rPr>
        <w:t>τα εξής:</w:t>
      </w:r>
    </w:p>
    <w:p w:rsidR="001A3CC3" w:rsidRPr="00F24B10" w:rsidRDefault="00D10A5F" w:rsidP="00F24B10">
      <w:pPr>
        <w:pStyle w:val="Default"/>
        <w:jc w:val="center"/>
        <w:rPr>
          <w:rFonts w:ascii="Times New Roman" w:hAnsi="Times New Roman" w:cs="Times New Roman"/>
          <w:b/>
          <w:sz w:val="22"/>
          <w:szCs w:val="22"/>
        </w:rPr>
      </w:pPr>
      <w:r w:rsidRPr="00F24B10">
        <w:rPr>
          <w:rFonts w:ascii="Times New Roman" w:hAnsi="Times New Roman" w:cs="Times New Roman"/>
          <w:b/>
          <w:sz w:val="22"/>
          <w:szCs w:val="22"/>
        </w:rPr>
        <w:t>ΣΤΟΙΧΕΙΑ ΟΙΚΟΝΟΜΙΚΟΥ ΦΟΡΕΑ: ΕΠΩΝΥΜΙΑ &amp; ΛΟΙΠΑ ΣΤΟΙΧΕΙΑ</w:t>
      </w:r>
    </w:p>
    <w:p w:rsidR="001A3CC3" w:rsidRPr="00F24B10" w:rsidRDefault="00D10A5F" w:rsidP="00F24B10">
      <w:pPr>
        <w:pStyle w:val="Default"/>
        <w:jc w:val="center"/>
        <w:rPr>
          <w:rFonts w:ascii="Times New Roman" w:hAnsi="Times New Roman" w:cs="Times New Roman"/>
          <w:b/>
          <w:sz w:val="22"/>
          <w:szCs w:val="22"/>
        </w:rPr>
      </w:pPr>
      <w:r w:rsidRPr="00F24B10">
        <w:rPr>
          <w:rFonts w:ascii="Times New Roman" w:hAnsi="Times New Roman" w:cs="Times New Roman"/>
          <w:b/>
          <w:sz w:val="22"/>
          <w:szCs w:val="22"/>
        </w:rPr>
        <w:t>ΠΡΟΣ:</w:t>
      </w:r>
      <w:r w:rsidR="00504E14" w:rsidRPr="00F24B10">
        <w:rPr>
          <w:rFonts w:ascii="Times New Roman" w:hAnsi="Times New Roman" w:cs="Times New Roman"/>
          <w:b/>
          <w:sz w:val="22"/>
          <w:szCs w:val="22"/>
        </w:rPr>
        <w:t>ΤΜΗΜΑ ΠΡΟΜΗΘΕΙΩΝ</w:t>
      </w:r>
    </w:p>
    <w:p w:rsidR="00F24B10" w:rsidRPr="00F24B10" w:rsidRDefault="00D10A5F" w:rsidP="00F24B10">
      <w:pPr>
        <w:pStyle w:val="Default"/>
        <w:jc w:val="center"/>
        <w:rPr>
          <w:rFonts w:ascii="Times New Roman" w:hAnsi="Times New Roman" w:cs="Times New Roman"/>
          <w:b/>
          <w:sz w:val="22"/>
          <w:szCs w:val="22"/>
        </w:rPr>
      </w:pPr>
      <w:r w:rsidRPr="00F24B10">
        <w:rPr>
          <w:rFonts w:ascii="Times New Roman" w:hAnsi="Times New Roman" w:cs="Times New Roman"/>
          <w:b/>
          <w:sz w:val="22"/>
          <w:szCs w:val="22"/>
        </w:rPr>
        <w:t>ΠΡΟΣΦΟΡΑ ΓΙΑ ΤΗΝ ΑΡΙΘΜ. ΠΡΩΤ</w:t>
      </w:r>
      <w:r w:rsidR="00AE3F51" w:rsidRPr="00F24B10">
        <w:rPr>
          <w:rFonts w:ascii="Times New Roman" w:hAnsi="Times New Roman" w:cs="Times New Roman"/>
          <w:b/>
          <w:sz w:val="22"/>
          <w:szCs w:val="22"/>
        </w:rPr>
        <w:t>:</w:t>
      </w:r>
      <w:r w:rsidR="00BC4B85" w:rsidRPr="00BC4B85">
        <w:rPr>
          <w:rFonts w:ascii="Times New Roman" w:hAnsi="Times New Roman" w:cs="Times New Roman"/>
          <w:b/>
          <w:sz w:val="22"/>
          <w:szCs w:val="22"/>
        </w:rPr>
        <w:t>2397</w:t>
      </w:r>
      <w:r w:rsidR="00621422" w:rsidRPr="00BC4B85">
        <w:rPr>
          <w:rFonts w:ascii="Times New Roman" w:hAnsi="Times New Roman" w:cs="Times New Roman"/>
          <w:b/>
          <w:sz w:val="22"/>
          <w:szCs w:val="22"/>
        </w:rPr>
        <w:t>/21</w:t>
      </w:r>
      <w:r w:rsidR="00906E13" w:rsidRPr="00BC4B85">
        <w:rPr>
          <w:rFonts w:ascii="Times New Roman" w:hAnsi="Times New Roman" w:cs="Times New Roman"/>
          <w:b/>
          <w:sz w:val="22"/>
          <w:szCs w:val="22"/>
        </w:rPr>
        <w:t>/ΓΠ</w:t>
      </w:r>
      <w:r w:rsidR="00AE3F51" w:rsidRPr="00BC4B85">
        <w:rPr>
          <w:rFonts w:ascii="Times New Roman" w:hAnsi="Times New Roman" w:cs="Times New Roman"/>
          <w:b/>
          <w:sz w:val="22"/>
          <w:szCs w:val="22"/>
        </w:rPr>
        <w:t>/</w:t>
      </w:r>
      <w:r w:rsidR="00BC4B85" w:rsidRPr="00BC4B85">
        <w:rPr>
          <w:rFonts w:ascii="Times New Roman" w:hAnsi="Times New Roman" w:cs="Times New Roman"/>
          <w:b/>
          <w:sz w:val="22"/>
          <w:szCs w:val="22"/>
        </w:rPr>
        <w:t>10</w:t>
      </w:r>
      <w:r w:rsidR="001B7591" w:rsidRPr="00BC4B85">
        <w:rPr>
          <w:rFonts w:ascii="Times New Roman" w:hAnsi="Times New Roman" w:cs="Times New Roman"/>
          <w:b/>
          <w:sz w:val="22"/>
          <w:szCs w:val="22"/>
        </w:rPr>
        <w:t>-0</w:t>
      </w:r>
      <w:r w:rsidR="00621422" w:rsidRPr="00BC4B85">
        <w:rPr>
          <w:rFonts w:ascii="Times New Roman" w:hAnsi="Times New Roman" w:cs="Times New Roman"/>
          <w:b/>
          <w:sz w:val="22"/>
          <w:szCs w:val="22"/>
        </w:rPr>
        <w:t>2-2021</w:t>
      </w:r>
      <w:r w:rsidR="00621422" w:rsidRPr="00F24B10">
        <w:rPr>
          <w:rFonts w:ascii="Times New Roman" w:hAnsi="Times New Roman" w:cs="Times New Roman"/>
          <w:b/>
          <w:sz w:val="22"/>
          <w:szCs w:val="22"/>
        </w:rPr>
        <w:t xml:space="preserve"> </w:t>
      </w:r>
      <w:r w:rsidRPr="00F24B10">
        <w:rPr>
          <w:rFonts w:ascii="Times New Roman" w:hAnsi="Times New Roman" w:cs="Times New Roman"/>
          <w:b/>
          <w:sz w:val="22"/>
          <w:szCs w:val="22"/>
        </w:rPr>
        <w:t>ΠΡΟΣΚΛΗΣΗ ΕΝΔΙΑΦΕΡΟ</w:t>
      </w:r>
      <w:r w:rsidR="00F24B10" w:rsidRPr="00F24B10">
        <w:rPr>
          <w:rFonts w:ascii="Times New Roman" w:hAnsi="Times New Roman" w:cs="Times New Roman"/>
          <w:b/>
          <w:sz w:val="22"/>
          <w:szCs w:val="22"/>
        </w:rPr>
        <w:t>ΝΤΟΣ ΤΟΥ ΠΑΝΕΠΙΣΤΗΜΙΟΥ ΘΕΣΣΑΛΙΑΣ</w:t>
      </w:r>
    </w:p>
    <w:p w:rsidR="00D10A5F" w:rsidRPr="00F24B10" w:rsidRDefault="00D10A5F" w:rsidP="00D10A5F">
      <w:pPr>
        <w:autoSpaceDE w:val="0"/>
        <w:autoSpaceDN w:val="0"/>
        <w:adjustRightInd w:val="0"/>
        <w:spacing w:after="120"/>
        <w:jc w:val="center"/>
        <w:rPr>
          <w:rFonts w:eastAsia="Calibri"/>
          <w:sz w:val="22"/>
          <w:szCs w:val="22"/>
        </w:rPr>
      </w:pPr>
      <w:r w:rsidRPr="00F24B10">
        <w:rPr>
          <w:rFonts w:eastAsia="Calibri"/>
          <w:b/>
          <w:bCs/>
          <w:sz w:val="22"/>
          <w:szCs w:val="22"/>
        </w:rPr>
        <w:t xml:space="preserve">ΔΙΚΑΙΟΛΟΓΗΤΙΚΑ ΤΕΧΝΙΚΗΣ  ΠΡΟΣΦΟΡΑΣ </w:t>
      </w:r>
      <w:r w:rsidRPr="00F24B10">
        <w:rPr>
          <w:rFonts w:eastAsia="Calibri"/>
          <w:sz w:val="22"/>
          <w:szCs w:val="22"/>
        </w:rPr>
        <w:t xml:space="preserve"> </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Άδεια ασκήσεως επαγγέλματος</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020215">
        <w:rPr>
          <w:rFonts w:ascii="Times New Roman" w:hAnsi="Times New Roman" w:cs="Times New Roman"/>
        </w:rPr>
        <w:t>αι</w:t>
      </w:r>
      <w:r w:rsidRPr="00020215">
        <w:rPr>
          <w:rFonts w:ascii="Times New Roman" w:hAnsi="Times New Roman" w:cs="Times New Roman"/>
        </w:rPr>
        <w:t xml:space="preserve"> υπεύθυνα ότι:</w:t>
      </w:r>
    </w:p>
    <w:p w:rsidR="00D10A5F" w:rsidRPr="00020215" w:rsidRDefault="00D10A5F" w:rsidP="00D10A5F">
      <w:pPr>
        <w:pStyle w:val="Default"/>
        <w:numPr>
          <w:ilvl w:val="0"/>
          <w:numId w:val="2"/>
        </w:numPr>
        <w:tabs>
          <w:tab w:val="left" w:pos="0"/>
        </w:tabs>
        <w:spacing w:after="120"/>
        <w:contextualSpacing/>
        <w:jc w:val="both"/>
        <w:rPr>
          <w:rFonts w:ascii="Times New Roman" w:hAnsi="Times New Roman" w:cs="Times New Roman"/>
        </w:rPr>
      </w:pPr>
      <w:r w:rsidRPr="00020215">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«η εταιρεία/επιχείρησή μας δεν βρίσκετ</w:t>
      </w:r>
      <w:r w:rsidR="00340081" w:rsidRPr="00020215">
        <w:rPr>
          <w:rFonts w:ascii="Times New Roman" w:hAnsi="Times New Roman" w:cs="Times New Roman"/>
        </w:rPr>
        <w:t>αι</w:t>
      </w:r>
      <w:r w:rsidRPr="00020215">
        <w:rPr>
          <w:rFonts w:ascii="Times New Roman" w:hAnsi="Times New Roman" w:cs="Times New Roman"/>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λαμβάνω τα κατάλληλα μέτρα για να διαφυλάξω την εμπιστευτικότητα των πληροφοριών που έχουν χαρακτηρισθεί ως τέτοιες</w:t>
      </w: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Ο  Αντιπρύτανης Οικονομικών, </w:t>
      </w: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Προγραμματισμού και Ανάπτυξης</w:t>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020215" w:rsidRDefault="006B52BD" w:rsidP="00F24B10">
      <w:pPr>
        <w:tabs>
          <w:tab w:val="left" w:pos="0"/>
          <w:tab w:val="left" w:pos="426"/>
        </w:tabs>
        <w:suppressAutoHyphens w:val="0"/>
        <w:ind w:right="-1"/>
        <w:rPr>
          <w:rFonts w:eastAsia="Calibri"/>
          <w:b/>
          <w:lang w:eastAsia="en-US"/>
        </w:rPr>
      </w:pPr>
      <w:r>
        <w:rPr>
          <w:rFonts w:eastAsia="Calibri"/>
          <w:b/>
          <w:lang w:eastAsia="en-US"/>
        </w:rPr>
        <w:t xml:space="preserve">           </w:t>
      </w:r>
      <w:r w:rsidR="00621422">
        <w:rPr>
          <w:rFonts w:eastAsia="Calibri"/>
          <w:b/>
          <w:lang w:eastAsia="en-US"/>
        </w:rPr>
        <w:t xml:space="preserve">                               </w:t>
      </w:r>
      <w:r w:rsidR="00F24B10">
        <w:rPr>
          <w:rFonts w:eastAsia="Calibri"/>
          <w:b/>
          <w:lang w:eastAsia="en-US"/>
        </w:rPr>
        <w:tab/>
      </w:r>
      <w:r w:rsidR="00D10A5F" w:rsidRPr="00020215">
        <w:rPr>
          <w:rFonts w:eastAsia="Calibri"/>
          <w:b/>
          <w:lang w:eastAsia="en-US"/>
        </w:rPr>
        <w:t xml:space="preserve">Καθηγητής Χαράλαμπος </w:t>
      </w:r>
      <w:proofErr w:type="spellStart"/>
      <w:r w:rsidR="00D10A5F" w:rsidRPr="00020215">
        <w:rPr>
          <w:rFonts w:eastAsia="Calibri"/>
          <w:b/>
          <w:lang w:eastAsia="en-US"/>
        </w:rPr>
        <w:t>Μπιλλίνης</w:t>
      </w:r>
      <w:proofErr w:type="spellEnd"/>
    </w:p>
    <w:p w:rsidR="00D10A5F" w:rsidRDefault="00D10A5F" w:rsidP="00D10A5F">
      <w:pPr>
        <w:pStyle w:val="Default"/>
        <w:spacing w:after="120"/>
        <w:contextualSpacing/>
        <w:jc w:val="both"/>
        <w:rPr>
          <w:rFonts w:ascii="Times New Roman" w:hAnsi="Times New Roman" w:cs="Times New Roman"/>
        </w:rPr>
      </w:pPr>
    </w:p>
    <w:p w:rsidR="00EA42A3" w:rsidRDefault="00EA42A3" w:rsidP="00D10A5F">
      <w:pPr>
        <w:pStyle w:val="Default"/>
        <w:spacing w:after="120"/>
        <w:contextualSpacing/>
        <w:jc w:val="both"/>
        <w:rPr>
          <w:rFonts w:ascii="Times New Roman" w:hAnsi="Times New Roman" w:cs="Times New Roman"/>
        </w:rPr>
      </w:pPr>
    </w:p>
    <w:p w:rsidR="00AC3DFE" w:rsidRPr="00020215" w:rsidRDefault="00AC3DFE" w:rsidP="00AC3DFE">
      <w:pPr>
        <w:suppressAutoHyphens w:val="0"/>
        <w:spacing w:line="360" w:lineRule="auto"/>
        <w:jc w:val="center"/>
        <w:rPr>
          <w:b/>
        </w:rPr>
      </w:pPr>
      <w:r w:rsidRPr="00020215">
        <w:rPr>
          <w:b/>
        </w:rPr>
        <w:t xml:space="preserve">(αποτελεί αναπόσπαστο τμήμα της </w:t>
      </w:r>
      <w:proofErr w:type="spellStart"/>
      <w:r w:rsidRPr="00020215">
        <w:rPr>
          <w:b/>
        </w:rPr>
        <w:t>αριθμ</w:t>
      </w:r>
      <w:proofErr w:type="spellEnd"/>
      <w:r w:rsidRPr="00020215">
        <w:rPr>
          <w:b/>
        </w:rPr>
        <w:t xml:space="preserve">. </w:t>
      </w:r>
      <w:proofErr w:type="spellStart"/>
      <w:r w:rsidRPr="00020215">
        <w:rPr>
          <w:b/>
        </w:rPr>
        <w:t>πρωτ</w:t>
      </w:r>
      <w:proofErr w:type="spellEnd"/>
      <w:r w:rsidR="00906E13">
        <w:rPr>
          <w:b/>
        </w:rPr>
        <w:t xml:space="preserve">: </w:t>
      </w:r>
      <w:r w:rsidR="00BC4B85" w:rsidRPr="00BC4B85">
        <w:rPr>
          <w:b/>
          <w:lang w:eastAsia="el-GR"/>
        </w:rPr>
        <w:t xml:space="preserve">2397/21/ΓΠ/10-02-2021 </w:t>
      </w:r>
      <w:r w:rsidRPr="00020215">
        <w:rPr>
          <w:b/>
        </w:rPr>
        <w:t xml:space="preserve">Πρόσκλησης ενδιαφέροντος του Πανεπιστημίου Θεσσαλίας) </w:t>
      </w:r>
    </w:p>
    <w:p w:rsidR="00634CF1" w:rsidRDefault="00634CF1"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634CF1" w:rsidRDefault="00634CF1" w:rsidP="008A3721">
      <w:pPr>
        <w:suppressAutoHyphens w:val="0"/>
        <w:spacing w:line="360" w:lineRule="auto"/>
        <w:jc w:val="both"/>
        <w:rPr>
          <w:rFonts w:ascii="Calibri" w:hAnsi="Calibri" w:cs="Calibri"/>
          <w:sz w:val="22"/>
          <w:szCs w:val="22"/>
        </w:rPr>
      </w:pPr>
    </w:p>
    <w:tbl>
      <w:tblPr>
        <w:tblW w:w="11271" w:type="dxa"/>
        <w:jc w:val="center"/>
        <w:tblLook w:val="04A0" w:firstRow="1" w:lastRow="0" w:firstColumn="1" w:lastColumn="0" w:noHBand="0" w:noVBand="1"/>
      </w:tblPr>
      <w:tblGrid>
        <w:gridCol w:w="988"/>
        <w:gridCol w:w="1842"/>
        <w:gridCol w:w="915"/>
        <w:gridCol w:w="1012"/>
        <w:gridCol w:w="1134"/>
        <w:gridCol w:w="1416"/>
        <w:gridCol w:w="1416"/>
        <w:gridCol w:w="1274"/>
        <w:gridCol w:w="1274"/>
      </w:tblGrid>
      <w:tr w:rsidR="00012168" w:rsidRPr="00F02C59" w:rsidTr="00DA5454">
        <w:trPr>
          <w:trHeight w:val="301"/>
          <w:jc w:val="center"/>
        </w:trPr>
        <w:tc>
          <w:tcPr>
            <w:tcW w:w="988"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012168" w:rsidRPr="00F02C59" w:rsidRDefault="00012168" w:rsidP="00012168">
            <w:pPr>
              <w:suppressAutoHyphens w:val="0"/>
              <w:ind w:left="-113"/>
              <w:jc w:val="center"/>
              <w:rPr>
                <w:b/>
                <w:bCs/>
                <w:color w:val="000000"/>
                <w:sz w:val="12"/>
                <w:szCs w:val="12"/>
                <w:lang w:eastAsia="el-GR"/>
              </w:rPr>
            </w:pPr>
            <w:r w:rsidRPr="00F02C59">
              <w:rPr>
                <w:b/>
                <w:bCs/>
                <w:color w:val="000000"/>
                <w:sz w:val="12"/>
                <w:szCs w:val="12"/>
                <w:lang w:eastAsia="el-GR"/>
              </w:rPr>
              <w:t>Α/Α</w:t>
            </w:r>
          </w:p>
        </w:tc>
        <w:tc>
          <w:tcPr>
            <w:tcW w:w="1842" w:type="dxa"/>
            <w:tcBorders>
              <w:top w:val="single" w:sz="4" w:space="0" w:color="auto"/>
              <w:left w:val="nil"/>
              <w:bottom w:val="single" w:sz="4" w:space="0" w:color="auto"/>
              <w:right w:val="single" w:sz="4" w:space="0" w:color="auto"/>
            </w:tcBorders>
            <w:shd w:val="clear" w:color="000000" w:fill="DDD9C4"/>
            <w:noWrap/>
            <w:vAlign w:val="bottom"/>
            <w:hideMark/>
          </w:tcPr>
          <w:p w:rsidR="00012168" w:rsidRPr="00F02C59" w:rsidRDefault="00012168" w:rsidP="00012168">
            <w:pPr>
              <w:suppressAutoHyphens w:val="0"/>
              <w:jc w:val="center"/>
              <w:rPr>
                <w:b/>
                <w:bCs/>
                <w:color w:val="000000"/>
                <w:sz w:val="12"/>
                <w:szCs w:val="12"/>
                <w:lang w:eastAsia="el-GR"/>
              </w:rPr>
            </w:pPr>
            <w:r w:rsidRPr="00F02C59">
              <w:rPr>
                <w:b/>
                <w:bCs/>
                <w:color w:val="000000"/>
                <w:sz w:val="12"/>
                <w:szCs w:val="12"/>
                <w:lang w:eastAsia="el-GR"/>
              </w:rPr>
              <w:t>ΠΕΡΙΓΡΑΦΗ</w:t>
            </w:r>
          </w:p>
        </w:tc>
        <w:tc>
          <w:tcPr>
            <w:tcW w:w="915" w:type="dxa"/>
            <w:tcBorders>
              <w:top w:val="single" w:sz="4" w:space="0" w:color="auto"/>
              <w:left w:val="nil"/>
              <w:bottom w:val="single" w:sz="4" w:space="0" w:color="auto"/>
              <w:right w:val="single" w:sz="4" w:space="0" w:color="auto"/>
            </w:tcBorders>
            <w:shd w:val="clear" w:color="000000" w:fill="DDD9C4"/>
            <w:noWrap/>
            <w:vAlign w:val="bottom"/>
            <w:hideMark/>
          </w:tcPr>
          <w:p w:rsidR="00012168" w:rsidRPr="00F02C59" w:rsidRDefault="00012168" w:rsidP="00012168">
            <w:pPr>
              <w:suppressAutoHyphens w:val="0"/>
              <w:jc w:val="center"/>
              <w:rPr>
                <w:b/>
                <w:bCs/>
                <w:color w:val="000000"/>
                <w:sz w:val="12"/>
                <w:szCs w:val="12"/>
                <w:lang w:eastAsia="el-GR"/>
              </w:rPr>
            </w:pPr>
            <w:r w:rsidRPr="00F02C59">
              <w:rPr>
                <w:b/>
                <w:bCs/>
                <w:color w:val="000000"/>
                <w:sz w:val="12"/>
                <w:szCs w:val="12"/>
                <w:lang w:eastAsia="el-GR"/>
              </w:rPr>
              <w:t>ΠΟΣΟΤΗΤΑ</w:t>
            </w:r>
          </w:p>
        </w:tc>
        <w:tc>
          <w:tcPr>
            <w:tcW w:w="1012" w:type="dxa"/>
            <w:tcBorders>
              <w:top w:val="single" w:sz="4" w:space="0" w:color="auto"/>
              <w:left w:val="nil"/>
              <w:bottom w:val="single" w:sz="4" w:space="0" w:color="auto"/>
              <w:right w:val="single" w:sz="4" w:space="0" w:color="auto"/>
            </w:tcBorders>
            <w:shd w:val="clear" w:color="000000" w:fill="DDD9C4"/>
            <w:noWrap/>
            <w:vAlign w:val="bottom"/>
            <w:hideMark/>
          </w:tcPr>
          <w:p w:rsidR="00012168" w:rsidRPr="00F02C59" w:rsidRDefault="00012168" w:rsidP="00012168">
            <w:pPr>
              <w:suppressAutoHyphens w:val="0"/>
              <w:jc w:val="center"/>
              <w:rPr>
                <w:b/>
                <w:bCs/>
                <w:color w:val="000000"/>
                <w:sz w:val="12"/>
                <w:szCs w:val="12"/>
                <w:lang w:eastAsia="el-GR"/>
              </w:rPr>
            </w:pPr>
            <w:r w:rsidRPr="00F02C59">
              <w:rPr>
                <w:b/>
                <w:bCs/>
                <w:color w:val="000000"/>
                <w:sz w:val="12"/>
                <w:szCs w:val="12"/>
                <w:lang w:eastAsia="el-GR"/>
              </w:rPr>
              <w:t>ΤΥΠΟΣ (τεμάχιο, λίτρο, κιλό, υπηρεσία κ.λπ.)</w:t>
            </w:r>
          </w:p>
        </w:tc>
        <w:tc>
          <w:tcPr>
            <w:tcW w:w="1134" w:type="dxa"/>
            <w:tcBorders>
              <w:top w:val="single" w:sz="4" w:space="0" w:color="auto"/>
              <w:left w:val="nil"/>
              <w:bottom w:val="single" w:sz="4" w:space="0" w:color="auto"/>
              <w:right w:val="single" w:sz="4" w:space="0" w:color="auto"/>
            </w:tcBorders>
            <w:shd w:val="clear" w:color="000000" w:fill="DDD9C4"/>
            <w:noWrap/>
            <w:vAlign w:val="bottom"/>
            <w:hideMark/>
          </w:tcPr>
          <w:p w:rsidR="00012168" w:rsidRPr="00F02C59" w:rsidRDefault="00012168" w:rsidP="00012168">
            <w:pPr>
              <w:suppressAutoHyphens w:val="0"/>
              <w:jc w:val="center"/>
              <w:rPr>
                <w:b/>
                <w:bCs/>
                <w:color w:val="000000"/>
                <w:sz w:val="12"/>
                <w:szCs w:val="12"/>
                <w:lang w:eastAsia="el-GR"/>
              </w:rPr>
            </w:pPr>
            <w:r w:rsidRPr="00F02C59">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012168" w:rsidRPr="00F02C59" w:rsidRDefault="00012168" w:rsidP="00012168">
            <w:pPr>
              <w:suppressAutoHyphens w:val="0"/>
              <w:jc w:val="center"/>
              <w:rPr>
                <w:b/>
                <w:bCs/>
                <w:color w:val="000000"/>
                <w:sz w:val="12"/>
                <w:szCs w:val="12"/>
                <w:lang w:eastAsia="el-GR"/>
              </w:rPr>
            </w:pPr>
            <w:r w:rsidRPr="00F02C59">
              <w:rPr>
                <w:b/>
                <w:bCs/>
                <w:color w:val="000000"/>
                <w:sz w:val="12"/>
                <w:szCs w:val="12"/>
                <w:lang w:eastAsia="el-GR"/>
              </w:rPr>
              <w:t>ΠΡΟΫΠΟΛΟΓΙΣΜΟΣ ΧΩΡΙΣ Φ.Π.Α.</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012168" w:rsidRPr="00F02C59" w:rsidRDefault="00012168" w:rsidP="00012168">
            <w:pPr>
              <w:suppressAutoHyphens w:val="0"/>
              <w:jc w:val="center"/>
              <w:rPr>
                <w:b/>
                <w:bCs/>
                <w:color w:val="000000"/>
                <w:sz w:val="12"/>
                <w:szCs w:val="12"/>
                <w:lang w:eastAsia="el-GR"/>
              </w:rPr>
            </w:pPr>
            <w:r w:rsidRPr="00F02C59">
              <w:rPr>
                <w:b/>
                <w:bCs/>
                <w:color w:val="000000"/>
                <w:sz w:val="12"/>
                <w:szCs w:val="12"/>
                <w:lang w:eastAsia="el-GR"/>
              </w:rPr>
              <w:t>ΣΥΝΟΛΙΚΟΣ ΠΡΟΫΠΟΛΟΓΙΣΜΟΣ ΜΕ Φ.Π.Α.</w:t>
            </w:r>
          </w:p>
        </w:tc>
        <w:tc>
          <w:tcPr>
            <w:tcW w:w="1274" w:type="dxa"/>
            <w:tcBorders>
              <w:top w:val="single" w:sz="4" w:space="0" w:color="auto"/>
              <w:left w:val="nil"/>
              <w:bottom w:val="single" w:sz="4" w:space="0" w:color="auto"/>
              <w:right w:val="single" w:sz="4" w:space="0" w:color="auto"/>
            </w:tcBorders>
            <w:shd w:val="clear" w:color="000000" w:fill="DDD9C4"/>
          </w:tcPr>
          <w:p w:rsidR="00012168" w:rsidRDefault="00012168" w:rsidP="00012168">
            <w:pPr>
              <w:suppressAutoHyphens w:val="0"/>
              <w:jc w:val="center"/>
              <w:rPr>
                <w:b/>
                <w:bCs/>
                <w:color w:val="000000"/>
                <w:sz w:val="12"/>
                <w:szCs w:val="12"/>
                <w:lang w:eastAsia="el-GR"/>
              </w:rPr>
            </w:pPr>
          </w:p>
          <w:p w:rsidR="00012168" w:rsidRDefault="00012168" w:rsidP="00012168">
            <w:pPr>
              <w:suppressAutoHyphens w:val="0"/>
              <w:jc w:val="center"/>
              <w:rPr>
                <w:b/>
                <w:bCs/>
                <w:color w:val="000000"/>
                <w:sz w:val="12"/>
                <w:szCs w:val="12"/>
                <w:lang w:eastAsia="el-GR"/>
              </w:rPr>
            </w:pPr>
          </w:p>
          <w:p w:rsidR="00012168" w:rsidRPr="00F02C59" w:rsidRDefault="00012168" w:rsidP="00012168">
            <w:pPr>
              <w:suppressAutoHyphens w:val="0"/>
              <w:jc w:val="center"/>
              <w:rPr>
                <w:b/>
                <w:bCs/>
                <w:color w:val="000000"/>
                <w:sz w:val="12"/>
                <w:szCs w:val="12"/>
                <w:lang w:eastAsia="el-GR"/>
              </w:rPr>
            </w:pPr>
            <w:r>
              <w:rPr>
                <w:b/>
                <w:bCs/>
                <w:color w:val="000000"/>
                <w:sz w:val="12"/>
                <w:szCs w:val="12"/>
                <w:lang w:eastAsia="el-GR"/>
              </w:rPr>
              <w:t>ΠΡΟΣΦΕΡΟΜΕΝΗ ΤΙΜΗ ΧΩΡΙΣ Φ.Π.Α.</w:t>
            </w:r>
          </w:p>
        </w:tc>
        <w:tc>
          <w:tcPr>
            <w:tcW w:w="1274" w:type="dxa"/>
            <w:tcBorders>
              <w:top w:val="single" w:sz="4" w:space="0" w:color="auto"/>
              <w:left w:val="nil"/>
              <w:bottom w:val="single" w:sz="4" w:space="0" w:color="auto"/>
              <w:right w:val="single" w:sz="4" w:space="0" w:color="auto"/>
            </w:tcBorders>
            <w:shd w:val="clear" w:color="000000" w:fill="DDD9C4"/>
          </w:tcPr>
          <w:p w:rsidR="00012168" w:rsidRDefault="00012168" w:rsidP="00012168">
            <w:pPr>
              <w:suppressAutoHyphens w:val="0"/>
              <w:jc w:val="center"/>
              <w:rPr>
                <w:b/>
                <w:bCs/>
                <w:color w:val="000000"/>
                <w:sz w:val="12"/>
                <w:szCs w:val="12"/>
                <w:lang w:eastAsia="el-GR"/>
              </w:rPr>
            </w:pPr>
          </w:p>
          <w:p w:rsidR="00012168" w:rsidRDefault="00012168" w:rsidP="00012168">
            <w:pPr>
              <w:suppressAutoHyphens w:val="0"/>
              <w:jc w:val="center"/>
              <w:rPr>
                <w:b/>
                <w:bCs/>
                <w:color w:val="000000"/>
                <w:sz w:val="12"/>
                <w:szCs w:val="12"/>
                <w:lang w:eastAsia="el-GR"/>
              </w:rPr>
            </w:pPr>
          </w:p>
          <w:p w:rsidR="00012168" w:rsidRPr="00F02C59" w:rsidRDefault="00012168" w:rsidP="00012168">
            <w:pPr>
              <w:suppressAutoHyphens w:val="0"/>
              <w:jc w:val="center"/>
              <w:rPr>
                <w:b/>
                <w:bCs/>
                <w:color w:val="000000"/>
                <w:sz w:val="12"/>
                <w:szCs w:val="12"/>
                <w:lang w:eastAsia="el-GR"/>
              </w:rPr>
            </w:pPr>
            <w:r>
              <w:rPr>
                <w:b/>
                <w:bCs/>
                <w:color w:val="000000"/>
                <w:sz w:val="12"/>
                <w:szCs w:val="12"/>
                <w:lang w:eastAsia="el-GR"/>
              </w:rPr>
              <w:t>ΠΡΟΣΦΕΡΟΜΕΝΗ ΤΙΜΗ ΜΕ Φ.Π.Α. 24%</w:t>
            </w:r>
          </w:p>
        </w:tc>
      </w:tr>
      <w:tr w:rsidR="00DA5454" w:rsidRPr="00F02C59" w:rsidTr="00DA5454">
        <w:trPr>
          <w:trHeight w:val="213"/>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DA5454" w:rsidRPr="00F02C59" w:rsidRDefault="00DA5454" w:rsidP="00DA5454">
            <w:pPr>
              <w:suppressAutoHyphens w:val="0"/>
              <w:ind w:left="-113"/>
              <w:jc w:val="center"/>
              <w:rPr>
                <w:b/>
                <w:bCs/>
                <w:color w:val="000000"/>
                <w:sz w:val="16"/>
                <w:szCs w:val="16"/>
                <w:lang w:eastAsia="el-GR"/>
              </w:rPr>
            </w:pPr>
            <w:r w:rsidRPr="00F02C59">
              <w:rPr>
                <w:b/>
                <w:bCs/>
                <w:color w:val="000000"/>
                <w:sz w:val="16"/>
                <w:szCs w:val="16"/>
                <w:lang w:eastAsia="el-GR"/>
              </w:rPr>
              <w:t>1</w:t>
            </w:r>
          </w:p>
        </w:tc>
        <w:tc>
          <w:tcPr>
            <w:tcW w:w="1842" w:type="dxa"/>
            <w:tcBorders>
              <w:top w:val="nil"/>
              <w:left w:val="nil"/>
              <w:bottom w:val="single" w:sz="4" w:space="0" w:color="auto"/>
              <w:right w:val="single" w:sz="4" w:space="0" w:color="auto"/>
            </w:tcBorders>
            <w:shd w:val="clear" w:color="auto" w:fill="auto"/>
            <w:noWrap/>
            <w:vAlign w:val="bottom"/>
            <w:hideMark/>
          </w:tcPr>
          <w:p w:rsidR="00DA5454" w:rsidRPr="00F02C59" w:rsidRDefault="00DA5454" w:rsidP="00DA5454">
            <w:pPr>
              <w:suppressAutoHyphens w:val="0"/>
              <w:jc w:val="center"/>
              <w:rPr>
                <w:color w:val="000000"/>
                <w:sz w:val="16"/>
                <w:szCs w:val="16"/>
                <w:lang w:eastAsia="el-GR"/>
              </w:rPr>
            </w:pPr>
            <w:r w:rsidRPr="00621422">
              <w:rPr>
                <w:color w:val="000000"/>
                <w:sz w:val="16"/>
                <w:szCs w:val="16"/>
                <w:lang w:eastAsia="el-GR"/>
              </w:rPr>
              <w:t>Ασφάλιση οχημάτων του Π.Θ</w:t>
            </w:r>
          </w:p>
        </w:tc>
        <w:tc>
          <w:tcPr>
            <w:tcW w:w="915" w:type="dxa"/>
            <w:tcBorders>
              <w:top w:val="nil"/>
              <w:left w:val="nil"/>
              <w:bottom w:val="single" w:sz="4" w:space="0" w:color="auto"/>
              <w:right w:val="single" w:sz="4" w:space="0" w:color="auto"/>
            </w:tcBorders>
            <w:shd w:val="clear" w:color="auto" w:fill="auto"/>
            <w:noWrap/>
            <w:vAlign w:val="bottom"/>
            <w:hideMark/>
          </w:tcPr>
          <w:p w:rsidR="00DA5454" w:rsidRPr="00F02C59" w:rsidRDefault="00DA5454" w:rsidP="00DA5454">
            <w:pPr>
              <w:suppressAutoHyphens w:val="0"/>
              <w:rPr>
                <w:color w:val="000000"/>
                <w:sz w:val="16"/>
                <w:szCs w:val="16"/>
                <w:lang w:eastAsia="el-GR"/>
              </w:rPr>
            </w:pPr>
            <w:r>
              <w:rPr>
                <w:color w:val="000000"/>
                <w:sz w:val="16"/>
                <w:szCs w:val="16"/>
                <w:lang w:eastAsia="el-GR"/>
              </w:rPr>
              <w:t> 28</w:t>
            </w:r>
          </w:p>
        </w:tc>
        <w:tc>
          <w:tcPr>
            <w:tcW w:w="1012" w:type="dxa"/>
            <w:tcBorders>
              <w:top w:val="nil"/>
              <w:left w:val="nil"/>
              <w:bottom w:val="single" w:sz="4" w:space="0" w:color="auto"/>
              <w:right w:val="single" w:sz="4" w:space="0" w:color="auto"/>
            </w:tcBorders>
            <w:shd w:val="clear" w:color="auto" w:fill="auto"/>
            <w:noWrap/>
            <w:vAlign w:val="bottom"/>
            <w:hideMark/>
          </w:tcPr>
          <w:p w:rsidR="00DA5454" w:rsidRPr="00F02C59" w:rsidRDefault="00DA5454" w:rsidP="00DA5454">
            <w:pPr>
              <w:suppressAutoHyphens w:val="0"/>
              <w:rPr>
                <w:color w:val="000000"/>
                <w:sz w:val="16"/>
                <w:szCs w:val="16"/>
                <w:lang w:eastAsia="el-GR"/>
              </w:rPr>
            </w:pPr>
            <w:r>
              <w:rPr>
                <w:color w:val="000000"/>
                <w:sz w:val="16"/>
                <w:szCs w:val="16"/>
                <w:lang w:eastAsia="el-GR"/>
              </w:rPr>
              <w:t>ΥΠΗΡΕΣΙΑ</w:t>
            </w:r>
          </w:p>
        </w:tc>
        <w:tc>
          <w:tcPr>
            <w:tcW w:w="1134" w:type="dxa"/>
            <w:tcBorders>
              <w:top w:val="nil"/>
              <w:left w:val="nil"/>
              <w:bottom w:val="single" w:sz="4" w:space="0" w:color="auto"/>
              <w:right w:val="single" w:sz="4" w:space="0" w:color="auto"/>
            </w:tcBorders>
            <w:shd w:val="clear" w:color="auto" w:fill="auto"/>
            <w:noWrap/>
            <w:vAlign w:val="center"/>
          </w:tcPr>
          <w:p w:rsidR="00DA5454" w:rsidRPr="00DA5454" w:rsidRDefault="00DA5454" w:rsidP="00DA5454">
            <w:pPr>
              <w:suppressAutoHyphens w:val="0"/>
              <w:rPr>
                <w:color w:val="000000"/>
                <w:sz w:val="16"/>
                <w:szCs w:val="16"/>
                <w:lang w:eastAsia="el-GR"/>
              </w:rPr>
            </w:pPr>
            <w:r w:rsidRPr="00DA5454">
              <w:rPr>
                <w:color w:val="000000"/>
                <w:sz w:val="16"/>
                <w:szCs w:val="16"/>
                <w:lang w:eastAsia="el-GR"/>
              </w:rPr>
              <w:t>66515200-5</w:t>
            </w:r>
          </w:p>
        </w:tc>
        <w:tc>
          <w:tcPr>
            <w:tcW w:w="1416" w:type="dxa"/>
            <w:tcBorders>
              <w:top w:val="nil"/>
              <w:left w:val="nil"/>
              <w:bottom w:val="single" w:sz="4" w:space="0" w:color="auto"/>
              <w:right w:val="single" w:sz="4" w:space="0" w:color="auto"/>
            </w:tcBorders>
            <w:shd w:val="clear" w:color="auto" w:fill="auto"/>
            <w:noWrap/>
            <w:vAlign w:val="center"/>
          </w:tcPr>
          <w:p w:rsidR="00DA5454" w:rsidRPr="00DA5454" w:rsidRDefault="00DA5454" w:rsidP="00DA5454">
            <w:pPr>
              <w:tabs>
                <w:tab w:val="left" w:pos="1171"/>
              </w:tabs>
              <w:suppressAutoHyphens w:val="0"/>
              <w:jc w:val="right"/>
              <w:rPr>
                <w:color w:val="000000"/>
                <w:sz w:val="16"/>
                <w:szCs w:val="16"/>
                <w:lang w:val="en-US" w:eastAsia="el-GR"/>
              </w:rPr>
            </w:pPr>
            <w:r w:rsidRPr="00DA5454">
              <w:rPr>
                <w:color w:val="000000"/>
                <w:sz w:val="16"/>
                <w:szCs w:val="16"/>
                <w:lang w:val="en-US" w:eastAsia="el-GR"/>
              </w:rPr>
              <w:t>20.000,00</w:t>
            </w:r>
          </w:p>
        </w:tc>
        <w:tc>
          <w:tcPr>
            <w:tcW w:w="1416" w:type="dxa"/>
            <w:tcBorders>
              <w:top w:val="nil"/>
              <w:left w:val="nil"/>
              <w:bottom w:val="single" w:sz="4" w:space="0" w:color="auto"/>
              <w:right w:val="single" w:sz="4" w:space="0" w:color="auto"/>
            </w:tcBorders>
            <w:shd w:val="clear" w:color="auto" w:fill="auto"/>
            <w:noWrap/>
            <w:vAlign w:val="center"/>
          </w:tcPr>
          <w:p w:rsidR="00DA5454" w:rsidRPr="00DA5454" w:rsidRDefault="00DA5454" w:rsidP="00DA5454">
            <w:pPr>
              <w:suppressAutoHyphens w:val="0"/>
              <w:jc w:val="center"/>
              <w:rPr>
                <w:color w:val="000000"/>
                <w:sz w:val="16"/>
                <w:szCs w:val="16"/>
                <w:lang w:eastAsia="el-GR"/>
              </w:rPr>
            </w:pPr>
            <w:r w:rsidRPr="00DA5454">
              <w:rPr>
                <w:color w:val="000000"/>
                <w:sz w:val="16"/>
                <w:szCs w:val="16"/>
                <w:lang w:eastAsia="el-GR"/>
              </w:rPr>
              <w:t>0</w:t>
            </w:r>
          </w:p>
        </w:tc>
        <w:tc>
          <w:tcPr>
            <w:tcW w:w="1274" w:type="dxa"/>
            <w:tcBorders>
              <w:top w:val="nil"/>
              <w:left w:val="nil"/>
              <w:bottom w:val="single" w:sz="4" w:space="0" w:color="auto"/>
              <w:right w:val="single" w:sz="4" w:space="0" w:color="auto"/>
            </w:tcBorders>
            <w:shd w:val="clear" w:color="auto" w:fill="auto"/>
            <w:vAlign w:val="center"/>
          </w:tcPr>
          <w:p w:rsidR="00DA5454" w:rsidRPr="000B69E2" w:rsidRDefault="00DA5454" w:rsidP="00DA5454">
            <w:pPr>
              <w:suppressAutoHyphens w:val="0"/>
              <w:jc w:val="right"/>
              <w:rPr>
                <w:rFonts w:ascii="Calibri" w:hAnsi="Calibri"/>
                <w:color w:val="000000"/>
                <w:sz w:val="18"/>
                <w:szCs w:val="18"/>
                <w:lang w:val="en-US" w:eastAsia="el-GR"/>
              </w:rPr>
            </w:pPr>
          </w:p>
        </w:tc>
        <w:tc>
          <w:tcPr>
            <w:tcW w:w="1274" w:type="dxa"/>
            <w:tcBorders>
              <w:top w:val="nil"/>
              <w:left w:val="nil"/>
              <w:bottom w:val="single" w:sz="4" w:space="0" w:color="auto"/>
              <w:right w:val="single" w:sz="4" w:space="0" w:color="auto"/>
            </w:tcBorders>
          </w:tcPr>
          <w:p w:rsidR="00DA5454" w:rsidRPr="00F02C59" w:rsidRDefault="00DA5454" w:rsidP="00DA5454">
            <w:pPr>
              <w:suppressAutoHyphens w:val="0"/>
              <w:rPr>
                <w:color w:val="000000"/>
                <w:sz w:val="16"/>
                <w:szCs w:val="16"/>
                <w:lang w:eastAsia="el-GR"/>
              </w:rPr>
            </w:pPr>
          </w:p>
        </w:tc>
      </w:tr>
      <w:tr w:rsidR="00DA5454" w:rsidRPr="00F02C59" w:rsidTr="00DA5454">
        <w:trPr>
          <w:trHeight w:val="305"/>
          <w:jc w:val="center"/>
        </w:trPr>
        <w:tc>
          <w:tcPr>
            <w:tcW w:w="988" w:type="dxa"/>
            <w:tcBorders>
              <w:top w:val="nil"/>
              <w:left w:val="single" w:sz="4" w:space="0" w:color="auto"/>
              <w:bottom w:val="single" w:sz="4" w:space="0" w:color="auto"/>
              <w:right w:val="single" w:sz="4" w:space="0" w:color="auto"/>
            </w:tcBorders>
            <w:shd w:val="clear" w:color="000000" w:fill="C4BD97"/>
            <w:noWrap/>
            <w:vAlign w:val="bottom"/>
          </w:tcPr>
          <w:p w:rsidR="00DA5454" w:rsidRPr="00F02C59" w:rsidRDefault="00DA5454" w:rsidP="00DA5454">
            <w:pPr>
              <w:suppressAutoHyphens w:val="0"/>
              <w:ind w:left="-113"/>
              <w:jc w:val="center"/>
              <w:rPr>
                <w:b/>
                <w:bCs/>
                <w:color w:val="000000"/>
                <w:sz w:val="16"/>
                <w:szCs w:val="16"/>
                <w:lang w:eastAsia="el-GR"/>
              </w:rPr>
            </w:pPr>
            <w:r w:rsidRPr="00F02C59">
              <w:rPr>
                <w:b/>
                <w:bCs/>
                <w:color w:val="000000"/>
                <w:sz w:val="16"/>
                <w:szCs w:val="16"/>
                <w:lang w:eastAsia="el-GR"/>
              </w:rPr>
              <w:t>ΣΥΝΟΛΟ</w:t>
            </w:r>
          </w:p>
        </w:tc>
        <w:tc>
          <w:tcPr>
            <w:tcW w:w="1842" w:type="dxa"/>
            <w:tcBorders>
              <w:top w:val="nil"/>
              <w:left w:val="nil"/>
              <w:bottom w:val="single" w:sz="4" w:space="0" w:color="auto"/>
              <w:right w:val="single" w:sz="4" w:space="0" w:color="auto"/>
            </w:tcBorders>
            <w:shd w:val="clear" w:color="000000" w:fill="C4BD97"/>
            <w:noWrap/>
            <w:vAlign w:val="bottom"/>
            <w:hideMark/>
          </w:tcPr>
          <w:p w:rsidR="00DA5454" w:rsidRPr="00F02C59" w:rsidRDefault="00DA5454" w:rsidP="00DA5454">
            <w:pPr>
              <w:suppressAutoHyphens w:val="0"/>
              <w:rPr>
                <w:color w:val="000000"/>
                <w:sz w:val="16"/>
                <w:szCs w:val="16"/>
                <w:lang w:eastAsia="el-GR"/>
              </w:rPr>
            </w:pPr>
            <w:r w:rsidRPr="00F02C59">
              <w:rPr>
                <w:color w:val="000000"/>
                <w:sz w:val="16"/>
                <w:szCs w:val="16"/>
                <w:lang w:eastAsia="el-GR"/>
              </w:rPr>
              <w:t> </w:t>
            </w:r>
          </w:p>
        </w:tc>
        <w:tc>
          <w:tcPr>
            <w:tcW w:w="915" w:type="dxa"/>
            <w:tcBorders>
              <w:top w:val="nil"/>
              <w:left w:val="nil"/>
              <w:bottom w:val="single" w:sz="4" w:space="0" w:color="auto"/>
              <w:right w:val="single" w:sz="4" w:space="0" w:color="auto"/>
            </w:tcBorders>
            <w:shd w:val="clear" w:color="000000" w:fill="C4BD97"/>
            <w:noWrap/>
            <w:vAlign w:val="bottom"/>
            <w:hideMark/>
          </w:tcPr>
          <w:p w:rsidR="00DA5454" w:rsidRPr="00F02C59" w:rsidRDefault="00DA5454" w:rsidP="00DA5454">
            <w:pPr>
              <w:suppressAutoHyphens w:val="0"/>
              <w:rPr>
                <w:color w:val="000000"/>
                <w:sz w:val="16"/>
                <w:szCs w:val="16"/>
                <w:lang w:eastAsia="el-GR"/>
              </w:rPr>
            </w:pPr>
            <w:r w:rsidRPr="00F02C59">
              <w:rPr>
                <w:color w:val="000000"/>
                <w:sz w:val="16"/>
                <w:szCs w:val="16"/>
                <w:lang w:eastAsia="el-GR"/>
              </w:rPr>
              <w:t> </w:t>
            </w:r>
          </w:p>
        </w:tc>
        <w:tc>
          <w:tcPr>
            <w:tcW w:w="1012" w:type="dxa"/>
            <w:tcBorders>
              <w:top w:val="nil"/>
              <w:left w:val="nil"/>
              <w:bottom w:val="single" w:sz="4" w:space="0" w:color="auto"/>
              <w:right w:val="single" w:sz="4" w:space="0" w:color="auto"/>
            </w:tcBorders>
            <w:shd w:val="clear" w:color="000000" w:fill="C4BD97"/>
            <w:noWrap/>
            <w:vAlign w:val="bottom"/>
            <w:hideMark/>
          </w:tcPr>
          <w:p w:rsidR="00DA5454" w:rsidRPr="00F02C59" w:rsidRDefault="00DA5454" w:rsidP="00DA5454">
            <w:pPr>
              <w:suppressAutoHyphens w:val="0"/>
              <w:rPr>
                <w:color w:val="000000"/>
                <w:sz w:val="16"/>
                <w:szCs w:val="16"/>
                <w:lang w:eastAsia="el-GR"/>
              </w:rPr>
            </w:pPr>
            <w:r w:rsidRPr="00F02C59">
              <w:rPr>
                <w:color w:val="000000"/>
                <w:sz w:val="16"/>
                <w:szCs w:val="16"/>
                <w:lang w:eastAsia="el-GR"/>
              </w:rPr>
              <w:t> </w:t>
            </w:r>
          </w:p>
        </w:tc>
        <w:tc>
          <w:tcPr>
            <w:tcW w:w="1134" w:type="dxa"/>
            <w:tcBorders>
              <w:top w:val="nil"/>
              <w:left w:val="nil"/>
              <w:bottom w:val="single" w:sz="4" w:space="0" w:color="auto"/>
              <w:right w:val="single" w:sz="4" w:space="0" w:color="auto"/>
            </w:tcBorders>
            <w:shd w:val="clear" w:color="000000" w:fill="C4BD97"/>
            <w:noWrap/>
            <w:vAlign w:val="bottom"/>
          </w:tcPr>
          <w:p w:rsidR="00DA5454" w:rsidRPr="00F02C59" w:rsidRDefault="00DA5454" w:rsidP="00DA5454">
            <w:pPr>
              <w:suppressAutoHyphens w:val="0"/>
              <w:rPr>
                <w:color w:val="000000"/>
                <w:sz w:val="16"/>
                <w:szCs w:val="16"/>
                <w:lang w:eastAsia="el-GR"/>
              </w:rPr>
            </w:pPr>
          </w:p>
        </w:tc>
        <w:tc>
          <w:tcPr>
            <w:tcW w:w="1416" w:type="dxa"/>
            <w:tcBorders>
              <w:top w:val="nil"/>
              <w:left w:val="nil"/>
              <w:bottom w:val="single" w:sz="4" w:space="0" w:color="auto"/>
              <w:right w:val="single" w:sz="4" w:space="0" w:color="auto"/>
            </w:tcBorders>
            <w:shd w:val="clear" w:color="000000" w:fill="C4BD97"/>
            <w:noWrap/>
            <w:vAlign w:val="bottom"/>
          </w:tcPr>
          <w:p w:rsidR="00DA5454" w:rsidRPr="00F02C59" w:rsidRDefault="00DA5454" w:rsidP="00DA5454">
            <w:pPr>
              <w:suppressAutoHyphens w:val="0"/>
              <w:rPr>
                <w:color w:val="000000"/>
                <w:sz w:val="16"/>
                <w:szCs w:val="16"/>
                <w:lang w:eastAsia="el-GR"/>
              </w:rPr>
            </w:pPr>
          </w:p>
        </w:tc>
        <w:tc>
          <w:tcPr>
            <w:tcW w:w="1416" w:type="dxa"/>
            <w:tcBorders>
              <w:top w:val="nil"/>
              <w:left w:val="nil"/>
              <w:bottom w:val="single" w:sz="4" w:space="0" w:color="auto"/>
              <w:right w:val="single" w:sz="4" w:space="0" w:color="auto"/>
            </w:tcBorders>
            <w:shd w:val="clear" w:color="000000" w:fill="C4BD97"/>
            <w:noWrap/>
            <w:vAlign w:val="bottom"/>
          </w:tcPr>
          <w:p w:rsidR="00DA5454" w:rsidRPr="00F02C59" w:rsidRDefault="00DA5454" w:rsidP="00DA5454">
            <w:pPr>
              <w:suppressAutoHyphens w:val="0"/>
              <w:rPr>
                <w:color w:val="000000"/>
                <w:sz w:val="16"/>
                <w:szCs w:val="16"/>
                <w:lang w:eastAsia="el-GR"/>
              </w:rPr>
            </w:pPr>
          </w:p>
        </w:tc>
        <w:tc>
          <w:tcPr>
            <w:tcW w:w="1274" w:type="dxa"/>
            <w:tcBorders>
              <w:top w:val="nil"/>
              <w:left w:val="nil"/>
              <w:bottom w:val="single" w:sz="4" w:space="0" w:color="auto"/>
              <w:right w:val="single" w:sz="4" w:space="0" w:color="auto"/>
            </w:tcBorders>
            <w:shd w:val="clear" w:color="000000" w:fill="C4BD97"/>
          </w:tcPr>
          <w:p w:rsidR="00DA5454" w:rsidRPr="00F02C59" w:rsidRDefault="00DA5454" w:rsidP="00DA5454">
            <w:pPr>
              <w:suppressAutoHyphens w:val="0"/>
              <w:rPr>
                <w:color w:val="000000"/>
                <w:sz w:val="16"/>
                <w:szCs w:val="16"/>
                <w:lang w:eastAsia="el-GR"/>
              </w:rPr>
            </w:pPr>
          </w:p>
        </w:tc>
        <w:tc>
          <w:tcPr>
            <w:tcW w:w="1274" w:type="dxa"/>
            <w:tcBorders>
              <w:top w:val="nil"/>
              <w:left w:val="nil"/>
              <w:bottom w:val="single" w:sz="4" w:space="0" w:color="auto"/>
              <w:right w:val="single" w:sz="4" w:space="0" w:color="auto"/>
            </w:tcBorders>
            <w:shd w:val="clear" w:color="000000" w:fill="C4BD97"/>
          </w:tcPr>
          <w:p w:rsidR="00DA5454" w:rsidRPr="00F02C59" w:rsidRDefault="00DA5454" w:rsidP="00DA5454">
            <w:pPr>
              <w:suppressAutoHyphens w:val="0"/>
              <w:rPr>
                <w:color w:val="000000"/>
                <w:sz w:val="16"/>
                <w:szCs w:val="16"/>
                <w:lang w:eastAsia="el-GR"/>
              </w:rPr>
            </w:pPr>
          </w:p>
        </w:tc>
      </w:tr>
    </w:tbl>
    <w:p w:rsidR="00F02C59" w:rsidRPr="00375D07" w:rsidRDefault="00375D07" w:rsidP="008A3721">
      <w:pPr>
        <w:suppressAutoHyphens w:val="0"/>
        <w:spacing w:line="360" w:lineRule="auto"/>
        <w:jc w:val="both"/>
        <w:rPr>
          <w:sz w:val="22"/>
          <w:szCs w:val="22"/>
        </w:rPr>
      </w:pPr>
      <w:r w:rsidRPr="00375D07">
        <w:rPr>
          <w:sz w:val="22"/>
          <w:szCs w:val="22"/>
        </w:rPr>
        <w:t>Απαιτείται  αναλυτικ</w:t>
      </w:r>
      <w:r>
        <w:rPr>
          <w:sz w:val="22"/>
          <w:szCs w:val="22"/>
        </w:rPr>
        <w:t>ή κατάσταση με τα ασφάλιστρα ανά</w:t>
      </w:r>
      <w:r w:rsidRPr="00375D07">
        <w:rPr>
          <w:sz w:val="22"/>
          <w:szCs w:val="22"/>
        </w:rPr>
        <w:t xml:space="preserve"> όχημα.</w:t>
      </w:r>
    </w:p>
    <w:p w:rsidR="00F02C59" w:rsidRDefault="00F02C59" w:rsidP="008A3721">
      <w:pPr>
        <w:suppressAutoHyphens w:val="0"/>
        <w:spacing w:line="360" w:lineRule="auto"/>
        <w:jc w:val="both"/>
        <w:rPr>
          <w:rFonts w:ascii="Calibri" w:hAnsi="Calibri" w:cs="Calibri"/>
          <w:sz w:val="22"/>
          <w:szCs w:val="22"/>
        </w:rPr>
      </w:pPr>
    </w:p>
    <w:p w:rsidR="00375D07" w:rsidRDefault="00375D07" w:rsidP="008A3721">
      <w:pPr>
        <w:suppressAutoHyphens w:val="0"/>
        <w:spacing w:line="360" w:lineRule="auto"/>
        <w:jc w:val="both"/>
        <w:rPr>
          <w:rFonts w:ascii="Calibri" w:hAnsi="Calibri" w:cs="Calibri"/>
          <w:sz w:val="22"/>
          <w:szCs w:val="22"/>
        </w:rPr>
      </w:pPr>
    </w:p>
    <w:p w:rsidR="008A3721" w:rsidRDefault="008A3721" w:rsidP="008A3721">
      <w:pPr>
        <w:suppressAutoHyphens w:val="0"/>
        <w:spacing w:line="360" w:lineRule="auto"/>
        <w:jc w:val="both"/>
        <w:rPr>
          <w:rFonts w:ascii="Calibri" w:hAnsi="Calibri" w:cs="Calibri"/>
          <w:sz w:val="22"/>
          <w:szCs w:val="22"/>
        </w:rPr>
      </w:pPr>
      <w:r>
        <w:rPr>
          <w:rFonts w:ascii="Calibri" w:hAnsi="Calibri" w:cs="Calibri"/>
          <w:sz w:val="22"/>
          <w:szCs w:val="22"/>
        </w:rPr>
        <w:t xml:space="preserve">Ποσό οικονομικής προσφοράς </w:t>
      </w:r>
      <w:r w:rsidR="00375D07">
        <w:rPr>
          <w:rFonts w:ascii="Calibri" w:hAnsi="Calibri" w:cs="Calibri"/>
          <w:sz w:val="22"/>
          <w:szCs w:val="22"/>
        </w:rPr>
        <w:t xml:space="preserve"> </w:t>
      </w:r>
      <w:r>
        <w:rPr>
          <w:rFonts w:ascii="Calibri" w:hAnsi="Calibri" w:cs="Calibri"/>
          <w:sz w:val="22"/>
          <w:szCs w:val="22"/>
        </w:rPr>
        <w:t>ολογράφως:</w:t>
      </w:r>
      <w:r w:rsidR="00F02C59">
        <w:rPr>
          <w:rFonts w:ascii="Calibri" w:hAnsi="Calibri" w:cs="Calibri"/>
          <w:sz w:val="22"/>
          <w:szCs w:val="22"/>
        </w:rPr>
        <w:t>………………………………………………………………………</w:t>
      </w:r>
    </w:p>
    <w:p w:rsidR="00375D07" w:rsidRDefault="00375D07" w:rsidP="00D10A5F">
      <w:pPr>
        <w:suppressAutoHyphens w:val="0"/>
        <w:autoSpaceDE w:val="0"/>
        <w:autoSpaceDN w:val="0"/>
        <w:adjustRightInd w:val="0"/>
        <w:spacing w:after="120"/>
        <w:contextualSpacing/>
        <w:jc w:val="center"/>
        <w:rPr>
          <w:rFonts w:ascii="Calibri" w:hAnsi="Calibri" w:cs="Calibri"/>
          <w:sz w:val="22"/>
          <w:szCs w:val="22"/>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21422" w:rsidRDefault="0062142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21422" w:rsidRDefault="0062142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21422" w:rsidRDefault="0062142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21422" w:rsidRDefault="0062142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21422" w:rsidRDefault="0062142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21422" w:rsidRDefault="00621422" w:rsidP="00F24B10">
      <w:pPr>
        <w:suppressAutoHyphens w:val="0"/>
        <w:autoSpaceDE w:val="0"/>
        <w:autoSpaceDN w:val="0"/>
        <w:adjustRightInd w:val="0"/>
        <w:spacing w:after="120"/>
        <w:contextualSpacing/>
        <w:rPr>
          <w:rFonts w:ascii="Calibri" w:hAnsi="Calibri" w:cs="Calibri"/>
          <w:b/>
          <w:color w:val="000000"/>
          <w:sz w:val="22"/>
          <w:szCs w:val="22"/>
          <w:lang w:eastAsia="el-GR"/>
        </w:rPr>
      </w:pPr>
    </w:p>
    <w:p w:rsidR="00621422" w:rsidRDefault="0062142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D66FC" w:rsidRDefault="001D66FC"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D66FC" w:rsidRDefault="001D66FC"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D66FC" w:rsidRDefault="001D66FC"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D66FC" w:rsidRDefault="001D66FC"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D66FC" w:rsidRDefault="001D66FC"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D66FC" w:rsidRDefault="001D66FC"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D66FC" w:rsidRDefault="001D66FC"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D66FC" w:rsidRDefault="001D66FC"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B61E96" w:rsidRDefault="00D10A5F" w:rsidP="004215C2">
      <w:pPr>
        <w:suppressAutoHyphens w:val="0"/>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xml:space="preserve">. </w:t>
      </w:r>
      <w:proofErr w:type="spellStart"/>
      <w:r w:rsidRPr="00B61E96">
        <w:rPr>
          <w:rFonts w:asciiTheme="minorHAnsi" w:hAnsiTheme="minorHAnsi"/>
          <w:sz w:val="22"/>
          <w:szCs w:val="22"/>
        </w:rPr>
        <w:t>πρωτ</w:t>
      </w:r>
      <w:proofErr w:type="spellEnd"/>
      <w:r w:rsidR="007F3531" w:rsidRPr="00077E31">
        <w:rPr>
          <w:rFonts w:asciiTheme="minorHAnsi" w:hAnsiTheme="minorHAnsi"/>
          <w:sz w:val="22"/>
          <w:szCs w:val="22"/>
        </w:rPr>
        <w:t xml:space="preserve">.: </w:t>
      </w:r>
      <w:r w:rsidR="00DD25C1" w:rsidRPr="00DD25C1">
        <w:rPr>
          <w:b/>
          <w:lang w:eastAsia="el-GR"/>
        </w:rPr>
        <w:t xml:space="preserve">2397/21/ΓΠ/10-02-2021 </w:t>
      </w:r>
      <w:bookmarkStart w:id="0" w:name="_GoBack"/>
      <w:bookmarkEnd w:id="0"/>
      <w:r w:rsidRPr="00B61E96">
        <w:rPr>
          <w:rFonts w:asciiTheme="minorHAnsi" w:hAnsiTheme="minorHAnsi"/>
          <w:sz w:val="22"/>
          <w:szCs w:val="22"/>
        </w:rPr>
        <w:t xml:space="preserve">πρόσκλησης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D10A5F" w:rsidTr="007F3531">
        <w:trPr>
          <w:cantSplit/>
          <w:trHeight w:val="189"/>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831"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7F3531">
        <w:trPr>
          <w:cantSplit/>
          <w:trHeight w:val="183"/>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810"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96"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92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7F3531">
        <w:trPr>
          <w:cantSplit/>
          <w:trHeight w:val="176"/>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79"/>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AE3F51">
        <w:trPr>
          <w:cantSplit/>
          <w:trHeight w:val="260"/>
        </w:trPr>
        <w:tc>
          <w:tcPr>
            <w:tcW w:w="2922"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733"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78"/>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77"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92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49"/>
        </w:trPr>
        <w:tc>
          <w:tcPr>
            <w:tcW w:w="2159"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43"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93"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8" w:type="dxa"/>
          </w:tcPr>
          <w:p w:rsidR="00D10A5F" w:rsidRPr="00D10A5F" w:rsidRDefault="00D10A5F" w:rsidP="00D10A5F">
            <w:pPr>
              <w:suppressAutoHyphens w:val="0"/>
              <w:spacing w:before="240"/>
              <w:rPr>
                <w:rFonts w:ascii="Calibri" w:hAnsi="Calibri" w:cs="Calibri"/>
                <w:sz w:val="18"/>
                <w:szCs w:val="18"/>
                <w:lang w:eastAsia="el-GR"/>
              </w:rPr>
            </w:pPr>
          </w:p>
        </w:tc>
        <w:tc>
          <w:tcPr>
            <w:tcW w:w="548"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99"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419"/>
        </w:trPr>
        <w:tc>
          <w:tcPr>
            <w:tcW w:w="2827"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20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62"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61"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D10A5F" w:rsidTr="00AA2428">
        <w:trPr>
          <w:trHeight w:val="169"/>
        </w:trPr>
        <w:tc>
          <w:tcPr>
            <w:tcW w:w="5000" w:type="pct"/>
          </w:tcPr>
          <w:p w:rsidR="00D10A5F" w:rsidRPr="007F3531" w:rsidRDefault="00D10A5F" w:rsidP="00AA2428">
            <w:pPr>
              <w:tabs>
                <w:tab w:val="left" w:pos="34"/>
              </w:tabs>
              <w:suppressAutoHyphens w:val="0"/>
              <w:ind w:right="124"/>
              <w:rPr>
                <w:rFonts w:ascii="Calibri" w:hAnsi="Calibri" w:cs="Calibri"/>
                <w:sz w:val="16"/>
                <w:szCs w:val="16"/>
                <w:lang w:eastAsia="el-GR"/>
              </w:rPr>
            </w:pPr>
            <w:r w:rsidRPr="007F3531">
              <w:rPr>
                <w:rFonts w:ascii="Calibri" w:hAnsi="Calibri" w:cs="Calibri"/>
                <w:sz w:val="16"/>
                <w:szCs w:val="16"/>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7F3531"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«η εται</w:t>
            </w:r>
            <w:r w:rsidR="00AA2428">
              <w:rPr>
                <w:rFonts w:ascii="Calibri" w:hAnsi="Calibri" w:cs="Calibri"/>
                <w:color w:val="000000"/>
                <w:sz w:val="16"/>
                <w:szCs w:val="16"/>
                <w:lang w:eastAsia="el-GR"/>
              </w:rPr>
              <w:t>ρεία/επιχείρησή μας δεν βρίσκεται</w:t>
            </w:r>
            <w:r w:rsidRPr="007F3531">
              <w:rPr>
                <w:rFonts w:ascii="Calibri" w:hAnsi="Calibri" w:cs="Calibri"/>
                <w:color w:val="000000"/>
                <w:sz w:val="16"/>
                <w:szCs w:val="16"/>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λαμβάνω τα κατάλληλα μέτρα για να διαφυλάξω την εμπιστευτικότητα των πληροφοριών που έχουν χαρακτηρισθεί ως τέτοιες</w:t>
            </w:r>
            <w:r w:rsidR="007F3531" w:rsidRPr="007F3531">
              <w:rPr>
                <w:rFonts w:ascii="Calibri" w:hAnsi="Calibri" w:cs="Calibri"/>
                <w:color w:val="000000"/>
                <w:sz w:val="16"/>
                <w:szCs w:val="16"/>
                <w:lang w:eastAsia="el-GR"/>
              </w:rPr>
              <w:t>.</w:t>
            </w:r>
          </w:p>
          <w:p w:rsidR="00D10A5F" w:rsidRPr="007F3531" w:rsidRDefault="00D10A5F" w:rsidP="00AA2428">
            <w:pPr>
              <w:tabs>
                <w:tab w:val="left" w:pos="34"/>
              </w:tabs>
              <w:suppressAutoHyphens w:val="0"/>
              <w:ind w:right="484"/>
              <w:jc w:val="right"/>
              <w:rPr>
                <w:rFonts w:ascii="Calibri" w:hAnsi="Calibri" w:cs="Calibri"/>
                <w:sz w:val="16"/>
                <w:szCs w:val="16"/>
                <w:lang w:val="en-US" w:eastAsia="el-GR"/>
              </w:rPr>
            </w:pPr>
            <w:r w:rsidRPr="007F3531">
              <w:rPr>
                <w:rFonts w:ascii="Calibri" w:hAnsi="Calibri" w:cs="Calibri"/>
                <w:sz w:val="16"/>
                <w:szCs w:val="16"/>
                <w:lang w:eastAsia="el-GR"/>
              </w:rPr>
              <w:t>Ημερομηνία:      ……….20</w:t>
            </w:r>
            <w:r w:rsidR="00C008B9">
              <w:rPr>
                <w:rFonts w:ascii="Calibri" w:hAnsi="Calibri" w:cs="Calibri"/>
                <w:sz w:val="16"/>
                <w:szCs w:val="16"/>
                <w:lang w:val="en-US" w:eastAsia="el-GR"/>
              </w:rPr>
              <w:t>21</w:t>
            </w:r>
          </w:p>
          <w:p w:rsidR="00D10A5F" w:rsidRPr="007F3531" w:rsidRDefault="00D10A5F" w:rsidP="00AA2428">
            <w:pPr>
              <w:tabs>
                <w:tab w:val="left" w:pos="34"/>
              </w:tabs>
              <w:suppressAutoHyphens w:val="0"/>
              <w:ind w:right="484"/>
              <w:jc w:val="right"/>
              <w:rPr>
                <w:rFonts w:ascii="Calibri" w:hAnsi="Calibri" w:cs="Calibri"/>
                <w:sz w:val="16"/>
                <w:szCs w:val="16"/>
                <w:lang w:eastAsia="el-GR"/>
              </w:rPr>
            </w:pPr>
          </w:p>
          <w:p w:rsidR="00D10A5F" w:rsidRPr="007F3531" w:rsidRDefault="00D10A5F" w:rsidP="00AA2428">
            <w:pPr>
              <w:tabs>
                <w:tab w:val="left" w:pos="34"/>
              </w:tabs>
              <w:suppressAutoHyphens w:val="0"/>
              <w:ind w:right="484"/>
              <w:jc w:val="right"/>
              <w:rPr>
                <w:rFonts w:ascii="Calibri" w:hAnsi="Calibri" w:cs="Calibri"/>
                <w:sz w:val="16"/>
                <w:szCs w:val="16"/>
                <w:lang w:eastAsia="el-GR"/>
              </w:rPr>
            </w:pPr>
            <w:r w:rsidRPr="007F3531">
              <w:rPr>
                <w:rFonts w:ascii="Calibri" w:hAnsi="Calibri" w:cs="Calibri"/>
                <w:sz w:val="16"/>
                <w:szCs w:val="16"/>
                <w:lang w:eastAsia="el-GR"/>
              </w:rPr>
              <w:t xml:space="preserve"> Ο – Η </w:t>
            </w:r>
            <w:proofErr w:type="spellStart"/>
            <w:r w:rsidRPr="007F3531">
              <w:rPr>
                <w:rFonts w:ascii="Calibri" w:hAnsi="Calibri" w:cs="Calibri"/>
                <w:sz w:val="16"/>
                <w:szCs w:val="16"/>
                <w:lang w:eastAsia="el-GR"/>
              </w:rPr>
              <w:t>Δηλ</w:t>
            </w:r>
            <w:proofErr w:type="spellEnd"/>
            <w:r w:rsidRPr="007F3531">
              <w:rPr>
                <w:rFonts w:ascii="Calibri" w:hAnsi="Calibri" w:cs="Calibri"/>
                <w:sz w:val="16"/>
                <w:szCs w:val="16"/>
                <w:lang w:eastAsia="el-GR"/>
              </w:rPr>
              <w:t>………..</w:t>
            </w:r>
          </w:p>
        </w:tc>
      </w:tr>
    </w:tbl>
    <w:p w:rsidR="00D10A5F" w:rsidRDefault="00D10A5F" w:rsidP="00D10A5F">
      <w:pPr>
        <w:suppressAutoHyphens w:val="0"/>
        <w:spacing w:after="160" w:line="259" w:lineRule="auto"/>
        <w:ind w:left="-284"/>
      </w:pPr>
    </w:p>
    <w:sectPr w:rsidR="00D10A5F"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B61"/>
    <w:multiLevelType w:val="hybridMultilevel"/>
    <w:tmpl w:val="83667FEC"/>
    <w:lvl w:ilvl="0" w:tplc="771CE92E">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207010F"/>
    <w:multiLevelType w:val="hybridMultilevel"/>
    <w:tmpl w:val="045A6FC2"/>
    <w:lvl w:ilvl="0" w:tplc="771CE92E">
      <w:start w:val="1"/>
      <w:numFmt w:val="decimal"/>
      <w:lvlText w:val="%1."/>
      <w:lvlJc w:val="left"/>
      <w:pPr>
        <w:ind w:left="36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2168"/>
    <w:rsid w:val="00020215"/>
    <w:rsid w:val="00022EAB"/>
    <w:rsid w:val="00032E0B"/>
    <w:rsid w:val="00034CF6"/>
    <w:rsid w:val="00036251"/>
    <w:rsid w:val="0005733C"/>
    <w:rsid w:val="00061AD1"/>
    <w:rsid w:val="00077E31"/>
    <w:rsid w:val="00097147"/>
    <w:rsid w:val="000A3BC6"/>
    <w:rsid w:val="000B0407"/>
    <w:rsid w:val="000C0309"/>
    <w:rsid w:val="000E1EBB"/>
    <w:rsid w:val="000E22A6"/>
    <w:rsid w:val="001140DC"/>
    <w:rsid w:val="00127CA3"/>
    <w:rsid w:val="00130A84"/>
    <w:rsid w:val="001419B6"/>
    <w:rsid w:val="00144D02"/>
    <w:rsid w:val="00145318"/>
    <w:rsid w:val="001926ED"/>
    <w:rsid w:val="001A3CC3"/>
    <w:rsid w:val="001B7591"/>
    <w:rsid w:val="001D6471"/>
    <w:rsid w:val="001D66FC"/>
    <w:rsid w:val="001E1B8A"/>
    <w:rsid w:val="001F0761"/>
    <w:rsid w:val="001F4206"/>
    <w:rsid w:val="001F7A88"/>
    <w:rsid w:val="00200FCD"/>
    <w:rsid w:val="00231A1B"/>
    <w:rsid w:val="00234632"/>
    <w:rsid w:val="002415CF"/>
    <w:rsid w:val="002520D3"/>
    <w:rsid w:val="00255616"/>
    <w:rsid w:val="002605E6"/>
    <w:rsid w:val="00273862"/>
    <w:rsid w:val="00290E56"/>
    <w:rsid w:val="002C02C8"/>
    <w:rsid w:val="002C1FE2"/>
    <w:rsid w:val="002C5209"/>
    <w:rsid w:val="002D057D"/>
    <w:rsid w:val="002D0FB3"/>
    <w:rsid w:val="002F2D20"/>
    <w:rsid w:val="002F6CD0"/>
    <w:rsid w:val="00324FE3"/>
    <w:rsid w:val="00340081"/>
    <w:rsid w:val="00354292"/>
    <w:rsid w:val="00375D07"/>
    <w:rsid w:val="003B5ABB"/>
    <w:rsid w:val="003C0551"/>
    <w:rsid w:val="003D7CC8"/>
    <w:rsid w:val="003F0FAF"/>
    <w:rsid w:val="003F1484"/>
    <w:rsid w:val="003F78C6"/>
    <w:rsid w:val="00416678"/>
    <w:rsid w:val="00421220"/>
    <w:rsid w:val="004215C2"/>
    <w:rsid w:val="0042411B"/>
    <w:rsid w:val="004A005E"/>
    <w:rsid w:val="004A57A8"/>
    <w:rsid w:val="004A57ED"/>
    <w:rsid w:val="004E19BC"/>
    <w:rsid w:val="004E7471"/>
    <w:rsid w:val="00504E14"/>
    <w:rsid w:val="00507AC2"/>
    <w:rsid w:val="00533D51"/>
    <w:rsid w:val="00556D30"/>
    <w:rsid w:val="00560846"/>
    <w:rsid w:val="0058723C"/>
    <w:rsid w:val="005A46B6"/>
    <w:rsid w:val="005A7BC8"/>
    <w:rsid w:val="005B71AA"/>
    <w:rsid w:val="005D4870"/>
    <w:rsid w:val="005D669A"/>
    <w:rsid w:val="005E297B"/>
    <w:rsid w:val="005F4216"/>
    <w:rsid w:val="005F7E56"/>
    <w:rsid w:val="00621422"/>
    <w:rsid w:val="00623883"/>
    <w:rsid w:val="00632001"/>
    <w:rsid w:val="00634CF1"/>
    <w:rsid w:val="00666876"/>
    <w:rsid w:val="006756A1"/>
    <w:rsid w:val="006852D5"/>
    <w:rsid w:val="006A402F"/>
    <w:rsid w:val="006B52BD"/>
    <w:rsid w:val="007258C8"/>
    <w:rsid w:val="0075665A"/>
    <w:rsid w:val="00774DE9"/>
    <w:rsid w:val="00776BAE"/>
    <w:rsid w:val="0077732F"/>
    <w:rsid w:val="00792989"/>
    <w:rsid w:val="007C0507"/>
    <w:rsid w:val="007C3E20"/>
    <w:rsid w:val="007D5E76"/>
    <w:rsid w:val="007D5E96"/>
    <w:rsid w:val="007E1A33"/>
    <w:rsid w:val="007F3531"/>
    <w:rsid w:val="00832858"/>
    <w:rsid w:val="008335B0"/>
    <w:rsid w:val="00842BDC"/>
    <w:rsid w:val="00864D92"/>
    <w:rsid w:val="00880EC4"/>
    <w:rsid w:val="008812CE"/>
    <w:rsid w:val="008926BE"/>
    <w:rsid w:val="00893BDB"/>
    <w:rsid w:val="008970F0"/>
    <w:rsid w:val="008A3721"/>
    <w:rsid w:val="008D0285"/>
    <w:rsid w:val="008D775F"/>
    <w:rsid w:val="008F016E"/>
    <w:rsid w:val="00901EB6"/>
    <w:rsid w:val="00906E13"/>
    <w:rsid w:val="0091364C"/>
    <w:rsid w:val="00917794"/>
    <w:rsid w:val="00941E6F"/>
    <w:rsid w:val="0096768A"/>
    <w:rsid w:val="00970B4C"/>
    <w:rsid w:val="0097421C"/>
    <w:rsid w:val="0098741A"/>
    <w:rsid w:val="009B2938"/>
    <w:rsid w:val="009B41B5"/>
    <w:rsid w:val="009B462C"/>
    <w:rsid w:val="009F0DF3"/>
    <w:rsid w:val="00A027FB"/>
    <w:rsid w:val="00A07B03"/>
    <w:rsid w:val="00A17B61"/>
    <w:rsid w:val="00A17D85"/>
    <w:rsid w:val="00A36E9B"/>
    <w:rsid w:val="00A44DB8"/>
    <w:rsid w:val="00A66CD8"/>
    <w:rsid w:val="00A9482D"/>
    <w:rsid w:val="00A97250"/>
    <w:rsid w:val="00AA2428"/>
    <w:rsid w:val="00AA68DC"/>
    <w:rsid w:val="00AC35C5"/>
    <w:rsid w:val="00AC3DFE"/>
    <w:rsid w:val="00AE3F51"/>
    <w:rsid w:val="00AF344F"/>
    <w:rsid w:val="00AF3849"/>
    <w:rsid w:val="00B02BF8"/>
    <w:rsid w:val="00B04443"/>
    <w:rsid w:val="00B52232"/>
    <w:rsid w:val="00B533F3"/>
    <w:rsid w:val="00B61D1F"/>
    <w:rsid w:val="00B61E96"/>
    <w:rsid w:val="00B64C66"/>
    <w:rsid w:val="00B740BA"/>
    <w:rsid w:val="00B74B87"/>
    <w:rsid w:val="00B835F3"/>
    <w:rsid w:val="00B92851"/>
    <w:rsid w:val="00B96501"/>
    <w:rsid w:val="00BA4EC2"/>
    <w:rsid w:val="00BB0705"/>
    <w:rsid w:val="00BB18F1"/>
    <w:rsid w:val="00BC20C5"/>
    <w:rsid w:val="00BC4B85"/>
    <w:rsid w:val="00C008B9"/>
    <w:rsid w:val="00C076DB"/>
    <w:rsid w:val="00C11C7A"/>
    <w:rsid w:val="00C130EA"/>
    <w:rsid w:val="00C33222"/>
    <w:rsid w:val="00C73DF1"/>
    <w:rsid w:val="00C87C2F"/>
    <w:rsid w:val="00CA4C56"/>
    <w:rsid w:val="00CB0EE9"/>
    <w:rsid w:val="00CB6619"/>
    <w:rsid w:val="00CC038D"/>
    <w:rsid w:val="00CC7C4F"/>
    <w:rsid w:val="00CD0492"/>
    <w:rsid w:val="00CD2B76"/>
    <w:rsid w:val="00CE3FB6"/>
    <w:rsid w:val="00CF2692"/>
    <w:rsid w:val="00D05789"/>
    <w:rsid w:val="00D10A5F"/>
    <w:rsid w:val="00D37AD8"/>
    <w:rsid w:val="00D4218C"/>
    <w:rsid w:val="00D43ACE"/>
    <w:rsid w:val="00D43C33"/>
    <w:rsid w:val="00D51CE8"/>
    <w:rsid w:val="00D67B3F"/>
    <w:rsid w:val="00D86EE4"/>
    <w:rsid w:val="00D97494"/>
    <w:rsid w:val="00DA5454"/>
    <w:rsid w:val="00DB0D9C"/>
    <w:rsid w:val="00DB6E0F"/>
    <w:rsid w:val="00DB7A95"/>
    <w:rsid w:val="00DC4538"/>
    <w:rsid w:val="00DC52BB"/>
    <w:rsid w:val="00DD0168"/>
    <w:rsid w:val="00DD25C1"/>
    <w:rsid w:val="00DD3433"/>
    <w:rsid w:val="00DD4D9E"/>
    <w:rsid w:val="00DE0257"/>
    <w:rsid w:val="00DF6A3A"/>
    <w:rsid w:val="00E147EC"/>
    <w:rsid w:val="00E336CA"/>
    <w:rsid w:val="00E33C87"/>
    <w:rsid w:val="00E4616C"/>
    <w:rsid w:val="00E53FB9"/>
    <w:rsid w:val="00E72B66"/>
    <w:rsid w:val="00EA020B"/>
    <w:rsid w:val="00EA42A3"/>
    <w:rsid w:val="00EB4875"/>
    <w:rsid w:val="00EB78D7"/>
    <w:rsid w:val="00EC35EE"/>
    <w:rsid w:val="00EC3851"/>
    <w:rsid w:val="00EC405D"/>
    <w:rsid w:val="00EC4A42"/>
    <w:rsid w:val="00EE4BF9"/>
    <w:rsid w:val="00EF02B1"/>
    <w:rsid w:val="00EF6330"/>
    <w:rsid w:val="00F02C59"/>
    <w:rsid w:val="00F109FE"/>
    <w:rsid w:val="00F24B10"/>
    <w:rsid w:val="00F32428"/>
    <w:rsid w:val="00F36993"/>
    <w:rsid w:val="00F43A30"/>
    <w:rsid w:val="00F97AF5"/>
    <w:rsid w:val="00FA594F"/>
    <w:rsid w:val="00FC0020"/>
    <w:rsid w:val="00FE159C"/>
    <w:rsid w:val="00FE6E7D"/>
    <w:rsid w:val="00FF183C"/>
    <w:rsid w:val="00FF4578"/>
    <w:rsid w:val="00FF62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B580"/>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character" w:customStyle="1" w:styleId="1">
    <w:name w:val="Προεπιλεγμένη γραμματοσειρά1"/>
    <w:rsid w:val="00145318"/>
  </w:style>
  <w:style w:type="character" w:styleId="a6">
    <w:name w:val="Strong"/>
    <w:qFormat/>
    <w:rsid w:val="006B52BD"/>
    <w:rPr>
      <w:b/>
      <w:bCs/>
    </w:rPr>
  </w:style>
  <w:style w:type="paragraph" w:customStyle="1" w:styleId="a7">
    <w:name w:val="Περιεχόμενα πίνακα"/>
    <w:basedOn w:val="a"/>
    <w:rsid w:val="006B52BD"/>
    <w:pPr>
      <w:suppressLineNumbers/>
      <w:spacing w:after="160" w:line="254" w:lineRule="auto"/>
      <w:textAlignment w:val="baseline"/>
    </w:pPr>
    <w:rPr>
      <w:rFonts w:ascii="Calibri" w:eastAsia="SimSun" w:hAnsi="Calibri" w:cs="Tahoma"/>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4057">
      <w:bodyDiv w:val="1"/>
      <w:marLeft w:val="0"/>
      <w:marRight w:val="0"/>
      <w:marTop w:val="0"/>
      <w:marBottom w:val="0"/>
      <w:divBdr>
        <w:top w:val="none" w:sz="0" w:space="0" w:color="auto"/>
        <w:left w:val="none" w:sz="0" w:space="0" w:color="auto"/>
        <w:bottom w:val="none" w:sz="0" w:space="0" w:color="auto"/>
        <w:right w:val="none" w:sz="0" w:space="0" w:color="auto"/>
      </w:divBdr>
    </w:div>
    <w:div w:id="398673653">
      <w:bodyDiv w:val="1"/>
      <w:marLeft w:val="0"/>
      <w:marRight w:val="0"/>
      <w:marTop w:val="0"/>
      <w:marBottom w:val="0"/>
      <w:divBdr>
        <w:top w:val="none" w:sz="0" w:space="0" w:color="auto"/>
        <w:left w:val="none" w:sz="0" w:space="0" w:color="auto"/>
        <w:bottom w:val="none" w:sz="0" w:space="0" w:color="auto"/>
        <w:right w:val="none" w:sz="0" w:space="0" w:color="auto"/>
      </w:divBdr>
    </w:div>
    <w:div w:id="514616778">
      <w:bodyDiv w:val="1"/>
      <w:marLeft w:val="0"/>
      <w:marRight w:val="0"/>
      <w:marTop w:val="0"/>
      <w:marBottom w:val="0"/>
      <w:divBdr>
        <w:top w:val="none" w:sz="0" w:space="0" w:color="auto"/>
        <w:left w:val="none" w:sz="0" w:space="0" w:color="auto"/>
        <w:bottom w:val="none" w:sz="0" w:space="0" w:color="auto"/>
        <w:right w:val="none" w:sz="0" w:space="0" w:color="auto"/>
      </w:divBdr>
    </w:div>
    <w:div w:id="898128935">
      <w:bodyDiv w:val="1"/>
      <w:marLeft w:val="0"/>
      <w:marRight w:val="0"/>
      <w:marTop w:val="0"/>
      <w:marBottom w:val="0"/>
      <w:divBdr>
        <w:top w:val="none" w:sz="0" w:space="0" w:color="auto"/>
        <w:left w:val="none" w:sz="0" w:space="0" w:color="auto"/>
        <w:bottom w:val="none" w:sz="0" w:space="0" w:color="auto"/>
        <w:right w:val="none" w:sz="0" w:space="0" w:color="auto"/>
      </w:divBdr>
    </w:div>
    <w:div w:id="10633336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501971029">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94192045">
      <w:bodyDiv w:val="1"/>
      <w:marLeft w:val="0"/>
      <w:marRight w:val="0"/>
      <w:marTop w:val="0"/>
      <w:marBottom w:val="0"/>
      <w:divBdr>
        <w:top w:val="none" w:sz="0" w:space="0" w:color="auto"/>
        <w:left w:val="none" w:sz="0" w:space="0" w:color="auto"/>
        <w:bottom w:val="none" w:sz="0" w:space="0" w:color="auto"/>
        <w:right w:val="none" w:sz="0" w:space="0" w:color="auto"/>
      </w:divBdr>
    </w:div>
    <w:div w:id="208163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hyperlink" Target="https://www.uth.gr/schetika/dioikese/administrativeservices/geniki-dieythynsi-dioikitikis-ypostirixis/dieythynsi-dioikitikoy/tmima-dioikitikis-merimna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romith@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CC16-4954-464B-AA48-40D3F433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2521</Words>
  <Characters>13617</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30</cp:revision>
  <cp:lastPrinted>2020-08-28T09:58:00Z</cp:lastPrinted>
  <dcterms:created xsi:type="dcterms:W3CDTF">2021-02-09T09:51:00Z</dcterms:created>
  <dcterms:modified xsi:type="dcterms:W3CDTF">2021-02-10T12:23:00Z</dcterms:modified>
</cp:coreProperties>
</file>