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11A5C" w14:textId="61AF7796" w:rsidR="00A2491C" w:rsidRPr="007540D0" w:rsidRDefault="00A2491C" w:rsidP="00A2491C">
      <w:pPr>
        <w:ind w:firstLine="720"/>
        <w:jc w:val="center"/>
        <w:rPr>
          <w:rFonts w:ascii="Calibri" w:hAnsi="Calibri" w:cs="Calibri"/>
          <w:color w:val="002060"/>
          <w:sz w:val="24"/>
          <w:szCs w:val="24"/>
        </w:rPr>
      </w:pPr>
      <w:r w:rsidRPr="007540D0">
        <w:rPr>
          <w:rFonts w:ascii="Calibri" w:hAnsi="Calibri" w:cs="Calibri"/>
          <w:color w:val="002060"/>
          <w:sz w:val="24"/>
          <w:szCs w:val="24"/>
        </w:rPr>
        <w:t>ΔΕΛΤΙΟ ΤΥΠΟΥ</w:t>
      </w:r>
    </w:p>
    <w:p w14:paraId="67DD75AB" w14:textId="16EEB014" w:rsidR="00A2491C" w:rsidRPr="00C637DA" w:rsidRDefault="00BA7137" w:rsidP="00A2491C">
      <w:pPr>
        <w:ind w:firstLine="720"/>
        <w:jc w:val="center"/>
        <w:rPr>
          <w:rFonts w:ascii="Calibri" w:hAnsi="Calibri" w:cs="Calibri"/>
          <w:b/>
          <w:bCs/>
          <w:color w:val="002060"/>
          <w:sz w:val="24"/>
          <w:szCs w:val="24"/>
        </w:rPr>
      </w:pPr>
      <w:r w:rsidRPr="00BE3B2A">
        <w:rPr>
          <w:rFonts w:ascii="Calibri" w:hAnsi="Calibri" w:cs="Calibri"/>
          <w:b/>
          <w:bCs/>
          <w:color w:val="002060"/>
          <w:sz w:val="24"/>
          <w:szCs w:val="24"/>
        </w:rPr>
        <w:t>Ομιλία</w:t>
      </w:r>
      <w:r w:rsidR="00C637DA">
        <w:rPr>
          <w:rFonts w:ascii="Calibri" w:hAnsi="Calibri" w:cs="Calibri"/>
          <w:b/>
          <w:bCs/>
          <w:color w:val="002060"/>
          <w:sz w:val="24"/>
          <w:szCs w:val="24"/>
        </w:rPr>
        <w:t xml:space="preserve"> με θέμα  </w:t>
      </w:r>
      <w:r w:rsidR="00C637DA" w:rsidRPr="00C637DA">
        <w:rPr>
          <w:rFonts w:ascii="Calibri" w:hAnsi="Calibri" w:cs="Calibri"/>
          <w:b/>
          <w:bCs/>
          <w:color w:val="002060"/>
          <w:sz w:val="24"/>
          <w:szCs w:val="24"/>
        </w:rPr>
        <w:t>“</w:t>
      </w:r>
      <w:r w:rsidRPr="00BE3B2A">
        <w:rPr>
          <w:rFonts w:ascii="Calibri" w:hAnsi="Calibri" w:cs="Calibri"/>
          <w:b/>
          <w:bCs/>
          <w:color w:val="002060"/>
          <w:sz w:val="24"/>
          <w:szCs w:val="24"/>
        </w:rPr>
        <w:t>Βιοτεχνολογία και Τεχνητή Νοημοσύνη</w:t>
      </w:r>
      <w:r w:rsidR="00C637DA" w:rsidRPr="00C637DA">
        <w:rPr>
          <w:rFonts w:ascii="Calibri" w:hAnsi="Calibri" w:cs="Calibri"/>
          <w:b/>
          <w:bCs/>
          <w:color w:val="002060"/>
          <w:sz w:val="24"/>
          <w:szCs w:val="24"/>
        </w:rPr>
        <w:t xml:space="preserve">: Στο κατώφλι του </w:t>
      </w:r>
      <w:proofErr w:type="spellStart"/>
      <w:r w:rsidR="00C637DA" w:rsidRPr="00C637DA">
        <w:rPr>
          <w:rFonts w:ascii="Calibri" w:hAnsi="Calibri" w:cs="Calibri"/>
          <w:b/>
          <w:bCs/>
          <w:color w:val="002060"/>
          <w:sz w:val="24"/>
          <w:szCs w:val="24"/>
        </w:rPr>
        <w:t>Υπερανθρωπισμού</w:t>
      </w:r>
      <w:proofErr w:type="spellEnd"/>
      <w:r w:rsidR="00C637DA" w:rsidRPr="00C637DA">
        <w:rPr>
          <w:rFonts w:ascii="Calibri" w:hAnsi="Calibri" w:cs="Calibri"/>
          <w:b/>
          <w:bCs/>
          <w:color w:val="002060"/>
          <w:sz w:val="24"/>
          <w:szCs w:val="24"/>
        </w:rPr>
        <w:t xml:space="preserve"> - μια φιλοσοφική αναζήτηση ”</w:t>
      </w:r>
    </w:p>
    <w:p w14:paraId="209BE980" w14:textId="5155691B" w:rsidR="00CB71F9" w:rsidRDefault="006330C9" w:rsidP="00CB71F9">
      <w:pPr>
        <w:jc w:val="both"/>
        <w:rPr>
          <w:rFonts w:ascii="Calibri" w:eastAsia="Aptos" w:hAnsi="Calibri" w:cs="Calibri"/>
          <w:color w:val="002060"/>
          <w:lang w:bidi="he-IL"/>
        </w:rPr>
      </w:pPr>
      <w:r w:rsidRPr="00B3520A">
        <w:rPr>
          <w:rFonts w:ascii="Calibri" w:eastAsia="Aptos" w:hAnsi="Calibri" w:cs="Calibri"/>
          <w:iCs/>
          <w:color w:val="002060"/>
          <w:lang w:bidi="he-IL"/>
        </w:rPr>
        <w:t xml:space="preserve">Το </w:t>
      </w:r>
      <w:r w:rsidRPr="00C637DA">
        <w:rPr>
          <w:rFonts w:ascii="Calibri" w:eastAsia="Aptos" w:hAnsi="Calibri" w:cs="Calibri"/>
          <w:bCs/>
          <w:iCs/>
          <w:color w:val="002060"/>
          <w:lang w:bidi="he-IL"/>
        </w:rPr>
        <w:t>Τμήμα Βιοχημείας και Βιοτεχνολογίας</w:t>
      </w:r>
      <w:r w:rsidRPr="00B3520A">
        <w:rPr>
          <w:rFonts w:ascii="Calibri" w:eastAsia="Aptos" w:hAnsi="Calibri" w:cs="Calibri"/>
          <w:iCs/>
          <w:color w:val="002060"/>
          <w:lang w:bidi="he-IL"/>
        </w:rPr>
        <w:t xml:space="preserve"> στο πλαίσιο των εορτασμών των 25 χρόνων λειτουργίας έχει ως προσκεκλημένο ομιλητή τον </w:t>
      </w:r>
      <w:proofErr w:type="spellStart"/>
      <w:r w:rsidRPr="00C637DA">
        <w:rPr>
          <w:rFonts w:ascii="Calibri" w:eastAsia="Aptos" w:hAnsi="Calibri" w:cs="Calibri"/>
          <w:b/>
          <w:iCs/>
          <w:color w:val="002060"/>
          <w:lang w:bidi="he-IL"/>
        </w:rPr>
        <w:t>Δρ</w:t>
      </w:r>
      <w:proofErr w:type="spellEnd"/>
      <w:r w:rsidRPr="00C637DA">
        <w:rPr>
          <w:rFonts w:ascii="Calibri" w:eastAsia="Aptos" w:hAnsi="Calibri" w:cs="Calibri"/>
          <w:b/>
          <w:iCs/>
          <w:color w:val="002060"/>
          <w:lang w:bidi="he-IL"/>
        </w:rPr>
        <w:t xml:space="preserve"> Γιώργο Χατζηβασιλείου</w:t>
      </w:r>
      <w:r w:rsidRPr="00B3520A">
        <w:rPr>
          <w:rFonts w:ascii="Calibri" w:eastAsia="Aptos" w:hAnsi="Calibri" w:cs="Calibri"/>
          <w:iCs/>
          <w:color w:val="002060"/>
          <w:lang w:bidi="he-IL"/>
        </w:rPr>
        <w:t xml:space="preserve">, την Τρίτη 8 Οκτωβρίου και ώρα 6:30 </w:t>
      </w:r>
      <w:proofErr w:type="spellStart"/>
      <w:r w:rsidRPr="00B3520A">
        <w:rPr>
          <w:rFonts w:ascii="Calibri" w:eastAsia="Aptos" w:hAnsi="Calibri" w:cs="Calibri"/>
          <w:iCs/>
          <w:color w:val="002060"/>
          <w:lang w:bidi="he-IL"/>
        </w:rPr>
        <w:t>μμ</w:t>
      </w:r>
      <w:proofErr w:type="spellEnd"/>
      <w:r w:rsidRPr="00B3520A">
        <w:rPr>
          <w:rFonts w:ascii="Calibri" w:eastAsia="Aptos" w:hAnsi="Calibri" w:cs="Calibri"/>
          <w:iCs/>
          <w:color w:val="002060"/>
          <w:lang w:bidi="he-IL"/>
        </w:rPr>
        <w:t xml:space="preserve"> στο αμφιθέατρο </w:t>
      </w:r>
      <w:proofErr w:type="spellStart"/>
      <w:r w:rsidRPr="00B3520A">
        <w:rPr>
          <w:rFonts w:ascii="Calibri" w:eastAsia="Aptos" w:hAnsi="Calibri" w:cs="Calibri"/>
          <w:iCs/>
          <w:color w:val="002060"/>
          <w:lang w:bidi="he-IL"/>
        </w:rPr>
        <w:t>Κατσίγρα</w:t>
      </w:r>
      <w:proofErr w:type="spellEnd"/>
      <w:r w:rsidRPr="00B3520A">
        <w:rPr>
          <w:rFonts w:ascii="Calibri" w:eastAsia="Aptos" w:hAnsi="Calibri" w:cs="Calibri"/>
          <w:iCs/>
          <w:color w:val="002060"/>
          <w:lang w:bidi="he-IL"/>
        </w:rPr>
        <w:t xml:space="preserve"> στην Πλατεία Ταχυδρομ</w:t>
      </w:r>
      <w:r w:rsidR="00C637DA">
        <w:rPr>
          <w:rFonts w:ascii="Calibri" w:eastAsia="Aptos" w:hAnsi="Calibri" w:cs="Calibri"/>
          <w:iCs/>
          <w:color w:val="002060"/>
          <w:lang w:bidi="he-IL"/>
        </w:rPr>
        <w:t>ε</w:t>
      </w:r>
      <w:r w:rsidRPr="00B3520A">
        <w:rPr>
          <w:rFonts w:ascii="Calibri" w:eastAsia="Aptos" w:hAnsi="Calibri" w:cs="Calibri"/>
          <w:iCs/>
          <w:color w:val="002060"/>
          <w:lang w:bidi="he-IL"/>
        </w:rPr>
        <w:t>ίου.</w:t>
      </w:r>
      <w:r w:rsidR="00B93238" w:rsidRPr="00B3520A">
        <w:rPr>
          <w:rFonts w:ascii="Calibri" w:eastAsia="Aptos" w:hAnsi="Calibri" w:cs="Calibri"/>
          <w:iCs/>
          <w:color w:val="002060"/>
          <w:lang w:bidi="he-IL"/>
        </w:rPr>
        <w:t xml:space="preserve"> </w:t>
      </w:r>
      <w:r w:rsidR="00B3520A">
        <w:rPr>
          <w:rFonts w:ascii="Calibri" w:eastAsia="Aptos" w:hAnsi="Calibri" w:cs="Calibri"/>
          <w:iCs/>
          <w:color w:val="002060"/>
          <w:lang w:bidi="he-IL"/>
        </w:rPr>
        <w:t>Ο Δρ. Χατζηβασιλείου</w:t>
      </w:r>
      <w:r w:rsidR="00EC2742" w:rsidRPr="00EC2742">
        <w:rPr>
          <w:rFonts w:ascii="Calibri" w:eastAsia="Aptos" w:hAnsi="Calibri" w:cs="Calibri"/>
          <w:iCs/>
          <w:color w:val="002060"/>
          <w:lang w:bidi="he-IL"/>
        </w:rPr>
        <w:t>, Δημοσιογράφο</w:t>
      </w:r>
      <w:r w:rsidR="00EC2742">
        <w:rPr>
          <w:rFonts w:ascii="Calibri" w:eastAsia="Aptos" w:hAnsi="Calibri" w:cs="Calibri"/>
          <w:iCs/>
          <w:color w:val="002060"/>
          <w:lang w:bidi="he-IL"/>
        </w:rPr>
        <w:t>ς</w:t>
      </w:r>
      <w:r w:rsidR="00EC2742" w:rsidRPr="00EC2742">
        <w:rPr>
          <w:rFonts w:ascii="Calibri" w:eastAsia="Aptos" w:hAnsi="Calibri" w:cs="Calibri"/>
          <w:iCs/>
          <w:color w:val="002060"/>
          <w:lang w:bidi="he-IL"/>
        </w:rPr>
        <w:t xml:space="preserve"> και Συγγραφέα</w:t>
      </w:r>
      <w:r w:rsidR="00EC2742">
        <w:rPr>
          <w:rFonts w:ascii="Calibri" w:eastAsia="Aptos" w:hAnsi="Calibri" w:cs="Calibri"/>
          <w:iCs/>
          <w:color w:val="002060"/>
          <w:lang w:bidi="he-IL"/>
        </w:rPr>
        <w:t>ς</w:t>
      </w:r>
      <w:r w:rsidR="00F07F46">
        <w:rPr>
          <w:rFonts w:ascii="Calibri" w:eastAsia="Aptos" w:hAnsi="Calibri" w:cs="Calibri"/>
          <w:iCs/>
          <w:color w:val="002060"/>
          <w:lang w:bidi="he-IL"/>
        </w:rPr>
        <w:t xml:space="preserve">, </w:t>
      </w:r>
      <w:r w:rsidR="00B3520A">
        <w:rPr>
          <w:rFonts w:ascii="Calibri" w:eastAsia="Aptos" w:hAnsi="Calibri" w:cs="Calibri"/>
          <w:iCs/>
          <w:color w:val="002060"/>
          <w:lang w:bidi="he-IL"/>
        </w:rPr>
        <w:t>θα δώσει ομιλία με τίτλο «</w:t>
      </w:r>
      <w:r w:rsidR="00B3520A" w:rsidRPr="00B3520A">
        <w:rPr>
          <w:rFonts w:ascii="Calibri" w:eastAsia="Aptos" w:hAnsi="Calibri" w:cs="Calibri"/>
          <w:b/>
          <w:bCs/>
          <w:iCs/>
          <w:color w:val="002060"/>
          <w:lang w:bidi="he-IL"/>
        </w:rPr>
        <w:t xml:space="preserve">Βιοτεχνολογία και Τεχνητή Νοημοσύνη: Στο κατώφλι του </w:t>
      </w:r>
      <w:proofErr w:type="spellStart"/>
      <w:r w:rsidR="00B3520A" w:rsidRPr="00B3520A">
        <w:rPr>
          <w:rFonts w:ascii="Calibri" w:eastAsia="Aptos" w:hAnsi="Calibri" w:cs="Calibri"/>
          <w:b/>
          <w:bCs/>
          <w:iCs/>
          <w:color w:val="002060"/>
          <w:lang w:bidi="he-IL"/>
        </w:rPr>
        <w:t>Υπερ</w:t>
      </w:r>
      <w:bookmarkStart w:id="0" w:name="_GoBack"/>
      <w:bookmarkEnd w:id="0"/>
      <w:r w:rsidR="00B3520A" w:rsidRPr="00B3520A">
        <w:rPr>
          <w:rFonts w:ascii="Calibri" w:eastAsia="Aptos" w:hAnsi="Calibri" w:cs="Calibri"/>
          <w:b/>
          <w:bCs/>
          <w:iCs/>
          <w:color w:val="002060"/>
          <w:lang w:bidi="he-IL"/>
        </w:rPr>
        <w:t>ανθρωπισμού</w:t>
      </w:r>
      <w:proofErr w:type="spellEnd"/>
      <w:r w:rsidR="00B3520A" w:rsidRPr="00B3520A">
        <w:rPr>
          <w:rFonts w:ascii="Calibri" w:eastAsia="Aptos" w:hAnsi="Calibri" w:cs="Calibri"/>
          <w:b/>
          <w:bCs/>
          <w:iCs/>
          <w:color w:val="002060"/>
          <w:lang w:bidi="he-IL"/>
        </w:rPr>
        <w:t xml:space="preserve"> - μια φιλοσοφική αναζήτηση</w:t>
      </w:r>
      <w:r w:rsidR="00B3520A">
        <w:rPr>
          <w:rFonts w:ascii="Calibri" w:eastAsia="Aptos" w:hAnsi="Calibri" w:cs="Calibri"/>
          <w:iCs/>
          <w:color w:val="002060"/>
          <w:lang w:bidi="he-IL"/>
        </w:rPr>
        <w:t>»</w:t>
      </w:r>
      <w:r w:rsidR="003F4AC1">
        <w:rPr>
          <w:rFonts w:ascii="Calibri" w:eastAsia="Aptos" w:hAnsi="Calibri" w:cs="Calibri"/>
          <w:iCs/>
          <w:color w:val="002060"/>
          <w:lang w:bidi="he-IL"/>
        </w:rPr>
        <w:t xml:space="preserve"> και θα ακολουθήσει </w:t>
      </w:r>
      <w:r w:rsidR="00F07F46">
        <w:rPr>
          <w:rFonts w:ascii="Calibri" w:eastAsia="Aptos" w:hAnsi="Calibri" w:cs="Calibri"/>
          <w:iCs/>
          <w:color w:val="002060"/>
          <w:lang w:bidi="he-IL"/>
        </w:rPr>
        <w:t xml:space="preserve">ανοιχτή </w:t>
      </w:r>
      <w:r w:rsidR="003F4AC1">
        <w:rPr>
          <w:rFonts w:ascii="Calibri" w:eastAsia="Aptos" w:hAnsi="Calibri" w:cs="Calibri"/>
          <w:iCs/>
          <w:color w:val="002060"/>
          <w:lang w:bidi="he-IL"/>
        </w:rPr>
        <w:t>συζήτηση.</w:t>
      </w:r>
    </w:p>
    <w:p w14:paraId="42955D33" w14:textId="0B11FB5F" w:rsidR="00CB71F9" w:rsidRDefault="00CB71F9" w:rsidP="00CB71F9">
      <w:pPr>
        <w:jc w:val="both"/>
        <w:rPr>
          <w:rFonts w:ascii="Calibri" w:hAnsi="Calibri" w:cs="Calibri"/>
          <w:color w:val="002060"/>
        </w:rPr>
      </w:pPr>
      <w:r w:rsidRPr="00CB71F9">
        <w:rPr>
          <w:rFonts w:ascii="Calibri" w:hAnsi="Calibri" w:cs="Calibri"/>
          <w:color w:val="002060"/>
        </w:rPr>
        <w:t xml:space="preserve">Ο Γιώργος Χατζηβασιλείου  γεννήθηκε και σπούδασε στη Θεσσαλονίκη λαμβάνοντας διδακτορικό στη Φιλοσοφία της Τεχνολογίας και μεταπτυχιακό στην Πολιτική Φιλοσοφία. Είναι συγγραφέας του βραβευμένου και </w:t>
      </w:r>
      <w:proofErr w:type="spellStart"/>
      <w:r w:rsidRPr="00CB71F9">
        <w:rPr>
          <w:rFonts w:ascii="Calibri" w:hAnsi="Calibri" w:cs="Calibri"/>
          <w:color w:val="002060"/>
        </w:rPr>
        <w:t>best</w:t>
      </w:r>
      <w:proofErr w:type="spellEnd"/>
      <w:r w:rsidRPr="00CB71F9">
        <w:rPr>
          <w:rFonts w:ascii="Calibri" w:hAnsi="Calibri" w:cs="Calibri"/>
          <w:color w:val="002060"/>
        </w:rPr>
        <w:t xml:space="preserve"> </w:t>
      </w:r>
      <w:proofErr w:type="spellStart"/>
      <w:r w:rsidRPr="00CB71F9">
        <w:rPr>
          <w:rFonts w:ascii="Calibri" w:hAnsi="Calibri" w:cs="Calibri"/>
          <w:color w:val="002060"/>
        </w:rPr>
        <w:t>seller</w:t>
      </w:r>
      <w:proofErr w:type="spellEnd"/>
      <w:r w:rsidRPr="00CB71F9">
        <w:rPr>
          <w:rFonts w:ascii="Calibri" w:hAnsi="Calibri" w:cs="Calibri"/>
          <w:color w:val="002060"/>
        </w:rPr>
        <w:t xml:space="preserve"> βιβλίου «Φιλοσοφία της Τεχνητής Νοημοσύνης – Ένα ταξίδι στο μέλλον» (Διόπτρα, 2023), του πρώτου στην ελληνική βιβλιογραφία για τη φιλοσοφία και τη μελλοντική επίδραση της ΑΙ, τιμώμενο με διάφορες διακρίσεις (διδάσκεται στα ελληνικά Πανεπιστήμια, προκρίθηκε απ’ το Υπουργείο Παιδείας Κύπρου ως ύλη για τις </w:t>
      </w:r>
      <w:proofErr w:type="spellStart"/>
      <w:r w:rsidRPr="00CB71F9">
        <w:rPr>
          <w:rFonts w:ascii="Calibri" w:hAnsi="Calibri" w:cs="Calibri"/>
          <w:color w:val="002060"/>
        </w:rPr>
        <w:t>Πανκύπριες</w:t>
      </w:r>
      <w:proofErr w:type="spellEnd"/>
      <w:r w:rsidRPr="00CB71F9">
        <w:rPr>
          <w:rFonts w:ascii="Calibri" w:hAnsi="Calibri" w:cs="Calibri"/>
          <w:color w:val="002060"/>
        </w:rPr>
        <w:t xml:space="preserve"> Εξετάσεις [2024] κλπ.). Είναι επιπλέον βραβευμένος δημιουργός ντοκιμαντέρ (ΕΡΤ), δημοσιογράφος και αρθρογράφος για την πολιτική και τη φιλοσοφία των νέων τεχνολογιών (</w:t>
      </w:r>
      <w:proofErr w:type="spellStart"/>
      <w:r w:rsidRPr="00CB71F9">
        <w:rPr>
          <w:rFonts w:ascii="Calibri" w:hAnsi="Calibri" w:cs="Calibri"/>
          <w:color w:val="002060"/>
        </w:rPr>
        <w:t>Athens</w:t>
      </w:r>
      <w:proofErr w:type="spellEnd"/>
      <w:r w:rsidRPr="00CB71F9">
        <w:rPr>
          <w:rFonts w:ascii="Calibri" w:hAnsi="Calibri" w:cs="Calibri"/>
          <w:color w:val="002060"/>
        </w:rPr>
        <w:t xml:space="preserve"> </w:t>
      </w:r>
      <w:proofErr w:type="spellStart"/>
      <w:r w:rsidRPr="00CB71F9">
        <w:rPr>
          <w:rFonts w:ascii="Calibri" w:hAnsi="Calibri" w:cs="Calibri"/>
          <w:color w:val="002060"/>
        </w:rPr>
        <w:t>Voice</w:t>
      </w:r>
      <w:proofErr w:type="spellEnd"/>
      <w:r w:rsidRPr="00CB71F9">
        <w:rPr>
          <w:rFonts w:ascii="Calibri" w:hAnsi="Calibri" w:cs="Calibri"/>
          <w:color w:val="002060"/>
        </w:rPr>
        <w:t>, Βήμα, Τα Νέα).</w:t>
      </w:r>
    </w:p>
    <w:p w14:paraId="41263681" w14:textId="77777777" w:rsidR="00FC3C01" w:rsidRDefault="00FC3C01" w:rsidP="00CB71F9">
      <w:pPr>
        <w:jc w:val="both"/>
        <w:rPr>
          <w:rFonts w:ascii="Calibri" w:hAnsi="Calibri" w:cs="Calibri"/>
          <w:color w:val="002060"/>
        </w:rPr>
      </w:pPr>
    </w:p>
    <w:p w14:paraId="3DC5F44E" w14:textId="2E98B3B3" w:rsidR="00FC3C01" w:rsidRDefault="00FC3C01" w:rsidP="00FC3C01">
      <w:pPr>
        <w:jc w:val="center"/>
        <w:rPr>
          <w:rFonts w:ascii="Calibri" w:hAnsi="Calibri" w:cs="Calibri"/>
          <w:b/>
          <w:bCs/>
          <w:color w:val="002060"/>
        </w:rPr>
      </w:pPr>
      <w:r w:rsidRPr="00FC3C01">
        <w:rPr>
          <w:rFonts w:ascii="Segoe UI Emoji" w:hAnsi="Segoe UI Emoji" w:cs="Segoe UI Emoji"/>
          <w:b/>
          <w:bCs/>
          <w:color w:val="EE0000"/>
          <w:lang w:val="en-GB"/>
        </w:rPr>
        <w:t>📍</w:t>
      </w:r>
      <w:r w:rsidR="00C637DA">
        <w:rPr>
          <w:rFonts w:ascii="Calibri" w:hAnsi="Calibri" w:cs="Calibri"/>
          <w:b/>
          <w:bCs/>
          <w:color w:val="002060"/>
        </w:rPr>
        <w:t xml:space="preserve"> Αμφιθέατρο </w:t>
      </w:r>
      <w:proofErr w:type="spellStart"/>
      <w:r w:rsidR="00C637DA">
        <w:rPr>
          <w:rFonts w:ascii="Calibri" w:hAnsi="Calibri" w:cs="Calibri"/>
          <w:b/>
          <w:bCs/>
          <w:color w:val="002060"/>
        </w:rPr>
        <w:t>Κατσίγρα</w:t>
      </w:r>
      <w:proofErr w:type="spellEnd"/>
      <w:r w:rsidR="00C637DA">
        <w:rPr>
          <w:rFonts w:ascii="Calibri" w:hAnsi="Calibri" w:cs="Calibri"/>
          <w:b/>
          <w:bCs/>
          <w:color w:val="002060"/>
        </w:rPr>
        <w:t>, Πλατεία Τ</w:t>
      </w:r>
      <w:r w:rsidRPr="00FC3C01">
        <w:rPr>
          <w:rFonts w:ascii="Calibri" w:hAnsi="Calibri" w:cs="Calibri"/>
          <w:b/>
          <w:bCs/>
          <w:color w:val="002060"/>
        </w:rPr>
        <w:t>αχυδρομείου, Λάρισα</w:t>
      </w:r>
    </w:p>
    <w:p w14:paraId="71EA84E1" w14:textId="6C6F30BB" w:rsidR="00FC3C01" w:rsidRPr="00FC3C01" w:rsidRDefault="00FC3C01" w:rsidP="00FC3C01">
      <w:pPr>
        <w:jc w:val="center"/>
        <w:rPr>
          <w:rFonts w:ascii="Calibri" w:hAnsi="Calibri" w:cs="Calibri"/>
          <w:color w:val="002060"/>
          <w:lang w:val="en-US"/>
        </w:rPr>
      </w:pPr>
      <w:r w:rsidRPr="00FC3C01">
        <w:rPr>
          <w:rFonts w:ascii="Segoe UI Emoji" w:hAnsi="Segoe UI Emoji" w:cs="Segoe UI Emoji"/>
          <w:b/>
          <w:bCs/>
          <w:color w:val="00B0F0"/>
          <w:lang w:val="en-GB"/>
        </w:rPr>
        <w:t>📅</w:t>
      </w:r>
      <w:r w:rsidRPr="00FC3C01">
        <w:rPr>
          <w:rFonts w:ascii="Calibri" w:hAnsi="Calibri" w:cs="Calibri"/>
          <w:b/>
          <w:bCs/>
          <w:color w:val="00B0F0"/>
          <w:lang w:val="en-GB"/>
        </w:rPr>
        <w:t xml:space="preserve"> </w:t>
      </w:r>
      <w:r w:rsidRPr="00FC3C01">
        <w:rPr>
          <w:rFonts w:ascii="Calibri" w:hAnsi="Calibri" w:cs="Calibri"/>
          <w:b/>
          <w:bCs/>
          <w:color w:val="002060"/>
        </w:rPr>
        <w:t>Οκτώβριος</w:t>
      </w:r>
      <w:r w:rsidRPr="00FC3C01">
        <w:rPr>
          <w:rFonts w:ascii="Calibri" w:hAnsi="Calibri" w:cs="Calibri"/>
          <w:b/>
          <w:bCs/>
          <w:color w:val="002060"/>
          <w:lang w:val="en-GB"/>
        </w:rPr>
        <w:t xml:space="preserve"> </w:t>
      </w:r>
      <w:r w:rsidRPr="00FC3C01">
        <w:rPr>
          <w:rFonts w:ascii="Calibri" w:hAnsi="Calibri" w:cs="Calibri"/>
          <w:b/>
          <w:bCs/>
          <w:color w:val="002060"/>
        </w:rPr>
        <w:t>8</w:t>
      </w:r>
      <w:r w:rsidRPr="00FC3C01">
        <w:rPr>
          <w:rFonts w:ascii="Calibri" w:hAnsi="Calibri" w:cs="Calibri"/>
          <w:b/>
          <w:bCs/>
          <w:color w:val="002060"/>
          <w:lang w:val="en-GB"/>
        </w:rPr>
        <w:t xml:space="preserve">, 2025 </w:t>
      </w:r>
      <w:r w:rsidRPr="00FC3C01">
        <w:rPr>
          <w:rFonts w:ascii="Segoe UI Emoji" w:hAnsi="Segoe UI Emoji" w:cs="Segoe UI Emoji"/>
          <w:b/>
          <w:bCs/>
          <w:color w:val="FFC000"/>
          <w:lang w:val="en-GB"/>
        </w:rPr>
        <w:t>🕕</w:t>
      </w:r>
      <w:r w:rsidRPr="00FC3C01">
        <w:rPr>
          <w:rFonts w:ascii="Calibri" w:hAnsi="Calibri" w:cs="Calibri"/>
          <w:b/>
          <w:bCs/>
          <w:color w:val="FFC000"/>
          <w:lang w:val="en-GB"/>
        </w:rPr>
        <w:t xml:space="preserve"> </w:t>
      </w:r>
      <w:r w:rsidRPr="00FC3C01">
        <w:rPr>
          <w:rFonts w:ascii="Calibri" w:hAnsi="Calibri" w:cs="Calibri"/>
          <w:b/>
          <w:bCs/>
          <w:color w:val="002060"/>
          <w:lang w:val="en-GB"/>
        </w:rPr>
        <w:t>1</w:t>
      </w:r>
      <w:r w:rsidRPr="00FC3C01">
        <w:rPr>
          <w:rFonts w:ascii="Calibri" w:hAnsi="Calibri" w:cs="Calibri"/>
          <w:b/>
          <w:bCs/>
          <w:color w:val="002060"/>
        </w:rPr>
        <w:t>8</w:t>
      </w:r>
      <w:r w:rsidRPr="00FC3C01">
        <w:rPr>
          <w:rFonts w:ascii="Calibri" w:hAnsi="Calibri" w:cs="Calibri"/>
          <w:b/>
          <w:bCs/>
          <w:color w:val="002060"/>
          <w:lang w:val="en-GB"/>
        </w:rPr>
        <w:t>:</w:t>
      </w:r>
      <w:r w:rsidRPr="00FC3C01">
        <w:rPr>
          <w:rFonts w:ascii="Calibri" w:hAnsi="Calibri" w:cs="Calibri"/>
          <w:b/>
          <w:bCs/>
          <w:color w:val="002060"/>
        </w:rPr>
        <w:t>3</w:t>
      </w:r>
      <w:r w:rsidRPr="00FC3C01">
        <w:rPr>
          <w:rFonts w:ascii="Calibri" w:hAnsi="Calibri" w:cs="Calibri"/>
          <w:b/>
          <w:bCs/>
          <w:color w:val="002060"/>
          <w:lang w:val="en-GB"/>
        </w:rPr>
        <w:t>0-</w:t>
      </w:r>
      <w:r w:rsidRPr="00FC3C01">
        <w:rPr>
          <w:rFonts w:ascii="Calibri" w:hAnsi="Calibri" w:cs="Calibri"/>
          <w:b/>
          <w:bCs/>
          <w:color w:val="002060"/>
        </w:rPr>
        <w:t>20</w:t>
      </w:r>
      <w:r w:rsidRPr="00FC3C01">
        <w:rPr>
          <w:rFonts w:ascii="Calibri" w:hAnsi="Calibri" w:cs="Calibri"/>
          <w:b/>
          <w:bCs/>
          <w:color w:val="002060"/>
          <w:lang w:val="en-GB"/>
        </w:rPr>
        <w:t>:30</w:t>
      </w:r>
    </w:p>
    <w:p w14:paraId="737B5624" w14:textId="77777777" w:rsidR="00FC3C01" w:rsidRPr="00FC3C01" w:rsidRDefault="00FC3C01" w:rsidP="00FC3C01">
      <w:pPr>
        <w:jc w:val="both"/>
        <w:rPr>
          <w:rFonts w:ascii="Calibri" w:hAnsi="Calibri" w:cs="Calibri"/>
          <w:color w:val="002060"/>
        </w:rPr>
      </w:pPr>
    </w:p>
    <w:p w14:paraId="60F00510" w14:textId="77777777" w:rsidR="00FC3C01" w:rsidRPr="00CB71F9" w:rsidRDefault="00FC3C01" w:rsidP="00CB71F9">
      <w:pPr>
        <w:jc w:val="both"/>
        <w:rPr>
          <w:rFonts w:ascii="Calibri" w:hAnsi="Calibri" w:cs="Calibri"/>
          <w:color w:val="002060"/>
        </w:rPr>
      </w:pPr>
    </w:p>
    <w:p w14:paraId="51E6A070" w14:textId="77777777" w:rsidR="00FB6410" w:rsidRPr="007540D0" w:rsidRDefault="00FB6410" w:rsidP="00512B21">
      <w:pPr>
        <w:ind w:firstLine="720"/>
        <w:jc w:val="center"/>
        <w:rPr>
          <w:rFonts w:ascii="Calibri" w:hAnsi="Calibri" w:cs="Calibri"/>
          <w:color w:val="002060"/>
        </w:rPr>
      </w:pPr>
    </w:p>
    <w:p w14:paraId="4D864251" w14:textId="77777777" w:rsidR="00FB6410" w:rsidRPr="007540D0" w:rsidRDefault="00FB6410" w:rsidP="00512B21">
      <w:pPr>
        <w:ind w:firstLine="720"/>
        <w:jc w:val="center"/>
        <w:rPr>
          <w:rFonts w:ascii="Calibri" w:hAnsi="Calibri" w:cs="Calibri"/>
          <w:color w:val="002060"/>
        </w:rPr>
      </w:pPr>
    </w:p>
    <w:p w14:paraId="65CB2721" w14:textId="77777777" w:rsidR="00FB6410" w:rsidRPr="007540D0" w:rsidRDefault="00FB6410" w:rsidP="00512B21">
      <w:pPr>
        <w:ind w:firstLine="720"/>
        <w:jc w:val="center"/>
        <w:rPr>
          <w:rFonts w:ascii="Calibri" w:hAnsi="Calibri" w:cs="Calibri"/>
          <w:color w:val="002060"/>
        </w:rPr>
      </w:pPr>
    </w:p>
    <w:p w14:paraId="190312CF" w14:textId="77777777" w:rsidR="00FB6410" w:rsidRPr="007540D0" w:rsidRDefault="00FB6410" w:rsidP="00512B21">
      <w:pPr>
        <w:ind w:firstLine="720"/>
        <w:jc w:val="center"/>
        <w:rPr>
          <w:rFonts w:ascii="Calibri" w:hAnsi="Calibri" w:cs="Calibri"/>
          <w:color w:val="002060"/>
        </w:rPr>
      </w:pPr>
    </w:p>
    <w:p w14:paraId="4C25C2DD" w14:textId="77777777" w:rsidR="00FB6410" w:rsidRPr="007540D0" w:rsidRDefault="00FB6410" w:rsidP="00512B21">
      <w:pPr>
        <w:ind w:firstLine="720"/>
        <w:jc w:val="center"/>
        <w:rPr>
          <w:rFonts w:ascii="Calibri" w:hAnsi="Calibri" w:cs="Calibri"/>
          <w:color w:val="002060"/>
        </w:rPr>
      </w:pPr>
    </w:p>
    <w:p w14:paraId="38CCA0C2" w14:textId="77777777" w:rsidR="00FB6410" w:rsidRPr="007540D0" w:rsidRDefault="00FB6410" w:rsidP="00512B21">
      <w:pPr>
        <w:ind w:firstLine="720"/>
        <w:jc w:val="center"/>
        <w:rPr>
          <w:rFonts w:ascii="Calibri" w:hAnsi="Calibri" w:cs="Calibri"/>
          <w:color w:val="002060"/>
        </w:rPr>
      </w:pPr>
    </w:p>
    <w:p w14:paraId="3D02D2A6" w14:textId="77777777" w:rsidR="00FB6410" w:rsidRPr="007540D0" w:rsidRDefault="00FB6410" w:rsidP="00512B21">
      <w:pPr>
        <w:ind w:firstLine="720"/>
        <w:jc w:val="center"/>
        <w:rPr>
          <w:rFonts w:ascii="Calibri" w:hAnsi="Calibri" w:cs="Calibri"/>
          <w:color w:val="002060"/>
        </w:rPr>
      </w:pPr>
    </w:p>
    <w:sectPr w:rsidR="00FB6410" w:rsidRPr="007540D0">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927EF" w14:textId="77777777" w:rsidR="00EC7D96" w:rsidRDefault="00EC7D96" w:rsidP="00A2491C">
      <w:pPr>
        <w:spacing w:after="0" w:line="240" w:lineRule="auto"/>
      </w:pPr>
      <w:r>
        <w:separator/>
      </w:r>
    </w:p>
  </w:endnote>
  <w:endnote w:type="continuationSeparator" w:id="0">
    <w:p w14:paraId="490206AB" w14:textId="77777777" w:rsidR="00EC7D96" w:rsidRDefault="00EC7D96" w:rsidP="00A2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F27A0" w14:textId="77777777" w:rsidR="00EC7D96" w:rsidRDefault="00EC7D96" w:rsidP="00A2491C">
      <w:pPr>
        <w:spacing w:after="0" w:line="240" w:lineRule="auto"/>
      </w:pPr>
      <w:r>
        <w:separator/>
      </w:r>
    </w:p>
  </w:footnote>
  <w:footnote w:type="continuationSeparator" w:id="0">
    <w:p w14:paraId="0FD91F8B" w14:textId="77777777" w:rsidR="00EC7D96" w:rsidRDefault="00EC7D96" w:rsidP="00A24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E44EE" w14:textId="58E7A602" w:rsidR="00A2491C" w:rsidRDefault="00A2491C">
    <w:pPr>
      <w:pStyle w:val="aa"/>
    </w:pPr>
    <w:r>
      <w:rPr>
        <w:noProof/>
        <w:lang w:eastAsia="el-GR"/>
      </w:rPr>
      <w:drawing>
        <wp:anchor distT="0" distB="0" distL="114300" distR="114300" simplePos="0" relativeHeight="251659264" behindDoc="0" locked="0" layoutInCell="1" hidden="0" allowOverlap="1" wp14:anchorId="37910A14" wp14:editId="0A3EAC65">
          <wp:simplePos x="0" y="0"/>
          <wp:positionH relativeFrom="column">
            <wp:posOffset>-922020</wp:posOffset>
          </wp:positionH>
          <wp:positionV relativeFrom="paragraph">
            <wp:posOffset>-358775</wp:posOffset>
          </wp:positionV>
          <wp:extent cx="746760" cy="746760"/>
          <wp:effectExtent l="0" t="0" r="0" b="0"/>
          <wp:wrapSquare wrapText="bothSides" distT="0" distB="0" distL="114300" distR="114300"/>
          <wp:docPr id="193501072"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838001767" name="image1.png" descr="A picture containing text, sign&#10;&#10;Description automatically generated"/>
                  <pic:cNvPicPr preferRelativeResize="0"/>
                </pic:nvPicPr>
                <pic:blipFill>
                  <a:blip r:embed="rId1"/>
                  <a:srcRect/>
                  <a:stretch>
                    <a:fillRect/>
                  </a:stretch>
                </pic:blipFill>
                <pic:spPr>
                  <a:xfrm>
                    <a:off x="0" y="0"/>
                    <a:ext cx="746760" cy="746760"/>
                  </a:xfrm>
                  <a:prstGeom prst="rect">
                    <a:avLst/>
                  </a:prstGeom>
                  <a:ln/>
                </pic:spPr>
              </pic:pic>
            </a:graphicData>
          </a:graphic>
        </wp:anchor>
      </w:drawing>
    </w:r>
    <w:r>
      <w:rPr>
        <w:noProof/>
        <w:lang w:eastAsia="el-GR"/>
      </w:rPr>
      <w:drawing>
        <wp:anchor distT="0" distB="0" distL="114300" distR="114300" simplePos="0" relativeHeight="251660288" behindDoc="0" locked="0" layoutInCell="1" hidden="0" allowOverlap="1" wp14:anchorId="7306E69A" wp14:editId="747366E1">
          <wp:simplePos x="0" y="0"/>
          <wp:positionH relativeFrom="column">
            <wp:posOffset>4518025</wp:posOffset>
          </wp:positionH>
          <wp:positionV relativeFrom="paragraph">
            <wp:posOffset>-313055</wp:posOffset>
          </wp:positionV>
          <wp:extent cx="1731010" cy="625204"/>
          <wp:effectExtent l="0" t="0" r="0" b="0"/>
          <wp:wrapSquare wrapText="bothSides" distT="0" distB="0" distL="114300" distR="114300"/>
          <wp:docPr id="227268815" name="image2.png"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838001768" name="image2.png" descr="A logo for a company&#10;&#10;AI-generated content may be incorrect."/>
                  <pic:cNvPicPr preferRelativeResize="0"/>
                </pic:nvPicPr>
                <pic:blipFill>
                  <a:blip r:embed="rId2"/>
                  <a:srcRect/>
                  <a:stretch>
                    <a:fillRect/>
                  </a:stretch>
                </pic:blipFill>
                <pic:spPr>
                  <a:xfrm>
                    <a:off x="0" y="0"/>
                    <a:ext cx="1731010" cy="625204"/>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B54AE"/>
    <w:multiLevelType w:val="hybridMultilevel"/>
    <w:tmpl w:val="D646D0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918524E"/>
    <w:multiLevelType w:val="hybridMultilevel"/>
    <w:tmpl w:val="815E56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2A2123D"/>
    <w:multiLevelType w:val="hybridMultilevel"/>
    <w:tmpl w:val="BB4E1C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87"/>
    <w:rsid w:val="0001435F"/>
    <w:rsid w:val="000A00C0"/>
    <w:rsid w:val="001267F4"/>
    <w:rsid w:val="00190616"/>
    <w:rsid w:val="001B219B"/>
    <w:rsid w:val="0021219E"/>
    <w:rsid w:val="00222660"/>
    <w:rsid w:val="0024259F"/>
    <w:rsid w:val="00262CC1"/>
    <w:rsid w:val="00287177"/>
    <w:rsid w:val="002A6880"/>
    <w:rsid w:val="002B4686"/>
    <w:rsid w:val="002C6AB4"/>
    <w:rsid w:val="002F2775"/>
    <w:rsid w:val="00317F2C"/>
    <w:rsid w:val="00335F34"/>
    <w:rsid w:val="00361456"/>
    <w:rsid w:val="0038732F"/>
    <w:rsid w:val="003A26F0"/>
    <w:rsid w:val="003B590B"/>
    <w:rsid w:val="003F3AC7"/>
    <w:rsid w:val="003F4AC1"/>
    <w:rsid w:val="004425FC"/>
    <w:rsid w:val="0045187E"/>
    <w:rsid w:val="004C6D8F"/>
    <w:rsid w:val="004D205B"/>
    <w:rsid w:val="004F5B59"/>
    <w:rsid w:val="00512B21"/>
    <w:rsid w:val="00555B24"/>
    <w:rsid w:val="005A05C1"/>
    <w:rsid w:val="0060416C"/>
    <w:rsid w:val="00617A34"/>
    <w:rsid w:val="00622726"/>
    <w:rsid w:val="00623DBC"/>
    <w:rsid w:val="006330C9"/>
    <w:rsid w:val="00652CD1"/>
    <w:rsid w:val="00656A42"/>
    <w:rsid w:val="00690EAB"/>
    <w:rsid w:val="006C1DC7"/>
    <w:rsid w:val="00713CEB"/>
    <w:rsid w:val="00714B5D"/>
    <w:rsid w:val="00725D0C"/>
    <w:rsid w:val="00734F23"/>
    <w:rsid w:val="007540D0"/>
    <w:rsid w:val="007929DD"/>
    <w:rsid w:val="007B27C4"/>
    <w:rsid w:val="008155D5"/>
    <w:rsid w:val="00860F54"/>
    <w:rsid w:val="008653DA"/>
    <w:rsid w:val="008813CF"/>
    <w:rsid w:val="008A635B"/>
    <w:rsid w:val="008C63C2"/>
    <w:rsid w:val="008E3428"/>
    <w:rsid w:val="008E3DE3"/>
    <w:rsid w:val="008E65AE"/>
    <w:rsid w:val="008F314F"/>
    <w:rsid w:val="008F6346"/>
    <w:rsid w:val="0096255C"/>
    <w:rsid w:val="009A7441"/>
    <w:rsid w:val="009B624F"/>
    <w:rsid w:val="00A14525"/>
    <w:rsid w:val="00A2491C"/>
    <w:rsid w:val="00A44FAE"/>
    <w:rsid w:val="00A86E00"/>
    <w:rsid w:val="00AA4722"/>
    <w:rsid w:val="00AD15B2"/>
    <w:rsid w:val="00AD4CEA"/>
    <w:rsid w:val="00AF6D53"/>
    <w:rsid w:val="00B22F0B"/>
    <w:rsid w:val="00B30D1C"/>
    <w:rsid w:val="00B3520A"/>
    <w:rsid w:val="00B8097F"/>
    <w:rsid w:val="00B90AD4"/>
    <w:rsid w:val="00B93238"/>
    <w:rsid w:val="00BA7137"/>
    <w:rsid w:val="00BB1214"/>
    <w:rsid w:val="00BB1DC8"/>
    <w:rsid w:val="00BC3C84"/>
    <w:rsid w:val="00BE3B2A"/>
    <w:rsid w:val="00BE6648"/>
    <w:rsid w:val="00BE7503"/>
    <w:rsid w:val="00C00E80"/>
    <w:rsid w:val="00C07F48"/>
    <w:rsid w:val="00C33FD5"/>
    <w:rsid w:val="00C40824"/>
    <w:rsid w:val="00C637DA"/>
    <w:rsid w:val="00C96E4F"/>
    <w:rsid w:val="00CA2B0E"/>
    <w:rsid w:val="00CB71F9"/>
    <w:rsid w:val="00D42752"/>
    <w:rsid w:val="00D73AFF"/>
    <w:rsid w:val="00D80444"/>
    <w:rsid w:val="00DA52D1"/>
    <w:rsid w:val="00DD1540"/>
    <w:rsid w:val="00E02A5A"/>
    <w:rsid w:val="00E34274"/>
    <w:rsid w:val="00E34687"/>
    <w:rsid w:val="00E50F26"/>
    <w:rsid w:val="00E85C0A"/>
    <w:rsid w:val="00EB42D1"/>
    <w:rsid w:val="00EC0105"/>
    <w:rsid w:val="00EC2742"/>
    <w:rsid w:val="00EC2D6C"/>
    <w:rsid w:val="00EC7D96"/>
    <w:rsid w:val="00ED3FA7"/>
    <w:rsid w:val="00ED61D6"/>
    <w:rsid w:val="00EF195F"/>
    <w:rsid w:val="00F07F46"/>
    <w:rsid w:val="00F5412A"/>
    <w:rsid w:val="00F71CDA"/>
    <w:rsid w:val="00F85B1E"/>
    <w:rsid w:val="00F90E95"/>
    <w:rsid w:val="00FA2355"/>
    <w:rsid w:val="00FB316D"/>
    <w:rsid w:val="00FB6410"/>
    <w:rsid w:val="00FC3C01"/>
    <w:rsid w:val="00FC7985"/>
    <w:rsid w:val="00FF1F7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F99C"/>
  <w15:chartTrackingRefBased/>
  <w15:docId w15:val="{824FF7B7-142C-4926-BBF2-4B7926FE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E34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34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3468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3468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3468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346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346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346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346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3468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3468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3468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3468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3468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3468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3468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3468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34687"/>
    <w:rPr>
      <w:rFonts w:eastAsiaTheme="majorEastAsia" w:cstheme="majorBidi"/>
      <w:color w:val="272727" w:themeColor="text1" w:themeTint="D8"/>
    </w:rPr>
  </w:style>
  <w:style w:type="paragraph" w:styleId="a3">
    <w:name w:val="Title"/>
    <w:basedOn w:val="a"/>
    <w:next w:val="a"/>
    <w:link w:val="Char"/>
    <w:uiPriority w:val="10"/>
    <w:qFormat/>
    <w:rsid w:val="00E34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3468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3468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3468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34687"/>
    <w:pPr>
      <w:spacing w:before="160"/>
      <w:jc w:val="center"/>
    </w:pPr>
    <w:rPr>
      <w:i/>
      <w:iCs/>
      <w:color w:val="404040" w:themeColor="text1" w:themeTint="BF"/>
    </w:rPr>
  </w:style>
  <w:style w:type="character" w:customStyle="1" w:styleId="Char1">
    <w:name w:val="Απόσπασμα Char"/>
    <w:basedOn w:val="a0"/>
    <w:link w:val="a5"/>
    <w:uiPriority w:val="29"/>
    <w:rsid w:val="00E34687"/>
    <w:rPr>
      <w:i/>
      <w:iCs/>
      <w:color w:val="404040" w:themeColor="text1" w:themeTint="BF"/>
    </w:rPr>
  </w:style>
  <w:style w:type="paragraph" w:styleId="a6">
    <w:name w:val="List Paragraph"/>
    <w:basedOn w:val="a"/>
    <w:uiPriority w:val="34"/>
    <w:qFormat/>
    <w:rsid w:val="00E34687"/>
    <w:pPr>
      <w:ind w:left="720"/>
      <w:contextualSpacing/>
    </w:pPr>
  </w:style>
  <w:style w:type="character" w:styleId="a7">
    <w:name w:val="Intense Emphasis"/>
    <w:basedOn w:val="a0"/>
    <w:uiPriority w:val="21"/>
    <w:qFormat/>
    <w:rsid w:val="00E34687"/>
    <w:rPr>
      <w:i/>
      <w:iCs/>
      <w:color w:val="0F4761" w:themeColor="accent1" w:themeShade="BF"/>
    </w:rPr>
  </w:style>
  <w:style w:type="paragraph" w:styleId="a8">
    <w:name w:val="Intense Quote"/>
    <w:basedOn w:val="a"/>
    <w:next w:val="a"/>
    <w:link w:val="Char2"/>
    <w:uiPriority w:val="30"/>
    <w:qFormat/>
    <w:rsid w:val="00E34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ασμα Char"/>
    <w:basedOn w:val="a0"/>
    <w:link w:val="a8"/>
    <w:uiPriority w:val="30"/>
    <w:rsid w:val="00E34687"/>
    <w:rPr>
      <w:i/>
      <w:iCs/>
      <w:color w:val="0F4761" w:themeColor="accent1" w:themeShade="BF"/>
    </w:rPr>
  </w:style>
  <w:style w:type="character" w:styleId="a9">
    <w:name w:val="Intense Reference"/>
    <w:basedOn w:val="a0"/>
    <w:uiPriority w:val="32"/>
    <w:qFormat/>
    <w:rsid w:val="00E34687"/>
    <w:rPr>
      <w:b/>
      <w:bCs/>
      <w:smallCaps/>
      <w:color w:val="0F4761" w:themeColor="accent1" w:themeShade="BF"/>
      <w:spacing w:val="5"/>
    </w:rPr>
  </w:style>
  <w:style w:type="character" w:styleId="-">
    <w:name w:val="Hyperlink"/>
    <w:basedOn w:val="a0"/>
    <w:uiPriority w:val="99"/>
    <w:unhideWhenUsed/>
    <w:rsid w:val="004D205B"/>
    <w:rPr>
      <w:color w:val="467886" w:themeColor="hyperlink"/>
      <w:u w:val="single"/>
    </w:rPr>
  </w:style>
  <w:style w:type="character" w:customStyle="1" w:styleId="UnresolvedMention">
    <w:name w:val="Unresolved Mention"/>
    <w:basedOn w:val="a0"/>
    <w:uiPriority w:val="99"/>
    <w:semiHidden/>
    <w:unhideWhenUsed/>
    <w:rsid w:val="004D205B"/>
    <w:rPr>
      <w:color w:val="605E5C"/>
      <w:shd w:val="clear" w:color="auto" w:fill="E1DFDD"/>
    </w:rPr>
  </w:style>
  <w:style w:type="paragraph" w:styleId="aa">
    <w:name w:val="header"/>
    <w:basedOn w:val="a"/>
    <w:link w:val="Char3"/>
    <w:uiPriority w:val="99"/>
    <w:unhideWhenUsed/>
    <w:rsid w:val="00A2491C"/>
    <w:pPr>
      <w:tabs>
        <w:tab w:val="center" w:pos="4513"/>
        <w:tab w:val="right" w:pos="9026"/>
      </w:tabs>
      <w:spacing w:after="0" w:line="240" w:lineRule="auto"/>
    </w:pPr>
  </w:style>
  <w:style w:type="character" w:customStyle="1" w:styleId="Char3">
    <w:name w:val="Κεφαλίδα Char"/>
    <w:basedOn w:val="a0"/>
    <w:link w:val="aa"/>
    <w:uiPriority w:val="99"/>
    <w:rsid w:val="00A2491C"/>
  </w:style>
  <w:style w:type="paragraph" w:styleId="ab">
    <w:name w:val="footer"/>
    <w:basedOn w:val="a"/>
    <w:link w:val="Char4"/>
    <w:uiPriority w:val="99"/>
    <w:unhideWhenUsed/>
    <w:rsid w:val="00A2491C"/>
    <w:pPr>
      <w:tabs>
        <w:tab w:val="center" w:pos="4513"/>
        <w:tab w:val="right" w:pos="9026"/>
      </w:tabs>
      <w:spacing w:after="0" w:line="240" w:lineRule="auto"/>
    </w:pPr>
  </w:style>
  <w:style w:type="character" w:customStyle="1" w:styleId="Char4">
    <w:name w:val="Υποσέλιδο Char"/>
    <w:basedOn w:val="a0"/>
    <w:link w:val="ab"/>
    <w:uiPriority w:val="99"/>
    <w:rsid w:val="00A2491C"/>
  </w:style>
  <w:style w:type="paragraph" w:styleId="Web">
    <w:name w:val="Normal (Web)"/>
    <w:basedOn w:val="a"/>
    <w:uiPriority w:val="99"/>
    <w:semiHidden/>
    <w:unhideWhenUsed/>
    <w:rsid w:val="00B3520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85359">
      <w:bodyDiv w:val="1"/>
      <w:marLeft w:val="0"/>
      <w:marRight w:val="0"/>
      <w:marTop w:val="0"/>
      <w:marBottom w:val="0"/>
      <w:divBdr>
        <w:top w:val="none" w:sz="0" w:space="0" w:color="auto"/>
        <w:left w:val="none" w:sz="0" w:space="0" w:color="auto"/>
        <w:bottom w:val="none" w:sz="0" w:space="0" w:color="auto"/>
        <w:right w:val="none" w:sz="0" w:space="0" w:color="auto"/>
      </w:divBdr>
    </w:div>
    <w:div w:id="691104510">
      <w:bodyDiv w:val="1"/>
      <w:marLeft w:val="0"/>
      <w:marRight w:val="0"/>
      <w:marTop w:val="0"/>
      <w:marBottom w:val="0"/>
      <w:divBdr>
        <w:top w:val="none" w:sz="0" w:space="0" w:color="auto"/>
        <w:left w:val="none" w:sz="0" w:space="0" w:color="auto"/>
        <w:bottom w:val="none" w:sz="0" w:space="0" w:color="auto"/>
        <w:right w:val="none" w:sz="0" w:space="0" w:color="auto"/>
      </w:divBdr>
    </w:div>
    <w:div w:id="964654190">
      <w:bodyDiv w:val="1"/>
      <w:marLeft w:val="0"/>
      <w:marRight w:val="0"/>
      <w:marTop w:val="0"/>
      <w:marBottom w:val="0"/>
      <w:divBdr>
        <w:top w:val="none" w:sz="0" w:space="0" w:color="auto"/>
        <w:left w:val="none" w:sz="0" w:space="0" w:color="auto"/>
        <w:bottom w:val="none" w:sz="0" w:space="0" w:color="auto"/>
        <w:right w:val="none" w:sz="0" w:space="0" w:color="auto"/>
      </w:divBdr>
      <w:divsChild>
        <w:div w:id="131768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173420">
              <w:marLeft w:val="0"/>
              <w:marRight w:val="0"/>
              <w:marTop w:val="0"/>
              <w:marBottom w:val="0"/>
              <w:divBdr>
                <w:top w:val="none" w:sz="0" w:space="0" w:color="auto"/>
                <w:left w:val="none" w:sz="0" w:space="0" w:color="auto"/>
                <w:bottom w:val="none" w:sz="0" w:space="0" w:color="auto"/>
                <w:right w:val="none" w:sz="0" w:space="0" w:color="auto"/>
              </w:divBdr>
              <w:divsChild>
                <w:div w:id="104609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218</Words>
  <Characters>1183</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SARAFIDOU THEOLOGIA</dc:creator>
  <cp:keywords/>
  <dc:description/>
  <cp:lastModifiedBy>Popy Papadopoulou</cp:lastModifiedBy>
  <cp:revision>13</cp:revision>
  <dcterms:created xsi:type="dcterms:W3CDTF">2025-09-25T16:31:00Z</dcterms:created>
  <dcterms:modified xsi:type="dcterms:W3CDTF">2025-09-29T13:09:00Z</dcterms:modified>
</cp:coreProperties>
</file>