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887DC" w14:textId="06A57E46" w:rsidR="00031773" w:rsidRDefault="00031773" w:rsidP="00476B3F">
      <w:pPr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l-GR" w:eastAsia="el-GR"/>
        </w:rPr>
        <w:drawing>
          <wp:inline distT="0" distB="0" distL="0" distR="0" wp14:anchorId="15EA078B" wp14:editId="6227E500">
            <wp:extent cx="1330276" cy="895350"/>
            <wp:effectExtent l="0" t="0" r="381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niversity of Thessaly logo text gree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448" cy="900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5E181" w14:textId="7423F986" w:rsidR="00486E9A" w:rsidRPr="00476B3F" w:rsidRDefault="00476B3F" w:rsidP="00476B3F">
      <w:pPr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  <w:r w:rsidRPr="00476B3F">
        <w:rPr>
          <w:rFonts w:ascii="Times New Roman" w:hAnsi="Times New Roman" w:cs="Times New Roman"/>
          <w:b/>
          <w:sz w:val="28"/>
          <w:szCs w:val="28"/>
          <w:lang w:val="el-GR"/>
        </w:rPr>
        <w:t>ΔΕΛΤΙΟ ΤΥΠΟΥ</w:t>
      </w:r>
    </w:p>
    <w:p w14:paraId="6039ED35" w14:textId="1C5D8BD5" w:rsidR="00031773" w:rsidRDefault="00D34E93" w:rsidP="00031773">
      <w:pPr>
        <w:pStyle w:val="Web"/>
        <w:jc w:val="both"/>
        <w:rPr>
          <w:b/>
          <w:lang w:eastAsia="en-GB"/>
        </w:rPr>
      </w:pPr>
      <w:r w:rsidRPr="00D34E93">
        <w:rPr>
          <w:b/>
          <w:lang w:eastAsia="en-GB"/>
        </w:rPr>
        <w:t xml:space="preserve">Εκδήλωση για την παρουσίαση της "Υποτροφίας Νίκου και Θεώνης </w:t>
      </w:r>
      <w:proofErr w:type="spellStart"/>
      <w:r w:rsidRPr="00D34E93">
        <w:rPr>
          <w:b/>
          <w:lang w:eastAsia="en-GB"/>
        </w:rPr>
        <w:t>Καραγεώργου</w:t>
      </w:r>
      <w:proofErr w:type="spellEnd"/>
      <w:r w:rsidRPr="00D34E93">
        <w:rPr>
          <w:b/>
          <w:lang w:eastAsia="en-GB"/>
        </w:rPr>
        <w:t>"</w:t>
      </w:r>
    </w:p>
    <w:p w14:paraId="31E99091" w14:textId="77777777" w:rsidR="00D34E93" w:rsidRPr="00D34E93" w:rsidRDefault="00D34E93" w:rsidP="00D34E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D34E9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Η υποτροφία "Νίκου και Θεώνης </w:t>
      </w:r>
      <w:proofErr w:type="spellStart"/>
      <w:r w:rsidRPr="00D34E9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Καραγεώργου</w:t>
      </w:r>
      <w:proofErr w:type="spellEnd"/>
      <w:r w:rsidRPr="00D34E9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" αποτελεί προσφορά της Μαρίνας </w:t>
      </w:r>
      <w:proofErr w:type="spellStart"/>
      <w:r w:rsidRPr="00D34E9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Καραγεώργου</w:t>
      </w:r>
      <w:proofErr w:type="spellEnd"/>
      <w:r w:rsidRPr="00D34E9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. Η κ. </w:t>
      </w:r>
      <w:proofErr w:type="spellStart"/>
      <w:r w:rsidRPr="00D34E9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Καραγεώργου</w:t>
      </w:r>
      <w:proofErr w:type="spellEnd"/>
      <w:r w:rsidRPr="00D34E9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, εκτός από τη χορήγηση μεγάλου τμήματος της προσωπικής βιβλιοθήκης των γονέων της στην Κεντρική Βιβλιοθήκη του Πανεπιστημίου, προσφέρει ως δωρεά προς το Τμήμα ΙΑΚΑ την υποτροφία «Νίκου και Θεώνης </w:t>
      </w:r>
      <w:proofErr w:type="spellStart"/>
      <w:r w:rsidRPr="00D34E9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Καραγεώργου</w:t>
      </w:r>
      <w:proofErr w:type="spellEnd"/>
      <w:r w:rsidRPr="00D34E9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» στη μνήμη των γονέων της. Η υποτροφία απευθύνεται σε αριστούχους αποφοίτους του Τμήματος, που εκπονούν διδακτορική διατριβή στη Βυζαντινή Αρχαιολογία και Τέχνη.</w:t>
      </w:r>
    </w:p>
    <w:p w14:paraId="685BDA9F" w14:textId="77777777" w:rsidR="00D34E93" w:rsidRPr="00D34E93" w:rsidRDefault="00D34E93" w:rsidP="00D34E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D34E9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Για τους Νίκο και Θεώνη </w:t>
      </w:r>
      <w:proofErr w:type="spellStart"/>
      <w:r w:rsidRPr="00D34E9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Καραγεώργου</w:t>
      </w:r>
      <w:proofErr w:type="spellEnd"/>
      <w:r w:rsidRPr="00D34E9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θα μιλή</w:t>
      </w:r>
      <w:bookmarkStart w:id="0" w:name="_GoBack"/>
      <w:bookmarkEnd w:id="0"/>
      <w:r w:rsidRPr="00D34E9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σει η:</w:t>
      </w:r>
    </w:p>
    <w:p w14:paraId="26DEFEB3" w14:textId="77777777" w:rsidR="00D34E93" w:rsidRPr="00D34E93" w:rsidRDefault="00D34E93" w:rsidP="00D34E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D34E9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·         Μαρίνα </w:t>
      </w:r>
      <w:proofErr w:type="spellStart"/>
      <w:r w:rsidRPr="00D34E9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Καραγεώργου</w:t>
      </w:r>
      <w:proofErr w:type="spellEnd"/>
    </w:p>
    <w:p w14:paraId="53DDD2F2" w14:textId="77777777" w:rsidR="00D34E93" w:rsidRPr="00D34E93" w:rsidRDefault="00D34E93" w:rsidP="00D34E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D34E9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Για την υποτροφία θα μιλήσουν οι:</w:t>
      </w:r>
    </w:p>
    <w:p w14:paraId="7FF27769" w14:textId="77777777" w:rsidR="00D34E93" w:rsidRPr="00D34E93" w:rsidRDefault="00D34E93" w:rsidP="00D34E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D34E9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·         Αλέξανδρος Μαζαράκης, καθηγητής Κλασικής </w:t>
      </w:r>
      <w:proofErr w:type="spellStart"/>
      <w:r w:rsidRPr="00D34E9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Αρχ</w:t>
      </w:r>
      <w:proofErr w:type="spellEnd"/>
      <w:r w:rsidRPr="00D34E9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/</w:t>
      </w:r>
      <w:proofErr w:type="spellStart"/>
      <w:r w:rsidRPr="00D34E9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γίας</w:t>
      </w:r>
      <w:proofErr w:type="spellEnd"/>
      <w:r w:rsidRPr="00D34E9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, Τμήμα ΙΑΚΑ</w:t>
      </w:r>
    </w:p>
    <w:p w14:paraId="13DBEDC2" w14:textId="77777777" w:rsidR="00D34E93" w:rsidRPr="00D34E93" w:rsidRDefault="00D34E93" w:rsidP="00D34E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D34E9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·         Μαρία Βασιλάκη, ομότιμη καθηγήτρια ΠΘ</w:t>
      </w:r>
    </w:p>
    <w:p w14:paraId="773CF3A1" w14:textId="77777777" w:rsidR="00D34E93" w:rsidRPr="00D34E93" w:rsidRDefault="00D34E93" w:rsidP="00D34E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D34E9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·         Ιωάννης Δ. </w:t>
      </w:r>
      <w:proofErr w:type="spellStart"/>
      <w:r w:rsidRPr="00D34E9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Βαραλής</w:t>
      </w:r>
      <w:proofErr w:type="spellEnd"/>
      <w:r w:rsidRPr="00D34E9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, </w:t>
      </w:r>
      <w:proofErr w:type="spellStart"/>
      <w:r w:rsidRPr="00D34E9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αναπλ</w:t>
      </w:r>
      <w:proofErr w:type="spellEnd"/>
      <w:r w:rsidRPr="00D34E9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. καθηγητής Βυζαντινής Αρχαιολογίας, Τμήμα ΙΑΚΑ</w:t>
      </w:r>
    </w:p>
    <w:p w14:paraId="785B649E" w14:textId="77777777" w:rsidR="00D34E93" w:rsidRPr="00D34E93" w:rsidRDefault="00D34E93" w:rsidP="00D34E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D34E9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·         Ελένη Ευαγγέλου, κάτοχος διδακτορικού διπλώματος στη </w:t>
      </w:r>
      <w:proofErr w:type="spellStart"/>
      <w:r w:rsidRPr="00D34E9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Βυζ</w:t>
      </w:r>
      <w:proofErr w:type="spellEnd"/>
      <w:r w:rsidRPr="00D34E9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/</w:t>
      </w:r>
      <w:proofErr w:type="spellStart"/>
      <w:r w:rsidRPr="00D34E9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νή</w:t>
      </w:r>
      <w:proofErr w:type="spellEnd"/>
      <w:r w:rsidRPr="00D34E9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 </w:t>
      </w:r>
      <w:proofErr w:type="spellStart"/>
      <w:r w:rsidRPr="00D34E9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Αρχ</w:t>
      </w:r>
      <w:proofErr w:type="spellEnd"/>
      <w:r w:rsidRPr="00D34E9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/</w:t>
      </w:r>
      <w:proofErr w:type="spellStart"/>
      <w:r w:rsidRPr="00D34E9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γία</w:t>
      </w:r>
      <w:proofErr w:type="spellEnd"/>
      <w:r w:rsidRPr="00D34E9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&amp; Τέχνη, Τμήμα ΙΑΚΑ</w:t>
      </w:r>
    </w:p>
    <w:p w14:paraId="652FE86C" w14:textId="77777777" w:rsidR="00D34E93" w:rsidRPr="00D34E93" w:rsidRDefault="00D34E93" w:rsidP="00D34E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D34E9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·         Φίλιππος Βλαχούλης, υποψήφιος διδάκτωρ, Τμήμα ΙΑΚΑ</w:t>
      </w:r>
    </w:p>
    <w:p w14:paraId="79F46E24" w14:textId="77777777" w:rsidR="00D34E93" w:rsidRPr="00D34E93" w:rsidRDefault="00D34E93" w:rsidP="00D34E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D34E9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Η εκδήλωση θα πραγματοποιηθεί στο Τμήμα Οικονομικών Επιστημών του ΠΘ, κτήριο </w:t>
      </w:r>
      <w:proofErr w:type="spellStart"/>
      <w:r w:rsidRPr="00D34E9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Ματσάγγου</w:t>
      </w:r>
      <w:proofErr w:type="spellEnd"/>
      <w:r w:rsidRPr="00D34E9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, </w:t>
      </w:r>
      <w:proofErr w:type="spellStart"/>
      <w:r w:rsidRPr="00D34E9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αίθ</w:t>
      </w:r>
      <w:proofErr w:type="spellEnd"/>
      <w:r w:rsidRPr="00D34E93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. Β20, 2ος όροφος.</w:t>
      </w:r>
    </w:p>
    <w:p w14:paraId="1E14832D" w14:textId="29AECC8A" w:rsidR="00476B3F" w:rsidRPr="000B6037" w:rsidRDefault="00476B3F" w:rsidP="00D34E93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sectPr w:rsidR="00476B3F" w:rsidRPr="000B60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9A"/>
    <w:rsid w:val="00031773"/>
    <w:rsid w:val="000B6037"/>
    <w:rsid w:val="00257A9F"/>
    <w:rsid w:val="00277D02"/>
    <w:rsid w:val="002A0B48"/>
    <w:rsid w:val="0046769D"/>
    <w:rsid w:val="00476B3F"/>
    <w:rsid w:val="00486E9A"/>
    <w:rsid w:val="0095243B"/>
    <w:rsid w:val="009E0698"/>
    <w:rsid w:val="00A4264D"/>
    <w:rsid w:val="00A94533"/>
    <w:rsid w:val="00D34E93"/>
    <w:rsid w:val="00DF758A"/>
    <w:rsid w:val="00E072A9"/>
    <w:rsid w:val="00F0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38BA9"/>
  <w15:chartTrackingRefBased/>
  <w15:docId w15:val="{919DC0A8-1FCD-44AF-8393-57CCB271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6B3F"/>
    <w:rPr>
      <w:b/>
      <w:bCs/>
    </w:rPr>
  </w:style>
  <w:style w:type="character" w:styleId="a4">
    <w:name w:val="Emphasis"/>
    <w:basedOn w:val="a0"/>
    <w:uiPriority w:val="20"/>
    <w:qFormat/>
    <w:rsid w:val="00476B3F"/>
    <w:rPr>
      <w:i/>
      <w:iCs/>
    </w:rPr>
  </w:style>
  <w:style w:type="character" w:styleId="-">
    <w:name w:val="Hyperlink"/>
    <w:basedOn w:val="a0"/>
    <w:uiPriority w:val="99"/>
    <w:unhideWhenUsed/>
    <w:rsid w:val="00476B3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76B3F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0317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Thessaly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Fnl</dc:creator>
  <cp:keywords/>
  <dc:description/>
  <cp:lastModifiedBy>ATHANASIADI KORALIA</cp:lastModifiedBy>
  <cp:revision>2</cp:revision>
  <dcterms:created xsi:type="dcterms:W3CDTF">2025-05-13T07:03:00Z</dcterms:created>
  <dcterms:modified xsi:type="dcterms:W3CDTF">2025-05-13T07:03:00Z</dcterms:modified>
</cp:coreProperties>
</file>