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45" w:lineRule="auto" w:before="81"/>
        <w:ind w:left="2348" w:right="2240" w:firstLine="544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457200</wp:posOffset>
            </wp:positionH>
            <wp:positionV relativeFrom="paragraph">
              <wp:posOffset>59687</wp:posOffset>
            </wp:positionV>
            <wp:extent cx="572769" cy="1074813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69" cy="1074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6012815</wp:posOffset>
            </wp:positionH>
            <wp:positionV relativeFrom="paragraph">
              <wp:posOffset>59065</wp:posOffset>
            </wp:positionV>
            <wp:extent cx="1089660" cy="10896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>31</w:t>
      </w:r>
      <w:r>
        <w:rPr>
          <w:spacing w:val="3"/>
          <w:position w:val="11"/>
          <w:sz w:val="17"/>
        </w:rPr>
        <w:t>st </w:t>
      </w:r>
      <w:r>
        <w:rPr/>
        <w:t>Florence Network Annual Meeting “Strengthening</w:t>
      </w:r>
      <w:r>
        <w:rPr>
          <w:spacing w:val="-58"/>
        </w:rPr>
        <w:t> </w:t>
      </w:r>
      <w:r>
        <w:rPr/>
        <w:t>resilience through </w:t>
      </w:r>
      <w:r>
        <w:rPr>
          <w:spacing w:val="-7"/>
        </w:rPr>
        <w:t>educational</w:t>
      </w:r>
    </w:p>
    <w:p>
      <w:pPr>
        <w:spacing w:before="0"/>
        <w:ind w:left="0" w:right="0" w:firstLine="0"/>
        <w:jc w:val="center"/>
        <w:rPr>
          <w:rFonts w:ascii="Arial" w:hAnsi="Arial"/>
          <w:b/>
          <w:sz w:val="29"/>
        </w:rPr>
      </w:pPr>
      <w:r>
        <w:rPr>
          <w:rFonts w:ascii="Arial" w:hAnsi="Arial"/>
          <w:b/>
          <w:sz w:val="29"/>
        </w:rPr>
        <w:t>and digital</w:t>
      </w:r>
      <w:r>
        <w:rPr>
          <w:rFonts w:ascii="Arial" w:hAnsi="Arial"/>
          <w:b/>
          <w:spacing w:val="-52"/>
          <w:sz w:val="29"/>
        </w:rPr>
        <w:t> </w:t>
      </w:r>
      <w:r>
        <w:rPr>
          <w:rFonts w:ascii="Arial" w:hAnsi="Arial"/>
          <w:b/>
          <w:sz w:val="29"/>
        </w:rPr>
        <w:t>innovation”</w:t>
      </w:r>
    </w:p>
    <w:p>
      <w:pPr>
        <w:spacing w:before="165"/>
        <w:ind w:left="11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575757"/>
          <w:sz w:val="22"/>
        </w:rPr>
        <w:t>April 22-26, 2024 | Gaiopolis Campus, Larisa, Greece</w:t>
      </w:r>
    </w:p>
    <w:p>
      <w:pPr>
        <w:pStyle w:val="BodyText"/>
        <w:spacing w:before="5"/>
        <w:ind w:left="0"/>
        <w:rPr>
          <w:rFonts w:ascii="Arial"/>
          <w:b/>
          <w:sz w:val="9"/>
        </w:rPr>
      </w:pPr>
      <w:r>
        <w:rPr/>
        <w:pict>
          <v:line style="position:absolute;mso-position-horizontal-relative:page;mso-position-vertical-relative:paragraph;z-index:-1024;mso-wrap-distance-left:0;mso-wrap-distance-right:0" from="128.550003pt,8.172568pt" to="465.950003pt,8.172568pt" stroked="true" strokeweight="1.45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ind w:left="0"/>
        <w:rPr>
          <w:rFonts w:ascii="Arial"/>
          <w:b/>
          <w:sz w:val="30"/>
        </w:rPr>
      </w:pPr>
    </w:p>
    <w:p>
      <w:pPr>
        <w:spacing w:before="0"/>
        <w:ind w:left="31" w:right="0" w:firstLine="0"/>
        <w:jc w:val="center"/>
        <w:rPr>
          <w:rFonts w:ascii="Arial" w:hAnsi="Arial"/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ΔΕΛΤΙΟ </w:t>
      </w:r>
      <w:r>
        <w:rPr>
          <w:rFonts w:ascii="Arial" w:hAnsi="Arial"/>
          <w:b/>
          <w:spacing w:val="4"/>
          <w:sz w:val="24"/>
          <w:u w:val="thick"/>
        </w:rPr>
        <w:t>ΤΥΠΟΥ</w:t>
      </w:r>
    </w:p>
    <w:p>
      <w:pPr>
        <w:pStyle w:val="BodyText"/>
        <w:spacing w:before="3"/>
        <w:ind w:left="0"/>
        <w:rPr>
          <w:rFonts w:ascii="Arial"/>
          <w:b/>
          <w:sz w:val="17"/>
        </w:rPr>
      </w:pPr>
    </w:p>
    <w:p>
      <w:pPr>
        <w:pStyle w:val="BodyText"/>
        <w:spacing w:line="367" w:lineRule="auto" w:before="100"/>
        <w:ind w:right="103"/>
        <w:jc w:val="both"/>
      </w:pPr>
      <w:r>
        <w:rPr>
          <w:spacing w:val="10"/>
          <w:w w:val="95"/>
        </w:rPr>
        <w:t>Υπό</w:t>
      </w:r>
      <w:r>
        <w:rPr>
          <w:spacing w:val="-27"/>
          <w:w w:val="95"/>
        </w:rPr>
        <w:t> </w:t>
      </w:r>
      <w:r>
        <w:rPr>
          <w:spacing w:val="9"/>
          <w:w w:val="95"/>
        </w:rPr>
        <w:t>την</w:t>
      </w:r>
      <w:r>
        <w:rPr>
          <w:spacing w:val="-27"/>
          <w:w w:val="95"/>
        </w:rPr>
        <w:t> </w:t>
      </w:r>
      <w:r>
        <w:rPr>
          <w:spacing w:val="4"/>
          <w:w w:val="95"/>
        </w:rPr>
        <w:t>αιγίδα</w:t>
      </w:r>
      <w:r>
        <w:rPr>
          <w:spacing w:val="-15"/>
          <w:w w:val="95"/>
        </w:rPr>
        <w:t> </w:t>
      </w:r>
      <w:r>
        <w:rPr>
          <w:spacing w:val="11"/>
          <w:w w:val="95"/>
        </w:rPr>
        <w:t>του</w:t>
      </w:r>
      <w:r>
        <w:rPr>
          <w:spacing w:val="-26"/>
          <w:w w:val="95"/>
        </w:rPr>
        <w:t> </w:t>
      </w:r>
      <w:r>
        <w:rPr>
          <w:spacing w:val="8"/>
          <w:w w:val="95"/>
        </w:rPr>
        <w:t>Υπουργείου</w:t>
      </w:r>
      <w:r>
        <w:rPr>
          <w:spacing w:val="-21"/>
          <w:w w:val="95"/>
        </w:rPr>
        <w:t> </w:t>
      </w:r>
      <w:r>
        <w:rPr>
          <w:spacing w:val="5"/>
          <w:w w:val="95"/>
        </w:rPr>
        <w:t>Παιδείας,</w:t>
      </w:r>
      <w:r>
        <w:rPr>
          <w:spacing w:val="-15"/>
          <w:w w:val="95"/>
        </w:rPr>
        <w:t> </w:t>
      </w:r>
      <w:r>
        <w:rPr>
          <w:spacing w:val="9"/>
          <w:w w:val="95"/>
        </w:rPr>
        <w:t>Θρησκευμάτων</w:t>
      </w:r>
      <w:r>
        <w:rPr>
          <w:spacing w:val="-15"/>
          <w:w w:val="95"/>
        </w:rPr>
        <w:t> </w:t>
      </w:r>
      <w:r>
        <w:rPr>
          <w:spacing w:val="5"/>
          <w:w w:val="95"/>
        </w:rPr>
        <w:t>και</w:t>
      </w:r>
      <w:r>
        <w:rPr>
          <w:spacing w:val="-21"/>
          <w:w w:val="95"/>
        </w:rPr>
        <w:t> </w:t>
      </w:r>
      <w:r>
        <w:rPr>
          <w:spacing w:val="8"/>
          <w:w w:val="95"/>
        </w:rPr>
        <w:t>Αθλητισμού,</w:t>
      </w:r>
      <w:r>
        <w:rPr>
          <w:spacing w:val="-21"/>
          <w:w w:val="95"/>
        </w:rPr>
        <w:t> </w:t>
      </w:r>
      <w:r>
        <w:rPr>
          <w:spacing w:val="9"/>
          <w:w w:val="95"/>
        </w:rPr>
        <w:t>πραγματοποιήθηκε</w:t>
      </w:r>
      <w:r>
        <w:rPr>
          <w:spacing w:val="-21"/>
          <w:w w:val="95"/>
        </w:rPr>
        <w:t> </w:t>
      </w:r>
      <w:r>
        <w:rPr>
          <w:spacing w:val="13"/>
          <w:w w:val="95"/>
        </w:rPr>
        <w:t>η</w:t>
      </w:r>
      <w:r>
        <w:rPr>
          <w:spacing w:val="-26"/>
          <w:w w:val="95"/>
        </w:rPr>
        <w:t> </w:t>
      </w:r>
      <w:r>
        <w:rPr>
          <w:spacing w:val="6"/>
          <w:w w:val="95"/>
        </w:rPr>
        <w:t>31</w:t>
      </w:r>
      <w:r>
        <w:rPr>
          <w:spacing w:val="-44"/>
          <w:w w:val="95"/>
        </w:rPr>
        <w:t> </w:t>
      </w:r>
      <w:r>
        <w:rPr>
          <w:spacing w:val="13"/>
          <w:w w:val="95"/>
          <w:position w:val="8"/>
          <w:sz w:val="16"/>
        </w:rPr>
        <w:t>η </w:t>
      </w:r>
      <w:r>
        <w:rPr/>
        <w:t>Ετήσια </w:t>
      </w:r>
      <w:r>
        <w:rPr>
          <w:spacing w:val="-4"/>
        </w:rPr>
        <w:t>Συνάντηση </w:t>
      </w:r>
      <w:r>
        <w:rPr/>
        <w:t>του </w:t>
      </w:r>
      <w:r>
        <w:rPr>
          <w:spacing w:val="-3"/>
        </w:rPr>
        <w:t>Δικτύου </w:t>
      </w:r>
      <w:r>
        <w:rPr/>
        <w:t>Florence </w:t>
      </w:r>
      <w:r>
        <w:rPr>
          <w:spacing w:val="2"/>
        </w:rPr>
        <w:t>στο </w:t>
      </w:r>
      <w:r>
        <w:rPr>
          <w:spacing w:val="-3"/>
        </w:rPr>
        <w:t>Τμήμα </w:t>
      </w:r>
      <w:r>
        <w:rPr/>
        <w:t>Νοσηλευτικής του Πανεπιστημίου Θεσσαλίας μεταξύ</w:t>
      </w:r>
      <w:r>
        <w:rPr>
          <w:spacing w:val="16"/>
        </w:rPr>
        <w:t> </w:t>
      </w:r>
      <w:r>
        <w:rPr>
          <w:spacing w:val="-5"/>
        </w:rPr>
        <w:t>22-26</w:t>
      </w:r>
      <w:r>
        <w:rPr>
          <w:spacing w:val="16"/>
        </w:rPr>
        <w:t> </w:t>
      </w:r>
      <w:r>
        <w:rPr/>
        <w:t>Απριλίου</w:t>
      </w:r>
      <w:r>
        <w:rPr>
          <w:spacing w:val="-15"/>
        </w:rPr>
        <w:t> </w:t>
      </w:r>
      <w:r>
        <w:rPr>
          <w:spacing w:val="-6"/>
        </w:rPr>
        <w:t>2024,</w:t>
      </w:r>
      <w:r>
        <w:rPr>
          <w:spacing w:val="16"/>
        </w:rPr>
        <w:t> </w:t>
      </w:r>
      <w:r>
        <w:rPr/>
        <w:t>με </w:t>
      </w:r>
      <w:r>
        <w:rPr>
          <w:spacing w:val="-7"/>
        </w:rPr>
        <w:t>τη</w:t>
      </w:r>
      <w:r>
        <w:rPr>
          <w:spacing w:val="17"/>
        </w:rPr>
        <w:t> </w:t>
      </w:r>
      <w:r>
        <w:rPr>
          <w:spacing w:val="-3"/>
        </w:rPr>
        <w:t>συμμετοχή</w:t>
      </w:r>
      <w:r>
        <w:rPr>
          <w:spacing w:val="16"/>
        </w:rPr>
        <w:t> </w:t>
      </w:r>
      <w:r>
        <w:rPr>
          <w:spacing w:val="-6"/>
        </w:rPr>
        <w:t>51</w:t>
      </w:r>
      <w:r>
        <w:rPr>
          <w:spacing w:val="17"/>
        </w:rPr>
        <w:t> </w:t>
      </w:r>
      <w:r>
        <w:rPr>
          <w:spacing w:val="-3"/>
        </w:rPr>
        <w:t>ιδρυμάτων</w:t>
      </w:r>
      <w:r>
        <w:rPr>
          <w:spacing w:val="16"/>
        </w:rPr>
        <w:t> </w:t>
      </w:r>
      <w:r>
        <w:rPr>
          <w:spacing w:val="3"/>
        </w:rPr>
        <w:t>από</w:t>
      </w:r>
      <w:r>
        <w:rPr>
          <w:spacing w:val="-16"/>
        </w:rPr>
        <w:t> </w:t>
      </w:r>
      <w:r>
        <w:rPr>
          <w:spacing w:val="-6"/>
        </w:rPr>
        <w:t>22</w:t>
      </w:r>
      <w:r>
        <w:rPr>
          <w:spacing w:val="17"/>
        </w:rPr>
        <w:t> </w:t>
      </w:r>
      <w:r>
        <w:rPr/>
        <w:t>ευρωπαϊκές</w:t>
      </w:r>
      <w:r>
        <w:rPr>
          <w:spacing w:val="2"/>
        </w:rPr>
        <w:t> </w:t>
      </w:r>
      <w:r>
        <w:rPr>
          <w:spacing w:val="-5"/>
        </w:rPr>
        <w:t>χώρες.</w:t>
      </w:r>
      <w:r>
        <w:rPr/>
        <w:t> </w:t>
      </w:r>
    </w:p>
    <w:p>
      <w:pPr>
        <w:pStyle w:val="BodyText"/>
        <w:spacing w:line="364" w:lineRule="auto" w:before="163"/>
        <w:ind w:right="103"/>
        <w:jc w:val="both"/>
      </w:pPr>
      <w:r>
        <w:rPr/>
        <w:t>Η τελετή έναρξης πραγματοποιήθηκε </w:t>
      </w:r>
      <w:r>
        <w:rPr>
          <w:spacing w:val="-8"/>
        </w:rPr>
        <w:t>την </w:t>
      </w:r>
      <w:r>
        <w:rPr/>
        <w:t>Τρίτη </w:t>
      </w:r>
      <w:r>
        <w:rPr>
          <w:spacing w:val="-6"/>
        </w:rPr>
        <w:t>23 </w:t>
      </w:r>
      <w:r>
        <w:rPr/>
        <w:t>Απριλίου, </w:t>
      </w:r>
      <w:r>
        <w:rPr>
          <w:spacing w:val="-5"/>
        </w:rPr>
        <w:t>στην </w:t>
      </w:r>
      <w:r>
        <w:rPr>
          <w:spacing w:val="5"/>
        </w:rPr>
        <w:t>οποία </w:t>
      </w:r>
      <w:r>
        <w:rPr/>
        <w:t>παρευρέθηκαν </w:t>
      </w:r>
      <w:r>
        <w:rPr>
          <w:spacing w:val="-6"/>
        </w:rPr>
        <w:t>η </w:t>
      </w:r>
      <w:r>
        <w:rPr/>
        <w:t>Χωρική Αντιπεριφερειάρχης Π.Ε. Λάρισας κ. </w:t>
      </w:r>
      <w:r>
        <w:rPr>
          <w:spacing w:val="6"/>
        </w:rPr>
        <w:t>Μαρία </w:t>
      </w:r>
      <w:r>
        <w:rPr>
          <w:spacing w:val="3"/>
        </w:rPr>
        <w:t>Γαλλιού, </w:t>
      </w:r>
      <w:r>
        <w:rPr>
          <w:spacing w:val="10"/>
        </w:rPr>
        <w:t>o </w:t>
      </w:r>
      <w:r>
        <w:rPr/>
        <w:t>Αντιδήμαρχος </w:t>
      </w:r>
      <w:r>
        <w:rPr>
          <w:spacing w:val="5"/>
        </w:rPr>
        <w:t>Παιδείας </w:t>
      </w:r>
      <w:r>
        <w:rPr>
          <w:spacing w:val="6"/>
        </w:rPr>
        <w:t>και </w:t>
      </w:r>
      <w:r>
        <w:rPr>
          <w:spacing w:val="-4"/>
        </w:rPr>
        <w:t>Άθλησης </w:t>
      </w:r>
      <w:r>
        <w:rPr>
          <w:spacing w:val="2"/>
        </w:rPr>
        <w:t>του </w:t>
      </w:r>
      <w:r>
        <w:rPr>
          <w:spacing w:val="-6"/>
        </w:rPr>
        <w:t>Δήμου </w:t>
      </w:r>
      <w:r>
        <w:rPr/>
        <w:t>Λαρισαίων κ. </w:t>
      </w:r>
      <w:r>
        <w:rPr>
          <w:spacing w:val="3"/>
        </w:rPr>
        <w:t>Ηρακλής </w:t>
      </w:r>
      <w:r>
        <w:rPr/>
        <w:t>Γερογιώκας, </w:t>
      </w:r>
      <w:r>
        <w:rPr>
          <w:spacing w:val="10"/>
        </w:rPr>
        <w:t>ο </w:t>
      </w:r>
      <w:r>
        <w:rPr/>
        <w:t>Μητροπολίτης Λαρίσης </w:t>
      </w:r>
      <w:r>
        <w:rPr>
          <w:spacing w:val="6"/>
        </w:rPr>
        <w:t>και </w:t>
      </w:r>
      <w:r>
        <w:rPr/>
        <w:t>Τυρνάβου κ. </w:t>
      </w:r>
      <w:r>
        <w:rPr>
          <w:spacing w:val="-4"/>
        </w:rPr>
        <w:t>Ιερώνυμος, </w:t>
      </w:r>
      <w:r>
        <w:rPr>
          <w:spacing w:val="8"/>
        </w:rPr>
        <w:t>οι </w:t>
      </w:r>
      <w:r>
        <w:rPr/>
        <w:t>Κοσμήτορες </w:t>
      </w:r>
      <w:r>
        <w:rPr>
          <w:spacing w:val="-6"/>
        </w:rPr>
        <w:t>της </w:t>
      </w:r>
      <w:r>
        <w:rPr/>
        <w:t>Σχολής Οικονομικών </w:t>
      </w:r>
      <w:r>
        <w:rPr>
          <w:spacing w:val="6"/>
        </w:rPr>
        <w:t>και </w:t>
      </w:r>
      <w:r>
        <w:rPr/>
        <w:t>Διοικητικών </w:t>
      </w:r>
      <w:r>
        <w:rPr>
          <w:spacing w:val="-6"/>
        </w:rPr>
        <w:t>Επιστημών </w:t>
      </w:r>
      <w:r>
        <w:rPr>
          <w:spacing w:val="6"/>
        </w:rPr>
        <w:t>και </w:t>
      </w:r>
      <w:r>
        <w:rPr>
          <w:spacing w:val="-5"/>
        </w:rPr>
        <w:t>της </w:t>
      </w:r>
      <w:r>
        <w:rPr/>
        <w:t>Σχολής Γεωπονικών </w:t>
      </w:r>
      <w:r>
        <w:rPr>
          <w:spacing w:val="-5"/>
        </w:rPr>
        <w:t>Επιστημών, </w:t>
      </w:r>
      <w:r>
        <w:rPr>
          <w:spacing w:val="10"/>
        </w:rPr>
        <w:t>ο </w:t>
      </w:r>
      <w:r>
        <w:rPr>
          <w:spacing w:val="4"/>
        </w:rPr>
        <w:t>Πρόεδρος </w:t>
      </w:r>
      <w:r>
        <w:rPr/>
        <w:t>του Ιατρικού Συλλόγου Λάρισας </w:t>
      </w:r>
      <w:r>
        <w:rPr>
          <w:spacing w:val="6"/>
        </w:rPr>
        <w:t>και </w:t>
      </w:r>
      <w:r>
        <w:rPr>
          <w:spacing w:val="-5"/>
        </w:rPr>
        <w:t>η </w:t>
      </w:r>
      <w:r>
        <w:rPr/>
        <w:t>Διευθύντρια Νοσηλευτικής Υπηρεσίας του </w:t>
      </w:r>
      <w:r>
        <w:rPr>
          <w:spacing w:val="3"/>
        </w:rPr>
        <w:t>Νοσοκομείου </w:t>
      </w:r>
      <w:r>
        <w:rPr>
          <w:spacing w:val="-8"/>
        </w:rPr>
        <w:t>ΙΑΣΩ. </w:t>
      </w:r>
      <w:r>
        <w:rPr>
          <w:spacing w:val="3"/>
        </w:rPr>
        <w:t>Το </w:t>
      </w:r>
      <w:r>
        <w:rPr>
          <w:spacing w:val="-6"/>
        </w:rPr>
        <w:t>404 </w:t>
      </w:r>
      <w:r>
        <w:rPr/>
        <w:t>Γ.Σ.Ν. εκπροσώπησε </w:t>
      </w:r>
      <w:r>
        <w:rPr>
          <w:spacing w:val="10"/>
        </w:rPr>
        <w:t>ο </w:t>
      </w:r>
      <w:r>
        <w:rPr>
          <w:spacing w:val="-4"/>
        </w:rPr>
        <w:t>Συνταγματάρχης </w:t>
      </w:r>
      <w:r>
        <w:rPr/>
        <w:t>(ΥΙ) </w:t>
      </w:r>
      <w:r>
        <w:rPr>
          <w:spacing w:val="2"/>
        </w:rPr>
        <w:t>Καραβασίλης</w:t>
      </w:r>
      <w:r>
        <w:rPr>
          <w:spacing w:val="-30"/>
        </w:rPr>
        <w:t> </w:t>
      </w:r>
      <w:r>
        <w:rPr>
          <w:spacing w:val="4"/>
        </w:rPr>
        <w:t>Βασίλειος.</w:t>
      </w:r>
      <w:r>
        <w:rPr>
          <w:spacing w:val="-13"/>
        </w:rPr>
        <w:t> </w:t>
      </w:r>
      <w:r>
        <w:rPr>
          <w:spacing w:val="3"/>
        </w:rPr>
        <w:t>Η</w:t>
      </w:r>
      <w:r>
        <w:rPr>
          <w:spacing w:val="-13"/>
        </w:rPr>
        <w:t> </w:t>
      </w:r>
      <w:r>
        <w:rPr>
          <w:spacing w:val="-4"/>
        </w:rPr>
        <w:t>Διεύθυνση</w:t>
      </w:r>
      <w:r>
        <w:rPr>
          <w:spacing w:val="-13"/>
        </w:rPr>
        <w:t> </w:t>
      </w:r>
      <w:r>
        <w:rPr/>
        <w:t>Νοσηλευτικής</w:t>
      </w:r>
      <w:r>
        <w:rPr>
          <w:spacing w:val="-13"/>
        </w:rPr>
        <w:t> </w:t>
      </w:r>
      <w:r>
        <w:rPr/>
        <w:t>Υπηρεσίας</w:t>
      </w:r>
      <w:r>
        <w:rPr>
          <w:spacing w:val="-13"/>
        </w:rPr>
        <w:t> </w:t>
      </w:r>
      <w:r>
        <w:rPr/>
        <w:t>του</w:t>
      </w:r>
      <w:r>
        <w:rPr>
          <w:spacing w:val="-13"/>
        </w:rPr>
        <w:t> </w:t>
      </w:r>
      <w:r>
        <w:rPr/>
        <w:t>Γ.Ν.</w:t>
      </w:r>
      <w:r>
        <w:rPr>
          <w:spacing w:val="-13"/>
        </w:rPr>
        <w:t> </w:t>
      </w:r>
      <w:r>
        <w:rPr/>
        <w:t>Λάρισας</w:t>
      </w:r>
      <w:r>
        <w:rPr>
          <w:spacing w:val="-13"/>
        </w:rPr>
        <w:t> </w:t>
      </w:r>
      <w:r>
        <w:rPr/>
        <w:t>εκπροσωπήθηκε </w:t>
      </w:r>
      <w:r>
        <w:rPr>
          <w:spacing w:val="3"/>
        </w:rPr>
        <w:t>από </w:t>
      </w:r>
      <w:r>
        <w:rPr>
          <w:spacing w:val="-8"/>
        </w:rPr>
        <w:t>την </w:t>
      </w:r>
      <w:r>
        <w:rPr/>
        <w:t>κ. Μπάνου </w:t>
      </w:r>
      <w:r>
        <w:rPr>
          <w:spacing w:val="-4"/>
        </w:rPr>
        <w:t>Ασημίνα, </w:t>
      </w:r>
      <w:r>
        <w:rPr>
          <w:spacing w:val="-8"/>
        </w:rPr>
        <w:t>ενώ </w:t>
      </w:r>
      <w:r>
        <w:rPr>
          <w:spacing w:val="-6"/>
        </w:rPr>
        <w:t>η </w:t>
      </w:r>
      <w:r>
        <w:rPr>
          <w:spacing w:val="-3"/>
        </w:rPr>
        <w:t>Διευθύντρια </w:t>
      </w:r>
      <w:r>
        <w:rPr/>
        <w:t>Νοσηλευτικής Υπηρεσίας του Π.Π.Γ.Ν. Λάρισας </w:t>
      </w:r>
      <w:r>
        <w:rPr>
          <w:spacing w:val="3"/>
        </w:rPr>
        <w:t>απέστειλε </w:t>
      </w:r>
      <w:r>
        <w:rPr/>
        <w:t>χαιρετισμό </w:t>
      </w:r>
      <w:r>
        <w:rPr>
          <w:spacing w:val="-2"/>
        </w:rPr>
        <w:t>για </w:t>
      </w:r>
      <w:r>
        <w:rPr/>
        <w:t>μια </w:t>
      </w:r>
      <w:r>
        <w:rPr>
          <w:spacing w:val="-4"/>
        </w:rPr>
        <w:t>επιτυχημένη</w:t>
      </w:r>
      <w:r>
        <w:rPr>
          <w:spacing w:val="55"/>
        </w:rPr>
        <w:t> </w:t>
      </w:r>
      <w:r>
        <w:rPr>
          <w:spacing w:val="-4"/>
        </w:rPr>
        <w:t>συνάντηση.  </w:t>
      </w:r>
      <w:r>
        <w:rPr/>
        <w:t>Σημαντική </w:t>
      </w:r>
      <w:r>
        <w:rPr>
          <w:spacing w:val="-5"/>
        </w:rPr>
        <w:t>ήταν </w:t>
      </w:r>
      <w:r>
        <w:rPr>
          <w:spacing w:val="6"/>
        </w:rPr>
        <w:t>και </w:t>
      </w:r>
      <w:r>
        <w:rPr>
          <w:spacing w:val="-6"/>
        </w:rPr>
        <w:t>η </w:t>
      </w:r>
      <w:r>
        <w:rPr>
          <w:spacing w:val="3"/>
        </w:rPr>
        <w:t>παρουσία </w:t>
      </w:r>
      <w:r>
        <w:rPr/>
        <w:t>της Αρχιπλοιάρχου </w:t>
      </w:r>
      <w:r>
        <w:rPr>
          <w:spacing w:val="-4"/>
        </w:rPr>
        <w:t>(ΥΝ) </w:t>
      </w:r>
      <w:r>
        <w:rPr/>
        <w:t>Γαϊτάνου </w:t>
      </w:r>
      <w:r>
        <w:rPr>
          <w:spacing w:val="-4"/>
        </w:rPr>
        <w:t>Κωνσταντίνας</w:t>
      </w:r>
      <w:r>
        <w:rPr>
          <w:spacing w:val="55"/>
        </w:rPr>
        <w:t> </w:t>
      </w:r>
      <w:r>
        <w:rPr/>
        <w:t>ΠΝ, </w:t>
      </w:r>
      <w:r>
        <w:rPr>
          <w:spacing w:val="-3"/>
        </w:rPr>
        <w:t>Διευθύντριας </w:t>
      </w:r>
      <w:r>
        <w:rPr/>
        <w:t>Νοσηλευτικής Υπηρεσίας </w:t>
      </w:r>
      <w:r>
        <w:rPr>
          <w:spacing w:val="6"/>
        </w:rPr>
        <w:t>του </w:t>
      </w:r>
      <w:r>
        <w:rPr/>
        <w:t>Ναυτικού </w:t>
      </w:r>
      <w:r>
        <w:rPr>
          <w:spacing w:val="3"/>
        </w:rPr>
        <w:t>Νοσοκομείου </w:t>
      </w:r>
      <w:r>
        <w:rPr>
          <w:spacing w:val="-10"/>
        </w:rPr>
        <w:t>Αθηνών. </w:t>
      </w:r>
      <w:r>
        <w:rPr/>
        <w:t>Η </w:t>
      </w:r>
      <w:r>
        <w:rPr>
          <w:spacing w:val="2"/>
        </w:rPr>
        <w:t>εναρκτήρια </w:t>
      </w:r>
      <w:r>
        <w:rPr>
          <w:spacing w:val="4"/>
        </w:rPr>
        <w:t>ομιλία </w:t>
      </w:r>
      <w:r>
        <w:rPr/>
        <w:t>έγινε </w:t>
      </w:r>
      <w:r>
        <w:rPr>
          <w:spacing w:val="3"/>
        </w:rPr>
        <w:t>από </w:t>
      </w:r>
      <w:r>
        <w:rPr>
          <w:spacing w:val="-2"/>
        </w:rPr>
        <w:t>τον </w:t>
      </w:r>
      <w:r>
        <w:rPr>
          <w:spacing w:val="-6"/>
        </w:rPr>
        <w:t>Καθηγητή </w:t>
      </w:r>
      <w:r>
        <w:rPr/>
        <w:t>κ. </w:t>
      </w:r>
      <w:r>
        <w:rPr>
          <w:spacing w:val="-4"/>
        </w:rPr>
        <w:t>Παναγιώτη </w:t>
      </w:r>
      <w:r>
        <w:rPr>
          <w:spacing w:val="4"/>
        </w:rPr>
        <w:t>Πρεζεράκο,</w:t>
      </w:r>
      <w:r>
        <w:rPr>
          <w:spacing w:val="-16"/>
        </w:rPr>
        <w:t> </w:t>
      </w:r>
      <w:r>
        <w:rPr/>
        <w:t>Πρόεδρο</w:t>
      </w:r>
      <w:r>
        <w:rPr>
          <w:spacing w:val="-15"/>
        </w:rPr>
        <w:t> </w:t>
      </w:r>
      <w:r>
        <w:rPr/>
        <w:t>του</w:t>
      </w:r>
      <w:r>
        <w:rPr>
          <w:spacing w:val="-13"/>
        </w:rPr>
        <w:t> </w:t>
      </w:r>
      <w:r>
        <w:rPr/>
        <w:t>Τμήματος Νοσηλευτικής</w:t>
      </w:r>
      <w:r>
        <w:rPr>
          <w:spacing w:val="-17"/>
        </w:rPr>
        <w:t> </w:t>
      </w:r>
      <w:r>
        <w:rPr/>
        <w:t>του</w:t>
      </w:r>
      <w:r>
        <w:rPr>
          <w:spacing w:val="1"/>
        </w:rPr>
        <w:t> </w:t>
      </w:r>
      <w:r>
        <w:rPr/>
        <w:t>Πανεπιστημίου</w:t>
      </w:r>
      <w:r>
        <w:rPr>
          <w:spacing w:val="4"/>
        </w:rPr>
        <w:t> </w:t>
      </w:r>
      <w:r>
        <w:rPr/>
        <w:t>Πελοποννήσου. </w:t>
      </w:r>
    </w:p>
    <w:p>
      <w:pPr>
        <w:pStyle w:val="BodyText"/>
        <w:spacing w:line="362" w:lineRule="auto" w:before="170"/>
        <w:ind w:right="103"/>
        <w:jc w:val="both"/>
      </w:pPr>
      <w:r>
        <w:rPr>
          <w:spacing w:val="4"/>
        </w:rPr>
        <w:t>Το </w:t>
      </w:r>
      <w:r>
        <w:rPr/>
        <w:t>θέμα </w:t>
      </w:r>
      <w:r>
        <w:rPr>
          <w:spacing w:val="-5"/>
        </w:rPr>
        <w:t>της </w:t>
      </w:r>
      <w:r>
        <w:rPr>
          <w:spacing w:val="-3"/>
        </w:rPr>
        <w:t>φετινής συνάντησης </w:t>
      </w:r>
      <w:r>
        <w:rPr>
          <w:spacing w:val="-5"/>
        </w:rPr>
        <w:t>ήταν η </w:t>
      </w:r>
      <w:r>
        <w:rPr/>
        <w:t>ενίσχυση </w:t>
      </w:r>
      <w:r>
        <w:rPr>
          <w:spacing w:val="-5"/>
        </w:rPr>
        <w:t>της </w:t>
      </w:r>
      <w:r>
        <w:rPr/>
        <w:t>ανθεκτικότητας </w:t>
      </w:r>
      <w:r>
        <w:rPr>
          <w:spacing w:val="-29"/>
        </w:rPr>
        <w:t>των </w:t>
      </w:r>
      <w:r>
        <w:rPr>
          <w:spacing w:val="-19"/>
        </w:rPr>
        <w:t>επαγγελματιών  </w:t>
      </w:r>
      <w:r>
        <w:rPr>
          <w:spacing w:val="-12"/>
        </w:rPr>
        <w:t>υγείας </w:t>
      </w:r>
      <w:r>
        <w:rPr>
          <w:spacing w:val="-5"/>
        </w:rPr>
        <w:t>μέσω της </w:t>
      </w:r>
      <w:r>
        <w:rPr>
          <w:spacing w:val="2"/>
        </w:rPr>
        <w:t>εκπαιδευτικής </w:t>
      </w:r>
      <w:r>
        <w:rPr>
          <w:spacing w:val="6"/>
        </w:rPr>
        <w:t>και </w:t>
      </w:r>
      <w:r>
        <w:rPr/>
        <w:t>ψηφιακής καινοτομίας. </w:t>
      </w:r>
      <w:r>
        <w:rPr>
          <w:spacing w:val="6"/>
        </w:rPr>
        <w:t>Μια </w:t>
      </w:r>
      <w:r>
        <w:rPr>
          <w:spacing w:val="4"/>
        </w:rPr>
        <w:t>εβδομάδα </w:t>
      </w:r>
      <w:r>
        <w:rPr/>
        <w:t>πλήρης </w:t>
      </w:r>
      <w:r>
        <w:rPr>
          <w:spacing w:val="3"/>
        </w:rPr>
        <w:t>από </w:t>
      </w:r>
      <w:r>
        <w:rPr/>
        <w:t>διαλέξεις, εργαστήρια </w:t>
      </w:r>
      <w:r>
        <w:rPr>
          <w:spacing w:val="6"/>
        </w:rPr>
        <w:t>και </w:t>
      </w:r>
      <w:r>
        <w:rPr/>
        <w:t>πάνελ, έδωσε </w:t>
      </w:r>
      <w:r>
        <w:rPr>
          <w:spacing w:val="-5"/>
        </w:rPr>
        <w:t>την </w:t>
      </w:r>
      <w:r>
        <w:rPr>
          <w:spacing w:val="4"/>
        </w:rPr>
        <w:t>ευκαιρία </w:t>
      </w:r>
      <w:r>
        <w:rPr>
          <w:spacing w:val="-3"/>
        </w:rPr>
        <w:t>για </w:t>
      </w:r>
      <w:r>
        <w:rPr/>
        <w:t>διεθνή συνεργασία </w:t>
      </w:r>
      <w:r>
        <w:rPr>
          <w:spacing w:val="5"/>
        </w:rPr>
        <w:t>σε </w:t>
      </w:r>
      <w:r>
        <w:rPr/>
        <w:t>θέματα που αφορούν </w:t>
      </w:r>
      <w:r>
        <w:rPr>
          <w:spacing w:val="-5"/>
        </w:rPr>
        <w:t>στην </w:t>
      </w:r>
      <w:r>
        <w:rPr>
          <w:spacing w:val="2"/>
        </w:rPr>
        <w:t>καινοτομία</w:t>
      </w:r>
      <w:r>
        <w:rPr>
          <w:spacing w:val="-30"/>
        </w:rPr>
        <w:t> </w:t>
      </w:r>
      <w:r>
        <w:rPr>
          <w:spacing w:val="6"/>
        </w:rPr>
        <w:t>και</w:t>
      </w:r>
      <w:r>
        <w:rPr>
          <w:spacing w:val="-30"/>
        </w:rPr>
        <w:t> </w:t>
      </w:r>
      <w:r>
        <w:rPr>
          <w:spacing w:val="-8"/>
        </w:rPr>
        <w:t>την</w:t>
      </w:r>
      <w:r>
        <w:rPr>
          <w:spacing w:val="-12"/>
        </w:rPr>
        <w:t> </w:t>
      </w:r>
      <w:r>
        <w:rPr>
          <w:spacing w:val="2"/>
        </w:rPr>
        <w:t>έρευνα.</w:t>
      </w:r>
      <w:r>
        <w:rPr>
          <w:spacing w:val="-30"/>
        </w:rPr>
        <w:t> </w:t>
      </w:r>
      <w:r>
        <w:rPr/>
        <w:t>Θετική</w:t>
      </w:r>
      <w:r>
        <w:rPr>
          <w:spacing w:val="-12"/>
        </w:rPr>
        <w:t> </w:t>
      </w:r>
      <w:r>
        <w:rPr/>
        <w:t>έκβαση</w:t>
      </w:r>
      <w:r>
        <w:rPr>
          <w:spacing w:val="-30"/>
        </w:rPr>
        <w:t> </w:t>
      </w:r>
      <w:r>
        <w:rPr>
          <w:spacing w:val="4"/>
        </w:rPr>
        <w:t>αποτέλεσε</w:t>
      </w:r>
      <w:r>
        <w:rPr>
          <w:spacing w:val="-30"/>
        </w:rPr>
        <w:t> </w:t>
      </w:r>
      <w:r>
        <w:rPr>
          <w:spacing w:val="-6"/>
        </w:rPr>
        <w:t>η</w:t>
      </w:r>
      <w:r>
        <w:rPr>
          <w:spacing w:val="-10"/>
        </w:rPr>
        <w:t> </w:t>
      </w:r>
      <w:r>
        <w:rPr/>
        <w:t>εκδήλωση</w:t>
      </w:r>
      <w:r>
        <w:rPr>
          <w:spacing w:val="-12"/>
        </w:rPr>
        <w:t> </w:t>
      </w:r>
      <w:r>
        <w:rPr>
          <w:spacing w:val="2"/>
        </w:rPr>
        <w:t>ενδιαφέροντος</w:t>
      </w:r>
      <w:r>
        <w:rPr>
          <w:spacing w:val="-13"/>
        </w:rPr>
        <w:t> </w:t>
      </w:r>
      <w:r>
        <w:rPr>
          <w:spacing w:val="-3"/>
        </w:rPr>
        <w:t>για</w:t>
      </w:r>
      <w:r>
        <w:rPr>
          <w:spacing w:val="-11"/>
        </w:rPr>
        <w:t> </w:t>
      </w:r>
      <w:r>
        <w:rPr>
          <w:spacing w:val="-8"/>
        </w:rPr>
        <w:t>την</w:t>
      </w:r>
      <w:r>
        <w:rPr>
          <w:spacing w:val="-13"/>
        </w:rPr>
        <w:t> </w:t>
      </w:r>
      <w:r>
        <w:rPr>
          <w:spacing w:val="-4"/>
        </w:rPr>
        <w:t>ανάπτυξη </w:t>
      </w:r>
      <w:r>
        <w:rPr>
          <w:spacing w:val="-3"/>
        </w:rPr>
        <w:t>κοινών </w:t>
      </w:r>
      <w:r>
        <w:rPr>
          <w:spacing w:val="-5"/>
        </w:rPr>
        <w:t>Ευρωπαϊκών </w:t>
      </w:r>
      <w:r>
        <w:rPr/>
        <w:t>δράσεων </w:t>
      </w:r>
      <w:r>
        <w:rPr>
          <w:spacing w:val="-3"/>
        </w:rPr>
        <w:t>μεταξύ </w:t>
      </w:r>
      <w:r>
        <w:rPr/>
        <w:t>του δικτύου, του Τμήματος Νοσηλευτικής του Π.Θ </w:t>
      </w:r>
      <w:r>
        <w:rPr>
          <w:spacing w:val="6"/>
        </w:rPr>
        <w:t>και </w:t>
      </w:r>
      <w:r>
        <w:rPr/>
        <w:t>του </w:t>
      </w:r>
      <w:r>
        <w:rPr>
          <w:spacing w:val="4"/>
        </w:rPr>
        <w:t>Πάρκου </w:t>
      </w:r>
      <w:r>
        <w:rPr/>
        <w:t>Καινοτομίας</w:t>
      </w:r>
      <w:r>
        <w:rPr>
          <w:spacing w:val="-34"/>
        </w:rPr>
        <w:t> </w:t>
      </w:r>
      <w:r>
        <w:rPr/>
        <w:t>Joist.</w:t>
      </w:r>
      <w:r>
        <w:rPr>
          <w:spacing w:val="-16"/>
        </w:rPr>
        <w:t> </w:t>
      </w:r>
      <w:r>
        <w:rPr/>
        <w:t> </w:t>
      </w:r>
    </w:p>
    <w:p>
      <w:pPr>
        <w:pStyle w:val="BodyText"/>
        <w:spacing w:before="181"/>
      </w:pPr>
      <w:r>
        <w:rPr/>
        <w:t>Βραβεύθηκαν </w:t>
      </w:r>
      <w:r>
        <w:rPr>
          <w:spacing w:val="-6"/>
        </w:rPr>
        <w:t>2 </w:t>
      </w:r>
      <w:r>
        <w:rPr>
          <w:spacing w:val="3"/>
        </w:rPr>
        <w:t>προφορικές </w:t>
      </w:r>
      <w:r>
        <w:rPr>
          <w:spacing w:val="6"/>
        </w:rPr>
        <w:t>και</w:t>
      </w:r>
      <w:r>
        <w:rPr>
          <w:spacing w:val="-48"/>
        </w:rPr>
        <w:t> </w:t>
      </w:r>
      <w:r>
        <w:rPr>
          <w:spacing w:val="-6"/>
        </w:rPr>
        <w:t>3 </w:t>
      </w:r>
      <w:r>
        <w:rPr/>
        <w:t>αναρτημένες </w:t>
      </w:r>
      <w:r>
        <w:rPr>
          <w:spacing w:val="3"/>
        </w:rPr>
        <w:t>ελεύθερες </w:t>
      </w:r>
      <w:r>
        <w:rPr/>
        <w:t>ανακοινώσεις. 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BodyText"/>
        <w:spacing w:line="367" w:lineRule="auto"/>
        <w:ind w:right="103"/>
        <w:jc w:val="both"/>
      </w:pPr>
      <w:r>
        <w:rPr/>
        <w:t>Αξίζει να σημειωθεί ότι στην πολυετή ιστορία του ευρωπαϊκού Δικτύου Florence, είναι πρώτη φορά που η ετήσια συνάντησή του έχει την υποστήριξη και αναγνώριση της Πολιτείας. </w:t>
      </w:r>
    </w:p>
    <w:p>
      <w:pPr>
        <w:spacing w:before="1"/>
        <w:ind w:left="105" w:right="0" w:firstLine="0"/>
        <w:jc w:val="both"/>
        <w:rPr>
          <w:sz w:val="38"/>
        </w:rPr>
      </w:pPr>
      <w:r>
        <w:rPr>
          <w:w w:val="101"/>
          <w:sz w:val="38"/>
        </w:rPr>
        <w:t> </w:t>
      </w:r>
    </w:p>
    <w:p>
      <w:pPr>
        <w:pStyle w:val="BodyText"/>
        <w:spacing w:line="508" w:lineRule="auto" w:before="3"/>
        <w:ind w:left="6497" w:right="103" w:firstLine="1890"/>
        <w:jc w:val="both"/>
      </w:pPr>
      <w:r>
        <w:rPr/>
        <w:t>Dr. </w:t>
      </w:r>
      <w:r>
        <w:rPr>
          <w:spacing w:val="6"/>
        </w:rPr>
        <w:t>Μαρία </w:t>
      </w:r>
      <w:r>
        <w:rPr/>
        <w:t>Μαλλιαρού </w:t>
      </w:r>
      <w:r>
        <w:rPr>
          <w:spacing w:val="-3"/>
        </w:rPr>
        <w:t>Καθηγήτρια </w:t>
      </w:r>
      <w:r>
        <w:rPr/>
        <w:t>Πανεπιστημίου Θεσσαλίας </w:t>
      </w:r>
      <w:r>
        <w:rPr>
          <w:spacing w:val="4"/>
        </w:rPr>
        <w:t>Πρόεδρος</w:t>
      </w:r>
      <w:r>
        <w:rPr>
          <w:spacing w:val="-54"/>
        </w:rPr>
        <w:t> </w:t>
      </w:r>
      <w:r>
        <w:rPr>
          <w:spacing w:val="-5"/>
        </w:rPr>
        <w:t>της </w:t>
      </w:r>
      <w:r>
        <w:rPr>
          <w:spacing w:val="-3"/>
        </w:rPr>
        <w:t>Οργανωτικής </w:t>
      </w:r>
      <w:r>
        <w:rPr/>
        <w:t>Επιτροπής </w:t>
      </w:r>
    </w:p>
    <w:sectPr>
      <w:type w:val="continuous"/>
      <w:pgSz w:w="11910" w:h="16850"/>
      <w:pgMar w:top="600" w:bottom="28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Arial">
    <w:altName w:val="Arial"/>
    <w:charset w:val="A1"/>
    <w:family w:val="swiss"/>
    <w:pitch w:val="variable"/>
  </w:font>
  <w:font w:name="Microsoft Sans Serif">
    <w:altName w:val="Microsoft Sans Serif"/>
    <w:charset w:val="A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l-gr" w:eastAsia="el-gr" w:bidi="el-gr"/>
    </w:rPr>
  </w:style>
  <w:style w:styleId="BodyText" w:type="paragraph">
    <w:name w:val="Body Text"/>
    <w:basedOn w:val="Normal"/>
    <w:uiPriority w:val="1"/>
    <w:qFormat/>
    <w:pPr>
      <w:ind w:left="200"/>
    </w:pPr>
    <w:rPr>
      <w:rFonts w:ascii="Microsoft Sans Serif" w:hAnsi="Microsoft Sans Serif" w:eastAsia="Microsoft Sans Serif" w:cs="Microsoft Sans Serif"/>
      <w:sz w:val="24"/>
      <w:szCs w:val="24"/>
      <w:lang w:val="el-gr" w:eastAsia="el-gr" w:bidi="el-gr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9"/>
      <w:szCs w:val="29"/>
      <w:lang w:val="el-gr" w:eastAsia="el-gr" w:bidi="el-gr"/>
    </w:rPr>
  </w:style>
  <w:style w:styleId="ListParagraph" w:type="paragraph">
    <w:name w:val="List Paragraph"/>
    <w:basedOn w:val="Normal"/>
    <w:uiPriority w:val="1"/>
    <w:qFormat/>
    <w:pPr/>
    <w:rPr>
      <w:lang w:val="el-gr" w:eastAsia="el-gr" w:bidi="el-gr"/>
    </w:rPr>
  </w:style>
  <w:style w:styleId="TableParagraph" w:type="paragraph">
    <w:name w:val="Table Paragraph"/>
    <w:basedOn w:val="Normal"/>
    <w:uiPriority w:val="1"/>
    <w:qFormat/>
    <w:pPr/>
    <w:rPr>
      <w:lang w:val="el-gr"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traumalab</dc:creator>
  <dcterms:created xsi:type="dcterms:W3CDTF">2024-05-02T08:53:13Z</dcterms:created>
  <dcterms:modified xsi:type="dcterms:W3CDTF">2024-05-02T08:53:13Z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2024-05-02T00:00:00Z</vt:filetime>
  </property>
</Properties>
</file>