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D8CE3" w14:textId="53769F63" w:rsidR="0055132A" w:rsidRPr="00FD26F4" w:rsidRDefault="0055132A" w:rsidP="0055132A">
      <w:pPr>
        <w:rPr>
          <w:bCs/>
        </w:rPr>
      </w:pPr>
      <w:bookmarkStart w:id="0" w:name="_GoBack"/>
      <w:bookmarkEnd w:id="0"/>
      <w:r>
        <w:rPr>
          <w:bCs/>
          <w:noProof/>
          <w:lang w:eastAsia="el-GR"/>
        </w:rPr>
        <w:drawing>
          <wp:inline distT="0" distB="0" distL="0" distR="0" wp14:anchorId="29F1AF9A" wp14:editId="37EA8132">
            <wp:extent cx="2286000" cy="740860"/>
            <wp:effectExtent l="0" t="0" r="0" b="2540"/>
            <wp:docPr id="946180195" name="Picture 1" descr="Κοντινό πλάνο λογότυπου&#10;&#10;Περιγραφή που δημιουργείται αυτόματα με μέτρια σιγουρι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180195" name="Picture 1" descr="A close-up of a logo&#10;&#10;Description automatically generated with medium confidenc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814"/>
                    <a:stretch/>
                  </pic:blipFill>
                  <pic:spPr bwMode="auto">
                    <a:xfrm>
                      <a:off x="0" y="0"/>
                      <a:ext cx="2297229" cy="744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D26F4">
        <w:rPr>
          <w:bCs/>
        </w:rPr>
        <w:t xml:space="preserve">                         </w:t>
      </w:r>
      <w:r>
        <w:rPr>
          <w:bCs/>
          <w:noProof/>
          <w:lang w:eastAsia="el-GR"/>
        </w:rPr>
        <w:drawing>
          <wp:inline distT="0" distB="0" distL="0" distR="0" wp14:anchorId="3A6B3FFB" wp14:editId="3F82560D">
            <wp:extent cx="2184891" cy="639445"/>
            <wp:effectExtent l="0" t="0" r="6350" b="8255"/>
            <wp:docPr id="1937500792" name="Picture 2" descr="Κοντινό πλάνο λογότυπου&#10;&#10;Περιγραφή που δημιουργείται αυτόματα με μέτρια σιγουρι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500792" name="Picture 2" descr="A close-up of a logo&#10;&#10;Description automatically generated with medium confidenc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66" t="47584" b="24423"/>
                    <a:stretch/>
                  </pic:blipFill>
                  <pic:spPr bwMode="auto">
                    <a:xfrm>
                      <a:off x="0" y="0"/>
                      <a:ext cx="2217016" cy="648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42DB7F" w14:textId="77777777" w:rsidR="0055132A" w:rsidRPr="00FD26F4" w:rsidRDefault="0055132A" w:rsidP="0055132A">
      <w:pPr>
        <w:ind w:left="360"/>
        <w:rPr>
          <w:bCs/>
        </w:rPr>
      </w:pPr>
    </w:p>
    <w:p w14:paraId="153C4D72" w14:textId="1E7111BF" w:rsidR="0055132A" w:rsidRPr="00FD26F4" w:rsidRDefault="0055132A" w:rsidP="0055132A">
      <w:pPr>
        <w:pStyle w:val="2"/>
        <w:jc w:val="center"/>
        <w:rPr>
          <w:lang w:val="el-GR"/>
        </w:rPr>
      </w:pPr>
      <w:r w:rsidRPr="009E6B34">
        <w:rPr>
          <w:lang w:val="el"/>
        </w:rPr>
        <w:t>Σειρά διαδικτυακών σεμιναρίων ICT-INOV</w:t>
      </w:r>
    </w:p>
    <w:p w14:paraId="5FEB7ADD" w14:textId="20B9DC11" w:rsidR="0055132A" w:rsidRPr="00FD26F4" w:rsidRDefault="0055132A" w:rsidP="0055132A">
      <w:pPr>
        <w:pStyle w:val="2"/>
        <w:jc w:val="center"/>
        <w:rPr>
          <w:lang w:val="el-GR"/>
        </w:rPr>
      </w:pPr>
      <w:r>
        <w:rPr>
          <w:lang w:val="el"/>
        </w:rPr>
        <w:t>Εκπαίδευση σε κατάσταση έκτακτης ανάγκης: Ο ρόλος των αναδυόμενων και ανατρεπτικών τεχνολογιών</w:t>
      </w:r>
    </w:p>
    <w:p w14:paraId="67D5676B" w14:textId="6A782739" w:rsidR="0055132A" w:rsidRPr="00FD26F4" w:rsidRDefault="0055132A" w:rsidP="0055132A">
      <w:pPr>
        <w:pStyle w:val="2"/>
        <w:jc w:val="center"/>
        <w:rPr>
          <w:lang w:val="el-GR"/>
        </w:rPr>
      </w:pPr>
      <w:r w:rsidRPr="009E6B34">
        <w:rPr>
          <w:lang w:val="el"/>
        </w:rPr>
        <w:t>Δευτέρα 22 Μαΐου 2023</w:t>
      </w:r>
    </w:p>
    <w:p w14:paraId="00ED6CBC" w14:textId="53BC9354" w:rsidR="0055132A" w:rsidRPr="00FD26F4" w:rsidRDefault="0055132A" w:rsidP="0055132A">
      <w:pPr>
        <w:pStyle w:val="2"/>
        <w:jc w:val="center"/>
        <w:rPr>
          <w:lang w:val="el-GR"/>
        </w:rPr>
      </w:pPr>
      <w:r w:rsidRPr="009E6B34">
        <w:rPr>
          <w:lang w:val="el"/>
        </w:rPr>
        <w:t>Σύνδεσμος για σύνδεση:</w:t>
      </w:r>
      <w:hyperlink r:id="rId5" w:history="1">
        <w:r>
          <w:rPr>
            <w:rStyle w:val="-"/>
            <w:b w:val="0"/>
            <w:bCs w:val="0"/>
            <w:lang w:val="el"/>
          </w:rPr>
          <w:t xml:space="preserve"> Συμμετοχή σε διαδικτυακό σεμινάριο</w:t>
        </w:r>
      </w:hyperlink>
    </w:p>
    <w:p w14:paraId="2F711B40" w14:textId="057BF23B" w:rsidR="0055132A" w:rsidRPr="00FD26F4" w:rsidRDefault="0055132A" w:rsidP="0055132A">
      <w:pPr>
        <w:ind w:left="360"/>
        <w:rPr>
          <w:b/>
        </w:rPr>
      </w:pPr>
    </w:p>
    <w:p w14:paraId="2B639D56" w14:textId="7081A8C7" w:rsidR="006A61F2" w:rsidRDefault="006A61F2" w:rsidP="0055132A">
      <w:pPr>
        <w:jc w:val="both"/>
        <w:rPr>
          <w:bCs/>
          <w:lang w:val="el"/>
        </w:rPr>
      </w:pPr>
    </w:p>
    <w:p w14:paraId="212F2D83" w14:textId="7F086C97" w:rsidR="0055132A" w:rsidRPr="00FD26F4" w:rsidRDefault="006A61F2" w:rsidP="0055132A">
      <w:pPr>
        <w:jc w:val="both"/>
        <w:rPr>
          <w:bCs/>
        </w:rPr>
      </w:pPr>
      <w:r>
        <w:rPr>
          <w:rFonts w:ascii="Times New Roman" w:hAnsi="Times New Roman" w:cs="Times New Roman"/>
          <w:noProof/>
          <w:sz w:val="27"/>
          <w:szCs w:val="27"/>
          <w:lang w:eastAsia="el-GR"/>
        </w:rPr>
        <w:drawing>
          <wp:anchor distT="0" distB="0" distL="114300" distR="114300" simplePos="0" relativeHeight="251658240" behindDoc="1" locked="0" layoutInCell="1" allowOverlap="1" wp14:anchorId="0160CA4B" wp14:editId="0BD7B60C">
            <wp:simplePos x="0" y="0"/>
            <wp:positionH relativeFrom="column">
              <wp:posOffset>-45720</wp:posOffset>
            </wp:positionH>
            <wp:positionV relativeFrom="paragraph">
              <wp:posOffset>40640</wp:posOffset>
            </wp:positionV>
            <wp:extent cx="2590800" cy="2590800"/>
            <wp:effectExtent l="0" t="0" r="0" b="0"/>
            <wp:wrapTight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ight>
            <wp:docPr id="2048222404" name="Picture 2" descr="Αφίσα για διαδικτυακό σεμινάριο&#10;&#10;Περιγραφή που δημιουργείται αυτόματα με χαμηλή εμπιστοσύν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22404" name="Picture 2" descr="A poster for a webinar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32A" w:rsidRPr="0055132A">
        <w:rPr>
          <w:bCs/>
          <w:lang w:val="el"/>
        </w:rPr>
        <w:t xml:space="preserve">Το διαδικτυακό σεμινάριο συζητά τη </w:t>
      </w:r>
      <w:r w:rsidR="00F07FA8">
        <w:rPr>
          <w:bCs/>
          <w:lang w:val="el"/>
        </w:rPr>
        <w:t>συμβολή των αναδυόμενων τεχνολογιών στο μέλλον της εκπαίδευσης</w:t>
      </w:r>
      <w:r w:rsidR="0055132A" w:rsidRPr="0055132A">
        <w:rPr>
          <w:bCs/>
          <w:lang w:val="el"/>
        </w:rPr>
        <w:t>. Πραγματοποιείται στο πλαίσιο της σειράς διαδικτυακών σεμιναρίων</w:t>
      </w:r>
      <w:r w:rsidR="00FD26F4" w:rsidRPr="00FD26F4">
        <w:rPr>
          <w:bCs/>
          <w:lang w:val="el"/>
        </w:rPr>
        <w:t xml:space="preserve"> </w:t>
      </w:r>
      <w:r w:rsidR="00FD26F4">
        <w:rPr>
          <w:bCs/>
        </w:rPr>
        <w:t>του ερευνητικού έργου</w:t>
      </w:r>
      <w:r w:rsidR="0055132A" w:rsidRPr="0055132A">
        <w:rPr>
          <w:bCs/>
          <w:lang w:val="el"/>
        </w:rPr>
        <w:t xml:space="preserve"> ICT-INOV: Modernizing ICT Education for Harvesting Innovation (</w:t>
      </w:r>
      <w:hyperlink r:id="rId7" w:history="1">
        <w:r w:rsidR="0055132A" w:rsidRPr="0055132A">
          <w:rPr>
            <w:rStyle w:val="-"/>
            <w:bCs/>
            <w:lang w:val="el"/>
          </w:rPr>
          <w:t>http://ictinov-project.eu</w:t>
        </w:r>
      </w:hyperlink>
      <w:r w:rsidR="0055132A" w:rsidRPr="0055132A">
        <w:rPr>
          <w:bCs/>
          <w:lang w:val="el"/>
        </w:rPr>
        <w:t>).  Το έργο χρηματοδοτείται από το πρόγραμμα Erasmus+ Capacity Building in Higher Education της Ευρωπαϊκής Επιτροπής</w:t>
      </w:r>
      <w:r w:rsidR="00FD26F4">
        <w:rPr>
          <w:bCs/>
          <w:lang w:val="el"/>
        </w:rPr>
        <w:t>. Αποτελεί συνεργασία πανεπιστημίων στην Ασία και την Ευρώπη για την προώθηση της καινοτομίας. Το έργο</w:t>
      </w:r>
      <w:r w:rsidR="0055132A" w:rsidRPr="0055132A">
        <w:rPr>
          <w:bCs/>
          <w:lang w:val="el"/>
        </w:rPr>
        <w:t xml:space="preserve"> και υλοποιείται </w:t>
      </w:r>
      <w:r w:rsidR="00FD26F4">
        <w:rPr>
          <w:bCs/>
          <w:lang w:val="el"/>
        </w:rPr>
        <w:t>από κοινοπραξία 12 πανεπιστημίων, 8 από την Ασία και 3 από την Ευρώπη, και συγκεκριμένα από το</w:t>
      </w:r>
      <w:r w:rsidR="0055132A" w:rsidRPr="0055132A">
        <w:rPr>
          <w:bCs/>
          <w:lang w:val="el"/>
        </w:rPr>
        <w:t xml:space="preserve"> Νεπάλ, το Βιετνάμ, τη Μαλαισία, το Πακιστάν, την Πορτογαλία, την Εσθονία, την Ιταλία και την Ελλάδα.</w:t>
      </w:r>
    </w:p>
    <w:p w14:paraId="6E6CF3B2" w14:textId="31EFB716" w:rsidR="00B37C37" w:rsidRPr="00665C6B" w:rsidRDefault="00FD26F4" w:rsidP="0055132A">
      <w:pPr>
        <w:jc w:val="both"/>
        <w:rPr>
          <w:lang w:eastAsia="el-GR"/>
        </w:rPr>
      </w:pPr>
      <w:r>
        <w:rPr>
          <w:lang w:val="el" w:eastAsia="el-GR"/>
        </w:rPr>
        <w:t>Ομιλητής</w:t>
      </w:r>
      <w:r w:rsidRPr="00FD26F4">
        <w:rPr>
          <w:lang w:eastAsia="el-GR"/>
        </w:rPr>
        <w:t xml:space="preserve">: </w:t>
      </w:r>
      <w:r>
        <w:rPr>
          <w:lang w:eastAsia="el-GR"/>
        </w:rPr>
        <w:t xml:space="preserve">Ο </w:t>
      </w:r>
      <w:r>
        <w:rPr>
          <w:lang w:val="en-GB" w:eastAsia="el-GR"/>
        </w:rPr>
        <w:t>Dr</w:t>
      </w:r>
      <w:r w:rsidRPr="00FD26F4">
        <w:rPr>
          <w:lang w:eastAsia="el-GR"/>
        </w:rPr>
        <w:t xml:space="preserve">. </w:t>
      </w:r>
      <w:r w:rsidR="0055132A" w:rsidRPr="0055132A">
        <w:rPr>
          <w:lang w:val="el" w:eastAsia="el-GR"/>
        </w:rPr>
        <w:t xml:space="preserve">Manish Pokharel είναι καθηγητής και κοσμήτορας της Πολυτεχνικής Σχολής του Πανεπιστημίου του Κατμαντού. </w:t>
      </w:r>
      <w:r>
        <w:rPr>
          <w:lang w:eastAsia="el-GR"/>
        </w:rPr>
        <w:t>Εργάζεται</w:t>
      </w:r>
      <w:r w:rsidR="0055132A" w:rsidRPr="0055132A">
        <w:rPr>
          <w:lang w:val="el" w:eastAsia="el-GR"/>
        </w:rPr>
        <w:t xml:space="preserve"> στο Πανεπιστήμιο του Κατμαντού από τις αρχές του 1996. Ασχολείται με την Τεχνητή Νοημοσύνη, την Εξατομικευμένη Μάθηση και την Ενεργό Μάθηση στο Τμήμα Επιστήμης Υπολογιστών και Μηχανικής. Συμμετείχε</w:t>
      </w:r>
      <w:r w:rsidR="0055132A" w:rsidRPr="00FD26F4">
        <w:rPr>
          <w:lang w:val="el" w:eastAsia="el-GR"/>
        </w:rPr>
        <w:t xml:space="preserve"> </w:t>
      </w:r>
      <w:r w:rsidR="0055132A" w:rsidRPr="0055132A">
        <w:rPr>
          <w:lang w:val="el" w:eastAsia="el-GR"/>
        </w:rPr>
        <w:t>ως</w:t>
      </w:r>
      <w:r w:rsidR="0055132A" w:rsidRPr="00FD26F4">
        <w:rPr>
          <w:lang w:val="el" w:eastAsia="el-GR"/>
        </w:rPr>
        <w:t xml:space="preserve"> </w:t>
      </w:r>
      <w:r w:rsidR="0055132A" w:rsidRPr="0055132A">
        <w:rPr>
          <w:lang w:val="el" w:eastAsia="el-GR"/>
        </w:rPr>
        <w:t>κύριος</w:t>
      </w:r>
      <w:r w:rsidR="0055132A" w:rsidRPr="00FD26F4">
        <w:rPr>
          <w:lang w:val="el" w:eastAsia="el-GR"/>
        </w:rPr>
        <w:t xml:space="preserve"> </w:t>
      </w:r>
      <w:r w:rsidR="0055132A" w:rsidRPr="0055132A">
        <w:rPr>
          <w:lang w:val="el" w:eastAsia="el-GR"/>
        </w:rPr>
        <w:t>ερευνητής</w:t>
      </w:r>
      <w:r w:rsidR="0055132A" w:rsidRPr="00FD26F4">
        <w:rPr>
          <w:lang w:val="el" w:eastAsia="el-GR"/>
        </w:rPr>
        <w:t xml:space="preserve"> </w:t>
      </w:r>
      <w:r>
        <w:rPr>
          <w:lang w:eastAsia="el-GR"/>
        </w:rPr>
        <w:t>στο</w:t>
      </w:r>
      <w:r w:rsidRPr="00FD26F4">
        <w:rPr>
          <w:lang w:val="el" w:eastAsia="el-GR"/>
        </w:rPr>
        <w:t xml:space="preserve"> </w:t>
      </w:r>
      <w:r>
        <w:rPr>
          <w:lang w:eastAsia="el-GR"/>
        </w:rPr>
        <w:t>ερευνητικό</w:t>
      </w:r>
      <w:r w:rsidRPr="00FD26F4">
        <w:rPr>
          <w:lang w:val="el" w:eastAsia="el-GR"/>
        </w:rPr>
        <w:t xml:space="preserve"> </w:t>
      </w:r>
      <w:r>
        <w:rPr>
          <w:lang w:eastAsia="el-GR"/>
        </w:rPr>
        <w:t>έργο</w:t>
      </w:r>
      <w:r w:rsidR="0055132A" w:rsidRPr="00FD26F4">
        <w:rPr>
          <w:lang w:val="el" w:eastAsia="el-GR"/>
        </w:rPr>
        <w:t xml:space="preserve"> "</w:t>
      </w:r>
      <w:r w:rsidR="0055132A" w:rsidRPr="00FD26F4">
        <w:rPr>
          <w:lang w:val="en-GB" w:eastAsia="el-GR"/>
        </w:rPr>
        <w:t>Active</w:t>
      </w:r>
      <w:r w:rsidR="0055132A" w:rsidRPr="00FD26F4">
        <w:rPr>
          <w:lang w:val="el" w:eastAsia="el-GR"/>
        </w:rPr>
        <w:t xml:space="preserve"> </w:t>
      </w:r>
      <w:r w:rsidR="0055132A" w:rsidRPr="00FD26F4">
        <w:rPr>
          <w:lang w:val="en-GB" w:eastAsia="el-GR"/>
        </w:rPr>
        <w:t>Learning</w:t>
      </w:r>
      <w:r w:rsidR="0055132A" w:rsidRPr="00FD26F4">
        <w:rPr>
          <w:lang w:val="el" w:eastAsia="el-GR"/>
        </w:rPr>
        <w:t xml:space="preserve"> </w:t>
      </w:r>
      <w:r w:rsidR="0055132A" w:rsidRPr="00FD26F4">
        <w:rPr>
          <w:lang w:val="en-GB" w:eastAsia="el-GR"/>
        </w:rPr>
        <w:t>in</w:t>
      </w:r>
      <w:r w:rsidR="0055132A" w:rsidRPr="00FD26F4">
        <w:rPr>
          <w:lang w:val="el" w:eastAsia="el-GR"/>
        </w:rPr>
        <w:t xml:space="preserve"> </w:t>
      </w:r>
      <w:r w:rsidR="0055132A" w:rsidRPr="00FD26F4">
        <w:rPr>
          <w:lang w:val="en-GB" w:eastAsia="el-GR"/>
        </w:rPr>
        <w:t>Engineering</w:t>
      </w:r>
      <w:r w:rsidR="0055132A" w:rsidRPr="00FD26F4">
        <w:rPr>
          <w:lang w:val="el" w:eastAsia="el-GR"/>
        </w:rPr>
        <w:t xml:space="preserve"> </w:t>
      </w:r>
      <w:r w:rsidR="0055132A" w:rsidRPr="00FD26F4">
        <w:rPr>
          <w:lang w:val="en-GB" w:eastAsia="el-GR"/>
        </w:rPr>
        <w:t>Education</w:t>
      </w:r>
      <w:r w:rsidR="0055132A" w:rsidRPr="00FD26F4">
        <w:rPr>
          <w:lang w:val="el" w:eastAsia="el-GR"/>
        </w:rPr>
        <w:t xml:space="preserve">" </w:t>
      </w:r>
      <w:r w:rsidR="0055132A" w:rsidRPr="0055132A">
        <w:rPr>
          <w:lang w:val="el" w:eastAsia="el-GR"/>
        </w:rPr>
        <w:t>που</w:t>
      </w:r>
      <w:r w:rsidR="0055132A" w:rsidRPr="00FD26F4">
        <w:rPr>
          <w:lang w:val="el" w:eastAsia="el-GR"/>
        </w:rPr>
        <w:t xml:space="preserve"> </w:t>
      </w:r>
      <w:r w:rsidR="0055132A" w:rsidRPr="0055132A">
        <w:rPr>
          <w:lang w:val="el" w:eastAsia="el-GR"/>
        </w:rPr>
        <w:t>χρηματοδοτήθηκε</w:t>
      </w:r>
      <w:r w:rsidR="0055132A" w:rsidRPr="00FD26F4">
        <w:rPr>
          <w:lang w:val="el" w:eastAsia="el-GR"/>
        </w:rPr>
        <w:t xml:space="preserve"> </w:t>
      </w:r>
      <w:r w:rsidR="0055132A" w:rsidRPr="0055132A">
        <w:rPr>
          <w:lang w:val="el" w:eastAsia="el-GR"/>
        </w:rPr>
        <w:t>από</w:t>
      </w:r>
      <w:r w:rsidR="0055132A" w:rsidRPr="00FD26F4">
        <w:rPr>
          <w:lang w:val="el" w:eastAsia="el-GR"/>
        </w:rPr>
        <w:t xml:space="preserve"> </w:t>
      </w:r>
      <w:r w:rsidR="0055132A" w:rsidRPr="0055132A">
        <w:rPr>
          <w:lang w:val="el" w:eastAsia="el-GR"/>
        </w:rPr>
        <w:t>το</w:t>
      </w:r>
      <w:r w:rsidR="0055132A" w:rsidRPr="00FD26F4">
        <w:rPr>
          <w:lang w:val="el" w:eastAsia="el-GR"/>
        </w:rPr>
        <w:t xml:space="preserve"> </w:t>
      </w:r>
      <w:r>
        <w:rPr>
          <w:lang w:val="el" w:eastAsia="el-GR"/>
        </w:rPr>
        <w:t>πρόγραμμα</w:t>
      </w:r>
      <w:r w:rsidRPr="00FD26F4">
        <w:rPr>
          <w:lang w:val="el" w:eastAsia="el-GR"/>
        </w:rPr>
        <w:t xml:space="preserve"> </w:t>
      </w:r>
      <w:r>
        <w:rPr>
          <w:lang w:val="en-GB" w:eastAsia="el-GR"/>
        </w:rPr>
        <w:t>Erasmus</w:t>
      </w:r>
      <w:r w:rsidRPr="00FD26F4">
        <w:rPr>
          <w:lang w:val="el" w:eastAsia="el-GR"/>
        </w:rPr>
        <w:t xml:space="preserve">+ </w:t>
      </w:r>
      <w:r>
        <w:rPr>
          <w:lang w:val="en-GB" w:eastAsia="el-GR"/>
        </w:rPr>
        <w:t>Capacity</w:t>
      </w:r>
      <w:r w:rsidRPr="00FD26F4">
        <w:rPr>
          <w:lang w:val="el" w:eastAsia="el-GR"/>
        </w:rPr>
        <w:t xml:space="preserve"> </w:t>
      </w:r>
      <w:r>
        <w:rPr>
          <w:lang w:val="en-GB" w:eastAsia="el-GR"/>
        </w:rPr>
        <w:t>Building</w:t>
      </w:r>
      <w:r w:rsidRPr="00FD26F4">
        <w:rPr>
          <w:lang w:val="el" w:eastAsia="el-GR"/>
        </w:rPr>
        <w:t xml:space="preserve"> </w:t>
      </w:r>
      <w:r>
        <w:rPr>
          <w:lang w:val="en-GB" w:eastAsia="el-GR"/>
        </w:rPr>
        <w:t>in</w:t>
      </w:r>
      <w:r w:rsidRPr="00FD26F4">
        <w:rPr>
          <w:lang w:val="el" w:eastAsia="el-GR"/>
        </w:rPr>
        <w:t xml:space="preserve"> </w:t>
      </w:r>
      <w:r>
        <w:rPr>
          <w:lang w:val="en-GB" w:eastAsia="el-GR"/>
        </w:rPr>
        <w:t>Higher</w:t>
      </w:r>
      <w:r w:rsidRPr="00FD26F4">
        <w:rPr>
          <w:lang w:val="el" w:eastAsia="el-GR"/>
        </w:rPr>
        <w:t xml:space="preserve"> </w:t>
      </w:r>
      <w:r>
        <w:rPr>
          <w:lang w:val="en-GB" w:eastAsia="el-GR"/>
        </w:rPr>
        <w:t>Education</w:t>
      </w:r>
      <w:r w:rsidRPr="00FD26F4">
        <w:rPr>
          <w:lang w:val="el" w:eastAsia="el-GR"/>
        </w:rPr>
        <w:t xml:space="preserve"> </w:t>
      </w:r>
      <w:r>
        <w:rPr>
          <w:lang w:eastAsia="el-GR"/>
        </w:rPr>
        <w:t>της</w:t>
      </w:r>
      <w:r w:rsidRPr="00FD26F4">
        <w:rPr>
          <w:lang w:val="el" w:eastAsia="el-GR"/>
        </w:rPr>
        <w:t xml:space="preserve"> </w:t>
      </w:r>
      <w:r>
        <w:rPr>
          <w:lang w:eastAsia="el-GR"/>
        </w:rPr>
        <w:t>Ευρωπαϊκής</w:t>
      </w:r>
      <w:r w:rsidRPr="00FD26F4">
        <w:rPr>
          <w:lang w:val="el" w:eastAsia="el-GR"/>
        </w:rPr>
        <w:t xml:space="preserve"> </w:t>
      </w:r>
      <w:r>
        <w:rPr>
          <w:lang w:eastAsia="el-GR"/>
        </w:rPr>
        <w:t>Επιτροπής</w:t>
      </w:r>
      <w:r w:rsidRPr="00FD26F4">
        <w:rPr>
          <w:lang w:val="el" w:eastAsia="el-GR"/>
        </w:rPr>
        <w:t>.</w:t>
      </w:r>
      <w:r>
        <w:rPr>
          <w:lang w:eastAsia="el-GR"/>
        </w:rPr>
        <w:t xml:space="preserve"> Επίσης</w:t>
      </w:r>
      <w:r w:rsidRPr="00FD26F4">
        <w:rPr>
          <w:lang w:val="en-GB" w:eastAsia="el-GR"/>
        </w:rPr>
        <w:t xml:space="preserve"> </w:t>
      </w:r>
      <w:r>
        <w:rPr>
          <w:lang w:eastAsia="el-GR"/>
        </w:rPr>
        <w:t>εργάστηκε</w:t>
      </w:r>
      <w:r w:rsidRPr="00FD26F4">
        <w:rPr>
          <w:lang w:val="en-GB" w:eastAsia="el-GR"/>
        </w:rPr>
        <w:t xml:space="preserve"> </w:t>
      </w:r>
      <w:r>
        <w:rPr>
          <w:lang w:eastAsia="el-GR"/>
        </w:rPr>
        <w:t>ως</w:t>
      </w:r>
      <w:r w:rsidRPr="00FD26F4">
        <w:rPr>
          <w:lang w:val="en-GB" w:eastAsia="el-GR"/>
        </w:rPr>
        <w:t xml:space="preserve"> </w:t>
      </w:r>
      <w:r>
        <w:rPr>
          <w:lang w:eastAsia="el-GR"/>
        </w:rPr>
        <w:t>κύριος</w:t>
      </w:r>
      <w:r w:rsidRPr="00FD26F4">
        <w:rPr>
          <w:lang w:val="en-GB" w:eastAsia="el-GR"/>
        </w:rPr>
        <w:t xml:space="preserve"> </w:t>
      </w:r>
      <w:r>
        <w:rPr>
          <w:lang w:eastAsia="el-GR"/>
        </w:rPr>
        <w:t>ερευνητής</w:t>
      </w:r>
      <w:r w:rsidR="0055132A" w:rsidRPr="00FD26F4">
        <w:rPr>
          <w:lang w:val="en-GB" w:eastAsia="el-GR"/>
        </w:rPr>
        <w:t xml:space="preserve"> </w:t>
      </w:r>
      <w:r w:rsidR="0055132A" w:rsidRPr="0055132A">
        <w:rPr>
          <w:lang w:val="el" w:eastAsia="el-GR"/>
        </w:rPr>
        <w:t>στο</w:t>
      </w:r>
      <w:r w:rsidR="0055132A" w:rsidRPr="00FD26F4">
        <w:rPr>
          <w:lang w:val="en-GB" w:eastAsia="el-GR"/>
        </w:rPr>
        <w:t xml:space="preserve"> Leading University Project for International Cooperation "Improving Kathmandu's University Education to Strengthening Basic Education Capabilities and Foster Opportunities for Women's Education" </w:t>
      </w:r>
      <w:r w:rsidR="0055132A" w:rsidRPr="0055132A">
        <w:rPr>
          <w:lang w:val="el" w:eastAsia="el-GR"/>
        </w:rPr>
        <w:t>που</w:t>
      </w:r>
      <w:r w:rsidR="0055132A" w:rsidRPr="00FD26F4">
        <w:rPr>
          <w:lang w:val="en-GB" w:eastAsia="el-GR"/>
        </w:rPr>
        <w:t xml:space="preserve"> </w:t>
      </w:r>
      <w:r w:rsidR="0055132A" w:rsidRPr="0055132A">
        <w:rPr>
          <w:lang w:val="el" w:eastAsia="el-GR"/>
        </w:rPr>
        <w:t>χρηματοδοτήθηκε</w:t>
      </w:r>
      <w:r w:rsidR="0055132A" w:rsidRPr="00FD26F4">
        <w:rPr>
          <w:lang w:val="en-GB" w:eastAsia="el-GR"/>
        </w:rPr>
        <w:t xml:space="preserve"> </w:t>
      </w:r>
      <w:r w:rsidR="0055132A" w:rsidRPr="0055132A">
        <w:rPr>
          <w:lang w:val="el" w:eastAsia="el-GR"/>
        </w:rPr>
        <w:t>από</w:t>
      </w:r>
      <w:r w:rsidR="0055132A" w:rsidRPr="00FD26F4">
        <w:rPr>
          <w:lang w:val="en-GB" w:eastAsia="el-GR"/>
        </w:rPr>
        <w:t xml:space="preserve"> </w:t>
      </w:r>
      <w:r w:rsidR="0055132A" w:rsidRPr="0055132A">
        <w:rPr>
          <w:lang w:val="el" w:eastAsia="el-GR"/>
        </w:rPr>
        <w:t>το</w:t>
      </w:r>
      <w:r w:rsidR="0055132A" w:rsidRPr="00FD26F4">
        <w:rPr>
          <w:lang w:val="en-GB" w:eastAsia="el-GR"/>
        </w:rPr>
        <w:t xml:space="preserve"> </w:t>
      </w:r>
      <w:r w:rsidR="0055132A" w:rsidRPr="0055132A">
        <w:rPr>
          <w:lang w:val="el" w:eastAsia="el-GR"/>
        </w:rPr>
        <w:t>Εθνικό</w:t>
      </w:r>
      <w:r w:rsidR="0055132A" w:rsidRPr="00FD26F4">
        <w:rPr>
          <w:lang w:val="en-GB" w:eastAsia="el-GR"/>
        </w:rPr>
        <w:t xml:space="preserve"> </w:t>
      </w:r>
      <w:r w:rsidR="0055132A" w:rsidRPr="0055132A">
        <w:rPr>
          <w:lang w:val="el" w:eastAsia="el-GR"/>
        </w:rPr>
        <w:t>Ίδρυμα</w:t>
      </w:r>
      <w:r w:rsidR="0055132A" w:rsidRPr="00FD26F4">
        <w:rPr>
          <w:lang w:val="en-GB" w:eastAsia="el-GR"/>
        </w:rPr>
        <w:t xml:space="preserve"> </w:t>
      </w:r>
      <w:r w:rsidR="0055132A" w:rsidRPr="0055132A">
        <w:rPr>
          <w:lang w:val="el" w:eastAsia="el-GR"/>
        </w:rPr>
        <w:t>Ερευνών</w:t>
      </w:r>
      <w:r w:rsidR="0055132A" w:rsidRPr="00FD26F4">
        <w:rPr>
          <w:lang w:val="en-GB" w:eastAsia="el-GR"/>
        </w:rPr>
        <w:t xml:space="preserve"> </w:t>
      </w:r>
      <w:r w:rsidR="0055132A" w:rsidRPr="0055132A">
        <w:rPr>
          <w:lang w:val="el" w:eastAsia="el-GR"/>
        </w:rPr>
        <w:t>της</w:t>
      </w:r>
      <w:r w:rsidR="0055132A" w:rsidRPr="00FD26F4">
        <w:rPr>
          <w:lang w:val="en-GB" w:eastAsia="el-GR"/>
        </w:rPr>
        <w:t xml:space="preserve"> </w:t>
      </w:r>
      <w:r w:rsidR="0055132A" w:rsidRPr="0055132A">
        <w:rPr>
          <w:lang w:val="el" w:eastAsia="el-GR"/>
        </w:rPr>
        <w:t>Κορέας</w:t>
      </w:r>
      <w:r w:rsidR="0055132A" w:rsidRPr="00FD26F4">
        <w:rPr>
          <w:lang w:val="en-GB" w:eastAsia="el-GR"/>
        </w:rPr>
        <w:t xml:space="preserve">. </w:t>
      </w:r>
      <w:r w:rsidR="0055132A" w:rsidRPr="0055132A">
        <w:rPr>
          <w:lang w:val="el" w:eastAsia="el-GR"/>
        </w:rPr>
        <w:t>Επί</w:t>
      </w:r>
      <w:r w:rsidR="0055132A" w:rsidRPr="00FD26F4">
        <w:rPr>
          <w:lang w:eastAsia="el-GR"/>
        </w:rPr>
        <w:t xml:space="preserve"> </w:t>
      </w:r>
      <w:r w:rsidR="0055132A" w:rsidRPr="0055132A">
        <w:rPr>
          <w:lang w:val="el" w:eastAsia="el-GR"/>
        </w:rPr>
        <w:t>του</w:t>
      </w:r>
      <w:r w:rsidR="0055132A" w:rsidRPr="00FD26F4">
        <w:rPr>
          <w:lang w:eastAsia="el-GR"/>
        </w:rPr>
        <w:t xml:space="preserve"> </w:t>
      </w:r>
      <w:r w:rsidR="0055132A" w:rsidRPr="0055132A">
        <w:rPr>
          <w:lang w:val="el" w:eastAsia="el-GR"/>
        </w:rPr>
        <w:t>παρόντος</w:t>
      </w:r>
      <w:r w:rsidR="0055132A" w:rsidRPr="00FD26F4">
        <w:rPr>
          <w:lang w:eastAsia="el-GR"/>
        </w:rPr>
        <w:t xml:space="preserve">, </w:t>
      </w:r>
      <w:r w:rsidR="0055132A" w:rsidRPr="0055132A">
        <w:rPr>
          <w:lang w:val="el" w:eastAsia="el-GR"/>
        </w:rPr>
        <w:t>εργάζεται</w:t>
      </w:r>
      <w:r w:rsidR="0055132A" w:rsidRPr="00FD26F4">
        <w:rPr>
          <w:lang w:eastAsia="el-GR"/>
        </w:rPr>
        <w:t xml:space="preserve"> </w:t>
      </w:r>
      <w:r w:rsidR="0055132A" w:rsidRPr="0055132A">
        <w:rPr>
          <w:lang w:val="el" w:eastAsia="el-GR"/>
        </w:rPr>
        <w:t>ως</w:t>
      </w:r>
      <w:r w:rsidR="0055132A" w:rsidRPr="00FD26F4">
        <w:rPr>
          <w:lang w:eastAsia="el-GR"/>
        </w:rPr>
        <w:t xml:space="preserve"> </w:t>
      </w:r>
      <w:r>
        <w:rPr>
          <w:lang w:eastAsia="el-GR"/>
        </w:rPr>
        <w:t>κύριος ερευνητής στο ερευνητικό έργο</w:t>
      </w:r>
      <w:r w:rsidR="0055132A" w:rsidRPr="00FD26F4">
        <w:rPr>
          <w:lang w:eastAsia="el-GR"/>
        </w:rPr>
        <w:t xml:space="preserve"> "</w:t>
      </w:r>
      <w:r>
        <w:rPr>
          <w:lang w:val="en-GB" w:eastAsia="el-GR"/>
        </w:rPr>
        <w:t>ICT</w:t>
      </w:r>
      <w:r w:rsidRPr="00FD26F4">
        <w:rPr>
          <w:lang w:eastAsia="el-GR"/>
        </w:rPr>
        <w:t>-</w:t>
      </w:r>
      <w:r>
        <w:rPr>
          <w:lang w:val="en-GB" w:eastAsia="el-GR"/>
        </w:rPr>
        <w:t>INOV</w:t>
      </w:r>
      <w:r w:rsidRPr="00FD26F4">
        <w:rPr>
          <w:lang w:eastAsia="el-GR"/>
        </w:rPr>
        <w:t xml:space="preserve">: </w:t>
      </w:r>
      <w:r w:rsidR="0055132A" w:rsidRPr="00FD26F4">
        <w:rPr>
          <w:lang w:val="en-GB" w:eastAsia="el-GR"/>
        </w:rPr>
        <w:t>Modernizing</w:t>
      </w:r>
      <w:r w:rsidR="0055132A" w:rsidRPr="00FD26F4">
        <w:rPr>
          <w:lang w:eastAsia="el-GR"/>
        </w:rPr>
        <w:t xml:space="preserve"> </w:t>
      </w:r>
      <w:r w:rsidR="0055132A" w:rsidRPr="00FD26F4">
        <w:rPr>
          <w:lang w:val="en-GB" w:eastAsia="el-GR"/>
        </w:rPr>
        <w:t>ICT</w:t>
      </w:r>
      <w:r w:rsidR="0055132A" w:rsidRPr="00FD26F4">
        <w:rPr>
          <w:lang w:eastAsia="el-GR"/>
        </w:rPr>
        <w:t xml:space="preserve"> </w:t>
      </w:r>
      <w:r w:rsidR="0055132A" w:rsidRPr="00FD26F4">
        <w:rPr>
          <w:lang w:val="en-GB" w:eastAsia="el-GR"/>
        </w:rPr>
        <w:t>Education</w:t>
      </w:r>
      <w:r w:rsidR="0055132A" w:rsidRPr="00FD26F4">
        <w:rPr>
          <w:lang w:eastAsia="el-GR"/>
        </w:rPr>
        <w:t xml:space="preserve"> </w:t>
      </w:r>
      <w:r w:rsidR="0055132A" w:rsidRPr="00FD26F4">
        <w:rPr>
          <w:lang w:val="en-GB" w:eastAsia="el-GR"/>
        </w:rPr>
        <w:t>for</w:t>
      </w:r>
      <w:r w:rsidR="0055132A" w:rsidRPr="00FD26F4">
        <w:rPr>
          <w:lang w:eastAsia="el-GR"/>
        </w:rPr>
        <w:t xml:space="preserve"> </w:t>
      </w:r>
      <w:r w:rsidR="0055132A" w:rsidRPr="00FD26F4">
        <w:rPr>
          <w:lang w:val="en-GB" w:eastAsia="el-GR"/>
        </w:rPr>
        <w:t>Harvesting</w:t>
      </w:r>
      <w:r w:rsidR="0055132A" w:rsidRPr="00FD26F4">
        <w:rPr>
          <w:lang w:eastAsia="el-GR"/>
        </w:rPr>
        <w:t xml:space="preserve"> </w:t>
      </w:r>
      <w:r w:rsidR="0055132A" w:rsidRPr="00FD26F4">
        <w:rPr>
          <w:lang w:val="en-GB" w:eastAsia="el-GR"/>
        </w:rPr>
        <w:t>Innovation</w:t>
      </w:r>
      <w:r w:rsidR="0055132A" w:rsidRPr="00FD26F4">
        <w:rPr>
          <w:lang w:eastAsia="el-GR"/>
        </w:rPr>
        <w:t xml:space="preserve">" </w:t>
      </w:r>
      <w:r w:rsidR="0055132A" w:rsidRPr="0055132A">
        <w:rPr>
          <w:lang w:val="el" w:eastAsia="el-GR"/>
        </w:rPr>
        <w:t>που</w:t>
      </w:r>
      <w:r w:rsidR="0055132A" w:rsidRPr="00FD26F4">
        <w:rPr>
          <w:lang w:eastAsia="el-GR"/>
        </w:rPr>
        <w:t xml:space="preserve"> </w:t>
      </w:r>
      <w:r w:rsidR="0055132A" w:rsidRPr="0055132A">
        <w:rPr>
          <w:lang w:val="el" w:eastAsia="el-GR"/>
        </w:rPr>
        <w:t>χρηματοδοτείται</w:t>
      </w:r>
      <w:r w:rsidR="0055132A" w:rsidRPr="00FD26F4">
        <w:rPr>
          <w:lang w:eastAsia="el-GR"/>
        </w:rPr>
        <w:t xml:space="preserve"> </w:t>
      </w:r>
      <w:r w:rsidR="0055132A" w:rsidRPr="0055132A">
        <w:rPr>
          <w:lang w:val="el" w:eastAsia="el-GR"/>
        </w:rPr>
        <w:t>από</w:t>
      </w:r>
      <w:r w:rsidR="0055132A" w:rsidRPr="00FD26F4">
        <w:rPr>
          <w:lang w:eastAsia="el-GR"/>
        </w:rPr>
        <w:t xml:space="preserve"> </w:t>
      </w:r>
      <w:r w:rsidR="0055132A" w:rsidRPr="0055132A">
        <w:rPr>
          <w:lang w:val="el" w:eastAsia="el-GR"/>
        </w:rPr>
        <w:t>το</w:t>
      </w:r>
      <w:r w:rsidR="0055132A" w:rsidRPr="00FD26F4">
        <w:rPr>
          <w:lang w:eastAsia="el-GR"/>
        </w:rPr>
        <w:t xml:space="preserve"> </w:t>
      </w:r>
      <w:r w:rsidR="0055132A" w:rsidRPr="00FD26F4">
        <w:rPr>
          <w:lang w:val="en-GB" w:eastAsia="el-GR"/>
        </w:rPr>
        <w:t>Erasmus</w:t>
      </w:r>
      <w:r w:rsidR="0055132A" w:rsidRPr="00FD26F4">
        <w:rPr>
          <w:lang w:eastAsia="el-GR"/>
        </w:rPr>
        <w:t xml:space="preserve">+. </w:t>
      </w:r>
      <w:r w:rsidR="0055132A" w:rsidRPr="0055132A">
        <w:rPr>
          <w:lang w:val="el" w:eastAsia="el-GR"/>
        </w:rPr>
        <w:t>Έχει δημοσιεύσει περισσότερα από 25 επιστημονικά ερευνητικά άρθρα στον τομέα της επιστήμης των υπολογιστών και της μηχανικής.</w:t>
      </w:r>
    </w:p>
    <w:sectPr w:rsidR="00B37C37" w:rsidRPr="00665C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53"/>
    <w:rsid w:val="003C64DB"/>
    <w:rsid w:val="0055132A"/>
    <w:rsid w:val="00665C6B"/>
    <w:rsid w:val="006A61F2"/>
    <w:rsid w:val="007637C3"/>
    <w:rsid w:val="0080040A"/>
    <w:rsid w:val="00A50F58"/>
    <w:rsid w:val="00B15087"/>
    <w:rsid w:val="00B37C37"/>
    <w:rsid w:val="00CD4953"/>
    <w:rsid w:val="00E555EF"/>
    <w:rsid w:val="00F07FA8"/>
    <w:rsid w:val="00FD26F4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0980"/>
  <w15:chartTrackingRefBased/>
  <w15:docId w15:val="{46E9D63C-DBD1-42FF-8736-5CD1DF17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nhideWhenUsed/>
    <w:qFormat/>
    <w:rsid w:val="0055132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5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2Char">
    <w:name w:val="Επικεφαλίδα 2 Char"/>
    <w:basedOn w:val="a0"/>
    <w:link w:val="2"/>
    <w:rsid w:val="0055132A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 w:bidi="ne-NP"/>
      <w14:ligatures w14:val="none"/>
    </w:rPr>
  </w:style>
  <w:style w:type="character" w:styleId="-">
    <w:name w:val="Hyperlink"/>
    <w:basedOn w:val="a0"/>
    <w:uiPriority w:val="99"/>
    <w:unhideWhenUsed/>
    <w:rsid w:val="0055132A"/>
    <w:rPr>
      <w:color w:val="0563C1" w:themeColor="hyperlink"/>
      <w:u w:val="single"/>
    </w:rPr>
  </w:style>
  <w:style w:type="character" w:styleId="a3">
    <w:name w:val="Placeholder Text"/>
    <w:basedOn w:val="a0"/>
    <w:uiPriority w:val="99"/>
    <w:semiHidden/>
    <w:rsid w:val="00FD26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ctinov-project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teams.microsoft.com/l/meetup-join/19%3a7a728037f0284f56a9b83202fc201fb5%40thread.tacv2/1684215059398?context=%7b%22Tid%22%3a%223180bf70-17cc-44f6-90a4-5c9476625295%22%2c%22Oid%22%3a%222fe3d6b2-6f3c-4a4e-8901-00030ad67f32%22%7d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1988</Characters>
  <Application>Microsoft Office Word</Application>
  <DocSecurity>4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Tsalapata Hariklia</dc:creator>
  <cp:keywords/>
  <dc:description/>
  <cp:lastModifiedBy>GATOU OURANIA</cp:lastModifiedBy>
  <cp:revision>2</cp:revision>
  <dcterms:created xsi:type="dcterms:W3CDTF">2023-05-16T09:03:00Z</dcterms:created>
  <dcterms:modified xsi:type="dcterms:W3CDTF">2023-05-16T09:03:00Z</dcterms:modified>
  <cp:category/>
</cp:coreProperties>
</file>