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45CD" w14:textId="77777777" w:rsidR="00974009" w:rsidRDefault="00974009" w:rsidP="00C30C33">
      <w:pPr>
        <w:pStyle w:val="BodyText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 wp14:anchorId="0DF96AFD" wp14:editId="348A2D53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A51C" w14:textId="77777777" w:rsidR="00974009" w:rsidRDefault="00974009" w:rsidP="00C30C33">
      <w:pPr>
        <w:pStyle w:val="BodyText"/>
        <w:spacing w:before="21"/>
        <w:ind w:right="887"/>
        <w:jc w:val="center"/>
        <w:rPr>
          <w:b/>
          <w:color w:val="000000" w:themeColor="text1"/>
        </w:rPr>
      </w:pPr>
    </w:p>
    <w:p w14:paraId="3FA702A2" w14:textId="77777777" w:rsidR="00EC21F8" w:rsidRDefault="00EC21F8" w:rsidP="00EC21F8">
      <w:pPr>
        <w:pStyle w:val="BodyText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ΠΟΛΥΤΕΧΝΙΚΗ ΣΧΟΛΗ</w:t>
      </w:r>
    </w:p>
    <w:p w14:paraId="051CC411" w14:textId="77777777" w:rsidR="00EC21F8" w:rsidRDefault="00EC21F8" w:rsidP="00EC21F8">
      <w:pPr>
        <w:pStyle w:val="BodyText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 xml:space="preserve">Τμήμα </w:t>
      </w:r>
      <w:r>
        <w:rPr>
          <w:b/>
          <w:color w:val="000000" w:themeColor="text1"/>
        </w:rPr>
        <w:t>Πολιτικών Μηχανικών</w:t>
      </w:r>
    </w:p>
    <w:p w14:paraId="3B9A7108" w14:textId="77777777" w:rsidR="00EC21F8" w:rsidRPr="00EC21F8" w:rsidRDefault="00EC21F8" w:rsidP="00EC21F8">
      <w:pPr>
        <w:pStyle w:val="BodyText"/>
        <w:spacing w:before="21"/>
        <w:ind w:right="887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C21F8">
        <w:rPr>
          <w:rFonts w:ascii="Arial" w:hAnsi="Arial" w:cs="Arial"/>
          <w:color w:val="000000"/>
          <w:sz w:val="23"/>
          <w:szCs w:val="23"/>
          <w:shd w:val="clear" w:color="auto" w:fill="FFFFFF"/>
        </w:rPr>
        <w:t>Δ/νση: Πεδίον Άρεως, Βόλος</w:t>
      </w:r>
    </w:p>
    <w:p w14:paraId="2EEF03DE" w14:textId="77777777" w:rsidR="00EC21F8" w:rsidRDefault="00EC21F8" w:rsidP="00C30C33">
      <w:pPr>
        <w:pStyle w:val="BodyText"/>
        <w:spacing w:before="21"/>
        <w:ind w:right="887"/>
        <w:jc w:val="center"/>
        <w:rPr>
          <w:b/>
          <w:color w:val="000000" w:themeColor="text1"/>
        </w:rPr>
      </w:pPr>
    </w:p>
    <w:p w14:paraId="22742BD3" w14:textId="77777777" w:rsidR="00C30C33" w:rsidRDefault="00577BF7" w:rsidP="00C30C33">
      <w:pPr>
        <w:pStyle w:val="BodyText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>Ανοιχτές Θύρες 2023</w:t>
      </w:r>
    </w:p>
    <w:p w14:paraId="5DC1FEC3" w14:textId="77777777" w:rsidR="0055162F" w:rsidRDefault="0055162F" w:rsidP="00C30C33">
      <w:pPr>
        <w:pStyle w:val="BodyText"/>
        <w:spacing w:before="21"/>
        <w:ind w:right="887"/>
        <w:jc w:val="center"/>
        <w:rPr>
          <w:b/>
          <w:color w:val="000000" w:themeColor="text1"/>
        </w:rPr>
      </w:pPr>
    </w:p>
    <w:p w14:paraId="7657791F" w14:textId="77777777" w:rsidR="00EE2E00" w:rsidRDefault="00974009" w:rsidP="00C30C33">
      <w:pPr>
        <w:pStyle w:val="BodyText"/>
        <w:spacing w:before="21"/>
        <w:ind w:right="887"/>
        <w:jc w:val="center"/>
        <w:rPr>
          <w:b/>
        </w:rPr>
      </w:pPr>
      <w:r w:rsidRPr="00974009">
        <w:rPr>
          <w:b/>
        </w:rPr>
        <w:t xml:space="preserve">Μέγιστος αριθμός μαθητών: </w:t>
      </w:r>
      <w:r w:rsidR="001A0549">
        <w:rPr>
          <w:b/>
        </w:rPr>
        <w:t>15 άτομα/εργαστήριο</w:t>
      </w:r>
    </w:p>
    <w:p w14:paraId="14CE84E3" w14:textId="77777777" w:rsidR="00091164" w:rsidRPr="005465BF" w:rsidRDefault="00091164" w:rsidP="00091164">
      <w:pPr>
        <w:pStyle w:val="BodyText"/>
        <w:numPr>
          <w:ilvl w:val="0"/>
          <w:numId w:val="1"/>
        </w:numPr>
        <w:spacing w:before="21"/>
        <w:ind w:right="887"/>
        <w:rPr>
          <w:b/>
          <w:color w:val="000000" w:themeColor="text1"/>
        </w:rPr>
      </w:pPr>
      <w:r w:rsidRPr="005465BF">
        <w:rPr>
          <w:b/>
          <w:color w:val="FF0000"/>
        </w:rPr>
        <w:t>6</w:t>
      </w:r>
      <w:r w:rsidRPr="005465BF">
        <w:rPr>
          <w:b/>
          <w:color w:val="FF0000"/>
          <w:vertAlign w:val="superscript"/>
        </w:rPr>
        <w:t>ο</w:t>
      </w:r>
      <w:r w:rsidRPr="005465BF">
        <w:rPr>
          <w:b/>
          <w:color w:val="FF0000"/>
        </w:rPr>
        <w:t xml:space="preserve"> ΓΕΛ ΒΟΛΟΥ: 25 ΜΑΘΗΤΕΣ </w:t>
      </w:r>
    </w:p>
    <w:p w14:paraId="51CCBE39" w14:textId="77777777" w:rsidR="00091164" w:rsidRPr="005465BF" w:rsidRDefault="00091164" w:rsidP="00091164">
      <w:pPr>
        <w:pStyle w:val="BodyText"/>
        <w:numPr>
          <w:ilvl w:val="0"/>
          <w:numId w:val="1"/>
        </w:numPr>
        <w:spacing w:before="21"/>
        <w:ind w:right="887"/>
        <w:rPr>
          <w:b/>
          <w:color w:val="000000" w:themeColor="text1"/>
        </w:rPr>
      </w:pPr>
      <w:r w:rsidRPr="005465BF">
        <w:rPr>
          <w:b/>
          <w:color w:val="FF0000"/>
        </w:rPr>
        <w:t>8</w:t>
      </w:r>
      <w:r w:rsidRPr="005465BF">
        <w:rPr>
          <w:b/>
          <w:color w:val="FF0000"/>
          <w:vertAlign w:val="superscript"/>
        </w:rPr>
        <w:t>Ο</w:t>
      </w:r>
      <w:r w:rsidRPr="005465BF">
        <w:rPr>
          <w:b/>
          <w:color w:val="FF0000"/>
        </w:rPr>
        <w:t xml:space="preserve"> ΓΕΛ ΒΟΛΟΥ: 14 ΜΑΘΗΤΕΣ </w:t>
      </w:r>
    </w:p>
    <w:p w14:paraId="36AA6EAB" w14:textId="77777777" w:rsidR="00091164" w:rsidRDefault="00091164" w:rsidP="00091164">
      <w:pPr>
        <w:pStyle w:val="BodyText"/>
        <w:numPr>
          <w:ilvl w:val="0"/>
          <w:numId w:val="1"/>
        </w:numPr>
        <w:spacing w:before="21"/>
        <w:ind w:right="887"/>
        <w:rPr>
          <w:b/>
          <w:color w:val="FF0000"/>
        </w:rPr>
      </w:pPr>
      <w:r w:rsidRPr="00091164">
        <w:rPr>
          <w:b/>
          <w:color w:val="FF0000"/>
        </w:rPr>
        <w:t>7</w:t>
      </w:r>
      <w:r w:rsidRPr="00091164">
        <w:rPr>
          <w:b/>
          <w:color w:val="FF0000"/>
          <w:vertAlign w:val="superscript"/>
        </w:rPr>
        <w:t>Ο</w:t>
      </w:r>
      <w:r w:rsidRPr="00091164">
        <w:rPr>
          <w:b/>
          <w:color w:val="FF0000"/>
        </w:rPr>
        <w:t xml:space="preserve"> ΓΕΛ ΒΟΛΟΥ: 18 ΜΑΘΗΤΕΣ </w:t>
      </w:r>
    </w:p>
    <w:p w14:paraId="4364676B" w14:textId="77777777" w:rsidR="00F9113B" w:rsidRDefault="00F9113B" w:rsidP="00091164">
      <w:pPr>
        <w:pStyle w:val="BodyText"/>
        <w:numPr>
          <w:ilvl w:val="0"/>
          <w:numId w:val="1"/>
        </w:numPr>
        <w:spacing w:before="21"/>
        <w:ind w:right="887"/>
        <w:rPr>
          <w:b/>
          <w:color w:val="FF0000"/>
        </w:rPr>
      </w:pPr>
      <w:r>
        <w:rPr>
          <w:b/>
          <w:color w:val="FF0000"/>
        </w:rPr>
        <w:t>2</w:t>
      </w:r>
      <w:r w:rsidRPr="00F9113B">
        <w:rPr>
          <w:b/>
          <w:color w:val="FF0000"/>
          <w:vertAlign w:val="superscript"/>
        </w:rPr>
        <w:t>Ο</w:t>
      </w:r>
      <w:r>
        <w:rPr>
          <w:b/>
          <w:color w:val="FF0000"/>
        </w:rPr>
        <w:t xml:space="preserve"> ΠΡΟΤΥΠΟ ΓΕΛ ΒΟΛΟΥ: 5 ΜΑΘΗΤΕΣ </w:t>
      </w:r>
    </w:p>
    <w:p w14:paraId="7DE050C7" w14:textId="77777777" w:rsidR="00F9113B" w:rsidRPr="00091164" w:rsidRDefault="00F9113B" w:rsidP="00F9113B">
      <w:pPr>
        <w:pStyle w:val="BodyText"/>
        <w:spacing w:before="21"/>
        <w:ind w:left="720" w:right="887"/>
        <w:rPr>
          <w:b/>
          <w:color w:val="FF0000"/>
        </w:rPr>
      </w:pPr>
      <w:r>
        <w:rPr>
          <w:b/>
          <w:color w:val="FF0000"/>
        </w:rPr>
        <w:t>ΣΥΝΟΛΟ= 62</w:t>
      </w:r>
    </w:p>
    <w:p w14:paraId="2187EB7D" w14:textId="77777777" w:rsid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661E45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Τετάρτη 8/3 </w:t>
      </w:r>
    </w:p>
    <w:p w14:paraId="2482A857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80E274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9:00-9:30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Υποδοχή μαθητών και μαθητριών,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Αίθουσα Α</w:t>
      </w:r>
    </w:p>
    <w:p w14:paraId="427C559B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6ECF081" w14:textId="7C564CCD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9:30 - 10:30: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Προσομοίωση κυκλοφορίας και οδήγησης.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Κυκλοφορίας, Μεταφορών και Διαχείρισης Εφοδιαστικής Αλυσίδας, TTLog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Ευτυχία Ναθαναήλ, 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κ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αθηγήτρια. Θα παρουσιαστεί το πρόγραμμα προσομοίωσης της κυκλοφορίας και ο προσομοιωτής οδήγησης.</w:t>
      </w:r>
    </w:p>
    <w:p w14:paraId="3AD34C7F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72A707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10:30 - 11:30: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Τεχνολογία οπλισμένου σκυροδέματος.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Τεχνολογίας &amp; Κατασκευών Οπλισμένου Σκυροδέματος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Λάμπρος Κούτας, επίκουρος καθηγητής. Θα παρουσιαστούν πειράματα που εκπονούνται στο εργαστήριο.</w:t>
      </w:r>
    </w:p>
    <w:p w14:paraId="122A48C6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3693D7" w14:textId="118A2213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11:30 -12:30: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"What's in my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soil". 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Γεωτεχνικής Μηχανικής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Πολυξένη Καλλιόγλου,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λέκτορας,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Γιώργος Εφραιμίδης, αναπληρωτής καθηγητής, Γρηγόρης Τσινίδης, επίκουρος καθηγητής. Θα παρουσιαστ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ούν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η γεωτεχνική μηχανική και συμπεριφορά γεωυλικών και η αλληλεπίδραση  κατασκευών και εδάφους.</w:t>
      </w:r>
    </w:p>
    <w:p w14:paraId="77D29CFB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DD4F61" w14:textId="1E2CA7E4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12:30 - 13:30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: Μετεωρολογία. 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Υδρολογίας και Ανάλυσης Υδατικών Συστημάτων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Μάριος Σπηλιωτόπουλος, Φυσικό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(PhD), ΕΔΙΠ. Θα παρουσιαστεί π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ώ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ς λειτουργεί ο μετεωρολογικός σταθμός στην ταράτσα της Χωροταξίας. </w:t>
      </w:r>
    </w:p>
    <w:p w14:paraId="763B225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5A239BA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Εκτός από την υποδοχή, σε όλες τις υπόλοιπες παρουσιάσεις μπορούν να παρευρίσκονται ταυτόχρονα 15 άτομα.</w:t>
      </w:r>
    </w:p>
    <w:p w14:paraId="4B8D7CCC" w14:textId="77777777" w:rsidR="00974009" w:rsidRDefault="00974009">
      <w:pPr>
        <w:pStyle w:val="BodyText"/>
        <w:spacing w:before="183"/>
        <w:ind w:left="220"/>
        <w:rPr>
          <w:color w:val="000080"/>
        </w:rPr>
      </w:pPr>
    </w:p>
    <w:sectPr w:rsidR="00974009" w:rsidSect="004E5F2F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5AE4"/>
    <w:multiLevelType w:val="hybridMultilevel"/>
    <w:tmpl w:val="4D6202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E00"/>
    <w:rsid w:val="00091164"/>
    <w:rsid w:val="00172967"/>
    <w:rsid w:val="00190822"/>
    <w:rsid w:val="001A0549"/>
    <w:rsid w:val="002278A1"/>
    <w:rsid w:val="002F3E58"/>
    <w:rsid w:val="00315DFF"/>
    <w:rsid w:val="004E5F2F"/>
    <w:rsid w:val="005465BF"/>
    <w:rsid w:val="0055162F"/>
    <w:rsid w:val="00577BF7"/>
    <w:rsid w:val="00615B2C"/>
    <w:rsid w:val="006F4334"/>
    <w:rsid w:val="007049CC"/>
    <w:rsid w:val="00863FDA"/>
    <w:rsid w:val="00974009"/>
    <w:rsid w:val="00B00DB0"/>
    <w:rsid w:val="00B81936"/>
    <w:rsid w:val="00BB2FD8"/>
    <w:rsid w:val="00C1469E"/>
    <w:rsid w:val="00C30C33"/>
    <w:rsid w:val="00C97831"/>
    <w:rsid w:val="00D94D90"/>
    <w:rsid w:val="00E06B75"/>
    <w:rsid w:val="00EC21F8"/>
    <w:rsid w:val="00EE2E00"/>
    <w:rsid w:val="00F31D74"/>
    <w:rsid w:val="00F744EB"/>
    <w:rsid w:val="00F9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3845"/>
  <w15:docId w15:val="{213D5876-F3C1-4C44-A2E4-0594500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5F2F"/>
    <w:rPr>
      <w:rFonts w:ascii="Calibri" w:eastAsia="Calibri" w:hAnsi="Calibri" w:cs="Calibri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5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E5F2F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E5F2F"/>
  </w:style>
  <w:style w:type="paragraph" w:customStyle="1" w:styleId="TableParagraph">
    <w:name w:val="Table Paragraph"/>
    <w:basedOn w:val="Normal"/>
    <w:uiPriority w:val="1"/>
    <w:qFormat/>
    <w:rsid w:val="004E5F2F"/>
    <w:pPr>
      <w:spacing w:line="265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3B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Eftihia Nathanail</cp:lastModifiedBy>
  <cp:revision>5</cp:revision>
  <dcterms:created xsi:type="dcterms:W3CDTF">2023-02-17T12:19:00Z</dcterms:created>
  <dcterms:modified xsi:type="dcterms:W3CDTF">2023-03-02T09:29:00Z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