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4AC" w:rsidRDefault="007B24AC" w:rsidP="007B24AC">
      <w:pPr>
        <w:jc w:val="center"/>
        <w:rPr>
          <w:u w:val="single"/>
        </w:rPr>
      </w:pPr>
      <w:r>
        <w:rPr>
          <w:noProof/>
          <w:u w:val="single"/>
          <w:lang w:eastAsia="el-GR"/>
        </w:rPr>
        <w:drawing>
          <wp:inline distT="0" distB="0" distL="0" distR="0">
            <wp:extent cx="1680129" cy="140017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Thessaly logo_gr_sit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960" cy="140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4AC" w:rsidRDefault="007B24AC" w:rsidP="007B24AC">
      <w:pPr>
        <w:jc w:val="center"/>
        <w:rPr>
          <w:u w:val="single"/>
        </w:rPr>
      </w:pPr>
    </w:p>
    <w:p w:rsidR="007B24AC" w:rsidRPr="0092615B" w:rsidRDefault="0092615B" w:rsidP="007B24AC">
      <w:pPr>
        <w:jc w:val="center"/>
        <w:rPr>
          <w:b/>
          <w:sz w:val="28"/>
          <w:szCs w:val="28"/>
        </w:rPr>
      </w:pPr>
      <w:r w:rsidRPr="0092615B">
        <w:rPr>
          <w:b/>
          <w:sz w:val="28"/>
          <w:szCs w:val="28"/>
        </w:rPr>
        <w:t>ΠΟΛΥΤΕΧΝΙΚΗ ΣΧΟΛΗ</w:t>
      </w:r>
    </w:p>
    <w:p w:rsidR="0092615B" w:rsidRDefault="0092615B" w:rsidP="007B24AC">
      <w:pPr>
        <w:jc w:val="center"/>
        <w:rPr>
          <w:b/>
          <w:sz w:val="28"/>
          <w:szCs w:val="28"/>
        </w:rPr>
      </w:pPr>
      <w:r w:rsidRPr="0092615B">
        <w:rPr>
          <w:b/>
          <w:sz w:val="28"/>
          <w:szCs w:val="28"/>
        </w:rPr>
        <w:t>ΤΜΗΜΑ ΜΗΧΑΝΟΛΟΓΩΝ ΜΗΧΑΝΙΚΩΝ</w:t>
      </w:r>
    </w:p>
    <w:p w:rsidR="0092615B" w:rsidRPr="0092615B" w:rsidRDefault="0092615B" w:rsidP="007B24AC">
      <w:pPr>
        <w:jc w:val="center"/>
        <w:rPr>
          <w:b/>
          <w:sz w:val="28"/>
          <w:szCs w:val="28"/>
        </w:rPr>
      </w:pPr>
    </w:p>
    <w:p w:rsidR="00746D72" w:rsidRDefault="00C6419E" w:rsidP="007B24AC">
      <w:pPr>
        <w:jc w:val="center"/>
        <w:rPr>
          <w:b/>
          <w:sz w:val="28"/>
          <w:u w:val="single"/>
        </w:rPr>
      </w:pPr>
      <w:r w:rsidRPr="007B24AC">
        <w:rPr>
          <w:b/>
          <w:sz w:val="28"/>
          <w:u w:val="single"/>
        </w:rPr>
        <w:t>Πρόγραμμα επισκέψεων στο ΤΜΜ (</w:t>
      </w:r>
      <w:r w:rsidR="00746D72" w:rsidRPr="007B24AC">
        <w:rPr>
          <w:b/>
          <w:sz w:val="28"/>
          <w:u w:val="single"/>
        </w:rPr>
        <w:t>Ανοιχτ</w:t>
      </w:r>
      <w:r w:rsidRPr="007B24AC">
        <w:rPr>
          <w:b/>
          <w:sz w:val="28"/>
          <w:u w:val="single"/>
        </w:rPr>
        <w:t>ές</w:t>
      </w:r>
      <w:r w:rsidR="00746D72" w:rsidRPr="007B24AC">
        <w:rPr>
          <w:b/>
          <w:sz w:val="28"/>
          <w:u w:val="single"/>
        </w:rPr>
        <w:t xml:space="preserve"> Θ</w:t>
      </w:r>
      <w:r w:rsidRPr="007B24AC">
        <w:rPr>
          <w:b/>
          <w:sz w:val="28"/>
          <w:u w:val="single"/>
        </w:rPr>
        <w:t>ύρες)</w:t>
      </w:r>
    </w:p>
    <w:p w:rsidR="007C40F9" w:rsidRDefault="00FD5565" w:rsidP="007B24AC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Δ/νση: Λεωφόρος Αθηνών, Πεδίον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Άρεως,Βόλος</w:t>
      </w:r>
      <w:proofErr w:type="spellEnd"/>
    </w:p>
    <w:p w:rsidR="0092615B" w:rsidRPr="007B24AC" w:rsidRDefault="0092615B" w:rsidP="007B24AC">
      <w:pPr>
        <w:jc w:val="center"/>
        <w:rPr>
          <w:b/>
          <w:sz w:val="28"/>
          <w:u w:val="single"/>
        </w:rPr>
      </w:pPr>
    </w:p>
    <w:p w:rsidR="00C6419E" w:rsidRDefault="007C40F9" w:rsidP="007C40F9">
      <w:pPr>
        <w:jc w:val="center"/>
        <w:rPr>
          <w:b/>
        </w:rPr>
      </w:pPr>
      <w:r>
        <w:rPr>
          <w:b/>
          <w:highlight w:val="yellow"/>
        </w:rPr>
        <w:t>Μέγιστος α</w:t>
      </w:r>
      <w:r w:rsidRPr="007C40F9">
        <w:rPr>
          <w:b/>
          <w:highlight w:val="yellow"/>
        </w:rPr>
        <w:t>ριθμός ατόμων: 60</w:t>
      </w:r>
      <w:r>
        <w:rPr>
          <w:b/>
        </w:rPr>
        <w:t xml:space="preserve"> (15 άτομα ανά εργαστήριο)</w:t>
      </w:r>
    </w:p>
    <w:p w:rsidR="008E1F9D" w:rsidRDefault="008E1F9D" w:rsidP="007C40F9">
      <w:pPr>
        <w:jc w:val="center"/>
        <w:rPr>
          <w:b/>
        </w:rPr>
      </w:pPr>
    </w:p>
    <w:p w:rsidR="008E1F9D" w:rsidRPr="008E1F9D" w:rsidRDefault="008E1F9D" w:rsidP="008E1F9D">
      <w:pPr>
        <w:rPr>
          <w:b/>
          <w:color w:val="FF0000"/>
        </w:rPr>
      </w:pPr>
      <w:r w:rsidRPr="008E1F9D">
        <w:rPr>
          <w:b/>
          <w:color w:val="FF0000"/>
        </w:rPr>
        <w:t>2</w:t>
      </w:r>
      <w:r w:rsidRPr="008E1F9D">
        <w:rPr>
          <w:b/>
          <w:color w:val="FF0000"/>
          <w:vertAlign w:val="superscript"/>
        </w:rPr>
        <w:t>Ο</w:t>
      </w:r>
      <w:r w:rsidRPr="008E1F9D">
        <w:rPr>
          <w:b/>
          <w:color w:val="FF0000"/>
        </w:rPr>
        <w:t xml:space="preserve"> ΓΕΛ ΒΟΛΟΥ : 14 ΜΑΘΗΤΕΣ [ΕΠΙΣΚΕΨΗ ΣΤΑ ΕΡΓΑΣΤΗΡΙΑ] ΩΡΑ 10.45 – 13.00</w:t>
      </w:r>
    </w:p>
    <w:p w:rsidR="008E1F9D" w:rsidRPr="008E1F9D" w:rsidRDefault="008E1F9D" w:rsidP="008E1F9D">
      <w:pPr>
        <w:rPr>
          <w:b/>
          <w:color w:val="FF0000"/>
        </w:rPr>
      </w:pPr>
      <w:r w:rsidRPr="008E1F9D">
        <w:rPr>
          <w:b/>
          <w:color w:val="FF0000"/>
        </w:rPr>
        <w:t>5</w:t>
      </w:r>
      <w:r w:rsidRPr="008E1F9D">
        <w:rPr>
          <w:b/>
          <w:color w:val="FF0000"/>
          <w:vertAlign w:val="superscript"/>
        </w:rPr>
        <w:t>Ο</w:t>
      </w:r>
      <w:r w:rsidRPr="008E1F9D">
        <w:rPr>
          <w:b/>
          <w:color w:val="FF0000"/>
        </w:rPr>
        <w:t xml:space="preserve"> ΓΕΛ ΒΟΛΟΥ : 20 ΜΑΘΗΤΕΣ [ΕΠΙΣΚΕΨΗ ΣΤΑ ΕΡΓΑΣΤΗΡΙΑ] ΩΡΑ 10.45 – 13.00</w:t>
      </w:r>
    </w:p>
    <w:p w:rsidR="008E1F9D" w:rsidRPr="008E1F9D" w:rsidRDefault="008E1F9D" w:rsidP="008E1F9D">
      <w:pPr>
        <w:rPr>
          <w:b/>
          <w:color w:val="FF0000"/>
        </w:rPr>
      </w:pPr>
      <w:r w:rsidRPr="008E1F9D">
        <w:rPr>
          <w:b/>
          <w:color w:val="FF0000"/>
        </w:rPr>
        <w:t>3</w:t>
      </w:r>
      <w:r w:rsidRPr="008E1F9D">
        <w:rPr>
          <w:b/>
          <w:color w:val="FF0000"/>
          <w:vertAlign w:val="superscript"/>
        </w:rPr>
        <w:t>Ο</w:t>
      </w:r>
      <w:r w:rsidRPr="008E1F9D">
        <w:rPr>
          <w:b/>
          <w:color w:val="FF0000"/>
        </w:rPr>
        <w:t xml:space="preserve"> ΓΕΛ ΒΟΛΟΥ : 15 ΜΑΘΗΤΕΣ [ΕΠΙΣΚΕΨΗ ΣΤΑ ΕΡΓΑΣΤΗΡΙΑ] ΩΡΑ 10.45 – 13.00</w:t>
      </w:r>
    </w:p>
    <w:p w:rsidR="008E1F9D" w:rsidRPr="00744149" w:rsidRDefault="008E1F9D" w:rsidP="00744149">
      <w:pPr>
        <w:rPr>
          <w:b/>
          <w:color w:val="FF0000"/>
        </w:rPr>
      </w:pPr>
      <w:r w:rsidRPr="008E1F9D">
        <w:rPr>
          <w:b/>
          <w:color w:val="FF0000"/>
        </w:rPr>
        <w:t>ΓΕΛ ΑΓΡΙΑΣ : 20 ΜΑΘΗΤΕΣ [ΕΠΙΣΚΕΨΗ ΣΤΑ ΕΡΓΑΣΤΗΡΙΑ] ΩΡΑ 10.45 – 13.00</w:t>
      </w:r>
    </w:p>
    <w:p w:rsidR="00C6419E" w:rsidRPr="00C6419E" w:rsidRDefault="00C6419E" w:rsidP="00C6419E">
      <w:pPr>
        <w:rPr>
          <w:b/>
          <w:u w:val="single"/>
        </w:rPr>
      </w:pPr>
      <w:r w:rsidRPr="00C6419E">
        <w:rPr>
          <w:b/>
          <w:u w:val="single"/>
        </w:rPr>
        <w:t>Τρίτη 7 Μαρτίου 2023:</w:t>
      </w:r>
    </w:p>
    <w:p w:rsidR="00746D72" w:rsidRDefault="00746D72">
      <w:r w:rsidRPr="00746D72">
        <w:t xml:space="preserve">10.45 </w:t>
      </w:r>
      <w:r>
        <w:t>π.μ</w:t>
      </w:r>
      <w:r w:rsidRPr="00746D72">
        <w:t>.</w:t>
      </w:r>
      <w:r>
        <w:t>- 11.15 π.μ.</w:t>
      </w:r>
      <w:r w:rsidR="009F03CD">
        <w:tab/>
      </w:r>
      <w:r>
        <w:t>Γενική Παρουσίαση ΤΜΜ (Πρόεδρος κ. Παπαθανασίου)</w:t>
      </w:r>
    </w:p>
    <w:p w:rsidR="00746D72" w:rsidRDefault="00746D72">
      <w:r>
        <w:t xml:space="preserve">11.15 </w:t>
      </w:r>
      <w:proofErr w:type="spellStart"/>
      <w:r>
        <w:t>π.μ</w:t>
      </w:r>
      <w:proofErr w:type="spellEnd"/>
      <w:r>
        <w:t xml:space="preserve"> -13.00 μ.μ. </w:t>
      </w:r>
      <w:r w:rsidR="009F03CD">
        <w:tab/>
      </w:r>
      <w:r>
        <w:t xml:space="preserve">Επισκέψεις στα Εργαστήρια του ΤΜΜ </w:t>
      </w:r>
      <w:r w:rsidR="000E5981">
        <w:t>(</w:t>
      </w:r>
      <w:r>
        <w:t>δια περιφοράς</w:t>
      </w:r>
      <w:r w:rsidR="000E5981">
        <w:t>)</w:t>
      </w:r>
    </w:p>
    <w:p w:rsidR="009F03CD" w:rsidRDefault="009F03CD">
      <w:pPr>
        <w:rPr>
          <w:u w:val="single"/>
        </w:rPr>
      </w:pPr>
    </w:p>
    <w:p w:rsidR="00746D72" w:rsidRDefault="00746D72">
      <w:r w:rsidRPr="00746D72">
        <w:rPr>
          <w:u w:val="single"/>
        </w:rPr>
        <w:t>Εργαστήρια</w:t>
      </w:r>
      <w:r w:rsidRPr="00746D72">
        <w:t xml:space="preserve">: </w:t>
      </w:r>
      <w:r>
        <w:tab/>
      </w:r>
      <w:r w:rsidR="00B527F7" w:rsidRPr="00B527F7">
        <w:t xml:space="preserve">- </w:t>
      </w:r>
      <w:r w:rsidRPr="00746D72">
        <w:t>Μηχανικής και Αντοχής Υλικών</w:t>
      </w:r>
      <w:r>
        <w:t xml:space="preserve"> (Υπεύθυνος κ. </w:t>
      </w:r>
      <w:proofErr w:type="spellStart"/>
      <w:r>
        <w:t>Κερμανίδης</w:t>
      </w:r>
      <w:proofErr w:type="spellEnd"/>
      <w:r>
        <w:t>)</w:t>
      </w:r>
    </w:p>
    <w:p w:rsidR="00746D72" w:rsidRDefault="00B527F7" w:rsidP="00B527F7">
      <w:r w:rsidRPr="00FD5565">
        <w:tab/>
      </w:r>
      <w:r>
        <w:tab/>
        <w:t xml:space="preserve">- </w:t>
      </w:r>
      <w:r w:rsidR="00746D72">
        <w:t xml:space="preserve">Μηχανουργικών Κατεργασιών </w:t>
      </w:r>
      <w:r w:rsidR="00746D72" w:rsidRPr="00746D72">
        <w:t xml:space="preserve">(Υπεύθυνος κ. </w:t>
      </w:r>
      <w:proofErr w:type="spellStart"/>
      <w:r w:rsidR="00F657F5">
        <w:t>Μπουζάκης</w:t>
      </w:r>
      <w:proofErr w:type="spellEnd"/>
      <w:r w:rsidR="00746D72" w:rsidRPr="00746D72">
        <w:t>)</w:t>
      </w:r>
    </w:p>
    <w:p w:rsidR="00746D72" w:rsidRDefault="00746D72">
      <w:r>
        <w:tab/>
      </w:r>
      <w:r>
        <w:tab/>
      </w:r>
      <w:r w:rsidR="00B527F7" w:rsidRPr="00B527F7">
        <w:t xml:space="preserve">- </w:t>
      </w:r>
      <w:proofErr w:type="spellStart"/>
      <w:r>
        <w:t>Ρευστομηχανικής</w:t>
      </w:r>
      <w:proofErr w:type="spellEnd"/>
      <w:r>
        <w:t xml:space="preserve"> και </w:t>
      </w:r>
      <w:proofErr w:type="spellStart"/>
      <w:r>
        <w:t>Στροβιλομηχανών</w:t>
      </w:r>
      <w:proofErr w:type="spellEnd"/>
      <w:r>
        <w:t xml:space="preserve"> </w:t>
      </w:r>
      <w:r w:rsidRPr="00746D72">
        <w:t xml:space="preserve">(Υπεύθυνος κ. </w:t>
      </w:r>
      <w:r>
        <w:t>Χαραλάμπους)</w:t>
      </w:r>
    </w:p>
    <w:p w:rsidR="00632E5C" w:rsidRDefault="009F03CD" w:rsidP="00632E5C">
      <w:r>
        <w:tab/>
      </w:r>
      <w:r>
        <w:tab/>
      </w:r>
      <w:r w:rsidR="00B527F7">
        <w:rPr>
          <w:lang w:val="en-US"/>
        </w:rPr>
        <w:t xml:space="preserve">- </w:t>
      </w:r>
      <w:r>
        <w:rPr>
          <w:lang w:val="en-US"/>
        </w:rPr>
        <w:t>Centaurus</w:t>
      </w:r>
      <w:r w:rsidRPr="00C6419E">
        <w:rPr>
          <w:lang w:val="en-US"/>
        </w:rPr>
        <w:t xml:space="preserve"> </w:t>
      </w:r>
      <w:r>
        <w:rPr>
          <w:lang w:val="en-US"/>
        </w:rPr>
        <w:t>Racing</w:t>
      </w:r>
      <w:r w:rsidRPr="00C6419E">
        <w:rPr>
          <w:lang w:val="en-US"/>
        </w:rPr>
        <w:t xml:space="preserve"> </w:t>
      </w:r>
      <w:r>
        <w:rPr>
          <w:lang w:val="en-US"/>
        </w:rPr>
        <w:t>Team</w:t>
      </w:r>
      <w:r w:rsidRPr="00C6419E">
        <w:rPr>
          <w:lang w:val="en-US"/>
        </w:rPr>
        <w:t xml:space="preserve"> (</w:t>
      </w:r>
      <w:r w:rsidRPr="009F03CD">
        <w:t>Υπεύθυνο</w:t>
      </w:r>
      <w:r>
        <w:t>ι</w:t>
      </w:r>
      <w:r w:rsidRPr="00C6419E">
        <w:rPr>
          <w:lang w:val="en-US"/>
        </w:rPr>
        <w:t xml:space="preserve"> </w:t>
      </w:r>
      <w:r w:rsidRPr="009F03CD">
        <w:t>κ</w:t>
      </w:r>
      <w:r>
        <w:t>κ</w:t>
      </w:r>
      <w:r w:rsidRPr="00C6419E">
        <w:rPr>
          <w:lang w:val="en-US"/>
        </w:rPr>
        <w:t xml:space="preserve">. </w:t>
      </w:r>
      <w:proofErr w:type="spellStart"/>
      <w:r>
        <w:t>Κερμανίδης-Γερακίνης</w:t>
      </w:r>
      <w:proofErr w:type="spellEnd"/>
      <w:r w:rsidRPr="009F03CD">
        <w:t>)</w:t>
      </w:r>
      <w:bookmarkStart w:id="0" w:name="_GoBack"/>
      <w:bookmarkEnd w:id="0"/>
    </w:p>
    <w:p w:rsidR="00BD341B" w:rsidRDefault="00BD341B">
      <w:pPr>
        <w:rPr>
          <w:color w:val="FF0000"/>
        </w:rPr>
      </w:pPr>
    </w:p>
    <w:p w:rsidR="00BD341B" w:rsidRPr="001D1729" w:rsidRDefault="00BD341B">
      <w:pPr>
        <w:rPr>
          <w:color w:val="FF0000"/>
        </w:rPr>
      </w:pPr>
    </w:p>
    <w:p w:rsidR="00F657F5" w:rsidRDefault="00F657F5"/>
    <w:p w:rsidR="00746D72" w:rsidRPr="009F03CD" w:rsidRDefault="00746D72">
      <w:pPr>
        <w:rPr>
          <w:u w:val="single"/>
        </w:rPr>
      </w:pPr>
    </w:p>
    <w:sectPr w:rsidR="00746D72" w:rsidRPr="009F03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B76E0"/>
    <w:multiLevelType w:val="hybridMultilevel"/>
    <w:tmpl w:val="DE5874F0"/>
    <w:lvl w:ilvl="0" w:tplc="C7405EF2">
      <w:start w:val="1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D72"/>
    <w:rsid w:val="000E5981"/>
    <w:rsid w:val="001D1729"/>
    <w:rsid w:val="00282659"/>
    <w:rsid w:val="00301EDB"/>
    <w:rsid w:val="003C2FB5"/>
    <w:rsid w:val="004C4B9E"/>
    <w:rsid w:val="00632E5C"/>
    <w:rsid w:val="006945D6"/>
    <w:rsid w:val="00744149"/>
    <w:rsid w:val="00746D72"/>
    <w:rsid w:val="007B24AC"/>
    <w:rsid w:val="007C40F9"/>
    <w:rsid w:val="008E1F9D"/>
    <w:rsid w:val="0092615B"/>
    <w:rsid w:val="009F03CD"/>
    <w:rsid w:val="00B31A11"/>
    <w:rsid w:val="00B527F7"/>
    <w:rsid w:val="00BD341B"/>
    <w:rsid w:val="00C6419E"/>
    <w:rsid w:val="00CB73F2"/>
    <w:rsid w:val="00E84928"/>
    <w:rsid w:val="00F657F5"/>
    <w:rsid w:val="00FD5565"/>
    <w:rsid w:val="00FF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1CF69-2FC1-4362-9FB3-AB32FE33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Thessaly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KERMANIDIS</dc:creator>
  <cp:keywords/>
  <dc:description/>
  <cp:lastModifiedBy>ATHANASIADI KORALIA</cp:lastModifiedBy>
  <cp:revision>13</cp:revision>
  <dcterms:created xsi:type="dcterms:W3CDTF">2023-02-13T12:34:00Z</dcterms:created>
  <dcterms:modified xsi:type="dcterms:W3CDTF">2023-02-14T08:21:00Z</dcterms:modified>
</cp:coreProperties>
</file>