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7C825A" w14:textId="77777777" w:rsidR="005705AE" w:rsidRDefault="005705AE" w:rsidP="005E6014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ΠΑΝΕΠΙΣΤΗΜΙΟ ΘΕΣΣΑΛΙΑΣ</w:t>
      </w:r>
    </w:p>
    <w:p w14:paraId="1EA17616" w14:textId="77777777" w:rsidR="005E6014" w:rsidRDefault="005E6014" w:rsidP="005E6014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ΣΧΟΛΗ ΘΕΤΙΚΩΝ ΕΠΙΣΤΗΜΩΝ</w:t>
      </w:r>
    </w:p>
    <w:p w14:paraId="28F07EB3" w14:textId="5910865D" w:rsidR="000E3578" w:rsidRDefault="000E3578" w:rsidP="005E6014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ΤΜΗΜΑ ΜΑΘΗΜΑΤΙΚΩΝ (</w:t>
      </w:r>
      <w:r w:rsidR="00671C20">
        <w:rPr>
          <w:rFonts w:ascii="Verdana" w:eastAsia="Verdana" w:hAnsi="Verdana" w:cs="Verdana"/>
          <w:b/>
          <w:sz w:val="24"/>
          <w:szCs w:val="24"/>
        </w:rPr>
        <w:t>8</w:t>
      </w:r>
      <w:r>
        <w:rPr>
          <w:rFonts w:ascii="Verdana" w:eastAsia="Verdana" w:hAnsi="Verdana" w:cs="Verdana"/>
          <w:b/>
          <w:sz w:val="24"/>
          <w:szCs w:val="24"/>
        </w:rPr>
        <w:t>-</w:t>
      </w:r>
      <w:r w:rsidR="00F36984" w:rsidRPr="00230CE6">
        <w:rPr>
          <w:rFonts w:ascii="Verdana" w:eastAsia="Verdana" w:hAnsi="Verdana" w:cs="Verdana"/>
          <w:b/>
          <w:sz w:val="24"/>
          <w:szCs w:val="24"/>
        </w:rPr>
        <w:t>10</w:t>
      </w:r>
      <w:r>
        <w:rPr>
          <w:rFonts w:ascii="Verdana" w:eastAsia="Verdana" w:hAnsi="Verdana" w:cs="Verdana"/>
          <w:b/>
          <w:sz w:val="24"/>
          <w:szCs w:val="24"/>
        </w:rPr>
        <w:t>/03/202</w:t>
      </w:r>
      <w:r w:rsidR="00DB2D42" w:rsidRPr="00A9597B">
        <w:rPr>
          <w:rFonts w:ascii="Verdana" w:eastAsia="Verdana" w:hAnsi="Verdana" w:cs="Verdana"/>
          <w:b/>
          <w:sz w:val="24"/>
          <w:szCs w:val="24"/>
        </w:rPr>
        <w:t>3</w:t>
      </w:r>
      <w:r>
        <w:rPr>
          <w:rFonts w:ascii="Verdana" w:eastAsia="Verdana" w:hAnsi="Verdana" w:cs="Verdana"/>
          <w:b/>
          <w:sz w:val="24"/>
          <w:szCs w:val="24"/>
        </w:rPr>
        <w:t>)</w:t>
      </w:r>
    </w:p>
    <w:p w14:paraId="69FF918C" w14:textId="11D51A4C" w:rsidR="00CA7050" w:rsidRDefault="00CA7050" w:rsidP="005E6014">
      <w:pPr>
        <w:spacing w:line="360" w:lineRule="auto"/>
        <w:jc w:val="center"/>
        <w:rPr>
          <w:b/>
          <w:sz w:val="23"/>
          <w:szCs w:val="23"/>
          <w:shd w:val="clear" w:color="auto" w:fill="FFFFFF"/>
        </w:rPr>
      </w:pPr>
      <w:r w:rsidRPr="00CA7050">
        <w:rPr>
          <w:b/>
          <w:sz w:val="23"/>
          <w:szCs w:val="23"/>
          <w:shd w:val="clear" w:color="auto" w:fill="FFFFFF"/>
        </w:rPr>
        <w:t xml:space="preserve">3ο χλμ. </w:t>
      </w:r>
      <w:proofErr w:type="spellStart"/>
      <w:r w:rsidRPr="00CA7050">
        <w:rPr>
          <w:b/>
          <w:sz w:val="23"/>
          <w:szCs w:val="23"/>
          <w:shd w:val="clear" w:color="auto" w:fill="FFFFFF"/>
        </w:rPr>
        <w:t>Π.Ε.Ο.Λαμίας</w:t>
      </w:r>
      <w:proofErr w:type="spellEnd"/>
      <w:r w:rsidRPr="00CA7050">
        <w:rPr>
          <w:b/>
          <w:sz w:val="23"/>
          <w:szCs w:val="23"/>
          <w:shd w:val="clear" w:color="auto" w:fill="FFFFFF"/>
        </w:rPr>
        <w:t>-Αθηνών, 35100, Λαμία</w:t>
      </w:r>
    </w:p>
    <w:p w14:paraId="375E8796" w14:textId="77777777" w:rsidR="00CA7050" w:rsidRPr="00CA7050" w:rsidRDefault="00CA7050" w:rsidP="005E6014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102F1DDE" w14:textId="53A2A6E7" w:rsidR="008C0A35" w:rsidRDefault="005705AE" w:rsidP="00B65518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</w:rPr>
      </w:pPr>
      <w:r>
        <w:rPr>
          <w:rFonts w:ascii="Verdana" w:eastAsia="Verdana" w:hAnsi="Verdana" w:cs="Verdana"/>
          <w:color w:val="auto"/>
          <w:sz w:val="24"/>
          <w:szCs w:val="24"/>
          <w:u w:val="single"/>
        </w:rPr>
        <w:t>ΑΝΟΙΚΤΕΣ ΘΥΡΕΣ 20</w:t>
      </w:r>
      <w:r w:rsidR="000E3578">
        <w:rPr>
          <w:rFonts w:ascii="Verdana" w:eastAsia="Verdana" w:hAnsi="Verdana" w:cs="Verdana"/>
          <w:color w:val="auto"/>
          <w:sz w:val="24"/>
          <w:szCs w:val="24"/>
          <w:u w:val="single"/>
          <w:lang w:val="en-US"/>
        </w:rPr>
        <w:t>2</w:t>
      </w:r>
      <w:r w:rsidR="00060C85">
        <w:rPr>
          <w:rFonts w:ascii="Verdana" w:eastAsia="Verdana" w:hAnsi="Verdana" w:cs="Verdana"/>
          <w:color w:val="auto"/>
          <w:sz w:val="24"/>
          <w:szCs w:val="24"/>
          <w:u w:val="single"/>
        </w:rPr>
        <w:t>3</w:t>
      </w:r>
    </w:p>
    <w:p w14:paraId="21E9D87E" w14:textId="71A9FB14" w:rsidR="001876D2" w:rsidRDefault="001876D2" w:rsidP="00B65518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</w:rPr>
      </w:pPr>
    </w:p>
    <w:p w14:paraId="7A997F19" w14:textId="77777777" w:rsidR="0026481E" w:rsidRPr="00EC5865" w:rsidRDefault="0026481E" w:rsidP="00B65518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</w:rPr>
      </w:pPr>
    </w:p>
    <w:tbl>
      <w:tblPr>
        <w:tblStyle w:val="a8"/>
        <w:tblW w:w="0" w:type="auto"/>
        <w:tblInd w:w="1977" w:type="dxa"/>
        <w:tblLook w:val="04A0" w:firstRow="1" w:lastRow="0" w:firstColumn="1" w:lastColumn="0" w:noHBand="0" w:noVBand="1"/>
      </w:tblPr>
      <w:tblGrid>
        <w:gridCol w:w="3397"/>
        <w:gridCol w:w="6600"/>
      </w:tblGrid>
      <w:tr w:rsidR="008F6A23" w:rsidRPr="00CF5480" w14:paraId="3C642BB2" w14:textId="39C27501" w:rsidTr="008F6A23">
        <w:trPr>
          <w:trHeight w:val="670"/>
        </w:trPr>
        <w:tc>
          <w:tcPr>
            <w:tcW w:w="3397" w:type="dxa"/>
            <w:shd w:val="clear" w:color="auto" w:fill="FFFF00"/>
            <w:vAlign w:val="center"/>
          </w:tcPr>
          <w:p w14:paraId="6DADDDC9" w14:textId="77777777" w:rsidR="008F6A23" w:rsidRPr="00671C20" w:rsidRDefault="008F6A23" w:rsidP="00CF5480">
            <w:pPr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71C20">
              <w:rPr>
                <w:b/>
                <w:bCs/>
                <w:color w:val="auto"/>
                <w:sz w:val="28"/>
                <w:szCs w:val="28"/>
              </w:rPr>
              <w:t>Ώρες</w:t>
            </w:r>
          </w:p>
        </w:tc>
        <w:tc>
          <w:tcPr>
            <w:tcW w:w="6600" w:type="dxa"/>
            <w:shd w:val="clear" w:color="auto" w:fill="auto"/>
          </w:tcPr>
          <w:p w14:paraId="740F78F5" w14:textId="1BB85112" w:rsidR="008F6A23" w:rsidRPr="00671C20" w:rsidRDefault="00671C20" w:rsidP="002703B3">
            <w:pPr>
              <w:tabs>
                <w:tab w:val="left" w:pos="492"/>
                <w:tab w:val="center" w:pos="319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71C20">
              <w:rPr>
                <w:b/>
                <w:bCs/>
                <w:sz w:val="28"/>
                <w:szCs w:val="28"/>
              </w:rPr>
              <w:t>Τετάρτη 8 Μαρτίου-Πέμπτη 9 Μαρτίου</w:t>
            </w:r>
            <w:r w:rsidR="002703B3">
              <w:rPr>
                <w:b/>
                <w:bCs/>
                <w:sz w:val="28"/>
                <w:szCs w:val="28"/>
              </w:rPr>
              <w:t>-  Παρασκευή 10 Μαρτίου</w:t>
            </w:r>
            <w:r w:rsidR="001876D2">
              <w:rPr>
                <w:b/>
                <w:bCs/>
                <w:sz w:val="28"/>
                <w:szCs w:val="28"/>
              </w:rPr>
              <w:t xml:space="preserve"> – Μέγιστος Αριθμός Μαθητών 100-120 / Ημέρα</w:t>
            </w:r>
            <w:bookmarkStart w:id="0" w:name="_GoBack"/>
            <w:bookmarkEnd w:id="0"/>
          </w:p>
        </w:tc>
      </w:tr>
      <w:tr w:rsidR="008F6A23" w:rsidRPr="00CF5480" w14:paraId="0356C013" w14:textId="77777777" w:rsidTr="008F6A23">
        <w:trPr>
          <w:trHeight w:val="454"/>
        </w:trPr>
        <w:tc>
          <w:tcPr>
            <w:tcW w:w="3397" w:type="dxa"/>
            <w:shd w:val="clear" w:color="auto" w:fill="C6D9F1" w:themeFill="text2" w:themeFillTint="33"/>
            <w:vAlign w:val="center"/>
          </w:tcPr>
          <w:p w14:paraId="69ED2C9E" w14:textId="64631D22" w:rsidR="008F6A23" w:rsidRPr="00CF5480" w:rsidRDefault="008F6A23" w:rsidP="00A829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10:00-10:20</w:t>
            </w:r>
          </w:p>
        </w:tc>
        <w:tc>
          <w:tcPr>
            <w:tcW w:w="6600" w:type="dxa"/>
            <w:shd w:val="clear" w:color="auto" w:fill="C6D9F1" w:themeFill="text2" w:themeFillTint="33"/>
          </w:tcPr>
          <w:p w14:paraId="4AD5AB40" w14:textId="61C29CF9" w:rsidR="008F6A23" w:rsidRPr="00CF5480" w:rsidRDefault="008F6A23" w:rsidP="00060C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Παρουσίαση Τμήματος Μαθηματικών (Αμφιθέατρο)</w:t>
            </w:r>
          </w:p>
        </w:tc>
      </w:tr>
      <w:tr w:rsidR="008F6A23" w:rsidRPr="00CF5480" w14:paraId="1946E0DB" w14:textId="77777777" w:rsidTr="008F6A23">
        <w:trPr>
          <w:trHeight w:val="952"/>
        </w:trPr>
        <w:tc>
          <w:tcPr>
            <w:tcW w:w="3397" w:type="dxa"/>
            <w:vAlign w:val="center"/>
          </w:tcPr>
          <w:p w14:paraId="6CEC641B" w14:textId="0B994CD6" w:rsidR="008F6A23" w:rsidRPr="00CF5480" w:rsidRDefault="008F6A23" w:rsidP="00A829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20</w:t>
            </w:r>
            <w:r w:rsidRPr="00CF5480">
              <w:rPr>
                <w:sz w:val="24"/>
                <w:szCs w:val="24"/>
              </w:rPr>
              <w:t>-11:</w:t>
            </w:r>
            <w:r w:rsidR="002703B3">
              <w:rPr>
                <w:sz w:val="24"/>
                <w:szCs w:val="24"/>
              </w:rPr>
              <w:t>20</w:t>
            </w:r>
          </w:p>
        </w:tc>
        <w:tc>
          <w:tcPr>
            <w:tcW w:w="6600" w:type="dxa"/>
            <w:vAlign w:val="center"/>
          </w:tcPr>
          <w:p w14:paraId="43C9639C" w14:textId="20A1859B" w:rsidR="008F6A23" w:rsidRPr="00CF5480" w:rsidRDefault="008F6A23" w:rsidP="00060C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Περιήγηση στους χώρους διδασκαλίας τα εργαστήρια του Τμήματος και τη βιβλιοθήκη</w:t>
            </w:r>
          </w:p>
        </w:tc>
      </w:tr>
      <w:tr w:rsidR="008F6A23" w:rsidRPr="00CF5480" w14:paraId="0A5922DD" w14:textId="77777777" w:rsidTr="008F6A23">
        <w:trPr>
          <w:trHeight w:val="454"/>
        </w:trPr>
        <w:tc>
          <w:tcPr>
            <w:tcW w:w="3397" w:type="dxa"/>
            <w:shd w:val="clear" w:color="auto" w:fill="E5B8B7" w:themeFill="accent2" w:themeFillTint="66"/>
            <w:vAlign w:val="center"/>
          </w:tcPr>
          <w:p w14:paraId="4F2CE748" w14:textId="3DDCF62D" w:rsidR="008F6A23" w:rsidRPr="00CF5480" w:rsidRDefault="008F6A23" w:rsidP="00A829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11:</w:t>
            </w:r>
            <w:r w:rsidR="002703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CF548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1:50</w:t>
            </w:r>
          </w:p>
        </w:tc>
        <w:tc>
          <w:tcPr>
            <w:tcW w:w="6600" w:type="dxa"/>
            <w:shd w:val="clear" w:color="auto" w:fill="E5B8B7" w:themeFill="accent2" w:themeFillTint="66"/>
          </w:tcPr>
          <w:p w14:paraId="08B19811" w14:textId="3EBFDFEC" w:rsidR="008F6A23" w:rsidRPr="00CF5480" w:rsidRDefault="008F6A23" w:rsidP="00D21E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Έρευνα στα Μαθηματικά-Δυνατότητες απασχόλησης των Μαθηματικών  (Αμφιθέατρο</w:t>
            </w:r>
            <w:r w:rsidRPr="00CF5480">
              <w:rPr>
                <w:sz w:val="24"/>
                <w:szCs w:val="24"/>
              </w:rPr>
              <w:t>)</w:t>
            </w:r>
          </w:p>
        </w:tc>
      </w:tr>
      <w:tr w:rsidR="008F6A23" w:rsidRPr="00CF5480" w14:paraId="74A301D6" w14:textId="77777777" w:rsidTr="008F6A23">
        <w:trPr>
          <w:trHeight w:val="454"/>
        </w:trPr>
        <w:tc>
          <w:tcPr>
            <w:tcW w:w="3397" w:type="dxa"/>
            <w:shd w:val="clear" w:color="auto" w:fill="E5B8B7" w:themeFill="accent2" w:themeFillTint="66"/>
            <w:vAlign w:val="center"/>
          </w:tcPr>
          <w:p w14:paraId="189B271E" w14:textId="76FEFD5E" w:rsidR="008F6A23" w:rsidRPr="00CF5480" w:rsidRDefault="008F6A23" w:rsidP="00A829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CF548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6600" w:type="dxa"/>
            <w:shd w:val="clear" w:color="auto" w:fill="E5B8B7" w:themeFill="accent2" w:themeFillTint="66"/>
          </w:tcPr>
          <w:p w14:paraId="13387188" w14:textId="0D0EC3F1" w:rsidR="008F6A23" w:rsidRPr="00CF5480" w:rsidRDefault="008F6A23" w:rsidP="00671C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Συζήτησ</w:t>
            </w:r>
            <w:r>
              <w:rPr>
                <w:sz w:val="24"/>
                <w:szCs w:val="24"/>
              </w:rPr>
              <w:t>η με διδάσκοντες και ερευνητές του Τμήματος     (Αμφιθέατρο</w:t>
            </w:r>
            <w:r w:rsidRPr="00CF5480">
              <w:rPr>
                <w:sz w:val="24"/>
                <w:szCs w:val="24"/>
              </w:rPr>
              <w:t>)</w:t>
            </w:r>
          </w:p>
        </w:tc>
      </w:tr>
      <w:tr w:rsidR="008F6A23" w:rsidRPr="00CF5480" w14:paraId="24BF1A78" w14:textId="77777777" w:rsidTr="00671C20">
        <w:trPr>
          <w:trHeight w:val="547"/>
        </w:trPr>
        <w:tc>
          <w:tcPr>
            <w:tcW w:w="3397" w:type="dxa"/>
            <w:shd w:val="clear" w:color="auto" w:fill="E5B8B7" w:themeFill="accent2" w:themeFillTint="66"/>
            <w:vAlign w:val="center"/>
          </w:tcPr>
          <w:p w14:paraId="2C8A552C" w14:textId="0FDA6BE4" w:rsidR="008F6A23" w:rsidRPr="00CF5480" w:rsidRDefault="008F6A23" w:rsidP="00A8297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F5480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CF5480">
              <w:rPr>
                <w:color w:val="000000" w:themeColor="text1"/>
                <w:sz w:val="24"/>
                <w:szCs w:val="24"/>
              </w:rPr>
              <w:t>:</w:t>
            </w:r>
            <w:r w:rsidR="00671C20">
              <w:rPr>
                <w:color w:val="000000" w:themeColor="text1"/>
                <w:sz w:val="24"/>
                <w:szCs w:val="24"/>
              </w:rPr>
              <w:t>10</w:t>
            </w:r>
            <w:r w:rsidRPr="00CF5480">
              <w:rPr>
                <w:color w:val="000000" w:themeColor="text1"/>
                <w:sz w:val="24"/>
                <w:szCs w:val="24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CF5480">
              <w:rPr>
                <w:color w:val="000000" w:themeColor="text1"/>
                <w:sz w:val="24"/>
                <w:szCs w:val="24"/>
              </w:rPr>
              <w:t>:</w:t>
            </w:r>
            <w:r w:rsidR="00671C20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600" w:type="dxa"/>
            <w:shd w:val="clear" w:color="auto" w:fill="E5B8B7" w:themeFill="accent2" w:themeFillTint="66"/>
          </w:tcPr>
          <w:p w14:paraId="51F23826" w14:textId="77777777" w:rsidR="008F6A23" w:rsidRPr="00CF5480" w:rsidRDefault="008F6A23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CF5480">
              <w:rPr>
                <w:color w:val="000000" w:themeColor="text1"/>
                <w:sz w:val="24"/>
                <w:szCs w:val="24"/>
              </w:rPr>
              <w:t xml:space="preserve">Παρουσίαση </w:t>
            </w:r>
            <w:r w:rsidRPr="00CF5480">
              <w:rPr>
                <w:color w:val="000000" w:themeColor="text1"/>
                <w:sz w:val="24"/>
                <w:szCs w:val="24"/>
                <w:lang w:val="en-US"/>
              </w:rPr>
              <w:t xml:space="preserve">Erasmus+    </w:t>
            </w:r>
            <w:r>
              <w:rPr>
                <w:color w:val="000000" w:themeColor="text1"/>
                <w:sz w:val="24"/>
                <w:szCs w:val="24"/>
              </w:rPr>
              <w:t>(Αμφιθέατρο</w:t>
            </w:r>
            <w:r w:rsidRPr="00CF548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8F6A23" w14:paraId="128C57DE" w14:textId="77777777" w:rsidTr="008F6A23">
        <w:trPr>
          <w:trHeight w:val="454"/>
        </w:trPr>
        <w:tc>
          <w:tcPr>
            <w:tcW w:w="3397" w:type="dxa"/>
            <w:shd w:val="clear" w:color="auto" w:fill="E5B8B7" w:themeFill="accent2" w:themeFillTint="66"/>
            <w:vAlign w:val="center"/>
          </w:tcPr>
          <w:p w14:paraId="52672989" w14:textId="2F557A84" w:rsidR="008F6A23" w:rsidRPr="00CF5480" w:rsidRDefault="008F6A23" w:rsidP="00A829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 w:rsidR="00671C20">
              <w:rPr>
                <w:sz w:val="24"/>
                <w:szCs w:val="24"/>
              </w:rPr>
              <w:t>30-</w:t>
            </w:r>
            <w:r w:rsidRPr="00CF54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F5480">
              <w:rPr>
                <w:sz w:val="24"/>
                <w:szCs w:val="24"/>
              </w:rPr>
              <w:t>:00</w:t>
            </w:r>
          </w:p>
        </w:tc>
        <w:tc>
          <w:tcPr>
            <w:tcW w:w="6600" w:type="dxa"/>
            <w:shd w:val="clear" w:color="auto" w:fill="E5B8B7" w:themeFill="accent2" w:themeFillTint="66"/>
          </w:tcPr>
          <w:p w14:paraId="5AB15299" w14:textId="66DC85A1" w:rsidR="008F6A23" w:rsidRPr="00CF5480" w:rsidRDefault="008F6A23" w:rsidP="00671C20">
            <w:pPr>
              <w:tabs>
                <w:tab w:val="left" w:pos="63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Η ζωή στ</w:t>
            </w:r>
            <w:r>
              <w:rPr>
                <w:sz w:val="24"/>
                <w:szCs w:val="24"/>
              </w:rPr>
              <w:t>ο Τμήμα Μαθηματικών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Συζήτηση με Φοιτητές</w:t>
            </w:r>
          </w:p>
        </w:tc>
      </w:tr>
    </w:tbl>
    <w:p w14:paraId="2D139D17" w14:textId="77777777" w:rsidR="000E3578" w:rsidRDefault="000E3578">
      <w:pPr>
        <w:spacing w:line="360" w:lineRule="auto"/>
      </w:pPr>
    </w:p>
    <w:p w14:paraId="647E5318" w14:textId="77777777" w:rsidR="000E3578" w:rsidRDefault="000E3578">
      <w:r>
        <w:br w:type="page"/>
      </w:r>
    </w:p>
    <w:p w14:paraId="5D46B475" w14:textId="77777777" w:rsidR="00CF5480" w:rsidRDefault="00CF5480">
      <w:pPr>
        <w:spacing w:line="360" w:lineRule="auto"/>
      </w:pPr>
      <w:r>
        <w:lastRenderedPageBreak/>
        <w:t>Αναλυτικά:</w:t>
      </w:r>
    </w:p>
    <w:p w14:paraId="7C85C631" w14:textId="6F6ED3A3" w:rsidR="00A82979" w:rsidRDefault="00CF5480" w:rsidP="00A82979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</w:pPr>
      <w:r w:rsidRPr="00CF5480">
        <w:rPr>
          <w:u w:val="double"/>
        </w:rPr>
        <w:t>10:00–10:</w:t>
      </w:r>
      <w:r w:rsidR="00671C20">
        <w:rPr>
          <w:u w:val="double"/>
        </w:rPr>
        <w:t>2</w:t>
      </w:r>
      <w:r w:rsidRPr="00CF5480">
        <w:rPr>
          <w:u w:val="double"/>
        </w:rPr>
        <w:t>0</w:t>
      </w:r>
      <w:r>
        <w:t xml:space="preserve"> : Υποδοχή όλων των μαθητών και ενημέρωση για τ</w:t>
      </w:r>
      <w:r w:rsidR="00671C20">
        <w:t>ο Τμήμα Μαθηματικών και τη Σχολή Θετικών επιστημών</w:t>
      </w:r>
      <w:r w:rsidR="002703B3">
        <w:t>.</w:t>
      </w:r>
    </w:p>
    <w:p w14:paraId="33112FE6" w14:textId="3B2AEAAC" w:rsidR="00A82979" w:rsidRPr="00230CE6" w:rsidRDefault="00230C88" w:rsidP="00A82979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  <w:rPr>
          <w:szCs w:val="22"/>
        </w:rPr>
      </w:pPr>
      <w:r w:rsidRPr="00CF5480">
        <w:rPr>
          <w:szCs w:val="22"/>
          <w:u w:val="double"/>
        </w:rPr>
        <w:t>10:</w:t>
      </w:r>
      <w:r w:rsidR="002703B3">
        <w:rPr>
          <w:szCs w:val="22"/>
          <w:u w:val="double"/>
        </w:rPr>
        <w:t>2</w:t>
      </w:r>
      <w:r w:rsidRPr="00CF5480">
        <w:rPr>
          <w:szCs w:val="22"/>
          <w:u w:val="double"/>
        </w:rPr>
        <w:t>0</w:t>
      </w:r>
      <w:r w:rsidR="00CF5480" w:rsidRPr="00CF5480">
        <w:rPr>
          <w:u w:val="double"/>
        </w:rPr>
        <w:t>–</w:t>
      </w:r>
      <w:r w:rsidRPr="00CF5480">
        <w:rPr>
          <w:szCs w:val="22"/>
          <w:u w:val="double"/>
        </w:rPr>
        <w:t>11:</w:t>
      </w:r>
      <w:r w:rsidR="002703B3">
        <w:rPr>
          <w:szCs w:val="22"/>
          <w:u w:val="double"/>
        </w:rPr>
        <w:t>2</w:t>
      </w:r>
      <w:r w:rsidRPr="00CF5480">
        <w:rPr>
          <w:szCs w:val="22"/>
          <w:u w:val="double"/>
        </w:rPr>
        <w:t>0</w:t>
      </w:r>
      <w:r w:rsidR="00CF5480">
        <w:t xml:space="preserve"> : </w:t>
      </w:r>
      <w:r w:rsidR="002703B3">
        <w:rPr>
          <w:b/>
        </w:rPr>
        <w:t>Περιήγηση</w:t>
      </w:r>
      <w:r w:rsidR="00425F3E" w:rsidRPr="00425F3E">
        <w:rPr>
          <w:b/>
        </w:rPr>
        <w:t xml:space="preserve"> </w:t>
      </w:r>
      <w:r w:rsidRPr="00425F3E">
        <w:rPr>
          <w:b/>
          <w:szCs w:val="22"/>
        </w:rPr>
        <w:t>Ομάδ</w:t>
      </w:r>
      <w:r w:rsidR="002703B3">
        <w:rPr>
          <w:b/>
          <w:szCs w:val="22"/>
        </w:rPr>
        <w:t>ων Μαθητών</w:t>
      </w:r>
      <w:r w:rsidRPr="00CF5480">
        <w:rPr>
          <w:szCs w:val="22"/>
        </w:rPr>
        <w:t xml:space="preserve"> (</w:t>
      </w:r>
      <w:r w:rsidR="00425F3E" w:rsidRPr="00DB2D42">
        <w:rPr>
          <w:szCs w:val="22"/>
          <w:highlight w:val="yellow"/>
        </w:rPr>
        <w:t>2</w:t>
      </w:r>
      <w:r w:rsidRPr="00DB2D42">
        <w:rPr>
          <w:szCs w:val="22"/>
          <w:highlight w:val="yellow"/>
        </w:rPr>
        <w:t>0</w:t>
      </w:r>
      <w:r w:rsidR="00425F3E" w:rsidRPr="00DB2D42">
        <w:rPr>
          <w:szCs w:val="22"/>
          <w:highlight w:val="yellow"/>
        </w:rPr>
        <w:t xml:space="preserve">-25 </w:t>
      </w:r>
      <w:r w:rsidRPr="00DB2D42">
        <w:rPr>
          <w:szCs w:val="22"/>
          <w:highlight w:val="yellow"/>
        </w:rPr>
        <w:t xml:space="preserve"> ατόμων</w:t>
      </w:r>
      <w:r w:rsidR="00A82979" w:rsidRPr="00DB2D42">
        <w:rPr>
          <w:szCs w:val="22"/>
          <w:highlight w:val="yellow"/>
        </w:rPr>
        <w:t>/ομάδα</w:t>
      </w:r>
      <w:r w:rsidRPr="00CF5480">
        <w:rPr>
          <w:szCs w:val="22"/>
        </w:rPr>
        <w:t>)</w:t>
      </w:r>
      <w:r w:rsidRPr="00CF5480">
        <w:rPr>
          <w:szCs w:val="22"/>
        </w:rPr>
        <w:sym w:font="Wingdings" w:char="F0E0"/>
      </w:r>
      <w:r w:rsidRPr="00CF5480">
        <w:rPr>
          <w:szCs w:val="22"/>
        </w:rPr>
        <w:t xml:space="preserve"> Εργαστήρια </w:t>
      </w:r>
      <w:r w:rsidR="002703B3">
        <w:rPr>
          <w:szCs w:val="22"/>
        </w:rPr>
        <w:t>+ χώροι διδασκαλίας+ Βιβλιοθήκη</w:t>
      </w:r>
      <w:r w:rsidR="00F36984">
        <w:rPr>
          <w:szCs w:val="22"/>
        </w:rPr>
        <w:t>.</w:t>
      </w:r>
    </w:p>
    <w:p w14:paraId="35676C30" w14:textId="4EE529C4" w:rsidR="00CF5480" w:rsidRDefault="00CF5480" w:rsidP="00A82979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</w:pPr>
      <w:r w:rsidRPr="00CF5480">
        <w:rPr>
          <w:u w:val="double"/>
        </w:rPr>
        <w:t>1</w:t>
      </w:r>
      <w:r>
        <w:rPr>
          <w:u w:val="double"/>
        </w:rPr>
        <w:t>1</w:t>
      </w:r>
      <w:r w:rsidRPr="00CF5480">
        <w:rPr>
          <w:u w:val="double"/>
        </w:rPr>
        <w:t>:</w:t>
      </w:r>
      <w:r w:rsidR="002703B3">
        <w:rPr>
          <w:u w:val="double"/>
        </w:rPr>
        <w:t>3</w:t>
      </w:r>
      <w:r w:rsidRPr="00CF5480">
        <w:rPr>
          <w:u w:val="double"/>
        </w:rPr>
        <w:t>0–1</w:t>
      </w:r>
      <w:r w:rsidR="00A82979">
        <w:rPr>
          <w:u w:val="double"/>
        </w:rPr>
        <w:t>3</w:t>
      </w:r>
      <w:r w:rsidRPr="00CF5480">
        <w:rPr>
          <w:u w:val="double"/>
        </w:rPr>
        <w:t>:</w:t>
      </w:r>
      <w:r>
        <w:rPr>
          <w:u w:val="double"/>
        </w:rPr>
        <w:t>0</w:t>
      </w:r>
      <w:r w:rsidRPr="00CF5480">
        <w:rPr>
          <w:u w:val="double"/>
        </w:rPr>
        <w:t>0</w:t>
      </w:r>
      <w:r>
        <w:t xml:space="preserve"> : Ενημέρωση των μαθητών για τη</w:t>
      </w:r>
      <w:r w:rsidR="002703B3">
        <w:t>ν Επιστήμη των Μαθηματικών</w:t>
      </w:r>
      <w:r w:rsidR="00F36984">
        <w:t xml:space="preserve"> και τις ερευνητικές δραστηριότητες του Τμήματος</w:t>
      </w:r>
      <w:r w:rsidR="002703B3">
        <w:t xml:space="preserve">, </w:t>
      </w:r>
      <w:r w:rsidR="00F36984">
        <w:t>δ</w:t>
      </w:r>
      <w:r w:rsidR="002703B3">
        <w:t>υνατότητες Απασχόλησης των Μαθηματικών</w:t>
      </w:r>
      <w:r w:rsidR="00890687">
        <w:t xml:space="preserve"> και την Φοιτητική ζωή στο Τμήμα.</w:t>
      </w:r>
      <w:r w:rsidR="002703B3">
        <w:t xml:space="preserve"> </w:t>
      </w:r>
    </w:p>
    <w:p w14:paraId="5BAE3AE9" w14:textId="77777777" w:rsidR="005705AE" w:rsidRPr="005705AE" w:rsidRDefault="005705AE" w:rsidP="005705AE">
      <w:pPr>
        <w:pStyle w:val="a9"/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</w:p>
    <w:p w14:paraId="79E0AEA8" w14:textId="39F644C3" w:rsidR="00E9527C" w:rsidRPr="001876D2" w:rsidRDefault="00E9527C" w:rsidP="00E9527C">
      <w:pPr>
        <w:pStyle w:val="a9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b/>
          <w:szCs w:val="22"/>
        </w:rPr>
      </w:pPr>
      <w:r w:rsidRPr="001876D2">
        <w:rPr>
          <w:b/>
          <w:szCs w:val="22"/>
        </w:rPr>
        <w:t xml:space="preserve">Οι χωρητικότητες </w:t>
      </w:r>
      <w:r w:rsidR="000E3578" w:rsidRPr="001876D2">
        <w:rPr>
          <w:b/>
          <w:szCs w:val="22"/>
        </w:rPr>
        <w:t xml:space="preserve">είναι </w:t>
      </w:r>
      <w:r w:rsidR="00890687" w:rsidRPr="001876D2">
        <w:rPr>
          <w:b/>
          <w:szCs w:val="22"/>
        </w:rPr>
        <w:t>100-120</w:t>
      </w:r>
      <w:r w:rsidR="000E3578" w:rsidRPr="001876D2">
        <w:rPr>
          <w:b/>
          <w:szCs w:val="22"/>
        </w:rPr>
        <w:t xml:space="preserve"> άτομα στο Αμφιθέατρο</w:t>
      </w:r>
      <w:r w:rsidRPr="001876D2">
        <w:rPr>
          <w:b/>
          <w:szCs w:val="22"/>
        </w:rPr>
        <w:t>, και 20</w:t>
      </w:r>
      <w:r w:rsidR="00A82979" w:rsidRPr="001876D2">
        <w:rPr>
          <w:b/>
          <w:szCs w:val="22"/>
        </w:rPr>
        <w:t>-25</w:t>
      </w:r>
      <w:r w:rsidRPr="001876D2">
        <w:rPr>
          <w:b/>
          <w:szCs w:val="22"/>
        </w:rPr>
        <w:t xml:space="preserve"> άτομα </w:t>
      </w:r>
      <w:r w:rsidR="00F36984" w:rsidRPr="001876D2">
        <w:rPr>
          <w:b/>
          <w:szCs w:val="22"/>
        </w:rPr>
        <w:t>ανά</w:t>
      </w:r>
      <w:r w:rsidR="00890687" w:rsidRPr="001876D2">
        <w:rPr>
          <w:b/>
          <w:szCs w:val="22"/>
        </w:rPr>
        <w:t xml:space="preserve"> εργαστήριο</w:t>
      </w:r>
      <w:r w:rsidR="00F36984" w:rsidRPr="001876D2">
        <w:rPr>
          <w:b/>
          <w:szCs w:val="22"/>
        </w:rPr>
        <w:t xml:space="preserve"> (2 εργαστήρια)</w:t>
      </w:r>
      <w:r w:rsidR="00890687" w:rsidRPr="001876D2">
        <w:rPr>
          <w:b/>
          <w:szCs w:val="22"/>
        </w:rPr>
        <w:t>.</w:t>
      </w:r>
    </w:p>
    <w:p w14:paraId="3B996688" w14:textId="77777777" w:rsidR="00E9527C" w:rsidRPr="00E9527C" w:rsidRDefault="00E9527C" w:rsidP="00E9527C">
      <w:pPr>
        <w:pStyle w:val="a9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>Οι φοιτητές θα έχουν ένα συνοδό φοιτητή ανά ομάδ</w:t>
      </w:r>
      <w:r w:rsidR="00A25FAA">
        <w:rPr>
          <w:szCs w:val="22"/>
        </w:rPr>
        <w:t>α</w:t>
      </w:r>
      <w:r w:rsidRPr="00E9527C">
        <w:rPr>
          <w:szCs w:val="22"/>
        </w:rPr>
        <w:t xml:space="preserve"> των 20</w:t>
      </w:r>
      <w:r w:rsidR="00A82979">
        <w:rPr>
          <w:szCs w:val="22"/>
        </w:rPr>
        <w:t>-25</w:t>
      </w:r>
      <w:r w:rsidRPr="00E9527C">
        <w:rPr>
          <w:szCs w:val="22"/>
        </w:rPr>
        <w:t xml:space="preserve"> ατόμων, τον οποίο θα μπορούν να συμβουλεύονται κατά τη διάρκεια της επίσκεψής τους.</w:t>
      </w:r>
    </w:p>
    <w:p w14:paraId="0967D60C" w14:textId="2D29A784" w:rsidR="00E9527C" w:rsidRPr="00890687" w:rsidRDefault="00E9527C" w:rsidP="00890687">
      <w:pPr>
        <w:pStyle w:val="a9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>Σ</w:t>
      </w:r>
      <w:r w:rsidR="00890687">
        <w:rPr>
          <w:szCs w:val="22"/>
        </w:rPr>
        <w:t>το</w:t>
      </w:r>
      <w:r w:rsidRPr="00E9527C">
        <w:rPr>
          <w:szCs w:val="22"/>
        </w:rPr>
        <w:t xml:space="preserve"> εργαστήριο θα παρευρίσκεται ένα μέλος ΔΕΠ</w:t>
      </w:r>
      <w:r w:rsidR="00890687">
        <w:rPr>
          <w:szCs w:val="22"/>
        </w:rPr>
        <w:t>.</w:t>
      </w:r>
    </w:p>
    <w:p w14:paraId="174E3EDC" w14:textId="77777777" w:rsidR="00890687" w:rsidRPr="00890687" w:rsidRDefault="00890687" w:rsidP="00890687">
      <w:pPr>
        <w:pStyle w:val="a9"/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</w:p>
    <w:p w14:paraId="2FCE3FA3" w14:textId="280E8A9C" w:rsidR="00890687" w:rsidRPr="00F36984" w:rsidRDefault="00890687" w:rsidP="00F36984">
      <w:pPr>
        <w:pStyle w:val="a9"/>
        <w:tabs>
          <w:tab w:val="left" w:pos="1418"/>
          <w:tab w:val="left" w:pos="5812"/>
          <w:tab w:val="left" w:pos="6237"/>
        </w:tabs>
        <w:spacing w:line="360" w:lineRule="auto"/>
        <w:rPr>
          <w:i/>
          <w:iCs/>
          <w:szCs w:val="22"/>
        </w:rPr>
      </w:pPr>
      <w:r w:rsidRPr="00F36984">
        <w:rPr>
          <w:i/>
          <w:iCs/>
          <w:szCs w:val="22"/>
        </w:rPr>
        <w:t>Το πρόγραμμα θα υποστηρίξουν επίσημα τα μέλη ΔΕΠ του Τμήματος:</w:t>
      </w:r>
    </w:p>
    <w:p w14:paraId="6F8B3E95" w14:textId="77777777" w:rsidR="00E9527C" w:rsidRPr="00F36984" w:rsidRDefault="00E9527C" w:rsidP="00CF5480">
      <w:pPr>
        <w:tabs>
          <w:tab w:val="left" w:pos="1418"/>
          <w:tab w:val="left" w:pos="5812"/>
          <w:tab w:val="left" w:pos="6237"/>
        </w:tabs>
        <w:spacing w:line="360" w:lineRule="auto"/>
        <w:rPr>
          <w:i/>
          <w:iCs/>
          <w:szCs w:val="22"/>
        </w:rPr>
      </w:pPr>
    </w:p>
    <w:p w14:paraId="1C2E433D" w14:textId="32BF4B6F" w:rsidR="00890687" w:rsidRDefault="00890687" w:rsidP="000E3578">
      <w:pPr>
        <w:tabs>
          <w:tab w:val="left" w:pos="1418"/>
          <w:tab w:val="left" w:pos="5812"/>
          <w:tab w:val="left" w:pos="6237"/>
        </w:tabs>
        <w:spacing w:line="360" w:lineRule="auto"/>
        <w:rPr>
          <w:bCs/>
          <w:szCs w:val="22"/>
          <w:u w:val="single"/>
        </w:rPr>
      </w:pPr>
      <w:r>
        <w:rPr>
          <w:bCs/>
          <w:szCs w:val="22"/>
          <w:u w:val="single"/>
        </w:rPr>
        <w:t>Νικόλαος Καραχάλιος</w:t>
      </w:r>
    </w:p>
    <w:p w14:paraId="6FBD9E8A" w14:textId="1746E2F1" w:rsidR="00230CE6" w:rsidRDefault="00230CE6" w:rsidP="000E3578">
      <w:pPr>
        <w:tabs>
          <w:tab w:val="left" w:pos="1418"/>
          <w:tab w:val="left" w:pos="5812"/>
          <w:tab w:val="left" w:pos="6237"/>
        </w:tabs>
        <w:spacing w:line="360" w:lineRule="auto"/>
        <w:rPr>
          <w:bCs/>
          <w:szCs w:val="22"/>
          <w:u w:val="single"/>
        </w:rPr>
      </w:pPr>
      <w:r>
        <w:rPr>
          <w:bCs/>
          <w:szCs w:val="22"/>
          <w:u w:val="single"/>
        </w:rPr>
        <w:t>Παναγιώτα Κοντού</w:t>
      </w:r>
    </w:p>
    <w:p w14:paraId="253A885B" w14:textId="38212EE7" w:rsidR="00890687" w:rsidRDefault="00890687" w:rsidP="000E3578">
      <w:pPr>
        <w:tabs>
          <w:tab w:val="left" w:pos="1418"/>
          <w:tab w:val="left" w:pos="5812"/>
          <w:tab w:val="left" w:pos="6237"/>
        </w:tabs>
        <w:spacing w:line="360" w:lineRule="auto"/>
        <w:rPr>
          <w:bCs/>
          <w:szCs w:val="22"/>
          <w:u w:val="single"/>
        </w:rPr>
      </w:pPr>
      <w:r>
        <w:rPr>
          <w:bCs/>
          <w:szCs w:val="22"/>
          <w:u w:val="single"/>
        </w:rPr>
        <w:t>Σπύρος Γεωργακόπουλος</w:t>
      </w:r>
    </w:p>
    <w:p w14:paraId="709C1623" w14:textId="59682070" w:rsidR="00890687" w:rsidRDefault="00890687" w:rsidP="000E3578">
      <w:pPr>
        <w:tabs>
          <w:tab w:val="left" w:pos="1418"/>
          <w:tab w:val="left" w:pos="5812"/>
          <w:tab w:val="left" w:pos="6237"/>
        </w:tabs>
        <w:spacing w:line="360" w:lineRule="auto"/>
        <w:rPr>
          <w:bCs/>
          <w:szCs w:val="22"/>
          <w:u w:val="single"/>
        </w:rPr>
      </w:pPr>
      <w:r>
        <w:rPr>
          <w:bCs/>
          <w:szCs w:val="22"/>
          <w:u w:val="single"/>
        </w:rPr>
        <w:t>Γεώργιος Καπετανάκης</w:t>
      </w:r>
    </w:p>
    <w:p w14:paraId="3FE8D71B" w14:textId="0AB154D0" w:rsidR="00890687" w:rsidRDefault="00890687" w:rsidP="000E3578">
      <w:pPr>
        <w:tabs>
          <w:tab w:val="left" w:pos="1418"/>
          <w:tab w:val="left" w:pos="5812"/>
          <w:tab w:val="left" w:pos="6237"/>
        </w:tabs>
        <w:spacing w:line="360" w:lineRule="auto"/>
        <w:rPr>
          <w:bCs/>
          <w:szCs w:val="22"/>
          <w:u w:val="single"/>
        </w:rPr>
      </w:pPr>
      <w:r>
        <w:rPr>
          <w:bCs/>
          <w:szCs w:val="22"/>
          <w:u w:val="single"/>
        </w:rPr>
        <w:t xml:space="preserve">Σταμάτης </w:t>
      </w:r>
      <w:proofErr w:type="spellStart"/>
      <w:r>
        <w:rPr>
          <w:bCs/>
          <w:szCs w:val="22"/>
          <w:u w:val="single"/>
        </w:rPr>
        <w:t>Πουλιάσης</w:t>
      </w:r>
      <w:proofErr w:type="spellEnd"/>
    </w:p>
    <w:p w14:paraId="23D11FF4" w14:textId="77777777" w:rsidR="00890687" w:rsidRPr="00890687" w:rsidRDefault="00890687" w:rsidP="000E3578">
      <w:pPr>
        <w:tabs>
          <w:tab w:val="left" w:pos="1418"/>
          <w:tab w:val="left" w:pos="5812"/>
          <w:tab w:val="left" w:pos="6237"/>
        </w:tabs>
        <w:spacing w:line="360" w:lineRule="auto"/>
        <w:rPr>
          <w:bCs/>
          <w:szCs w:val="22"/>
          <w:u w:val="single"/>
        </w:rPr>
      </w:pPr>
    </w:p>
    <w:p w14:paraId="59C93B92" w14:textId="320C36C4" w:rsidR="00E9527C" w:rsidRPr="00CF5480" w:rsidRDefault="00E9527C" w:rsidP="00CF5480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</w:p>
    <w:sectPr w:rsidR="00E9527C" w:rsidRPr="00CF5480" w:rsidSect="005705AE">
      <w:pgSz w:w="16840" w:h="11907" w:orient="landscape"/>
      <w:pgMar w:top="851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35B68"/>
    <w:multiLevelType w:val="hybridMultilevel"/>
    <w:tmpl w:val="CE4E3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27848"/>
    <w:multiLevelType w:val="hybridMultilevel"/>
    <w:tmpl w:val="60FC17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FE"/>
    <w:rsid w:val="00012FF3"/>
    <w:rsid w:val="00026621"/>
    <w:rsid w:val="00060C85"/>
    <w:rsid w:val="00094FF0"/>
    <w:rsid w:val="00095C2B"/>
    <w:rsid w:val="000B68C5"/>
    <w:rsid w:val="000C14A4"/>
    <w:rsid w:val="000E3578"/>
    <w:rsid w:val="001876D2"/>
    <w:rsid w:val="001A4170"/>
    <w:rsid w:val="00230C88"/>
    <w:rsid w:val="00230CE6"/>
    <w:rsid w:val="0026481E"/>
    <w:rsid w:val="002654CF"/>
    <w:rsid w:val="002703B3"/>
    <w:rsid w:val="00277D8E"/>
    <w:rsid w:val="002E71BD"/>
    <w:rsid w:val="00317944"/>
    <w:rsid w:val="00321502"/>
    <w:rsid w:val="00364AB4"/>
    <w:rsid w:val="00374501"/>
    <w:rsid w:val="00383FA8"/>
    <w:rsid w:val="003D494F"/>
    <w:rsid w:val="003F2C93"/>
    <w:rsid w:val="00425F3E"/>
    <w:rsid w:val="00437338"/>
    <w:rsid w:val="00444994"/>
    <w:rsid w:val="00461F25"/>
    <w:rsid w:val="00465F61"/>
    <w:rsid w:val="004C6DCF"/>
    <w:rsid w:val="004E032D"/>
    <w:rsid w:val="004F1A06"/>
    <w:rsid w:val="00530BE1"/>
    <w:rsid w:val="005705AE"/>
    <w:rsid w:val="00587093"/>
    <w:rsid w:val="005E3298"/>
    <w:rsid w:val="005E6014"/>
    <w:rsid w:val="00613E07"/>
    <w:rsid w:val="00614410"/>
    <w:rsid w:val="00620528"/>
    <w:rsid w:val="00644F89"/>
    <w:rsid w:val="00671C20"/>
    <w:rsid w:val="00682402"/>
    <w:rsid w:val="006B2C9D"/>
    <w:rsid w:val="006E0FC2"/>
    <w:rsid w:val="00710020"/>
    <w:rsid w:val="0071476F"/>
    <w:rsid w:val="007475F2"/>
    <w:rsid w:val="007754F2"/>
    <w:rsid w:val="007802C3"/>
    <w:rsid w:val="00794F6B"/>
    <w:rsid w:val="00823485"/>
    <w:rsid w:val="008424EF"/>
    <w:rsid w:val="00842AE4"/>
    <w:rsid w:val="008661EC"/>
    <w:rsid w:val="00873CEF"/>
    <w:rsid w:val="00890687"/>
    <w:rsid w:val="008A0897"/>
    <w:rsid w:val="008B03AC"/>
    <w:rsid w:val="008C0A35"/>
    <w:rsid w:val="008C31F4"/>
    <w:rsid w:val="008E2D14"/>
    <w:rsid w:val="008E7211"/>
    <w:rsid w:val="008F31B8"/>
    <w:rsid w:val="008F6A23"/>
    <w:rsid w:val="0091694A"/>
    <w:rsid w:val="009274C0"/>
    <w:rsid w:val="009B3A05"/>
    <w:rsid w:val="009D6106"/>
    <w:rsid w:val="009E4041"/>
    <w:rsid w:val="00A234C8"/>
    <w:rsid w:val="00A25FAA"/>
    <w:rsid w:val="00A27DBA"/>
    <w:rsid w:val="00A8127F"/>
    <w:rsid w:val="00A82979"/>
    <w:rsid w:val="00A9597B"/>
    <w:rsid w:val="00AA186A"/>
    <w:rsid w:val="00AC6501"/>
    <w:rsid w:val="00AE54BA"/>
    <w:rsid w:val="00AF0576"/>
    <w:rsid w:val="00B43840"/>
    <w:rsid w:val="00B5470B"/>
    <w:rsid w:val="00B65518"/>
    <w:rsid w:val="00B65682"/>
    <w:rsid w:val="00BA343D"/>
    <w:rsid w:val="00BC033B"/>
    <w:rsid w:val="00BC1922"/>
    <w:rsid w:val="00C221EB"/>
    <w:rsid w:val="00CA7050"/>
    <w:rsid w:val="00CC6AFE"/>
    <w:rsid w:val="00CF5480"/>
    <w:rsid w:val="00CF5CBF"/>
    <w:rsid w:val="00D02D5F"/>
    <w:rsid w:val="00D10191"/>
    <w:rsid w:val="00D20CCC"/>
    <w:rsid w:val="00D21EDD"/>
    <w:rsid w:val="00D81F8D"/>
    <w:rsid w:val="00D93C37"/>
    <w:rsid w:val="00DB2D42"/>
    <w:rsid w:val="00E10C31"/>
    <w:rsid w:val="00E9527C"/>
    <w:rsid w:val="00EB1A83"/>
    <w:rsid w:val="00EB7CC7"/>
    <w:rsid w:val="00EC5865"/>
    <w:rsid w:val="00EF3BFA"/>
    <w:rsid w:val="00F36984"/>
    <w:rsid w:val="00F84D52"/>
    <w:rsid w:val="00F87762"/>
    <w:rsid w:val="00FC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9C0C"/>
  <w15:docId w15:val="{82C45C5F-2A10-4ADD-B223-F660ADAB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0FC2"/>
  </w:style>
  <w:style w:type="paragraph" w:styleId="1">
    <w:name w:val="heading 1"/>
    <w:basedOn w:val="a"/>
    <w:next w:val="a"/>
    <w:rsid w:val="006E0FC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rsid w:val="006E0FC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rsid w:val="006E0FC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rsid w:val="006E0FC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rsid w:val="006E0FC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rsid w:val="006E0FC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6E0FC2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rsid w:val="006E0FC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a1"/>
    <w:rsid w:val="006E0FC2"/>
    <w:tblPr>
      <w:tblStyleRowBandSize w:val="1"/>
      <w:tblStyleColBandSize w:val="1"/>
    </w:tblPr>
  </w:style>
  <w:style w:type="table" w:customStyle="1" w:styleId="a6">
    <w:basedOn w:val="a1"/>
    <w:rsid w:val="006E0FC2"/>
    <w:tblPr>
      <w:tblStyleRowBandSize w:val="1"/>
      <w:tblStyleColBandSize w:val="1"/>
    </w:tblPr>
  </w:style>
  <w:style w:type="character" w:styleId="a7">
    <w:name w:val="Strong"/>
    <w:basedOn w:val="a0"/>
    <w:uiPriority w:val="22"/>
    <w:qFormat/>
    <w:rsid w:val="00A27DBA"/>
    <w:rPr>
      <w:b/>
      <w:bCs/>
    </w:rPr>
  </w:style>
  <w:style w:type="character" w:customStyle="1" w:styleId="apple-converted-space">
    <w:name w:val="apple-converted-space"/>
    <w:basedOn w:val="a0"/>
    <w:rsid w:val="00FC10EF"/>
  </w:style>
  <w:style w:type="table" w:styleId="a8">
    <w:name w:val="Table Grid"/>
    <w:basedOn w:val="a1"/>
    <w:uiPriority w:val="59"/>
    <w:rsid w:val="00B438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E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Ανοιχτές Θύρες.docx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Ανοιχτές Θύρες.docx</dc:title>
  <dc:creator>panos</dc:creator>
  <cp:lastModifiedBy>admin</cp:lastModifiedBy>
  <cp:revision>5</cp:revision>
  <cp:lastPrinted>2018-02-20T06:32:00Z</cp:lastPrinted>
  <dcterms:created xsi:type="dcterms:W3CDTF">2023-02-08T09:33:00Z</dcterms:created>
  <dcterms:modified xsi:type="dcterms:W3CDTF">2023-02-10T08:55:00Z</dcterms:modified>
</cp:coreProperties>
</file>