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1673" w14:textId="7920FDE1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noProof/>
          <w:u w:val="single"/>
          <w:lang w:val="el-GR" w:eastAsia="el-GR"/>
        </w:rPr>
        <w:drawing>
          <wp:inline distT="0" distB="0" distL="0" distR="0" wp14:anchorId="61EF9788" wp14:editId="7CAFA384">
            <wp:extent cx="1381125" cy="115099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18" cy="1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8958E" w14:textId="68A20A24" w:rsidR="00525208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AA1C223" w14:textId="162C4874" w:rsidR="0068109C" w:rsidRDefault="0068109C" w:rsidP="0068109C">
      <w:pPr>
        <w:jc w:val="center"/>
        <w:rPr>
          <w:rFonts w:ascii="Arial" w:hAnsi="Arial" w:cs="Arial"/>
          <w:b/>
          <w:lang w:val="el-GR"/>
        </w:rPr>
      </w:pPr>
      <w:r w:rsidRPr="00D0063E">
        <w:rPr>
          <w:rFonts w:ascii="Arial" w:hAnsi="Arial" w:cs="Arial"/>
          <w:b/>
          <w:lang w:val="el-GR"/>
        </w:rPr>
        <w:t>Ανοιχτές Θύρες 2023</w:t>
      </w:r>
    </w:p>
    <w:p w14:paraId="3BE44243" w14:textId="5B3C15DA" w:rsidR="00D27863" w:rsidRPr="00D0063E" w:rsidRDefault="00D27863" w:rsidP="0068109C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Καρυές - Τρίκαλα</w:t>
      </w:r>
    </w:p>
    <w:p w14:paraId="65E81A4C" w14:textId="77777777" w:rsidR="00525208" w:rsidRPr="00117287" w:rsidRDefault="00525208" w:rsidP="0068109C">
      <w:pPr>
        <w:jc w:val="center"/>
        <w:rPr>
          <w:rFonts w:ascii="Arial" w:hAnsi="Arial" w:cs="Arial"/>
          <w:b/>
          <w:u w:val="single"/>
          <w:lang w:val="el-GR"/>
        </w:rPr>
      </w:pPr>
    </w:p>
    <w:p w14:paraId="3E8AC0FB" w14:textId="6AA17E19" w:rsidR="0068109C" w:rsidRPr="00117287" w:rsidRDefault="0068109C" w:rsidP="0068109C">
      <w:pPr>
        <w:jc w:val="center"/>
        <w:rPr>
          <w:rFonts w:ascii="Arial" w:hAnsi="Arial" w:cs="Arial"/>
          <w:b/>
          <w:u w:val="single"/>
          <w:lang w:val="el-GR"/>
        </w:rPr>
      </w:pPr>
      <w:r w:rsidRPr="00117287">
        <w:rPr>
          <w:rFonts w:ascii="Arial" w:hAnsi="Arial" w:cs="Arial"/>
          <w:b/>
          <w:u w:val="single"/>
          <w:lang w:val="el-GR"/>
        </w:rPr>
        <w:t xml:space="preserve">Πρόγραμμα Τμήματος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Διαιτολογίας</w:t>
      </w:r>
      <w:proofErr w:type="spellEnd"/>
      <w:r w:rsidRPr="00117287">
        <w:rPr>
          <w:rFonts w:ascii="Arial" w:hAnsi="Arial" w:cs="Arial"/>
          <w:b/>
          <w:u w:val="single"/>
          <w:lang w:val="el-GR"/>
        </w:rPr>
        <w:t xml:space="preserve"> και </w:t>
      </w:r>
      <w:proofErr w:type="spellStart"/>
      <w:r w:rsidRPr="00117287">
        <w:rPr>
          <w:rFonts w:ascii="Arial" w:hAnsi="Arial" w:cs="Arial"/>
          <w:b/>
          <w:u w:val="single"/>
          <w:lang w:val="el-GR"/>
        </w:rPr>
        <w:t>Διατροφολογίας</w:t>
      </w:r>
      <w:proofErr w:type="spellEnd"/>
    </w:p>
    <w:p w14:paraId="6C1A2C15" w14:textId="77777777" w:rsidR="0068109C" w:rsidRPr="00117287" w:rsidRDefault="0068109C">
      <w:pPr>
        <w:rPr>
          <w:rFonts w:ascii="Arial" w:hAnsi="Arial" w:cs="Arial"/>
          <w:b/>
          <w:u w:val="single"/>
          <w:lang w:val="el-GR"/>
        </w:rPr>
      </w:pPr>
    </w:p>
    <w:p w14:paraId="431A05BC" w14:textId="77777777" w:rsidR="0068109C" w:rsidRPr="00117287" w:rsidRDefault="0068109C">
      <w:pPr>
        <w:rPr>
          <w:rFonts w:ascii="Arial" w:hAnsi="Arial" w:cs="Arial"/>
          <w:b/>
          <w:u w:val="single"/>
          <w:lang w:val="el-GR"/>
        </w:rPr>
      </w:pPr>
    </w:p>
    <w:p w14:paraId="0045D7F2" w14:textId="687EEE81" w:rsidR="00CA08DA" w:rsidRPr="00451955" w:rsidRDefault="00D0063E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Δευτέρα </w:t>
      </w:r>
      <w:r w:rsidR="00CA08DA" w:rsidRPr="00117287">
        <w:rPr>
          <w:rFonts w:ascii="Arial" w:hAnsi="Arial" w:cs="Arial"/>
          <w:b/>
          <w:u w:val="single"/>
          <w:lang w:val="el-GR"/>
        </w:rPr>
        <w:t xml:space="preserve">6 </w:t>
      </w:r>
      <w:r w:rsidR="00CA08DA" w:rsidRPr="00A17C02">
        <w:rPr>
          <w:rFonts w:ascii="Arial" w:hAnsi="Arial" w:cs="Arial"/>
          <w:b/>
          <w:u w:val="single"/>
          <w:lang w:val="el-GR"/>
        </w:rPr>
        <w:t>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>
        <w:rPr>
          <w:rFonts w:ascii="Arial" w:hAnsi="Arial" w:cs="Arial"/>
          <w:b/>
          <w:lang w:val="el-GR"/>
        </w:rPr>
        <w:t xml:space="preserve"> 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127A1EE8" w14:textId="77777777" w:rsidR="00E440EA" w:rsidRPr="00DE6549" w:rsidRDefault="00E440EA">
      <w:pPr>
        <w:rPr>
          <w:rFonts w:ascii="Arial" w:hAnsi="Arial" w:cs="Arial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Εργαστήριο Χημείας, Βιοχημείας και Τεχνολογίας Τροφίμων</w:t>
      </w:r>
    </w:p>
    <w:p w14:paraId="39235D76" w14:textId="77777777" w:rsidR="00117287" w:rsidRPr="00117287" w:rsidRDefault="00117287">
      <w:pPr>
        <w:rPr>
          <w:rFonts w:ascii="Arial" w:hAnsi="Arial" w:cs="Arial"/>
          <w:color w:val="000000"/>
          <w:lang w:val="el-GR"/>
        </w:rPr>
      </w:pPr>
    </w:p>
    <w:p w14:paraId="72006267" w14:textId="715085A1" w:rsidR="00310869" w:rsidRPr="00DE6549" w:rsidRDefault="000E318F">
      <w:pPr>
        <w:rPr>
          <w:rFonts w:ascii="Arial" w:hAnsi="Arial" w:cs="Arial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. </w:t>
      </w:r>
      <w:r w:rsidR="00310869" w:rsidRPr="00DE6549">
        <w:rPr>
          <w:rFonts w:ascii="Arial" w:hAnsi="Arial" w:cs="Arial"/>
          <w:lang w:val="el-GR"/>
        </w:rPr>
        <w:t>Εισαγωγική Διάλεξη</w:t>
      </w:r>
    </w:p>
    <w:p w14:paraId="13CBF380" w14:textId="77777777" w:rsidR="00862F53" w:rsidRPr="00117287" w:rsidRDefault="00310869" w:rsidP="00310869">
      <w:pPr>
        <w:rPr>
          <w:rFonts w:ascii="Arial" w:hAnsi="Arial" w:cs="Arial"/>
          <w:color w:val="000000"/>
          <w:lang w:val="el-GR"/>
        </w:rPr>
      </w:pPr>
      <w:proofErr w:type="spellStart"/>
      <w:r w:rsidRPr="00117287">
        <w:rPr>
          <w:rFonts w:ascii="Arial" w:hAnsi="Arial" w:cs="Arial"/>
          <w:color w:val="000000"/>
          <w:lang w:val="el-GR"/>
        </w:rPr>
        <w:t>Μανούρας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Pr="00117287">
        <w:rPr>
          <w:rFonts w:ascii="Arial" w:hAnsi="Arial" w:cs="Arial"/>
          <w:color w:val="000000"/>
          <w:lang w:val="el-GR"/>
        </w:rPr>
        <w:t>Τσιρογιάννη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, Τζερεμέ  </w:t>
      </w:r>
    </w:p>
    <w:p w14:paraId="5766AF3D" w14:textId="77777777" w:rsidR="00117287" w:rsidRDefault="00117287" w:rsidP="00310869">
      <w:pPr>
        <w:rPr>
          <w:rFonts w:ascii="Arial" w:hAnsi="Arial" w:cs="Arial"/>
          <w:color w:val="000000"/>
          <w:lang w:val="el-GR"/>
        </w:rPr>
      </w:pPr>
    </w:p>
    <w:p w14:paraId="124938B7" w14:textId="1CC547F8" w:rsidR="00310869" w:rsidRPr="00117287" w:rsidRDefault="00017240" w:rsidP="0031086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62F53" w:rsidRPr="00525208">
        <w:rPr>
          <w:rFonts w:ascii="Arial" w:hAnsi="Arial" w:cs="Arial"/>
          <w:b/>
          <w:color w:val="000000"/>
          <w:lang w:val="el-GR"/>
        </w:rPr>
        <w:t>μ</w:t>
      </w:r>
      <w:r w:rsidR="00F71320" w:rsidRPr="00117287">
        <w:rPr>
          <w:rFonts w:ascii="Arial" w:hAnsi="Arial" w:cs="Arial"/>
          <w:color w:val="000000"/>
          <w:lang w:val="el-GR"/>
        </w:rPr>
        <w:t>. Ε</w:t>
      </w:r>
      <w:r w:rsidR="00310869" w:rsidRPr="00117287">
        <w:rPr>
          <w:rFonts w:ascii="Arial" w:hAnsi="Arial" w:cs="Arial"/>
          <w:color w:val="000000"/>
          <w:lang w:val="el-GR"/>
        </w:rPr>
        <w:t>νδεικτικ</w:t>
      </w:r>
      <w:r w:rsidR="00310869" w:rsidRPr="00DE6549">
        <w:rPr>
          <w:rFonts w:ascii="Arial" w:hAnsi="Arial" w:cs="Arial"/>
          <w:color w:val="000000"/>
          <w:lang w:val="el-GR"/>
        </w:rPr>
        <w:t>ά</w:t>
      </w:r>
      <w:r w:rsidR="00310869" w:rsidRPr="00117287">
        <w:rPr>
          <w:rFonts w:ascii="Arial" w:hAnsi="Arial" w:cs="Arial"/>
          <w:color w:val="000000"/>
          <w:lang w:val="el-GR"/>
        </w:rPr>
        <w:t xml:space="preserve"> θέματα παρουσίασης/επίδειξης: </w:t>
      </w:r>
    </w:p>
    <w:p w14:paraId="1E117556" w14:textId="45D338FC" w:rsidR="00310869" w:rsidRPr="00117287" w:rsidRDefault="00E440E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Σύσταση Τροφίμων &amp; Ιδιότητες Βασικών Συστατικώ</w:t>
      </w:r>
      <w:r w:rsidR="000E318F" w:rsidRPr="00117287">
        <w:rPr>
          <w:rFonts w:ascii="Arial" w:hAnsi="Arial" w:cs="Arial"/>
          <w:color w:val="000000"/>
          <w:lang w:val="el-GR"/>
        </w:rPr>
        <w:t>ν</w:t>
      </w:r>
    </w:p>
    <w:p w14:paraId="1ECF2834" w14:textId="77777777" w:rsidR="00310869" w:rsidRPr="00DE6549" w:rsidRDefault="00310869">
      <w:pPr>
        <w:rPr>
          <w:rFonts w:ascii="Arial" w:hAnsi="Arial" w:cs="Arial"/>
          <w:lang w:val="el-GR"/>
        </w:rPr>
      </w:pPr>
    </w:p>
    <w:p w14:paraId="0C462311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79BC0449" w14:textId="77777777" w:rsidR="00CA08DA" w:rsidRPr="00DE6549" w:rsidRDefault="00CA08DA">
      <w:pPr>
        <w:rPr>
          <w:rFonts w:ascii="Arial" w:hAnsi="Arial" w:cs="Arial"/>
          <w:lang w:val="el-GR"/>
        </w:rPr>
      </w:pPr>
    </w:p>
    <w:p w14:paraId="3CFD5ECE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5F2AC918" w14:textId="6487D487" w:rsidR="00CA08DA" w:rsidRPr="00A17C02" w:rsidRDefault="00D0063E">
      <w:pPr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Τρίτη </w:t>
      </w:r>
      <w:r w:rsidR="00CA08DA" w:rsidRPr="00A17C02">
        <w:rPr>
          <w:rFonts w:ascii="Arial" w:hAnsi="Arial" w:cs="Arial"/>
          <w:b/>
          <w:u w:val="single"/>
          <w:lang w:val="el-GR"/>
        </w:rPr>
        <w:t>7 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 w:rsidRPr="00451955">
        <w:rPr>
          <w:rFonts w:ascii="Arial" w:hAnsi="Arial" w:cs="Arial"/>
          <w:b/>
          <w:lang w:val="el-GR"/>
        </w:rPr>
        <w:t xml:space="preserve"> </w:t>
      </w:r>
      <w:r w:rsidR="00451955">
        <w:rPr>
          <w:rFonts w:ascii="Arial" w:hAnsi="Arial" w:cs="Arial"/>
          <w:b/>
          <w:lang w:val="el-GR"/>
        </w:rPr>
        <w:t xml:space="preserve">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077189C5" w14:textId="77777777" w:rsidR="000D752A" w:rsidRPr="00DE6549" w:rsidRDefault="000D752A" w:rsidP="000D752A">
      <w:pPr>
        <w:rPr>
          <w:rFonts w:ascii="Arial" w:hAnsi="Arial" w:cs="Arial"/>
          <w:lang w:val="el-GR"/>
        </w:rPr>
      </w:pPr>
      <w:r w:rsidRPr="00451955">
        <w:rPr>
          <w:rFonts w:ascii="Arial" w:hAnsi="Arial" w:cs="Arial"/>
          <w:color w:val="000000"/>
          <w:lang w:val="el-GR"/>
        </w:rPr>
        <w:t xml:space="preserve">Εργαστήριο Κλινικής </w:t>
      </w:r>
      <w:proofErr w:type="spellStart"/>
      <w:r w:rsidRPr="00451955">
        <w:rPr>
          <w:rFonts w:ascii="Arial" w:hAnsi="Arial" w:cs="Arial"/>
          <w:color w:val="000000"/>
          <w:lang w:val="el-GR"/>
        </w:rPr>
        <w:t>Εργοφυσιολογίας</w:t>
      </w:r>
      <w:proofErr w:type="spellEnd"/>
      <w:r w:rsidRPr="00451955">
        <w:rPr>
          <w:rFonts w:ascii="Arial" w:hAnsi="Arial" w:cs="Arial"/>
          <w:color w:val="000000"/>
          <w:lang w:val="el-GR"/>
        </w:rPr>
        <w:t xml:space="preserve"> και Διατροφής</w:t>
      </w:r>
    </w:p>
    <w:p w14:paraId="354B81C7" w14:textId="1C9C713E" w:rsidR="00117287" w:rsidRDefault="00117287" w:rsidP="000D752A">
      <w:pPr>
        <w:rPr>
          <w:rFonts w:ascii="Arial" w:hAnsi="Arial" w:cs="Arial"/>
          <w:color w:val="000000"/>
          <w:lang w:val="el-GR"/>
        </w:rPr>
      </w:pPr>
    </w:p>
    <w:p w14:paraId="4A95F1CF" w14:textId="5E93845A" w:rsidR="004B78DE" w:rsidRPr="004B78DE" w:rsidRDefault="004B78DE" w:rsidP="004B78DE">
      <w:pPr>
        <w:rPr>
          <w:rFonts w:ascii="Arial" w:hAnsi="Arial" w:cs="Arial"/>
          <w:color w:val="FF0000"/>
          <w:lang w:val="el-GR"/>
        </w:rPr>
      </w:pPr>
      <w:r w:rsidRPr="004B78DE">
        <w:rPr>
          <w:rFonts w:ascii="Arial" w:hAnsi="Arial" w:cs="Arial"/>
          <w:color w:val="FF0000"/>
        </w:rPr>
        <w:t>7ο ΓΕΝΙΚΟ ΛΥΚΕΙΟ ΤΡΙΚΑΛΩΝ</w:t>
      </w:r>
      <w:r>
        <w:rPr>
          <w:rFonts w:ascii="Arial" w:hAnsi="Arial" w:cs="Arial"/>
          <w:color w:val="FF0000"/>
          <w:lang w:val="el-GR"/>
        </w:rPr>
        <w:t xml:space="preserve"> / 60 ΜΑΘΗΤΕΣ</w:t>
      </w:r>
      <w:bookmarkStart w:id="0" w:name="_GoBack"/>
      <w:bookmarkEnd w:id="0"/>
    </w:p>
    <w:p w14:paraId="38B1109F" w14:textId="7BD766F8" w:rsidR="004B78DE" w:rsidRDefault="004B78DE" w:rsidP="000D752A">
      <w:pPr>
        <w:rPr>
          <w:rFonts w:ascii="Arial" w:hAnsi="Arial" w:cs="Arial"/>
          <w:color w:val="000000"/>
          <w:lang w:val="el-GR"/>
        </w:rPr>
      </w:pPr>
    </w:p>
    <w:p w14:paraId="119635AD" w14:textId="77777777" w:rsidR="004B78DE" w:rsidRDefault="004B78DE" w:rsidP="000D752A">
      <w:pPr>
        <w:rPr>
          <w:rFonts w:ascii="Arial" w:hAnsi="Arial" w:cs="Arial"/>
          <w:color w:val="000000"/>
          <w:lang w:val="el-GR"/>
        </w:rPr>
      </w:pPr>
    </w:p>
    <w:p w14:paraId="29BEFB32" w14:textId="195D8F34" w:rsidR="00862F53" w:rsidRPr="00F235E8" w:rsidRDefault="000E318F" w:rsidP="000D752A">
      <w:pPr>
        <w:rPr>
          <w:rFonts w:ascii="Arial" w:hAnsi="Arial" w:cs="Arial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10.00πμ.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  <w:r w:rsidR="000D752A" w:rsidRPr="00DE6549">
        <w:rPr>
          <w:rFonts w:ascii="Arial" w:hAnsi="Arial" w:cs="Arial"/>
          <w:lang w:val="el-GR"/>
        </w:rPr>
        <w:t>Εισαγωγική Διάλεξη</w:t>
      </w:r>
      <w:r w:rsidR="00862F53">
        <w:rPr>
          <w:rFonts w:ascii="Arial" w:hAnsi="Arial" w:cs="Arial"/>
          <w:lang w:val="el-GR"/>
        </w:rPr>
        <w:t xml:space="preserve">.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Μέτσιος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Βεσκούκης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Γεωργακούλη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 xml:space="preserve">, </w:t>
      </w:r>
      <w:proofErr w:type="spellStart"/>
      <w:r w:rsidR="00E440EA" w:rsidRPr="00117287">
        <w:rPr>
          <w:rFonts w:ascii="Arial" w:hAnsi="Arial" w:cs="Arial"/>
          <w:color w:val="000000"/>
          <w:lang w:val="el-GR"/>
        </w:rPr>
        <w:t>Μωρρές</w:t>
      </w:r>
      <w:proofErr w:type="spellEnd"/>
      <w:r w:rsidR="00E440EA" w:rsidRPr="00117287">
        <w:rPr>
          <w:rFonts w:ascii="Arial" w:hAnsi="Arial" w:cs="Arial"/>
          <w:color w:val="000000"/>
          <w:lang w:val="el-GR"/>
        </w:rPr>
        <w:t>, Παπαγιάννη</w:t>
      </w:r>
    </w:p>
    <w:p w14:paraId="22218BBC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15495D3C" w14:textId="2CBE7880" w:rsidR="00D1061E" w:rsidRPr="00117287" w:rsidRDefault="0001724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8D5ABE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  <w:r w:rsidR="000D752A" w:rsidRPr="00117287">
        <w:rPr>
          <w:rFonts w:ascii="Arial" w:hAnsi="Arial" w:cs="Arial"/>
          <w:color w:val="000000"/>
          <w:lang w:val="el-GR"/>
        </w:rPr>
        <w:t>Ενδεικτικ</w:t>
      </w:r>
      <w:r w:rsidR="000D752A" w:rsidRPr="00DE6549">
        <w:rPr>
          <w:rFonts w:ascii="Arial" w:hAnsi="Arial" w:cs="Arial"/>
          <w:color w:val="000000"/>
          <w:lang w:val="el-GR"/>
        </w:rPr>
        <w:t>ά</w:t>
      </w:r>
      <w:r w:rsidR="000D752A" w:rsidRPr="00117287">
        <w:rPr>
          <w:rFonts w:ascii="Arial" w:hAnsi="Arial" w:cs="Arial"/>
          <w:color w:val="000000"/>
          <w:lang w:val="el-GR"/>
        </w:rPr>
        <w:t xml:space="preserve"> θέματα παρουσίασης/επίδειξης: </w:t>
      </w:r>
      <w:r w:rsidR="00F235E8"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1EB78296" w14:textId="3A8A7E9E" w:rsidR="00CA08DA" w:rsidRPr="00117287" w:rsidRDefault="000D752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Άσκηση, Διατροφή, Συμπεριφορά</w:t>
      </w:r>
      <w:r w:rsidR="00D1061E" w:rsidRPr="00117287">
        <w:rPr>
          <w:rFonts w:ascii="Arial" w:hAnsi="Arial" w:cs="Arial"/>
          <w:color w:val="000000"/>
          <w:lang w:val="el-GR"/>
        </w:rPr>
        <w:t>.</w:t>
      </w:r>
    </w:p>
    <w:p w14:paraId="01196AAB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471DE21C" w14:textId="77777777" w:rsidR="00EF37AE" w:rsidRPr="00DE6549" w:rsidRDefault="00EF37AE">
      <w:pPr>
        <w:rPr>
          <w:rFonts w:ascii="Arial" w:hAnsi="Arial" w:cs="Arial"/>
          <w:lang w:val="el-GR"/>
        </w:rPr>
      </w:pPr>
    </w:p>
    <w:p w14:paraId="60782AA8" w14:textId="77777777" w:rsidR="00CA08DA" w:rsidRDefault="00CA08DA">
      <w:pPr>
        <w:rPr>
          <w:rFonts w:ascii="Arial" w:hAnsi="Arial" w:cs="Arial"/>
          <w:lang w:val="el-GR"/>
        </w:rPr>
      </w:pPr>
    </w:p>
    <w:p w14:paraId="7D095634" w14:textId="77777777" w:rsidR="001324B6" w:rsidRPr="00DE6549" w:rsidRDefault="001324B6">
      <w:pPr>
        <w:rPr>
          <w:rFonts w:ascii="Arial" w:hAnsi="Arial" w:cs="Arial"/>
          <w:lang w:val="el-GR"/>
        </w:rPr>
      </w:pPr>
    </w:p>
    <w:p w14:paraId="6A3D0DA9" w14:textId="7BBBEFD8" w:rsidR="00CA08DA" w:rsidRPr="00A17C02" w:rsidRDefault="00D0063E">
      <w:pPr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Πέμπτη </w:t>
      </w:r>
      <w:r w:rsidR="00CA08DA" w:rsidRPr="00A17C02">
        <w:rPr>
          <w:rFonts w:ascii="Arial" w:hAnsi="Arial" w:cs="Arial"/>
          <w:b/>
          <w:u w:val="single"/>
          <w:lang w:val="el-GR"/>
        </w:rPr>
        <w:t>9 Μαρτίου</w:t>
      </w:r>
      <w:r w:rsidR="0068109C">
        <w:rPr>
          <w:rFonts w:ascii="Arial" w:hAnsi="Arial" w:cs="Arial"/>
          <w:b/>
          <w:u w:val="single"/>
          <w:lang w:val="el-GR"/>
        </w:rPr>
        <w:t xml:space="preserve"> 2023</w:t>
      </w:r>
      <w:r w:rsidR="00451955" w:rsidRPr="00451955">
        <w:rPr>
          <w:rFonts w:ascii="Arial" w:hAnsi="Arial" w:cs="Arial"/>
          <w:b/>
          <w:lang w:val="el-GR"/>
        </w:rPr>
        <w:t xml:space="preserve"> </w:t>
      </w:r>
      <w:r w:rsidR="00451955">
        <w:rPr>
          <w:rFonts w:ascii="Arial" w:hAnsi="Arial" w:cs="Arial"/>
          <w:b/>
          <w:lang w:val="el-GR"/>
        </w:rPr>
        <w:t xml:space="preserve"> [</w:t>
      </w:r>
      <w:r w:rsidR="00451955" w:rsidRPr="005E0470">
        <w:rPr>
          <w:rFonts w:ascii="Arial" w:hAnsi="Arial" w:cs="Arial"/>
          <w:b/>
          <w:lang w:val="el-GR"/>
        </w:rPr>
        <w:t>Συνολικός αριθμός μαθητών</w:t>
      </w:r>
      <w:r w:rsidR="00451955" w:rsidRPr="00451955">
        <w:rPr>
          <w:rFonts w:ascii="Arial" w:hAnsi="Arial" w:cs="Arial"/>
          <w:b/>
          <w:lang w:val="el-GR"/>
        </w:rPr>
        <w:t xml:space="preserve">: </w:t>
      </w:r>
      <w:r w:rsidR="00451955" w:rsidRPr="00D0063E">
        <w:rPr>
          <w:rFonts w:ascii="Arial" w:hAnsi="Arial" w:cs="Arial"/>
          <w:b/>
          <w:highlight w:val="yellow"/>
          <w:lang w:val="el-GR"/>
        </w:rPr>
        <w:t>100 μαθητές</w:t>
      </w:r>
      <w:r w:rsidR="00451955">
        <w:rPr>
          <w:rFonts w:ascii="Arial" w:hAnsi="Arial" w:cs="Arial"/>
          <w:b/>
          <w:lang w:val="el-GR"/>
        </w:rPr>
        <w:t>]</w:t>
      </w:r>
    </w:p>
    <w:p w14:paraId="43420780" w14:textId="77777777" w:rsidR="00DE6549" w:rsidRPr="00117287" w:rsidRDefault="00DE6549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Εργαστήριο Διατροφής και Κλινικής Διαιτολογίας</w:t>
      </w:r>
    </w:p>
    <w:p w14:paraId="53E0EC40" w14:textId="0AA31849" w:rsidR="00117287" w:rsidRDefault="00117287">
      <w:pPr>
        <w:rPr>
          <w:rFonts w:ascii="Arial" w:hAnsi="Arial" w:cs="Arial"/>
          <w:color w:val="000000"/>
          <w:lang w:val="el-GR"/>
        </w:rPr>
      </w:pPr>
    </w:p>
    <w:p w14:paraId="2DE76823" w14:textId="2C5CE870" w:rsidR="00CA7B14" w:rsidRPr="00CA7B14" w:rsidRDefault="00CA7B14">
      <w:pPr>
        <w:rPr>
          <w:rFonts w:ascii="Arial" w:hAnsi="Arial" w:cs="Arial"/>
          <w:color w:val="FF0000"/>
          <w:lang w:val="el-GR"/>
        </w:rPr>
      </w:pPr>
      <w:r w:rsidRPr="00CA7B14">
        <w:rPr>
          <w:rFonts w:ascii="Arial" w:hAnsi="Arial" w:cs="Arial"/>
          <w:color w:val="FF0000"/>
          <w:lang w:val="el-GR"/>
        </w:rPr>
        <w:t>14ο ΓΕΛ ΛΑΡΙΣΑΣ/ 85 ΑΤΟΜΑ</w:t>
      </w:r>
    </w:p>
    <w:p w14:paraId="16370D61" w14:textId="04364A55" w:rsidR="00CA7B14" w:rsidRDefault="00CA7B14">
      <w:pPr>
        <w:rPr>
          <w:rFonts w:ascii="Arial" w:hAnsi="Arial" w:cs="Arial"/>
          <w:color w:val="000000"/>
          <w:lang w:val="el-GR"/>
        </w:rPr>
      </w:pPr>
    </w:p>
    <w:p w14:paraId="3631586F" w14:textId="77777777" w:rsidR="001919FF" w:rsidRDefault="001919FF">
      <w:pPr>
        <w:rPr>
          <w:rFonts w:ascii="Arial" w:hAnsi="Arial" w:cs="Arial"/>
          <w:color w:val="000000"/>
          <w:lang w:val="el-GR"/>
        </w:rPr>
      </w:pPr>
    </w:p>
    <w:p w14:paraId="5726A40C" w14:textId="7BFA7ED7" w:rsidR="00DE6549" w:rsidRPr="00117287" w:rsidRDefault="00DE6549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09.00πμ – 10.00πμ</w:t>
      </w:r>
      <w:r w:rsidRPr="00117287">
        <w:rPr>
          <w:rFonts w:ascii="Arial" w:hAnsi="Arial" w:cs="Arial"/>
          <w:color w:val="000000"/>
          <w:lang w:val="el-GR"/>
        </w:rPr>
        <w:t xml:space="preserve"> </w:t>
      </w:r>
      <w:r w:rsidR="00862F53" w:rsidRPr="00117287">
        <w:rPr>
          <w:rFonts w:ascii="Arial" w:hAnsi="Arial" w:cs="Arial"/>
          <w:color w:val="000000"/>
          <w:lang w:val="el-GR"/>
        </w:rPr>
        <w:t xml:space="preserve">Εισαγωγική Διάλεξη. </w:t>
      </w:r>
      <w:r w:rsidR="00CA08DA" w:rsidRPr="00117287">
        <w:rPr>
          <w:rFonts w:ascii="Arial" w:hAnsi="Arial" w:cs="Arial"/>
          <w:color w:val="000000"/>
          <w:lang w:val="el-GR"/>
        </w:rPr>
        <w:t xml:space="preserve">Ανδρούτσος, </w:t>
      </w:r>
      <w:proofErr w:type="spellStart"/>
      <w:r w:rsidR="00CA08DA" w:rsidRPr="00117287">
        <w:rPr>
          <w:rFonts w:ascii="Arial" w:hAnsi="Arial" w:cs="Arial"/>
          <w:color w:val="000000"/>
          <w:lang w:val="el-GR"/>
        </w:rPr>
        <w:t>Μπονώτη</w:t>
      </w:r>
      <w:proofErr w:type="spellEnd"/>
      <w:r w:rsidR="00CA08DA" w:rsidRPr="00117287">
        <w:rPr>
          <w:rFonts w:ascii="Arial" w:hAnsi="Arial" w:cs="Arial"/>
          <w:color w:val="000000"/>
          <w:lang w:val="el-GR"/>
        </w:rPr>
        <w:t xml:space="preserve">, Κωστή, </w:t>
      </w:r>
      <w:proofErr w:type="spellStart"/>
      <w:r w:rsidR="00CA08DA" w:rsidRPr="00117287">
        <w:rPr>
          <w:rFonts w:ascii="Arial" w:hAnsi="Arial" w:cs="Arial"/>
          <w:color w:val="000000"/>
          <w:lang w:val="el-GR"/>
        </w:rPr>
        <w:t>Γεωργακούλη</w:t>
      </w:r>
      <w:proofErr w:type="spellEnd"/>
    </w:p>
    <w:p w14:paraId="44E99BFE" w14:textId="77777777" w:rsidR="00117287" w:rsidRDefault="00117287">
      <w:pPr>
        <w:rPr>
          <w:rFonts w:ascii="Arial" w:hAnsi="Arial" w:cs="Arial"/>
          <w:color w:val="000000"/>
          <w:lang w:val="el-GR"/>
        </w:rPr>
      </w:pPr>
    </w:p>
    <w:p w14:paraId="00704571" w14:textId="76D42DAF" w:rsidR="00F235E8" w:rsidRPr="00117287" w:rsidRDefault="00017240">
      <w:pPr>
        <w:rPr>
          <w:rFonts w:ascii="Arial" w:hAnsi="Arial" w:cs="Arial"/>
          <w:color w:val="000000"/>
          <w:lang w:val="el-GR"/>
        </w:rPr>
      </w:pPr>
      <w:r w:rsidRPr="00525208">
        <w:rPr>
          <w:rFonts w:ascii="Arial" w:hAnsi="Arial" w:cs="Arial"/>
          <w:b/>
          <w:color w:val="000000"/>
          <w:lang w:val="el-GR"/>
        </w:rPr>
        <w:t>10.00πμ – 13.00μ</w:t>
      </w:r>
      <w:r w:rsidR="00667504" w:rsidRPr="00525208">
        <w:rPr>
          <w:rFonts w:ascii="Arial" w:hAnsi="Arial" w:cs="Arial"/>
          <w:b/>
          <w:color w:val="000000"/>
          <w:lang w:val="el-GR"/>
        </w:rPr>
        <w:t>μ</w:t>
      </w:r>
      <w:r w:rsidR="00862F53" w:rsidRPr="00117287">
        <w:rPr>
          <w:rFonts w:ascii="Arial" w:hAnsi="Arial" w:cs="Arial"/>
          <w:color w:val="000000"/>
          <w:lang w:val="el-GR"/>
        </w:rPr>
        <w:t xml:space="preserve">. </w:t>
      </w:r>
      <w:r w:rsidR="009A32AE" w:rsidRPr="00117287">
        <w:rPr>
          <w:rFonts w:ascii="Arial" w:hAnsi="Arial" w:cs="Arial"/>
          <w:color w:val="000000"/>
          <w:lang w:val="el-GR"/>
        </w:rPr>
        <w:t>Ενδεικτικ</w:t>
      </w:r>
      <w:r w:rsidR="009A32AE" w:rsidRPr="00DE6549">
        <w:rPr>
          <w:rFonts w:ascii="Arial" w:hAnsi="Arial" w:cs="Arial"/>
          <w:color w:val="000000"/>
          <w:lang w:val="el-GR"/>
        </w:rPr>
        <w:t>ά</w:t>
      </w:r>
      <w:r w:rsidR="00CA08DA" w:rsidRPr="00117287">
        <w:rPr>
          <w:rFonts w:ascii="Arial" w:hAnsi="Arial" w:cs="Arial"/>
          <w:color w:val="000000"/>
          <w:lang w:val="el-GR"/>
        </w:rPr>
        <w:t xml:space="preserve"> θέμα</w:t>
      </w:r>
      <w:r w:rsidR="009A32AE" w:rsidRPr="00117287">
        <w:rPr>
          <w:rFonts w:ascii="Arial" w:hAnsi="Arial" w:cs="Arial"/>
          <w:color w:val="000000"/>
          <w:lang w:val="el-GR"/>
        </w:rPr>
        <w:t>τα</w:t>
      </w:r>
      <w:r w:rsidR="00F235E8" w:rsidRPr="00117287">
        <w:rPr>
          <w:rFonts w:ascii="Arial" w:hAnsi="Arial" w:cs="Arial"/>
          <w:color w:val="000000"/>
          <w:lang w:val="el-GR"/>
        </w:rPr>
        <w:t xml:space="preserve"> παρουσίασης/επίδειξης: </w:t>
      </w:r>
    </w:p>
    <w:p w14:paraId="6E24B4CC" w14:textId="77777777" w:rsidR="00F235E8" w:rsidRPr="00117287" w:rsidRDefault="00CA08DA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 xml:space="preserve">Επίδειξη </w:t>
      </w:r>
      <w:proofErr w:type="spellStart"/>
      <w:r w:rsidRPr="00117287">
        <w:rPr>
          <w:rFonts w:ascii="Arial" w:hAnsi="Arial" w:cs="Arial"/>
          <w:color w:val="000000"/>
          <w:lang w:val="el-GR"/>
        </w:rPr>
        <w:t>Διαιτολογικού</w:t>
      </w:r>
      <w:proofErr w:type="spellEnd"/>
      <w:r w:rsidRPr="00117287">
        <w:rPr>
          <w:rFonts w:ascii="Arial" w:hAnsi="Arial" w:cs="Arial"/>
          <w:color w:val="000000"/>
          <w:lang w:val="el-GR"/>
        </w:rPr>
        <w:t xml:space="preserve"> Εξοπλισμού για Αξιολόγηση</w:t>
      </w:r>
      <w:r w:rsidR="008725D6" w:rsidRPr="00117287">
        <w:rPr>
          <w:rFonts w:ascii="Lucida Grande" w:hAnsi="Lucida Grande" w:cs="Lucida Grande"/>
          <w:color w:val="000000"/>
          <w:lang w:val="el-GR"/>
        </w:rPr>
        <w:t xml:space="preserve"> Σύστασης Σώματος και Υγείας</w:t>
      </w:r>
      <w:r w:rsidR="00F235E8" w:rsidRPr="00117287">
        <w:rPr>
          <w:rFonts w:ascii="Arial" w:hAnsi="Arial" w:cs="Arial"/>
          <w:color w:val="000000"/>
          <w:lang w:val="el-GR"/>
        </w:rPr>
        <w:t xml:space="preserve">. </w:t>
      </w:r>
    </w:p>
    <w:p w14:paraId="1138F185" w14:textId="5F5D1263" w:rsidR="00B02F4F" w:rsidRPr="00117287" w:rsidRDefault="00874E00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lastRenderedPageBreak/>
        <w:t>Διατροφικές Συνήθειες, Συμβουλές</w:t>
      </w:r>
      <w:r w:rsidR="00D1061E" w:rsidRPr="00117287">
        <w:rPr>
          <w:rFonts w:ascii="Arial" w:hAnsi="Arial" w:cs="Arial"/>
          <w:color w:val="000000"/>
          <w:lang w:val="el-GR"/>
        </w:rPr>
        <w:t xml:space="preserve"> Διατροφές-Τρόπου Ζωής για Υγιή </w:t>
      </w:r>
      <w:r w:rsidRPr="00117287">
        <w:rPr>
          <w:rFonts w:ascii="Arial" w:hAnsi="Arial" w:cs="Arial"/>
          <w:color w:val="000000"/>
          <w:lang w:val="el-GR"/>
        </w:rPr>
        <w:t>Ανάπτυξη</w:t>
      </w:r>
      <w:r w:rsidR="00EF37AE" w:rsidRPr="00117287">
        <w:rPr>
          <w:rFonts w:ascii="Arial" w:hAnsi="Arial" w:cs="Arial"/>
          <w:color w:val="000000"/>
          <w:lang w:val="el-GR"/>
        </w:rPr>
        <w:t>.</w:t>
      </w:r>
      <w:r w:rsidR="00F235E8" w:rsidRPr="00117287">
        <w:rPr>
          <w:rFonts w:ascii="Arial" w:hAnsi="Arial" w:cs="Arial"/>
          <w:color w:val="000000"/>
          <w:lang w:val="el-GR"/>
        </w:rPr>
        <w:t xml:space="preserve"> </w:t>
      </w:r>
    </w:p>
    <w:p w14:paraId="509640A0" w14:textId="77777777" w:rsidR="00EF37AE" w:rsidRPr="00117287" w:rsidRDefault="00EF37AE">
      <w:pPr>
        <w:rPr>
          <w:rFonts w:ascii="Arial" w:hAnsi="Arial" w:cs="Arial"/>
          <w:color w:val="000000"/>
          <w:lang w:val="el-GR"/>
        </w:rPr>
      </w:pPr>
      <w:r w:rsidRPr="00117287">
        <w:rPr>
          <w:rFonts w:ascii="Arial" w:hAnsi="Arial" w:cs="Arial"/>
          <w:color w:val="000000"/>
          <w:lang w:val="el-GR"/>
        </w:rPr>
        <w:t>Ειδικά θέματα Διατροφής-Κλινικής Διαιτολογίας για Μαθητές και Οικογένειες</w:t>
      </w:r>
      <w:r w:rsidR="00B02F4F" w:rsidRPr="00117287">
        <w:rPr>
          <w:rFonts w:ascii="Arial" w:hAnsi="Arial" w:cs="Arial"/>
          <w:color w:val="000000"/>
          <w:lang w:val="el-GR"/>
        </w:rPr>
        <w:t>.</w:t>
      </w:r>
    </w:p>
    <w:p w14:paraId="2F3A14A4" w14:textId="77777777" w:rsidR="00874E00" w:rsidRPr="00117287" w:rsidRDefault="00874E00">
      <w:pPr>
        <w:rPr>
          <w:rFonts w:ascii="Lucida Grande" w:hAnsi="Lucida Grande" w:cs="Lucida Grande"/>
          <w:color w:val="000000"/>
          <w:lang w:val="el-GR"/>
        </w:rPr>
      </w:pPr>
    </w:p>
    <w:p w14:paraId="62369B3D" w14:textId="77777777" w:rsidR="00874E00" w:rsidRPr="00CA08DA" w:rsidRDefault="00874E00">
      <w:pPr>
        <w:rPr>
          <w:lang w:val="el-GR"/>
        </w:rPr>
      </w:pPr>
    </w:p>
    <w:sectPr w:rsidR="00874E00" w:rsidRPr="00CA08DA" w:rsidSect="00525208">
      <w:pgSz w:w="11900" w:h="16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DA"/>
    <w:rsid w:val="00017240"/>
    <w:rsid w:val="000D752A"/>
    <w:rsid w:val="000E318F"/>
    <w:rsid w:val="00117287"/>
    <w:rsid w:val="001215A9"/>
    <w:rsid w:val="001324B6"/>
    <w:rsid w:val="001919FF"/>
    <w:rsid w:val="00310869"/>
    <w:rsid w:val="004120CC"/>
    <w:rsid w:val="00451955"/>
    <w:rsid w:val="004B78DE"/>
    <w:rsid w:val="00525208"/>
    <w:rsid w:val="00667504"/>
    <w:rsid w:val="0068109C"/>
    <w:rsid w:val="007C33C3"/>
    <w:rsid w:val="00824937"/>
    <w:rsid w:val="00862F53"/>
    <w:rsid w:val="008725D6"/>
    <w:rsid w:val="00874E00"/>
    <w:rsid w:val="008D5ABE"/>
    <w:rsid w:val="009A32AE"/>
    <w:rsid w:val="00A17C02"/>
    <w:rsid w:val="00B02F4F"/>
    <w:rsid w:val="00C453EC"/>
    <w:rsid w:val="00CA08DA"/>
    <w:rsid w:val="00CA7B14"/>
    <w:rsid w:val="00D0063E"/>
    <w:rsid w:val="00D1061E"/>
    <w:rsid w:val="00D27863"/>
    <w:rsid w:val="00DE6549"/>
    <w:rsid w:val="00E440EA"/>
    <w:rsid w:val="00EF37AE"/>
    <w:rsid w:val="00F235E8"/>
    <w:rsid w:val="00F7132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C6940"/>
  <w14:defaultImageDpi w14:val="300"/>
  <w15:docId w15:val="{808D11E5-04F0-49BE-A4E7-049A34B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A9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5A9"/>
    <w:rPr>
      <w:rFonts w:ascii="Lucida Grande" w:eastAsia="Times New Roman" w:hAnsi="Lucida Grande" w:cs="Lucida Grande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Morres</dc:creator>
  <cp:keywords/>
  <dc:description/>
  <cp:lastModifiedBy>Chrysa Voulgari</cp:lastModifiedBy>
  <cp:revision>4</cp:revision>
  <dcterms:created xsi:type="dcterms:W3CDTF">2023-02-13T12:31:00Z</dcterms:created>
  <dcterms:modified xsi:type="dcterms:W3CDTF">2023-02-14T11:58:00Z</dcterms:modified>
</cp:coreProperties>
</file>