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0D9" w:rsidRDefault="007E5C22" w:rsidP="007E5C22">
      <w:pPr>
        <w:jc w:val="center"/>
      </w:pPr>
      <w:r>
        <w:rPr>
          <w:noProof/>
          <w:lang w:eastAsia="el-GR"/>
        </w:rPr>
        <w:drawing>
          <wp:inline distT="0" distB="0" distL="0" distR="0">
            <wp:extent cx="1247775" cy="1039863"/>
            <wp:effectExtent l="0" t="0" r="0" b="825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 of Thessaly logo_gr_sit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60108" cy="1050141"/>
                    </a:xfrm>
                    <a:prstGeom prst="rect">
                      <a:avLst/>
                    </a:prstGeom>
                  </pic:spPr>
                </pic:pic>
              </a:graphicData>
            </a:graphic>
          </wp:inline>
        </w:drawing>
      </w:r>
    </w:p>
    <w:p w:rsidR="007E5C22" w:rsidRDefault="007E5C22" w:rsidP="007E5C22">
      <w:pPr>
        <w:jc w:val="center"/>
      </w:pPr>
    </w:p>
    <w:p w:rsidR="007E5C22" w:rsidRDefault="007E5C22" w:rsidP="007E5C22">
      <w:pPr>
        <w:jc w:val="center"/>
      </w:pPr>
      <w:r>
        <w:t>Δελτίο Τύπου</w:t>
      </w:r>
    </w:p>
    <w:p w:rsidR="007E5C22" w:rsidRDefault="007E5C22"/>
    <w:p w:rsidR="007E5C22" w:rsidRDefault="007E5C22" w:rsidP="007E5C22">
      <w:pPr>
        <w:jc w:val="center"/>
      </w:pPr>
      <w:r>
        <w:t>«</w:t>
      </w:r>
      <w:r w:rsidRPr="007E5C22">
        <w:t>Διαγωνισμό</w:t>
      </w:r>
      <w:r>
        <w:t>ς</w:t>
      </w:r>
      <w:r w:rsidRPr="007E5C22">
        <w:t xml:space="preserve"> </w:t>
      </w:r>
      <w:proofErr w:type="spellStart"/>
      <w:r w:rsidRPr="007E5C22">
        <w:t>Ideathon</w:t>
      </w:r>
      <w:proofErr w:type="spellEnd"/>
      <w:r w:rsidRPr="007E5C22">
        <w:t xml:space="preserve"> του Πανεπιστημίου Θεσσαλίας </w:t>
      </w:r>
      <w:proofErr w:type="spellStart"/>
      <w:r w:rsidRPr="007E5C22">
        <w:t>Κυκλοτολμώ</w:t>
      </w:r>
      <w:proofErr w:type="spellEnd"/>
      <w:r w:rsidRPr="007E5C22">
        <w:t xml:space="preserve"> 2023</w:t>
      </w:r>
      <w:r>
        <w:t>»</w:t>
      </w:r>
    </w:p>
    <w:p w:rsidR="007E5C22" w:rsidRDefault="007E5C22"/>
    <w:p w:rsidR="007E5C22" w:rsidRPr="007E5C22" w:rsidRDefault="007E5C22" w:rsidP="007E5C2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7E5C22">
        <w:rPr>
          <w:rFonts w:ascii="Times New Roman" w:eastAsia="Times New Roman" w:hAnsi="Times New Roman" w:cs="Times New Roman"/>
          <w:sz w:val="24"/>
          <w:szCs w:val="24"/>
          <w:lang w:eastAsia="el-GR"/>
        </w:rPr>
        <w:t>Η </w:t>
      </w:r>
      <w:hyperlink r:id="rId6" w:history="1">
        <w:r w:rsidRPr="007E5C22">
          <w:rPr>
            <w:rFonts w:ascii="Times New Roman" w:eastAsia="Times New Roman" w:hAnsi="Times New Roman" w:cs="Times New Roman"/>
            <w:b/>
            <w:bCs/>
            <w:color w:val="0000FF"/>
            <w:sz w:val="24"/>
            <w:szCs w:val="24"/>
            <w:u w:val="single"/>
            <w:lang w:eastAsia="el-GR"/>
          </w:rPr>
          <w:t>Μονάδα Καινοτομίας και Επιχειρηματικότητας (ΜΟΚΕ)</w:t>
        </w:r>
      </w:hyperlink>
      <w:r w:rsidRPr="007E5C22">
        <w:rPr>
          <w:rFonts w:ascii="Times New Roman" w:eastAsia="Times New Roman" w:hAnsi="Times New Roman" w:cs="Times New Roman"/>
          <w:sz w:val="24"/>
          <w:szCs w:val="24"/>
          <w:lang w:eastAsia="el-GR"/>
        </w:rPr>
        <w:t> του Πανεπιστημίου Θεσσαλίας προσκαλεί καθηγητές, φοιτητές, ερευνητές και εργαστήρια στο πρώτο </w:t>
      </w:r>
      <w:proofErr w:type="spellStart"/>
      <w:r w:rsidRPr="007E5C22">
        <w:rPr>
          <w:rFonts w:ascii="Times New Roman" w:eastAsia="Times New Roman" w:hAnsi="Times New Roman" w:cs="Times New Roman"/>
          <w:sz w:val="24"/>
          <w:szCs w:val="24"/>
          <w:lang w:val="en-US" w:eastAsia="el-GR"/>
        </w:rPr>
        <w:t>Ideathon</w:t>
      </w:r>
      <w:proofErr w:type="spellEnd"/>
      <w:r w:rsidRPr="007E5C22">
        <w:rPr>
          <w:rFonts w:ascii="Times New Roman" w:eastAsia="Times New Roman" w:hAnsi="Times New Roman" w:cs="Times New Roman"/>
          <w:sz w:val="24"/>
          <w:szCs w:val="24"/>
          <w:lang w:val="en-US" w:eastAsia="el-GR"/>
        </w:rPr>
        <w:t> </w:t>
      </w:r>
      <w:r w:rsidRPr="007E5C22">
        <w:rPr>
          <w:rFonts w:ascii="Times New Roman" w:eastAsia="Times New Roman" w:hAnsi="Times New Roman" w:cs="Times New Roman"/>
          <w:b/>
          <w:bCs/>
          <w:sz w:val="24"/>
          <w:szCs w:val="24"/>
          <w:lang w:eastAsia="el-GR"/>
        </w:rPr>
        <w:t>«</w:t>
      </w:r>
      <w:proofErr w:type="spellStart"/>
      <w:r w:rsidRPr="007E5C22">
        <w:rPr>
          <w:rFonts w:ascii="Times New Roman" w:eastAsia="Times New Roman" w:hAnsi="Times New Roman" w:cs="Times New Roman"/>
          <w:b/>
          <w:bCs/>
          <w:sz w:val="24"/>
          <w:szCs w:val="24"/>
          <w:lang w:eastAsia="el-GR"/>
        </w:rPr>
        <w:t>Κυκλοτολμώ</w:t>
      </w:r>
      <w:proofErr w:type="spellEnd"/>
      <w:r w:rsidRPr="007E5C22">
        <w:rPr>
          <w:rFonts w:ascii="Times New Roman" w:eastAsia="Times New Roman" w:hAnsi="Times New Roman" w:cs="Times New Roman"/>
          <w:b/>
          <w:bCs/>
          <w:sz w:val="24"/>
          <w:szCs w:val="24"/>
          <w:lang w:eastAsia="el-GR"/>
        </w:rPr>
        <w:t>»</w:t>
      </w:r>
      <w:r w:rsidRPr="007E5C22">
        <w:rPr>
          <w:rFonts w:ascii="Times New Roman" w:eastAsia="Times New Roman" w:hAnsi="Times New Roman" w:cs="Times New Roman"/>
          <w:sz w:val="24"/>
          <w:szCs w:val="24"/>
          <w:lang w:eastAsia="el-GR"/>
        </w:rPr>
        <w:t> με αντικείμενο  «</w:t>
      </w:r>
      <w:proofErr w:type="spellStart"/>
      <w:r w:rsidRPr="007E5C22">
        <w:rPr>
          <w:rFonts w:ascii="Times New Roman" w:eastAsia="Times New Roman" w:hAnsi="Times New Roman" w:cs="Times New Roman"/>
          <w:sz w:val="24"/>
          <w:szCs w:val="24"/>
          <w:lang w:eastAsia="el-GR"/>
        </w:rPr>
        <w:t>Βιοοικονομία</w:t>
      </w:r>
      <w:proofErr w:type="spellEnd"/>
      <w:r w:rsidRPr="007E5C22">
        <w:rPr>
          <w:rFonts w:ascii="Times New Roman" w:eastAsia="Times New Roman" w:hAnsi="Times New Roman" w:cs="Times New Roman"/>
          <w:sz w:val="24"/>
          <w:szCs w:val="24"/>
          <w:lang w:eastAsia="el-GR"/>
        </w:rPr>
        <w:t>, Κυκλική Οικονομία &amp; Φυσικοί Πόροι»  που διοργανώνεται σε συνεργασία με την ελληνική εταιρεία </w:t>
      </w:r>
      <w:r w:rsidRPr="007E5C22">
        <w:rPr>
          <w:rFonts w:ascii="Times New Roman" w:eastAsia="Times New Roman" w:hAnsi="Times New Roman" w:cs="Times New Roman"/>
          <w:b/>
          <w:bCs/>
          <w:sz w:val="24"/>
          <w:szCs w:val="24"/>
          <w:lang w:eastAsia="el-GR"/>
        </w:rPr>
        <w:t>ΕΛΛΗΝΙΚΑ ΓΑΛΑΚΤΟΚΟΜΕΙΑ Α.Ε</w:t>
      </w:r>
      <w:r w:rsidRPr="007E5C22">
        <w:rPr>
          <w:rFonts w:ascii="Times New Roman" w:eastAsia="Times New Roman" w:hAnsi="Times New Roman" w:cs="Times New Roman"/>
          <w:sz w:val="24"/>
          <w:szCs w:val="24"/>
          <w:lang w:eastAsia="el-GR"/>
        </w:rPr>
        <w:t>.   </w:t>
      </w:r>
    </w:p>
    <w:p w:rsidR="007E5C22" w:rsidRPr="007E5C22" w:rsidRDefault="007E5C22" w:rsidP="007E5C2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7E5C22">
        <w:rPr>
          <w:rFonts w:ascii="Times New Roman" w:eastAsia="Times New Roman" w:hAnsi="Times New Roman" w:cs="Times New Roman"/>
          <w:sz w:val="24"/>
          <w:szCs w:val="24"/>
          <w:lang w:eastAsia="el-GR"/>
        </w:rPr>
        <w:t xml:space="preserve">Το </w:t>
      </w:r>
      <w:proofErr w:type="spellStart"/>
      <w:r w:rsidRPr="007E5C22">
        <w:rPr>
          <w:rFonts w:ascii="Times New Roman" w:eastAsia="Times New Roman" w:hAnsi="Times New Roman" w:cs="Times New Roman"/>
          <w:sz w:val="24"/>
          <w:szCs w:val="24"/>
          <w:lang w:eastAsia="el-GR"/>
        </w:rPr>
        <w:t>Ideathon</w:t>
      </w:r>
      <w:proofErr w:type="spellEnd"/>
      <w:r w:rsidRPr="007E5C22">
        <w:rPr>
          <w:rFonts w:ascii="Times New Roman" w:eastAsia="Times New Roman" w:hAnsi="Times New Roman" w:cs="Times New Roman"/>
          <w:sz w:val="24"/>
          <w:szCs w:val="24"/>
          <w:lang w:eastAsia="el-GR"/>
        </w:rPr>
        <w:t xml:space="preserve"> θα πραγματοποιηθεί στις </w:t>
      </w:r>
      <w:r w:rsidRPr="007E5C22">
        <w:rPr>
          <w:rFonts w:ascii="Times New Roman" w:eastAsia="Times New Roman" w:hAnsi="Times New Roman" w:cs="Times New Roman"/>
          <w:b/>
          <w:bCs/>
          <w:sz w:val="24"/>
          <w:szCs w:val="24"/>
          <w:lang w:eastAsia="el-GR"/>
        </w:rPr>
        <w:t>αρχές Οκτωβρίου 2023</w:t>
      </w:r>
      <w:r w:rsidRPr="007E5C22">
        <w:rPr>
          <w:rFonts w:ascii="Times New Roman" w:eastAsia="Times New Roman" w:hAnsi="Times New Roman" w:cs="Times New Roman"/>
          <w:sz w:val="24"/>
          <w:szCs w:val="24"/>
          <w:lang w:eastAsia="el-GR"/>
        </w:rPr>
        <w:t>. Αφορά στην πρόταση λύσεων στις προκλήσεις που τέθηκαν από την ΕΛΛΗΝΙΚΑ ΓΑΛΑΚΤΟΚΟΜΕΙΑ Α.Ε., οι οποίες θα προάγουν τη βιώσιμη ανάπτυξη και την προστασία του περιβάλλοντος.  </w:t>
      </w:r>
    </w:p>
    <w:p w:rsidR="007E5C22" w:rsidRPr="007E5C22" w:rsidRDefault="007E5C22" w:rsidP="007E5C2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7E5C22">
        <w:rPr>
          <w:rFonts w:ascii="Times New Roman" w:eastAsia="Times New Roman" w:hAnsi="Times New Roman" w:cs="Times New Roman"/>
          <w:b/>
          <w:bCs/>
          <w:sz w:val="24"/>
          <w:szCs w:val="24"/>
          <w:lang w:eastAsia="el-GR"/>
        </w:rPr>
        <w:t>Οι προκλήσεις είναι: </w:t>
      </w:r>
    </w:p>
    <w:p w:rsidR="007E5C22" w:rsidRPr="007E5C22" w:rsidRDefault="007E5C22" w:rsidP="007E5C2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7E5C22">
        <w:rPr>
          <w:rFonts w:ascii="Times New Roman" w:eastAsia="Times New Roman" w:hAnsi="Times New Roman" w:cs="Times New Roman"/>
          <w:sz w:val="24"/>
          <w:szCs w:val="24"/>
          <w:lang w:eastAsia="el-GR"/>
        </w:rPr>
        <w:t xml:space="preserve">Αξιοποίηση των μη </w:t>
      </w:r>
      <w:proofErr w:type="spellStart"/>
      <w:r w:rsidRPr="007E5C22">
        <w:rPr>
          <w:rFonts w:ascii="Times New Roman" w:eastAsia="Times New Roman" w:hAnsi="Times New Roman" w:cs="Times New Roman"/>
          <w:sz w:val="24"/>
          <w:szCs w:val="24"/>
          <w:lang w:eastAsia="el-GR"/>
        </w:rPr>
        <w:t>διακινήσιμων</w:t>
      </w:r>
      <w:proofErr w:type="spellEnd"/>
      <w:r w:rsidRPr="007E5C22">
        <w:rPr>
          <w:rFonts w:ascii="Times New Roman" w:eastAsia="Times New Roman" w:hAnsi="Times New Roman" w:cs="Times New Roman"/>
          <w:sz w:val="24"/>
          <w:szCs w:val="24"/>
          <w:lang w:eastAsia="el-GR"/>
        </w:rPr>
        <w:t xml:space="preserve"> προϊόντων τροφίμων της γαλακτοβιομηχανίας σε χρήσεις προστιθέμενης αξίας. </w:t>
      </w:r>
    </w:p>
    <w:p w:rsidR="007E5C22" w:rsidRPr="007E5C22" w:rsidRDefault="007E5C22" w:rsidP="007E5C2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7E5C22">
        <w:rPr>
          <w:rFonts w:ascii="Times New Roman" w:eastAsia="Times New Roman" w:hAnsi="Times New Roman" w:cs="Times New Roman"/>
          <w:sz w:val="24"/>
          <w:szCs w:val="24"/>
          <w:lang w:eastAsia="el-GR"/>
        </w:rPr>
        <w:t xml:space="preserve">Αξιοποίηση της λακτόζης που προκύπτει ως απόβλητο της </w:t>
      </w:r>
      <w:proofErr w:type="spellStart"/>
      <w:r w:rsidRPr="007E5C22">
        <w:rPr>
          <w:rFonts w:ascii="Times New Roman" w:eastAsia="Times New Roman" w:hAnsi="Times New Roman" w:cs="Times New Roman"/>
          <w:sz w:val="24"/>
          <w:szCs w:val="24"/>
          <w:lang w:eastAsia="el-GR"/>
        </w:rPr>
        <w:t>τυροκόμησης</w:t>
      </w:r>
      <w:proofErr w:type="spellEnd"/>
      <w:r w:rsidRPr="007E5C22">
        <w:rPr>
          <w:rFonts w:ascii="Times New Roman" w:eastAsia="Times New Roman" w:hAnsi="Times New Roman" w:cs="Times New Roman"/>
          <w:sz w:val="24"/>
          <w:szCs w:val="24"/>
          <w:lang w:eastAsia="el-GR"/>
        </w:rPr>
        <w:t xml:space="preserve"> σε χρήσεις προστιθέμενης αξίας, πέραν της παραγωγής βιοαερίου.  </w:t>
      </w:r>
    </w:p>
    <w:p w:rsidR="007E5C22" w:rsidRPr="007E5C22" w:rsidRDefault="007E5C22" w:rsidP="007E5C22">
      <w:pPr>
        <w:spacing w:before="100" w:beforeAutospacing="1" w:after="100" w:afterAutospacing="1" w:line="240" w:lineRule="auto"/>
        <w:ind w:left="720"/>
        <w:jc w:val="both"/>
        <w:rPr>
          <w:rFonts w:ascii="Times New Roman" w:eastAsia="Times New Roman" w:hAnsi="Times New Roman" w:cs="Times New Roman"/>
          <w:sz w:val="24"/>
          <w:szCs w:val="24"/>
          <w:lang w:eastAsia="el-GR"/>
        </w:rPr>
      </w:pPr>
    </w:p>
    <w:p w:rsidR="007E5C22" w:rsidRPr="007E5C22" w:rsidRDefault="007E5C22" w:rsidP="007E5C2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7E5C22">
        <w:rPr>
          <w:rFonts w:ascii="Times New Roman" w:eastAsia="Times New Roman" w:hAnsi="Times New Roman" w:cs="Times New Roman"/>
          <w:b/>
          <w:bCs/>
          <w:sz w:val="24"/>
          <w:szCs w:val="24"/>
          <w:lang w:eastAsia="el-GR"/>
        </w:rPr>
        <w:t>Διαθέσιμη η </w:t>
      </w:r>
      <w:hyperlink r:id="rId7" w:history="1">
        <w:r w:rsidRPr="007E5C22">
          <w:rPr>
            <w:rFonts w:ascii="Times New Roman" w:eastAsia="Times New Roman" w:hAnsi="Times New Roman" w:cs="Times New Roman"/>
            <w:b/>
            <w:bCs/>
            <w:color w:val="0000FF"/>
            <w:sz w:val="24"/>
            <w:szCs w:val="24"/>
            <w:u w:val="single"/>
            <w:lang w:eastAsia="el-GR"/>
          </w:rPr>
          <w:t>φόρμα συμμε</w:t>
        </w:r>
        <w:r w:rsidRPr="007E5C22">
          <w:rPr>
            <w:rFonts w:ascii="Times New Roman" w:eastAsia="Times New Roman" w:hAnsi="Times New Roman" w:cs="Times New Roman"/>
            <w:b/>
            <w:bCs/>
            <w:color w:val="0000FF"/>
            <w:sz w:val="24"/>
            <w:szCs w:val="24"/>
            <w:u w:val="single"/>
            <w:lang w:eastAsia="el-GR"/>
          </w:rPr>
          <w:t>τ</w:t>
        </w:r>
        <w:r w:rsidRPr="007E5C22">
          <w:rPr>
            <w:rFonts w:ascii="Times New Roman" w:eastAsia="Times New Roman" w:hAnsi="Times New Roman" w:cs="Times New Roman"/>
            <w:b/>
            <w:bCs/>
            <w:color w:val="0000FF"/>
            <w:sz w:val="24"/>
            <w:szCs w:val="24"/>
            <w:u w:val="single"/>
            <w:lang w:eastAsia="el-GR"/>
          </w:rPr>
          <w:t>οχής</w:t>
        </w:r>
      </w:hyperlink>
      <w:r w:rsidRPr="007E5C22">
        <w:rPr>
          <w:rFonts w:ascii="Times New Roman" w:eastAsia="Times New Roman" w:hAnsi="Times New Roman" w:cs="Times New Roman"/>
          <w:sz w:val="24"/>
          <w:szCs w:val="24"/>
          <w:lang w:eastAsia="el-GR"/>
        </w:rPr>
        <w:t> </w:t>
      </w:r>
    </w:p>
    <w:p w:rsidR="007E5C22" w:rsidRPr="007E5C22" w:rsidRDefault="007E5C22" w:rsidP="007E5C2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7E5C22">
        <w:rPr>
          <w:rFonts w:ascii="Times New Roman" w:eastAsia="Times New Roman" w:hAnsi="Times New Roman" w:cs="Times New Roman"/>
          <w:sz w:val="24"/>
          <w:szCs w:val="24"/>
          <w:lang w:eastAsia="el-GR"/>
        </w:rPr>
        <w:t> </w:t>
      </w:r>
    </w:p>
    <w:p w:rsidR="007E5C22" w:rsidRPr="007E5C22" w:rsidRDefault="007E5C22" w:rsidP="007E5C2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7E5C22">
        <w:rPr>
          <w:rFonts w:ascii="Times New Roman" w:eastAsia="Times New Roman" w:hAnsi="Times New Roman" w:cs="Times New Roman"/>
          <w:sz w:val="24"/>
          <w:szCs w:val="24"/>
          <w:lang w:eastAsia="el-GR"/>
        </w:rPr>
        <w:t>Συμμετοχή στον διαγωνισμό μπορούν να έχουν όλα τα μέλη της ακαδημαϊκής κοινότητας του ΠΘ (π.χ. καθηγητές, ερευνητές, υποψήφιοι διδάκτορες, φοιτητές κλπ.). </w:t>
      </w:r>
    </w:p>
    <w:p w:rsidR="007E5C22" w:rsidRPr="007E5C22" w:rsidRDefault="007E5C22" w:rsidP="007E5C2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7E5C22">
        <w:rPr>
          <w:rFonts w:ascii="Times New Roman" w:eastAsia="Times New Roman" w:hAnsi="Times New Roman" w:cs="Times New Roman"/>
          <w:i/>
          <w:iCs/>
          <w:sz w:val="24"/>
          <w:szCs w:val="24"/>
          <w:lang w:eastAsia="el-GR"/>
        </w:rPr>
        <w:t>Για περαιτέρω διευκρινήσεις: </w:t>
      </w:r>
    </w:p>
    <w:p w:rsidR="007E5C22" w:rsidRPr="007E5C22" w:rsidRDefault="007E5C22" w:rsidP="007E5C2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7E5C22">
        <w:rPr>
          <w:rFonts w:ascii="Times New Roman" w:eastAsia="Times New Roman" w:hAnsi="Times New Roman" w:cs="Times New Roman"/>
          <w:sz w:val="24"/>
          <w:szCs w:val="24"/>
          <w:lang w:eastAsia="el-GR"/>
        </w:rPr>
        <w:t>Καραγκούνη Γλυκερία, Αναπληρώτρια Καθηγήτρια</w:t>
      </w:r>
      <w:bookmarkStart w:id="0" w:name="_GoBack"/>
      <w:bookmarkEnd w:id="0"/>
      <w:r w:rsidRPr="007E5C22">
        <w:rPr>
          <w:rFonts w:ascii="Times New Roman" w:eastAsia="Times New Roman" w:hAnsi="Times New Roman" w:cs="Times New Roman"/>
          <w:sz w:val="24"/>
          <w:szCs w:val="24"/>
          <w:lang w:eastAsia="el-GR"/>
        </w:rPr>
        <w:t xml:space="preserve"> Επιχειρηματικότητας, Καινοτομίας και</w:t>
      </w:r>
      <w:r>
        <w:rPr>
          <w:rFonts w:ascii="Times New Roman" w:eastAsia="Times New Roman" w:hAnsi="Times New Roman" w:cs="Times New Roman"/>
          <w:sz w:val="24"/>
          <w:szCs w:val="24"/>
          <w:lang w:eastAsia="el-GR"/>
        </w:rPr>
        <w:t xml:space="preserve"> </w:t>
      </w:r>
      <w:r w:rsidRPr="007E5C22">
        <w:rPr>
          <w:rFonts w:ascii="Times New Roman" w:eastAsia="Times New Roman" w:hAnsi="Times New Roman" w:cs="Times New Roman"/>
          <w:sz w:val="24"/>
          <w:szCs w:val="24"/>
          <w:lang w:eastAsia="el-GR"/>
        </w:rPr>
        <w:t>Τεχνολογιών Παραγωγής ΠΘ, </w:t>
      </w:r>
      <w:hyperlink r:id="rId8" w:history="1">
        <w:r w:rsidRPr="007E5C22">
          <w:rPr>
            <w:rFonts w:ascii="Times New Roman" w:eastAsia="Times New Roman" w:hAnsi="Times New Roman" w:cs="Times New Roman"/>
            <w:color w:val="0000FF"/>
            <w:sz w:val="24"/>
            <w:szCs w:val="24"/>
            <w:u w:val="single"/>
            <w:lang w:eastAsia="el-GR"/>
          </w:rPr>
          <w:t>karagg@uth.gr</w:t>
        </w:r>
      </w:hyperlink>
      <w:r w:rsidRPr="007E5C22">
        <w:rPr>
          <w:rFonts w:ascii="Times New Roman" w:eastAsia="Times New Roman" w:hAnsi="Times New Roman" w:cs="Times New Roman"/>
          <w:sz w:val="24"/>
          <w:szCs w:val="24"/>
          <w:lang w:eastAsia="el-GR"/>
        </w:rPr>
        <w:t>  </w:t>
      </w:r>
    </w:p>
    <w:p w:rsidR="007E5C22" w:rsidRPr="007E5C22" w:rsidRDefault="007E5C22" w:rsidP="007E5C22">
      <w:pPr>
        <w:spacing w:before="100" w:beforeAutospacing="1" w:after="100" w:afterAutospacing="1" w:line="240" w:lineRule="auto"/>
        <w:jc w:val="both"/>
        <w:rPr>
          <w:rFonts w:ascii="Times New Roman" w:eastAsia="Times New Roman" w:hAnsi="Times New Roman" w:cs="Times New Roman"/>
          <w:sz w:val="24"/>
          <w:szCs w:val="24"/>
          <w:lang w:eastAsia="el-GR"/>
        </w:rPr>
      </w:pPr>
      <w:proofErr w:type="spellStart"/>
      <w:r w:rsidRPr="007E5C22">
        <w:rPr>
          <w:rFonts w:ascii="Times New Roman" w:eastAsia="Times New Roman" w:hAnsi="Times New Roman" w:cs="Times New Roman"/>
          <w:sz w:val="24"/>
          <w:szCs w:val="24"/>
          <w:lang w:eastAsia="el-GR"/>
        </w:rPr>
        <w:t>Τσαμέτη</w:t>
      </w:r>
      <w:proofErr w:type="spellEnd"/>
      <w:r w:rsidRPr="007E5C22">
        <w:rPr>
          <w:rFonts w:ascii="Times New Roman" w:eastAsia="Times New Roman" w:hAnsi="Times New Roman" w:cs="Times New Roman"/>
          <w:sz w:val="24"/>
          <w:szCs w:val="24"/>
          <w:lang w:eastAsia="el-GR"/>
        </w:rPr>
        <w:t xml:space="preserve"> Αγγελική, ΜΟΚΕ ΠΘ, </w:t>
      </w:r>
      <w:hyperlink r:id="rId9" w:history="1">
        <w:r w:rsidRPr="007E5C22">
          <w:rPr>
            <w:rFonts w:ascii="Times New Roman" w:eastAsia="Times New Roman" w:hAnsi="Times New Roman" w:cs="Times New Roman"/>
            <w:color w:val="0000FF"/>
            <w:sz w:val="24"/>
            <w:szCs w:val="24"/>
            <w:u w:val="single"/>
            <w:lang w:eastAsia="el-GR"/>
          </w:rPr>
          <w:t>atsameti@uth.gr</w:t>
        </w:r>
      </w:hyperlink>
      <w:r w:rsidRPr="007E5C22">
        <w:rPr>
          <w:rFonts w:ascii="Times New Roman" w:eastAsia="Times New Roman" w:hAnsi="Times New Roman" w:cs="Times New Roman"/>
          <w:sz w:val="24"/>
          <w:szCs w:val="24"/>
          <w:lang w:eastAsia="el-GR"/>
        </w:rPr>
        <w:t> </w:t>
      </w:r>
    </w:p>
    <w:p w:rsidR="007E5C22" w:rsidRPr="007E5C22" w:rsidRDefault="007E5C22" w:rsidP="007E5C2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7E5C22">
        <w:rPr>
          <w:rFonts w:ascii="Times New Roman" w:eastAsia="Times New Roman" w:hAnsi="Times New Roman" w:cs="Times New Roman"/>
          <w:sz w:val="24"/>
          <w:szCs w:val="24"/>
          <w:lang w:eastAsia="el-GR"/>
        </w:rPr>
        <w:t> </w:t>
      </w:r>
    </w:p>
    <w:p w:rsidR="007E5C22" w:rsidRPr="007E5C22" w:rsidRDefault="007E5C22" w:rsidP="007E5C22">
      <w:pPr>
        <w:spacing w:before="100" w:beforeAutospacing="1" w:after="100" w:afterAutospacing="1" w:line="240" w:lineRule="auto"/>
        <w:jc w:val="both"/>
        <w:rPr>
          <w:rFonts w:ascii="Times New Roman" w:eastAsia="Times New Roman" w:hAnsi="Times New Roman" w:cs="Times New Roman"/>
          <w:sz w:val="24"/>
          <w:szCs w:val="24"/>
          <w:lang w:eastAsia="el-GR"/>
        </w:rPr>
      </w:pPr>
    </w:p>
    <w:p w:rsidR="007E5C22" w:rsidRPr="007E5C22" w:rsidRDefault="007E5C22" w:rsidP="007E5C2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7E5C22">
        <w:rPr>
          <w:rFonts w:ascii="Times New Roman" w:eastAsia="Times New Roman" w:hAnsi="Times New Roman" w:cs="Times New Roman"/>
          <w:i/>
          <w:iCs/>
          <w:sz w:val="24"/>
          <w:szCs w:val="24"/>
          <w:lang w:eastAsia="el-GR"/>
        </w:rPr>
        <w:t>Η δράση υλοποιείται στο πλαίσιο της πράξης "Υποστήριξη Δράσεων Στήριξης της Επιχειρηματικότητας Καινοτομίας και Ωρίμανσης για την Αξιοποίηση της Ερευνητικής Δραστηριότητας και των Νέων Προϊόντων και Υπηρεσιών που αναπτύσσονται στο Πανεπιστήμιο Θεσσαλίας", το οποίο συγχρηματοδοτείται από την Ελλάδα και την Ευρωπαϊκή Ένωση (Ευρωπαϊκό Κοινωνικό Ταμείο) μέσω του Επιχειρησιακού Προγράμματος «Ανάπτυξη Ανθρώπινου Δυναμικού, Εκπαίδευση και Διά Βίου Μάθηση».</w:t>
      </w:r>
      <w:r w:rsidRPr="007E5C22">
        <w:rPr>
          <w:rFonts w:ascii="Times New Roman" w:eastAsia="Times New Roman" w:hAnsi="Times New Roman" w:cs="Times New Roman"/>
          <w:sz w:val="24"/>
          <w:szCs w:val="24"/>
          <w:lang w:eastAsia="el-GR"/>
        </w:rPr>
        <w:t>  </w:t>
      </w:r>
    </w:p>
    <w:p w:rsidR="007E5C22" w:rsidRPr="007E5C22" w:rsidRDefault="007E5C22"/>
    <w:sectPr w:rsidR="007E5C22" w:rsidRPr="007E5C2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616250"/>
    <w:multiLevelType w:val="multilevel"/>
    <w:tmpl w:val="A0B6D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C22"/>
    <w:rsid w:val="000C50D9"/>
    <w:rsid w:val="00184B87"/>
    <w:rsid w:val="007E5C2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DFBEE"/>
  <w15:chartTrackingRefBased/>
  <w15:docId w15:val="{0FE8C142-462F-4FF4-B9EF-9ABDC835F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7E5C2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contentpasted0">
    <w:name w:val="contentpasted0"/>
    <w:basedOn w:val="a0"/>
    <w:rsid w:val="007E5C22"/>
  </w:style>
  <w:style w:type="character" w:styleId="-">
    <w:name w:val="Hyperlink"/>
    <w:basedOn w:val="a0"/>
    <w:uiPriority w:val="99"/>
    <w:semiHidden/>
    <w:unhideWhenUsed/>
    <w:rsid w:val="007E5C22"/>
    <w:rPr>
      <w:color w:val="0000FF"/>
      <w:u w:val="single"/>
    </w:rPr>
  </w:style>
  <w:style w:type="character" w:customStyle="1" w:styleId="normaltextrun">
    <w:name w:val="normaltextrun"/>
    <w:basedOn w:val="a0"/>
    <w:rsid w:val="007E5C22"/>
  </w:style>
  <w:style w:type="character" w:customStyle="1" w:styleId="eop">
    <w:name w:val="eop"/>
    <w:basedOn w:val="a0"/>
    <w:rsid w:val="007E5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837024">
      <w:bodyDiv w:val="1"/>
      <w:marLeft w:val="0"/>
      <w:marRight w:val="0"/>
      <w:marTop w:val="0"/>
      <w:marBottom w:val="0"/>
      <w:divBdr>
        <w:top w:val="none" w:sz="0" w:space="0" w:color="auto"/>
        <w:left w:val="none" w:sz="0" w:space="0" w:color="auto"/>
        <w:bottom w:val="none" w:sz="0" w:space="0" w:color="auto"/>
        <w:right w:val="none" w:sz="0" w:space="0" w:color="auto"/>
      </w:divBdr>
      <w:divsChild>
        <w:div w:id="119685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agg@uth.gr" TargetMode="External"/><Relationship Id="rId3" Type="http://schemas.openxmlformats.org/officeDocument/2006/relationships/settings" Target="settings.xml"/><Relationship Id="rId7" Type="http://schemas.openxmlformats.org/officeDocument/2006/relationships/hyperlink" Target="https://forms.office.com/e/RMSJi9cjr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oke.uth.gr/"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tsameti@u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299</Words>
  <Characters>1616</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ATHANASIADI KORALIA</dc:creator>
  <cp:keywords/>
  <dc:description/>
  <cp:lastModifiedBy>ATHANASIADI KORALIA</cp:lastModifiedBy>
  <cp:revision>1</cp:revision>
  <dcterms:created xsi:type="dcterms:W3CDTF">2023-06-09T06:49:00Z</dcterms:created>
  <dcterms:modified xsi:type="dcterms:W3CDTF">2023-06-09T07:06:00Z</dcterms:modified>
</cp:coreProperties>
</file>