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1F161" w14:textId="0099C193" w:rsidR="00CE26F8" w:rsidRPr="00CE26F8" w:rsidRDefault="00CE26F8" w:rsidP="00927718">
      <w:pPr>
        <w:jc w:val="both"/>
        <w:rPr>
          <w:b/>
        </w:rPr>
      </w:pPr>
      <w:bookmarkStart w:id="0" w:name="_GoBack"/>
      <w:bookmarkEnd w:id="0"/>
      <w:r w:rsidRPr="00CE26F8">
        <w:rPr>
          <w:b/>
        </w:rPr>
        <w:t>Εκπαιδευτική συνεργασία του Τμήματος Νοσηλευτικής με τη Διεύθυνση Νοσηλευτικής Υπηρεσίας του Γενικού Νοσοκομείου Λάρισας</w:t>
      </w:r>
    </w:p>
    <w:p w14:paraId="0864D460" w14:textId="77777777" w:rsidR="00CE26F8" w:rsidRDefault="00CE26F8" w:rsidP="00927718">
      <w:pPr>
        <w:jc w:val="both"/>
      </w:pPr>
    </w:p>
    <w:p w14:paraId="72141336" w14:textId="7AF64513" w:rsidR="00CE26F8" w:rsidRDefault="00927718" w:rsidP="00927718">
      <w:pPr>
        <w:jc w:val="both"/>
      </w:pPr>
      <w:r>
        <w:t xml:space="preserve">Πραγματοποιήθηκε με επιτυχία την Τρίτη 31 Ιανουαρίου, στο αμφιθέατρο του Γενικού Νοσοκομείου Λάρισας  "Κουτλιμπάνειο &amp; Τριανταφύλλειο", η διάλεξη με θέμα "Αστική και Ποινική ευθύνη των Νοσηλευτών", από την </w:t>
      </w:r>
      <w:r w:rsidR="00697B3A">
        <w:t xml:space="preserve">κα. Άννα Μαυροφόρου, </w:t>
      </w:r>
      <w:r>
        <w:t>Καθηγήτρια Δεοντολογίας και Βιοηθικής του Τμήματος Νοσηλευτικής</w:t>
      </w:r>
      <w:r w:rsidR="00697B3A">
        <w:t xml:space="preserve"> του Πανεπιστημίου Θεσσαλίας</w:t>
      </w:r>
      <w:r>
        <w:t>. Πρόκειται για την πρώτη από μία σειρά διαλέξεων, οι οποίες θα πραγματοποιηθούν στο πλαίσιο των ενδονοσοκομειακών μαθημάτων για τους Νοσηλευτές του Νοσοκομείου</w:t>
      </w:r>
      <w:r w:rsidR="00CE26F8">
        <w:t xml:space="preserve"> που</w:t>
      </w:r>
      <w:r>
        <w:t xml:space="preserve"> συνδιοργανώνονται από το Τμήμα Νοσηλευτικής του Πανεπιστημίου </w:t>
      </w:r>
      <w:r w:rsidR="00697B3A">
        <w:t xml:space="preserve">Θεσσαλίας </w:t>
      </w:r>
      <w:r>
        <w:t>και τη Διεύθυνση της Νοσηλευτικής Υπηρεσίας του Γενικού Νοσοκομείου Λάρισας</w:t>
      </w:r>
      <w:r w:rsidR="00CE26F8">
        <w:t xml:space="preserve">. Η επόμενη διάλεξη έχει προγραμματισθεί για την Τρίτη </w:t>
      </w:r>
      <w:r w:rsidR="00697B3A">
        <w:t xml:space="preserve">28 Φεβρουαρίου και ώρα 13.00, με θέμα τα Εθνικά Σχέδια Δράσης και ομιλήτρια την κα. Μαρία Σαρίδη, Επίκουρο Καθηγήτρια του Τμήματος Νοσηλευτικής του Πανεπιστημίου Θεσσαλίας. </w:t>
      </w:r>
    </w:p>
    <w:sectPr w:rsidR="00CE26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04"/>
    <w:rsid w:val="001E7F04"/>
    <w:rsid w:val="00697B3A"/>
    <w:rsid w:val="00927718"/>
    <w:rsid w:val="00A25F23"/>
    <w:rsid w:val="00CC49D1"/>
    <w:rsid w:val="00CE26F8"/>
    <w:rsid w:val="00DF50E8"/>
    <w:rsid w:val="00E0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8EF3"/>
  <w15:chartTrackingRefBased/>
  <w15:docId w15:val="{37D58C38-A93A-4D92-8A5E-0352FB17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PAPATHANASIOU IOANNA</dc:creator>
  <cp:keywords/>
  <dc:description/>
  <cp:lastModifiedBy>GATOU OURANIA</cp:lastModifiedBy>
  <cp:revision>2</cp:revision>
  <dcterms:created xsi:type="dcterms:W3CDTF">2023-02-13T09:16:00Z</dcterms:created>
  <dcterms:modified xsi:type="dcterms:W3CDTF">2023-02-13T09:16:00Z</dcterms:modified>
</cp:coreProperties>
</file>