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FB46A" w14:textId="0F470962" w:rsidR="007C262B" w:rsidRDefault="007C262B" w:rsidP="007C262B">
      <w:pPr>
        <w:jc w:val="center"/>
        <w:rPr>
          <w:sz w:val="24"/>
          <w:szCs w:val="24"/>
          <w:lang w:val="el-GR"/>
        </w:rPr>
      </w:pPr>
      <w:r>
        <w:rPr>
          <w:noProof/>
          <w:sz w:val="24"/>
          <w:szCs w:val="24"/>
          <w:lang w:val="el-GR" w:eastAsia="el-GR"/>
        </w:rPr>
        <w:drawing>
          <wp:inline distT="0" distB="0" distL="0" distR="0" wp14:anchorId="0D6CB34D" wp14:editId="701FB4E3">
            <wp:extent cx="1562256" cy="105156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of Thessaly logo text gree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66571" cy="1054465"/>
                    </a:xfrm>
                    <a:prstGeom prst="rect">
                      <a:avLst/>
                    </a:prstGeom>
                  </pic:spPr>
                </pic:pic>
              </a:graphicData>
            </a:graphic>
          </wp:inline>
        </w:drawing>
      </w:r>
    </w:p>
    <w:p w14:paraId="333FAE99" w14:textId="4115C421" w:rsidR="007C262B" w:rsidRDefault="007C262B" w:rsidP="007C262B">
      <w:pPr>
        <w:jc w:val="center"/>
        <w:rPr>
          <w:sz w:val="24"/>
          <w:szCs w:val="24"/>
          <w:lang w:val="el-GR"/>
        </w:rPr>
      </w:pPr>
    </w:p>
    <w:p w14:paraId="7C0BFFA2" w14:textId="77777777" w:rsidR="007C262B" w:rsidRPr="00F60E7B" w:rsidRDefault="007C262B" w:rsidP="007C262B">
      <w:pPr>
        <w:jc w:val="center"/>
        <w:rPr>
          <w:b/>
          <w:sz w:val="28"/>
          <w:szCs w:val="24"/>
          <w:lang w:val="el-GR"/>
        </w:rPr>
      </w:pPr>
      <w:r w:rsidRPr="00F60E7B">
        <w:rPr>
          <w:b/>
          <w:sz w:val="28"/>
          <w:szCs w:val="24"/>
          <w:lang w:val="el-GR"/>
        </w:rPr>
        <w:t>ΔΕΛΤΙΟ ΤΥΠΟΥ</w:t>
      </w:r>
      <w:bookmarkStart w:id="0" w:name="_GoBack"/>
      <w:bookmarkEnd w:id="0"/>
    </w:p>
    <w:p w14:paraId="735AE75B" w14:textId="062AC6F7" w:rsidR="007C262B" w:rsidRPr="007244AC" w:rsidRDefault="00F60E7B" w:rsidP="007C262B">
      <w:pPr>
        <w:jc w:val="center"/>
        <w:rPr>
          <w:b/>
          <w:bCs/>
          <w:sz w:val="28"/>
          <w:szCs w:val="28"/>
          <w:lang w:val="el-GR"/>
        </w:rPr>
      </w:pPr>
      <w:r>
        <w:rPr>
          <w:b/>
          <w:bCs/>
          <w:sz w:val="28"/>
          <w:szCs w:val="28"/>
          <w:lang w:val="el-GR"/>
        </w:rPr>
        <w:t>«</w:t>
      </w:r>
      <w:r w:rsidR="007C262B" w:rsidRPr="007244AC">
        <w:rPr>
          <w:b/>
          <w:bCs/>
          <w:sz w:val="28"/>
          <w:szCs w:val="28"/>
          <w:lang w:val="el-GR"/>
        </w:rPr>
        <w:t xml:space="preserve">Το Πρώτο Πρόγραμμα Πρακτικής Άσκησης για </w:t>
      </w:r>
      <w:r w:rsidR="007C262B">
        <w:rPr>
          <w:b/>
          <w:bCs/>
          <w:sz w:val="28"/>
          <w:szCs w:val="28"/>
          <w:lang w:val="el-GR"/>
        </w:rPr>
        <w:t xml:space="preserve">Ινδούς </w:t>
      </w:r>
      <w:r w:rsidR="007C262B" w:rsidRPr="007244AC">
        <w:rPr>
          <w:b/>
          <w:bCs/>
          <w:sz w:val="28"/>
          <w:szCs w:val="28"/>
          <w:lang w:val="el-GR"/>
        </w:rPr>
        <w:t>Επαγγελματίες Αγρότες στη</w:t>
      </w:r>
      <w:r w:rsidR="007C262B">
        <w:rPr>
          <w:b/>
          <w:bCs/>
          <w:sz w:val="28"/>
          <w:szCs w:val="28"/>
          <w:lang w:val="el-GR"/>
        </w:rPr>
        <w:t>ν Ελλάδα</w:t>
      </w:r>
      <w:r w:rsidR="007C262B" w:rsidRPr="007244AC">
        <w:rPr>
          <w:b/>
          <w:bCs/>
          <w:sz w:val="28"/>
          <w:szCs w:val="28"/>
          <w:lang w:val="el-GR"/>
        </w:rPr>
        <w:t xml:space="preserve"> Ολοκληρώ</w:t>
      </w:r>
      <w:r w:rsidR="007C262B">
        <w:rPr>
          <w:b/>
          <w:bCs/>
          <w:sz w:val="28"/>
          <w:szCs w:val="28"/>
          <w:lang w:val="el-GR"/>
        </w:rPr>
        <w:t>θηκε</w:t>
      </w:r>
      <w:r w:rsidR="007C262B" w:rsidRPr="007244AC">
        <w:rPr>
          <w:b/>
          <w:bCs/>
          <w:sz w:val="28"/>
          <w:szCs w:val="28"/>
          <w:lang w:val="el-GR"/>
        </w:rPr>
        <w:t xml:space="preserve"> με Επιτυχία</w:t>
      </w:r>
      <w:r>
        <w:rPr>
          <w:b/>
          <w:bCs/>
          <w:sz w:val="28"/>
          <w:szCs w:val="28"/>
          <w:lang w:val="el-GR"/>
        </w:rPr>
        <w:t>»</w:t>
      </w:r>
    </w:p>
    <w:p w14:paraId="32E036C4" w14:textId="77777777" w:rsidR="007C262B" w:rsidRDefault="007C262B" w:rsidP="007C262B">
      <w:pPr>
        <w:rPr>
          <w:sz w:val="24"/>
          <w:szCs w:val="24"/>
          <w:lang w:val="el-GR"/>
        </w:rPr>
      </w:pPr>
    </w:p>
    <w:p w14:paraId="1222B202" w14:textId="2CF8E4D6" w:rsidR="00C90DD8" w:rsidRDefault="00C90DD8" w:rsidP="00CD5AF0">
      <w:pPr>
        <w:rPr>
          <w:sz w:val="24"/>
          <w:szCs w:val="24"/>
          <w:lang w:val="el-GR"/>
        </w:rPr>
      </w:pPr>
      <w:r>
        <w:rPr>
          <w:noProof/>
          <w:lang w:val="el-GR" w:eastAsia="el-GR"/>
        </w:rPr>
        <w:drawing>
          <wp:inline distT="0" distB="0" distL="0" distR="0" wp14:anchorId="05BEB38F" wp14:editId="7D503877">
            <wp:extent cx="5943600" cy="4146550"/>
            <wp:effectExtent l="0" t="0" r="0" b="6350"/>
            <wp:docPr id="1420905636" name="Εικόνα 2" descr="Εικόνα που περιέχει ρουχισμός, άτομο, άνδρας, παπού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05636" name="Εικόνα 2" descr="Εικόνα που περιέχει ρουχισμός, άτομο, άνδρας, παπούτσια&#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146550"/>
                    </a:xfrm>
                    <a:prstGeom prst="rect">
                      <a:avLst/>
                    </a:prstGeom>
                    <a:noFill/>
                    <a:ln>
                      <a:noFill/>
                    </a:ln>
                  </pic:spPr>
                </pic:pic>
              </a:graphicData>
            </a:graphic>
          </wp:inline>
        </w:drawing>
      </w:r>
    </w:p>
    <w:p w14:paraId="11943209" w14:textId="77777777" w:rsidR="00C90DD8" w:rsidRDefault="00C90DD8" w:rsidP="00C90DD8">
      <w:pPr>
        <w:jc w:val="center"/>
        <w:rPr>
          <w:sz w:val="24"/>
          <w:szCs w:val="24"/>
          <w:lang w:val="el-GR"/>
        </w:rPr>
      </w:pPr>
    </w:p>
    <w:p w14:paraId="6E05CADC" w14:textId="6D3356FD" w:rsidR="007244AC" w:rsidRDefault="007244AC" w:rsidP="007244AC">
      <w:pPr>
        <w:spacing w:line="276" w:lineRule="auto"/>
        <w:jc w:val="both"/>
        <w:rPr>
          <w:sz w:val="24"/>
          <w:szCs w:val="24"/>
          <w:lang w:val="el-GR"/>
        </w:rPr>
      </w:pPr>
      <w:r w:rsidRPr="007244AC">
        <w:rPr>
          <w:sz w:val="24"/>
          <w:szCs w:val="24"/>
          <w:lang w:val="el-GR"/>
        </w:rPr>
        <w:t xml:space="preserve">Το πρώτο πρόγραμμα πρακτικής άσκησης για </w:t>
      </w:r>
      <w:r w:rsidR="00AB5C0E">
        <w:rPr>
          <w:sz w:val="24"/>
          <w:szCs w:val="24"/>
          <w:lang w:val="el-GR"/>
        </w:rPr>
        <w:t xml:space="preserve">Ινδούς </w:t>
      </w:r>
      <w:r w:rsidRPr="007244AC">
        <w:rPr>
          <w:sz w:val="24"/>
          <w:szCs w:val="24"/>
          <w:lang w:val="el-GR"/>
        </w:rPr>
        <w:t>επαγγελματίες αγρότες στη</w:t>
      </w:r>
      <w:r w:rsidR="00AB5C0E">
        <w:rPr>
          <w:sz w:val="24"/>
          <w:szCs w:val="24"/>
          <w:lang w:val="el-GR"/>
        </w:rPr>
        <w:t>ν Ελλάδα</w:t>
      </w:r>
      <w:r w:rsidRPr="007244AC">
        <w:rPr>
          <w:sz w:val="24"/>
          <w:szCs w:val="24"/>
          <w:lang w:val="el-GR"/>
        </w:rPr>
        <w:t>, διάρκειας 60 ωρών, ολοκληρώ</w:t>
      </w:r>
      <w:r w:rsidR="0009285B">
        <w:rPr>
          <w:sz w:val="24"/>
          <w:szCs w:val="24"/>
          <w:lang w:val="el-GR"/>
        </w:rPr>
        <w:t xml:space="preserve">θηκε </w:t>
      </w:r>
      <w:r w:rsidRPr="007244AC">
        <w:rPr>
          <w:sz w:val="24"/>
          <w:szCs w:val="24"/>
          <w:lang w:val="el-GR"/>
        </w:rPr>
        <w:t>σήμερα, Παρασκευή 1 Σεπτεμβρίου 2023, για 18</w:t>
      </w:r>
      <w:r w:rsidR="00AB5C0E">
        <w:rPr>
          <w:sz w:val="24"/>
          <w:szCs w:val="24"/>
          <w:lang w:val="el-GR"/>
        </w:rPr>
        <w:t xml:space="preserve"> </w:t>
      </w:r>
      <w:r w:rsidRPr="007244AC">
        <w:rPr>
          <w:sz w:val="24"/>
          <w:szCs w:val="24"/>
          <w:lang w:val="el-GR"/>
        </w:rPr>
        <w:t>επαγγελματίες αγρότες οι οποί</w:t>
      </w:r>
      <w:r w:rsidR="00AB5C0E">
        <w:rPr>
          <w:sz w:val="24"/>
          <w:szCs w:val="24"/>
          <w:lang w:val="el-GR"/>
        </w:rPr>
        <w:t>οι</w:t>
      </w:r>
      <w:r w:rsidRPr="007244AC">
        <w:rPr>
          <w:sz w:val="24"/>
          <w:szCs w:val="24"/>
          <w:lang w:val="el-GR"/>
        </w:rPr>
        <w:t xml:space="preserve"> ταξίδεψαν από την Ινδία στην Ελλάδα και συγκεκριμένα στη </w:t>
      </w:r>
      <w:r w:rsidRPr="007244AC">
        <w:rPr>
          <w:sz w:val="24"/>
          <w:szCs w:val="24"/>
          <w:lang w:val="el-GR"/>
        </w:rPr>
        <w:lastRenderedPageBreak/>
        <w:t>Λάρισα, για να αποτελέσουν τους πρώτους συμμετέχοντες αυτού του καινοτόμου προγράμματος.</w:t>
      </w:r>
    </w:p>
    <w:p w14:paraId="4B3FCAA5" w14:textId="6B036AFE" w:rsidR="00171C14" w:rsidRDefault="004D0BAA" w:rsidP="004D0BAA">
      <w:pPr>
        <w:spacing w:line="276" w:lineRule="auto"/>
        <w:jc w:val="both"/>
        <w:rPr>
          <w:sz w:val="24"/>
          <w:szCs w:val="24"/>
          <w:lang w:val="el-GR"/>
        </w:rPr>
      </w:pPr>
      <w:r w:rsidRPr="004D0BAA">
        <w:rPr>
          <w:sz w:val="24"/>
          <w:szCs w:val="24"/>
          <w:lang w:val="el-GR"/>
        </w:rPr>
        <w:t>Στον απόηχο της πρόσφατης επίσημης επίσκεψης του Πρωθυπουργού της Ινδίας, κ. Ναρέντρα Μόντι, στην Ελλάδα και της συνάντησής του με τον Πρωθυπουργό της Ελλάδας, κ. Κυριάκο Μητσοτάκη, στο Μέγαλο Μαξίμου την Παρασκευή 25 Αυγούστου 2023</w:t>
      </w:r>
      <w:r w:rsidR="00171C14">
        <w:rPr>
          <w:sz w:val="24"/>
          <w:szCs w:val="24"/>
          <w:lang w:val="el-GR"/>
        </w:rPr>
        <w:t>, το</w:t>
      </w:r>
      <w:r w:rsidRPr="007244AC">
        <w:rPr>
          <w:sz w:val="24"/>
          <w:szCs w:val="24"/>
          <w:lang w:val="el-GR"/>
        </w:rPr>
        <w:t xml:space="preserve"> πρόγραμμα</w:t>
      </w:r>
      <w:r w:rsidR="00892ED7">
        <w:rPr>
          <w:sz w:val="24"/>
          <w:szCs w:val="24"/>
          <w:lang w:val="el-GR"/>
        </w:rPr>
        <w:t xml:space="preserve"> πρακτικής</w:t>
      </w:r>
      <w:r w:rsidRPr="007244AC">
        <w:rPr>
          <w:sz w:val="24"/>
          <w:szCs w:val="24"/>
          <w:lang w:val="el-GR"/>
        </w:rPr>
        <w:t xml:space="preserve"> «Καλές Πρακτικές για την Αύξηση της Παραγωγής Γάλακτος σε Ινδικά Αγροκτήματα» </w:t>
      </w:r>
      <w:r w:rsidR="00171C14">
        <w:rPr>
          <w:sz w:val="24"/>
          <w:szCs w:val="24"/>
          <w:lang w:val="el-GR"/>
        </w:rPr>
        <w:t>είναι ένα από τα πρώτα βήματα</w:t>
      </w:r>
      <w:r w:rsidR="000F42E8">
        <w:rPr>
          <w:sz w:val="24"/>
          <w:szCs w:val="24"/>
          <w:lang w:val="el-GR"/>
        </w:rPr>
        <w:t xml:space="preserve"> </w:t>
      </w:r>
      <w:r w:rsidR="00171C14">
        <w:rPr>
          <w:sz w:val="24"/>
          <w:szCs w:val="24"/>
          <w:lang w:val="el-GR"/>
        </w:rPr>
        <w:t>αυτής της στρατηγικής συνεργασίας.</w:t>
      </w:r>
    </w:p>
    <w:p w14:paraId="4FDCABD2" w14:textId="4082D70E" w:rsidR="00CD5AF0" w:rsidRDefault="00CD5AF0" w:rsidP="00CD5AF0">
      <w:pPr>
        <w:spacing w:line="276" w:lineRule="auto"/>
        <w:jc w:val="center"/>
        <w:rPr>
          <w:sz w:val="24"/>
          <w:szCs w:val="24"/>
          <w:lang w:val="el-GR"/>
        </w:rPr>
      </w:pPr>
      <w:r>
        <w:rPr>
          <w:noProof/>
          <w:sz w:val="24"/>
          <w:szCs w:val="24"/>
          <w:lang w:val="el-GR" w:eastAsia="el-GR"/>
        </w:rPr>
        <w:drawing>
          <wp:inline distT="0" distB="0" distL="0" distR="0" wp14:anchorId="7680FC17" wp14:editId="3D765599">
            <wp:extent cx="4150507" cy="2895600"/>
            <wp:effectExtent l="0" t="0" r="2540" b="0"/>
            <wp:docPr id="121665234" name="Εικόνα 3" descr="Εικόνα που περιέχει ρουχισμός, άτομο, έπιπλα,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5234" name="Εικόνα 3" descr="Εικόνα που περιέχει ρουχισμός, άτομο, έπιπλα, άνδρας&#10;&#10;Περιγραφή που δημιουργήθηκε αυτόματα"/>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8261" cy="2914963"/>
                    </a:xfrm>
                    <a:prstGeom prst="rect">
                      <a:avLst/>
                    </a:prstGeom>
                  </pic:spPr>
                </pic:pic>
              </a:graphicData>
            </a:graphic>
          </wp:inline>
        </w:drawing>
      </w:r>
    </w:p>
    <w:p w14:paraId="7920A412" w14:textId="17817221" w:rsidR="002E07DB" w:rsidRDefault="00171C14" w:rsidP="00171C14">
      <w:pPr>
        <w:spacing w:line="276" w:lineRule="auto"/>
        <w:jc w:val="both"/>
        <w:rPr>
          <w:sz w:val="24"/>
          <w:szCs w:val="24"/>
          <w:lang w:val="el-GR"/>
        </w:rPr>
      </w:pPr>
      <w:r w:rsidRPr="004D0BAA">
        <w:rPr>
          <w:sz w:val="24"/>
          <w:szCs w:val="24"/>
          <w:lang w:val="el-GR"/>
        </w:rPr>
        <w:t xml:space="preserve">Η συνάντηση των Πρωθυπουργών επισφράγισε την ενίσχυση της συνεργασίας </w:t>
      </w:r>
      <w:r w:rsidR="0036792B">
        <w:rPr>
          <w:sz w:val="24"/>
          <w:szCs w:val="24"/>
          <w:lang w:val="el-GR"/>
        </w:rPr>
        <w:t>των δύο χωρών</w:t>
      </w:r>
      <w:r w:rsidRPr="004D0BAA">
        <w:rPr>
          <w:sz w:val="24"/>
          <w:szCs w:val="24"/>
          <w:lang w:val="el-GR"/>
        </w:rPr>
        <w:t xml:space="preserve"> σε σημαντικούς τομείς και συμπεριέλαβε την υπογραφή</w:t>
      </w:r>
      <w:r w:rsidR="00E91D7A">
        <w:rPr>
          <w:sz w:val="24"/>
          <w:szCs w:val="24"/>
          <w:lang w:val="el-GR"/>
        </w:rPr>
        <w:t xml:space="preserve"> </w:t>
      </w:r>
      <w:r w:rsidRPr="004D0BAA">
        <w:rPr>
          <w:sz w:val="24"/>
          <w:szCs w:val="24"/>
          <w:lang w:val="el-GR"/>
        </w:rPr>
        <w:t>Μνημονίου Συναντίληψης για τη συνεργασία στον αγροτικό και κτηνοτροφικό τομέα. Αυτή η συμφωνία είναι ιδιαίτερα σημαντική και εστιάζει στην έρευνα και την καινοτομία στην κτηνοτροφία και την αγροτική παραγωγή.</w:t>
      </w:r>
      <w:r w:rsidR="00892ED7">
        <w:rPr>
          <w:sz w:val="24"/>
          <w:szCs w:val="24"/>
          <w:lang w:val="el-GR"/>
        </w:rPr>
        <w:t xml:space="preserve"> </w:t>
      </w:r>
      <w:r w:rsidR="0036792B">
        <w:rPr>
          <w:sz w:val="24"/>
          <w:szCs w:val="24"/>
          <w:lang w:val="el-GR"/>
        </w:rPr>
        <w:t>Ο</w:t>
      </w:r>
      <w:r w:rsidR="00E91D7A" w:rsidRPr="00E91D7A">
        <w:rPr>
          <w:sz w:val="24"/>
          <w:szCs w:val="24"/>
          <w:lang w:val="el-GR"/>
        </w:rPr>
        <w:t xml:space="preserve"> αγροτικός και κτηνοτροφικός τομέας βρίσκεται στο παγκόσμιο επίκεντρο</w:t>
      </w:r>
      <w:r w:rsidR="0036792B">
        <w:rPr>
          <w:sz w:val="24"/>
          <w:szCs w:val="24"/>
          <w:lang w:val="el-GR"/>
        </w:rPr>
        <w:t>,</w:t>
      </w:r>
      <w:r w:rsidR="00E91D7A" w:rsidRPr="00E91D7A">
        <w:rPr>
          <w:sz w:val="24"/>
          <w:szCs w:val="24"/>
          <w:lang w:val="el-GR"/>
        </w:rPr>
        <w:t xml:space="preserve"> καθώς αποτελεί </w:t>
      </w:r>
      <w:r w:rsidR="002E07DB" w:rsidRPr="002E07DB">
        <w:rPr>
          <w:sz w:val="24"/>
          <w:szCs w:val="24"/>
          <w:lang w:val="el-GR"/>
        </w:rPr>
        <w:t>θεμέλιο της τροφικής ασφάλειας και της διατροφής του πληθυσμού</w:t>
      </w:r>
      <w:r w:rsidR="002E07DB">
        <w:rPr>
          <w:sz w:val="24"/>
          <w:szCs w:val="24"/>
          <w:lang w:val="el-GR"/>
        </w:rPr>
        <w:t xml:space="preserve">, </w:t>
      </w:r>
      <w:r w:rsidR="00E91D7A" w:rsidRPr="00E91D7A">
        <w:rPr>
          <w:sz w:val="24"/>
          <w:szCs w:val="24"/>
          <w:lang w:val="el-GR"/>
        </w:rPr>
        <w:t>σημαντικό κομμάτι της οικονομίας και κρίσιμο παράγοντα διασφάλισης ενός βιώσιμου μέλλοντος. Η αξία</w:t>
      </w:r>
      <w:r w:rsidR="002E07DB">
        <w:rPr>
          <w:sz w:val="24"/>
          <w:szCs w:val="24"/>
          <w:lang w:val="el-GR"/>
        </w:rPr>
        <w:t xml:space="preserve"> και η σπουδαιότητα</w:t>
      </w:r>
      <w:r w:rsidR="00E91D7A" w:rsidRPr="00E91D7A">
        <w:rPr>
          <w:sz w:val="24"/>
          <w:szCs w:val="24"/>
          <w:lang w:val="el-GR"/>
        </w:rPr>
        <w:t xml:space="preserve"> του αγροτικού </w:t>
      </w:r>
      <w:r w:rsidR="002E07DB">
        <w:rPr>
          <w:sz w:val="24"/>
          <w:szCs w:val="24"/>
          <w:lang w:val="el-GR"/>
        </w:rPr>
        <w:t>τομέα</w:t>
      </w:r>
      <w:r w:rsidR="00E91D7A" w:rsidRPr="00E91D7A">
        <w:rPr>
          <w:sz w:val="24"/>
          <w:szCs w:val="24"/>
          <w:lang w:val="el-GR"/>
        </w:rPr>
        <w:t xml:space="preserve"> αυξάνεται συνεχώς</w:t>
      </w:r>
      <w:r w:rsidR="0036792B">
        <w:rPr>
          <w:sz w:val="24"/>
          <w:szCs w:val="24"/>
          <w:lang w:val="el-GR"/>
        </w:rPr>
        <w:t>,</w:t>
      </w:r>
      <w:r w:rsidR="00E91D7A" w:rsidRPr="00E91D7A">
        <w:rPr>
          <w:sz w:val="24"/>
          <w:szCs w:val="24"/>
          <w:lang w:val="el-GR"/>
        </w:rPr>
        <w:t xml:space="preserve"> καθώς το τρίπτυχο «Επιστήμη</w:t>
      </w:r>
      <w:r w:rsidR="00E91D7A">
        <w:rPr>
          <w:sz w:val="24"/>
          <w:szCs w:val="24"/>
          <w:lang w:val="el-GR"/>
        </w:rPr>
        <w:t xml:space="preserve"> - </w:t>
      </w:r>
      <w:r w:rsidR="00E91D7A" w:rsidRPr="00E91D7A">
        <w:rPr>
          <w:sz w:val="24"/>
          <w:szCs w:val="24"/>
          <w:lang w:val="el-GR"/>
        </w:rPr>
        <w:t>Τεχνολογία</w:t>
      </w:r>
      <w:r w:rsidR="00E91D7A">
        <w:rPr>
          <w:sz w:val="24"/>
          <w:szCs w:val="24"/>
          <w:lang w:val="el-GR"/>
        </w:rPr>
        <w:t xml:space="preserve"> - </w:t>
      </w:r>
      <w:r w:rsidR="00E91D7A" w:rsidRPr="00E91D7A">
        <w:rPr>
          <w:sz w:val="24"/>
          <w:szCs w:val="24"/>
          <w:lang w:val="el-GR"/>
        </w:rPr>
        <w:t>Καινοτομία» δημιουργ</w:t>
      </w:r>
      <w:r w:rsidR="00E91D7A">
        <w:rPr>
          <w:sz w:val="24"/>
          <w:szCs w:val="24"/>
          <w:lang w:val="el-GR"/>
        </w:rPr>
        <w:t>εί</w:t>
      </w:r>
      <w:r w:rsidR="00E91D7A" w:rsidRPr="00E91D7A">
        <w:rPr>
          <w:sz w:val="24"/>
          <w:szCs w:val="24"/>
          <w:lang w:val="el-GR"/>
        </w:rPr>
        <w:t xml:space="preserve"> νέες προοπτικές ανάπτυξης για τη στήριξη του κλίματος, του περιβάλλοντος</w:t>
      </w:r>
      <w:r w:rsidR="0036792B">
        <w:rPr>
          <w:sz w:val="24"/>
          <w:szCs w:val="24"/>
          <w:lang w:val="el-GR"/>
        </w:rPr>
        <w:t xml:space="preserve"> και</w:t>
      </w:r>
      <w:r w:rsidR="00E91D7A" w:rsidRPr="00E91D7A">
        <w:rPr>
          <w:sz w:val="24"/>
          <w:szCs w:val="24"/>
          <w:lang w:val="el-GR"/>
        </w:rPr>
        <w:t xml:space="preserve"> της βιοποικιλότητας.</w:t>
      </w:r>
    </w:p>
    <w:p w14:paraId="2141E8E0" w14:textId="788FAD71" w:rsidR="003E3DD5" w:rsidRDefault="003E3DD5" w:rsidP="003E3DD5">
      <w:pPr>
        <w:spacing w:line="276" w:lineRule="auto"/>
        <w:jc w:val="center"/>
        <w:rPr>
          <w:sz w:val="24"/>
          <w:szCs w:val="24"/>
          <w:lang w:val="el-GR"/>
        </w:rPr>
      </w:pPr>
      <w:r>
        <w:rPr>
          <w:noProof/>
          <w:lang w:val="el-GR" w:eastAsia="el-GR"/>
        </w:rPr>
        <w:lastRenderedPageBreak/>
        <w:drawing>
          <wp:inline distT="0" distB="0" distL="0" distR="0" wp14:anchorId="3AFDC09C" wp14:editId="4D8D36A6">
            <wp:extent cx="4091765" cy="2854618"/>
            <wp:effectExtent l="0" t="0" r="4445" b="3175"/>
            <wp:docPr id="1767753250" name="Εικόνα 6" descr="Εικόνα που περιέχει ρουχισμός, άτομο, παπούτσια, χαμόγε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53250" name="Εικόνα 6" descr="Εικόνα που περιέχει ρουχισμός, άτομο, παπούτσια, χαμόγελο&#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5951" cy="2871491"/>
                    </a:xfrm>
                    <a:prstGeom prst="rect">
                      <a:avLst/>
                    </a:prstGeom>
                    <a:noFill/>
                    <a:ln>
                      <a:noFill/>
                    </a:ln>
                  </pic:spPr>
                </pic:pic>
              </a:graphicData>
            </a:graphic>
          </wp:inline>
        </w:drawing>
      </w:r>
    </w:p>
    <w:p w14:paraId="3330CC39" w14:textId="31651AAE" w:rsidR="004D0BAA" w:rsidRPr="004D0BAA" w:rsidRDefault="00DC6459" w:rsidP="004D0BAA">
      <w:pPr>
        <w:spacing w:line="276" w:lineRule="auto"/>
        <w:jc w:val="both"/>
        <w:rPr>
          <w:sz w:val="24"/>
          <w:szCs w:val="24"/>
          <w:lang w:val="el-GR"/>
        </w:rPr>
      </w:pPr>
      <w:r>
        <w:rPr>
          <w:sz w:val="24"/>
          <w:szCs w:val="24"/>
          <w:lang w:val="el-GR"/>
        </w:rPr>
        <w:t xml:space="preserve">Το </w:t>
      </w:r>
      <w:r w:rsidRPr="007244AC">
        <w:rPr>
          <w:sz w:val="24"/>
          <w:szCs w:val="24"/>
          <w:lang w:val="el-GR"/>
        </w:rPr>
        <w:t xml:space="preserve">πρόγραμμα </w:t>
      </w:r>
      <w:r w:rsidR="00F23958" w:rsidRPr="007244AC">
        <w:rPr>
          <w:sz w:val="24"/>
          <w:szCs w:val="24"/>
          <w:lang w:val="el-GR"/>
        </w:rPr>
        <w:t xml:space="preserve">«Καλές Πρακτικές για την Αύξηση της Παραγωγής Γάλακτος σε Ινδικά Αγροκτήματα» </w:t>
      </w:r>
      <w:r w:rsidR="004D0BAA" w:rsidRPr="007244AC">
        <w:rPr>
          <w:sz w:val="24"/>
          <w:szCs w:val="24"/>
          <w:lang w:val="el-GR"/>
        </w:rPr>
        <w:t xml:space="preserve">είναι </w:t>
      </w:r>
      <w:r w:rsidR="00F23958">
        <w:rPr>
          <w:sz w:val="24"/>
          <w:szCs w:val="24"/>
          <w:lang w:val="el-GR"/>
        </w:rPr>
        <w:t xml:space="preserve">το πρώτο μιας σειράς </w:t>
      </w:r>
      <w:r w:rsidR="008C552E">
        <w:rPr>
          <w:sz w:val="24"/>
          <w:szCs w:val="24"/>
          <w:lang w:val="el-GR"/>
        </w:rPr>
        <w:t>εκπα</w:t>
      </w:r>
      <w:r w:rsidR="007F64D7">
        <w:rPr>
          <w:sz w:val="24"/>
          <w:szCs w:val="24"/>
          <w:lang w:val="el-GR"/>
        </w:rPr>
        <w:t>ιδεύσεων</w:t>
      </w:r>
      <w:r w:rsidR="00F23958">
        <w:rPr>
          <w:sz w:val="24"/>
          <w:szCs w:val="24"/>
          <w:lang w:val="el-GR"/>
        </w:rPr>
        <w:t xml:space="preserve"> που σχεδίασαν</w:t>
      </w:r>
      <w:r w:rsidR="00C16D12">
        <w:rPr>
          <w:sz w:val="24"/>
          <w:szCs w:val="24"/>
          <w:lang w:val="el-GR"/>
        </w:rPr>
        <w:t xml:space="preserve"> επιμελώς</w:t>
      </w:r>
      <w:r w:rsidR="00F23958">
        <w:rPr>
          <w:sz w:val="24"/>
          <w:szCs w:val="24"/>
          <w:lang w:val="el-GR"/>
        </w:rPr>
        <w:t xml:space="preserve"> και υλοποιούν το</w:t>
      </w:r>
      <w:r w:rsidR="004D0BAA" w:rsidRPr="007244AC">
        <w:rPr>
          <w:sz w:val="24"/>
          <w:szCs w:val="24"/>
          <w:lang w:val="el-GR"/>
        </w:rPr>
        <w:t xml:space="preserve"> </w:t>
      </w:r>
      <w:hyperlink r:id="rId8" w:history="1">
        <w:r w:rsidR="00F23958">
          <w:rPr>
            <w:rStyle w:val="-"/>
            <w:sz w:val="24"/>
            <w:szCs w:val="24"/>
            <w:lang w:val="el-GR"/>
          </w:rPr>
          <w:t>Πανεπιστήμιο Θεσσαλίας</w:t>
        </w:r>
      </w:hyperlink>
      <w:r w:rsidR="004D0BAA" w:rsidRPr="007244AC">
        <w:rPr>
          <w:sz w:val="24"/>
          <w:szCs w:val="24"/>
          <w:lang w:val="el-GR"/>
        </w:rPr>
        <w:t xml:space="preserve">, </w:t>
      </w:r>
      <w:r w:rsidR="00F23958">
        <w:rPr>
          <w:sz w:val="24"/>
          <w:szCs w:val="24"/>
          <w:lang w:val="el-GR"/>
        </w:rPr>
        <w:t>η</w:t>
      </w:r>
      <w:r w:rsidR="004D0BAA" w:rsidRPr="007244AC">
        <w:rPr>
          <w:sz w:val="24"/>
          <w:szCs w:val="24"/>
          <w:lang w:val="el-GR"/>
        </w:rPr>
        <w:t xml:space="preserve"> </w:t>
      </w:r>
      <w:hyperlink r:id="rId9" w:history="1">
        <w:r w:rsidR="00D35F3A">
          <w:rPr>
            <w:rStyle w:val="-"/>
            <w:sz w:val="24"/>
            <w:szCs w:val="24"/>
            <w:lang w:val="el-GR"/>
          </w:rPr>
          <w:t xml:space="preserve">SALAS International </w:t>
        </w:r>
        <w:proofErr w:type="spellStart"/>
        <w:r w:rsidR="00D35F3A">
          <w:rPr>
            <w:rStyle w:val="-"/>
            <w:sz w:val="24"/>
            <w:szCs w:val="24"/>
            <w:lang w:val="el-GR"/>
          </w:rPr>
          <w:t>Group</w:t>
        </w:r>
        <w:proofErr w:type="spellEnd"/>
        <w:r w:rsidR="00D35F3A">
          <w:rPr>
            <w:rStyle w:val="-"/>
            <w:sz w:val="24"/>
            <w:szCs w:val="24"/>
            <w:lang w:val="el-GR"/>
          </w:rPr>
          <w:t xml:space="preserve"> </w:t>
        </w:r>
        <w:proofErr w:type="spellStart"/>
        <w:r w:rsidR="00D35F3A">
          <w:rPr>
            <w:rStyle w:val="-"/>
            <w:sz w:val="24"/>
            <w:szCs w:val="24"/>
            <w:lang w:val="el-GR"/>
          </w:rPr>
          <w:t>s.a</w:t>
        </w:r>
        <w:proofErr w:type="spellEnd"/>
        <w:r w:rsidR="00D35F3A">
          <w:rPr>
            <w:rStyle w:val="-"/>
            <w:sz w:val="24"/>
            <w:szCs w:val="24"/>
            <w:lang w:val="el-GR"/>
          </w:rPr>
          <w:t>.</w:t>
        </w:r>
      </w:hyperlink>
      <w:r w:rsidR="004D0BAA" w:rsidRPr="007244AC">
        <w:rPr>
          <w:sz w:val="24"/>
          <w:szCs w:val="24"/>
          <w:lang w:val="el-GR"/>
        </w:rPr>
        <w:t xml:space="preserve"> και το </w:t>
      </w:r>
      <w:hyperlink r:id="rId10" w:history="1">
        <w:r w:rsidR="00F23958" w:rsidRPr="009C3501">
          <w:rPr>
            <w:rStyle w:val="-"/>
            <w:sz w:val="24"/>
            <w:szCs w:val="24"/>
            <w:lang w:val="el-GR"/>
          </w:rPr>
          <w:t xml:space="preserve">Πάρκο Καινοτομίας </w:t>
        </w:r>
        <w:r w:rsidR="00F23958">
          <w:rPr>
            <w:rStyle w:val="-"/>
            <w:sz w:val="24"/>
            <w:szCs w:val="24"/>
          </w:rPr>
          <w:t>JOIST</w:t>
        </w:r>
      </w:hyperlink>
      <w:r w:rsidR="004D0BAA" w:rsidRPr="007244AC">
        <w:rPr>
          <w:sz w:val="24"/>
          <w:szCs w:val="24"/>
          <w:lang w:val="el-GR"/>
        </w:rPr>
        <w:t xml:space="preserve">, </w:t>
      </w:r>
      <w:r w:rsidR="009C3501">
        <w:rPr>
          <w:sz w:val="24"/>
          <w:szCs w:val="24"/>
          <w:lang w:val="el-GR"/>
        </w:rPr>
        <w:t>βάσει των</w:t>
      </w:r>
      <w:r w:rsidR="004D0BAA" w:rsidRPr="007244AC">
        <w:rPr>
          <w:sz w:val="24"/>
          <w:szCs w:val="24"/>
          <w:lang w:val="el-GR"/>
        </w:rPr>
        <w:t xml:space="preserve"> σύγχρον</w:t>
      </w:r>
      <w:r w:rsidR="009C3501">
        <w:rPr>
          <w:sz w:val="24"/>
          <w:szCs w:val="24"/>
          <w:lang w:val="el-GR"/>
        </w:rPr>
        <w:t>ων</w:t>
      </w:r>
      <w:r w:rsidR="004D0BAA" w:rsidRPr="007244AC">
        <w:rPr>
          <w:sz w:val="24"/>
          <w:szCs w:val="24"/>
          <w:lang w:val="el-GR"/>
        </w:rPr>
        <w:t xml:space="preserve"> αν</w:t>
      </w:r>
      <w:r w:rsidR="009C3501">
        <w:rPr>
          <w:sz w:val="24"/>
          <w:szCs w:val="24"/>
          <w:lang w:val="el-GR"/>
        </w:rPr>
        <w:t xml:space="preserve">αγκών </w:t>
      </w:r>
      <w:r w:rsidR="00C16D12">
        <w:rPr>
          <w:sz w:val="24"/>
          <w:szCs w:val="24"/>
          <w:lang w:val="el-GR"/>
        </w:rPr>
        <w:t xml:space="preserve">των </w:t>
      </w:r>
      <w:r w:rsidR="00C16D12" w:rsidRPr="007244AC">
        <w:rPr>
          <w:sz w:val="24"/>
          <w:szCs w:val="24"/>
          <w:lang w:val="el-GR"/>
        </w:rPr>
        <w:t>αγρ</w:t>
      </w:r>
      <w:r w:rsidR="00C16D12">
        <w:rPr>
          <w:sz w:val="24"/>
          <w:szCs w:val="24"/>
          <w:lang w:val="el-GR"/>
        </w:rPr>
        <w:t>οτών</w:t>
      </w:r>
      <w:r w:rsidR="00FD7B57">
        <w:rPr>
          <w:sz w:val="24"/>
          <w:szCs w:val="24"/>
          <w:lang w:val="el-GR"/>
        </w:rPr>
        <w:t xml:space="preserve"> και κτηνοτρόφων</w:t>
      </w:r>
      <w:r w:rsidR="00C16D12">
        <w:rPr>
          <w:sz w:val="24"/>
          <w:szCs w:val="24"/>
          <w:lang w:val="el-GR"/>
        </w:rPr>
        <w:t xml:space="preserve"> </w:t>
      </w:r>
      <w:r w:rsidR="00C16D12" w:rsidRPr="007244AC">
        <w:rPr>
          <w:sz w:val="24"/>
          <w:szCs w:val="24"/>
          <w:lang w:val="el-GR"/>
        </w:rPr>
        <w:t>στην Ινδία</w:t>
      </w:r>
      <w:r w:rsidR="00C16D12">
        <w:rPr>
          <w:sz w:val="24"/>
          <w:szCs w:val="24"/>
          <w:lang w:val="el-GR"/>
        </w:rPr>
        <w:t>.</w:t>
      </w:r>
      <w:r w:rsidR="00E91D7A">
        <w:rPr>
          <w:sz w:val="24"/>
          <w:szCs w:val="24"/>
          <w:lang w:val="el-GR"/>
        </w:rPr>
        <w:t xml:space="preserve"> Οι τρεις τομείς εστιάσης </w:t>
      </w:r>
      <w:r w:rsidR="00C16D12">
        <w:rPr>
          <w:sz w:val="24"/>
          <w:szCs w:val="24"/>
          <w:lang w:val="el-GR"/>
        </w:rPr>
        <w:t>της σειράς</w:t>
      </w:r>
      <w:r w:rsidR="00E91D7A">
        <w:rPr>
          <w:sz w:val="24"/>
          <w:szCs w:val="24"/>
          <w:lang w:val="el-GR"/>
        </w:rPr>
        <w:t xml:space="preserve"> προγρ</w:t>
      </w:r>
      <w:r w:rsidR="00C16D12">
        <w:rPr>
          <w:sz w:val="24"/>
          <w:szCs w:val="24"/>
          <w:lang w:val="el-GR"/>
        </w:rPr>
        <w:t>αμμάτων πρακτικής</w:t>
      </w:r>
      <w:r w:rsidR="007F64D7">
        <w:rPr>
          <w:sz w:val="24"/>
          <w:szCs w:val="24"/>
          <w:lang w:val="el-GR"/>
        </w:rPr>
        <w:t xml:space="preserve"> άσκησης</w:t>
      </w:r>
      <w:r w:rsidR="00E91D7A">
        <w:rPr>
          <w:sz w:val="24"/>
          <w:szCs w:val="24"/>
          <w:lang w:val="el-GR"/>
        </w:rPr>
        <w:t xml:space="preserve"> είναι η </w:t>
      </w:r>
      <w:r w:rsidR="00E91D7A" w:rsidRPr="00E91D7A">
        <w:rPr>
          <w:sz w:val="24"/>
          <w:szCs w:val="24"/>
          <w:lang w:val="el-GR"/>
        </w:rPr>
        <w:t>κτηνοτροφία και γαλακτοπαραγωγή</w:t>
      </w:r>
      <w:r w:rsidR="00E91D7A">
        <w:rPr>
          <w:sz w:val="24"/>
          <w:szCs w:val="24"/>
          <w:lang w:val="el-GR"/>
        </w:rPr>
        <w:t xml:space="preserve">, </w:t>
      </w:r>
      <w:r w:rsidR="003E081E">
        <w:rPr>
          <w:sz w:val="24"/>
          <w:szCs w:val="24"/>
          <w:lang w:val="el-GR"/>
        </w:rPr>
        <w:t xml:space="preserve">η </w:t>
      </w:r>
      <w:r w:rsidR="003E081E" w:rsidRPr="003E081E">
        <w:rPr>
          <w:sz w:val="24"/>
          <w:szCs w:val="24"/>
          <w:lang w:val="el-GR"/>
        </w:rPr>
        <w:t xml:space="preserve">γεωργική τεχνολογία </w:t>
      </w:r>
      <w:r w:rsidR="00E91D7A">
        <w:rPr>
          <w:sz w:val="24"/>
          <w:szCs w:val="24"/>
          <w:lang w:val="el-GR"/>
        </w:rPr>
        <w:t xml:space="preserve">και η </w:t>
      </w:r>
      <w:r w:rsidR="00E91D7A" w:rsidRPr="00E91D7A">
        <w:rPr>
          <w:sz w:val="24"/>
          <w:szCs w:val="24"/>
          <w:lang w:val="el-GR"/>
        </w:rPr>
        <w:t>ιχθυο</w:t>
      </w:r>
      <w:r w:rsidR="00D5442D">
        <w:rPr>
          <w:sz w:val="24"/>
          <w:szCs w:val="24"/>
          <w:lang w:val="el-GR"/>
        </w:rPr>
        <w:t>λογία</w:t>
      </w:r>
      <w:r w:rsidR="00390F33">
        <w:rPr>
          <w:sz w:val="24"/>
          <w:szCs w:val="24"/>
          <w:lang w:val="el-GR"/>
        </w:rPr>
        <w:t>.</w:t>
      </w:r>
    </w:p>
    <w:p w14:paraId="40482ACC" w14:textId="331599DB" w:rsidR="00CD5AF0" w:rsidRDefault="00CD5AF0" w:rsidP="003E3DD5">
      <w:pPr>
        <w:spacing w:line="276" w:lineRule="auto"/>
        <w:jc w:val="center"/>
        <w:rPr>
          <w:sz w:val="24"/>
          <w:szCs w:val="24"/>
          <w:lang w:val="el-GR"/>
        </w:rPr>
      </w:pPr>
      <w:r>
        <w:rPr>
          <w:noProof/>
          <w:lang w:val="el-GR" w:eastAsia="el-GR"/>
        </w:rPr>
        <w:drawing>
          <wp:inline distT="0" distB="0" distL="0" distR="0" wp14:anchorId="1B38BD68" wp14:editId="7E062A2F">
            <wp:extent cx="4145915" cy="2892397"/>
            <wp:effectExtent l="0" t="0" r="6985" b="3810"/>
            <wp:docPr id="1131559499" name="Εικόνα 4" descr="Εικόνα που περιέχει ρουχισμός, άτομο, εξωτερικός χώρος/ύπαιθρος,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9499" name="Εικόνα 4" descr="Εικόνα που περιέχει ρουχισμός, άτομο, εξωτερικός χώρος/ύπαιθρος, ουρανός&#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8871" cy="2922365"/>
                    </a:xfrm>
                    <a:prstGeom prst="rect">
                      <a:avLst/>
                    </a:prstGeom>
                    <a:noFill/>
                    <a:ln>
                      <a:noFill/>
                    </a:ln>
                  </pic:spPr>
                </pic:pic>
              </a:graphicData>
            </a:graphic>
          </wp:inline>
        </w:drawing>
      </w:r>
    </w:p>
    <w:p w14:paraId="3661B2D3" w14:textId="4672DF98" w:rsidR="007244AC" w:rsidRDefault="007244AC" w:rsidP="007244AC">
      <w:pPr>
        <w:spacing w:line="276" w:lineRule="auto"/>
        <w:jc w:val="both"/>
        <w:rPr>
          <w:sz w:val="24"/>
          <w:szCs w:val="24"/>
          <w:lang w:val="el-GR"/>
        </w:rPr>
      </w:pPr>
      <w:r w:rsidRPr="007244AC">
        <w:rPr>
          <w:sz w:val="24"/>
          <w:szCs w:val="24"/>
          <w:lang w:val="el-GR"/>
        </w:rPr>
        <w:t>Κατά τη διάρκεια</w:t>
      </w:r>
      <w:r w:rsidR="00572B59">
        <w:rPr>
          <w:sz w:val="24"/>
          <w:szCs w:val="24"/>
          <w:lang w:val="el-GR"/>
        </w:rPr>
        <w:t xml:space="preserve"> του </w:t>
      </w:r>
      <w:r w:rsidRPr="007244AC">
        <w:rPr>
          <w:sz w:val="24"/>
          <w:szCs w:val="24"/>
          <w:lang w:val="el-GR"/>
        </w:rPr>
        <w:t>προγράμματος</w:t>
      </w:r>
      <w:r w:rsidR="00885E20">
        <w:rPr>
          <w:sz w:val="24"/>
          <w:szCs w:val="24"/>
          <w:lang w:val="el-GR"/>
        </w:rPr>
        <w:t xml:space="preserve"> για την </w:t>
      </w:r>
      <w:r w:rsidR="00885E20" w:rsidRPr="00E91D7A">
        <w:rPr>
          <w:sz w:val="24"/>
          <w:szCs w:val="24"/>
          <w:lang w:val="el-GR"/>
        </w:rPr>
        <w:t>κτηνοτροφία και γαλακτοπαραγωγή</w:t>
      </w:r>
      <w:r w:rsidRPr="007244AC">
        <w:rPr>
          <w:sz w:val="24"/>
          <w:szCs w:val="24"/>
          <w:lang w:val="el-GR"/>
        </w:rPr>
        <w:t>, οι</w:t>
      </w:r>
      <w:r w:rsidR="00885E20">
        <w:rPr>
          <w:sz w:val="24"/>
          <w:szCs w:val="24"/>
          <w:lang w:val="el-GR"/>
        </w:rPr>
        <w:t xml:space="preserve"> 18</w:t>
      </w:r>
      <w:r w:rsidRPr="007244AC">
        <w:rPr>
          <w:sz w:val="24"/>
          <w:szCs w:val="24"/>
          <w:lang w:val="el-GR"/>
        </w:rPr>
        <w:t xml:space="preserve"> </w:t>
      </w:r>
      <w:r w:rsidR="000F674F" w:rsidRPr="007244AC">
        <w:rPr>
          <w:sz w:val="24"/>
          <w:szCs w:val="24"/>
          <w:lang w:val="el-GR"/>
        </w:rPr>
        <w:t>συμμετέχοντες</w:t>
      </w:r>
      <w:r w:rsidR="000F674F">
        <w:rPr>
          <w:sz w:val="24"/>
          <w:szCs w:val="24"/>
          <w:lang w:val="el-GR"/>
        </w:rPr>
        <w:t xml:space="preserve"> </w:t>
      </w:r>
      <w:r w:rsidR="000F674F" w:rsidRPr="007244AC">
        <w:rPr>
          <w:sz w:val="24"/>
          <w:szCs w:val="24"/>
          <w:lang w:val="el-GR"/>
        </w:rPr>
        <w:t>με γαλακτοπαραγωγικές κτηνοτροφικές μονάδες</w:t>
      </w:r>
      <w:r w:rsidR="000F674F">
        <w:rPr>
          <w:sz w:val="24"/>
          <w:szCs w:val="24"/>
          <w:lang w:val="el-GR"/>
        </w:rPr>
        <w:t xml:space="preserve"> στην Ινδία</w:t>
      </w:r>
      <w:r w:rsidR="00572B59">
        <w:rPr>
          <w:sz w:val="24"/>
          <w:szCs w:val="24"/>
          <w:lang w:val="el-GR"/>
        </w:rPr>
        <w:t xml:space="preserve"> </w:t>
      </w:r>
      <w:r w:rsidRPr="007244AC">
        <w:rPr>
          <w:sz w:val="24"/>
          <w:szCs w:val="24"/>
          <w:lang w:val="el-GR"/>
        </w:rPr>
        <w:t xml:space="preserve">επισκέφτηκαν αγροκτήματα, εταιρείες ζωοτροφών και εργοστάσια επεξεργασίας γάλακτος και γαλακτοκομικών προϊόντων σε ολόκληρη τη Θεσσαλία, όπως η Φάρμα Γκόγκος και η Φάρμα </w:t>
      </w:r>
      <w:r w:rsidRPr="007244AC">
        <w:rPr>
          <w:sz w:val="24"/>
          <w:szCs w:val="24"/>
          <w:lang w:val="el-GR"/>
        </w:rPr>
        <w:lastRenderedPageBreak/>
        <w:t xml:space="preserve">Ντόντος στην Ελασσόνα, η Πρότυπη Μονάδα Εκτροφής Αγελάδων Γαλακτοπαραγωγής Καλέτσης και η εταιρεία ζωοτροφών </w:t>
      </w:r>
      <w:r w:rsidRPr="007244AC">
        <w:rPr>
          <w:sz w:val="24"/>
          <w:szCs w:val="24"/>
        </w:rPr>
        <w:t>NUPREMA</w:t>
      </w:r>
      <w:r w:rsidRPr="007244AC">
        <w:rPr>
          <w:sz w:val="24"/>
          <w:szCs w:val="24"/>
          <w:lang w:val="el-GR"/>
        </w:rPr>
        <w:t xml:space="preserve"> στα Τρίκαλα. Παρακολούθησαν ειδικά σεμινάρια και </w:t>
      </w:r>
      <w:proofErr w:type="spellStart"/>
      <w:r w:rsidR="00885E20">
        <w:rPr>
          <w:sz w:val="24"/>
          <w:szCs w:val="24"/>
          <w:lang w:val="el-GR"/>
        </w:rPr>
        <w:t>διαδραστικά</w:t>
      </w:r>
      <w:proofErr w:type="spellEnd"/>
      <w:r w:rsidR="00885E20">
        <w:rPr>
          <w:sz w:val="24"/>
          <w:szCs w:val="24"/>
          <w:lang w:val="el-GR"/>
        </w:rPr>
        <w:t xml:space="preserve"> </w:t>
      </w:r>
      <w:r w:rsidRPr="007244AC">
        <w:rPr>
          <w:sz w:val="24"/>
          <w:szCs w:val="24"/>
          <w:lang w:val="el-GR"/>
        </w:rPr>
        <w:t xml:space="preserve">εργαστήρια στο </w:t>
      </w:r>
      <w:hyperlink r:id="rId12" w:history="1">
        <w:r w:rsidRPr="00831EAE">
          <w:rPr>
            <w:rStyle w:val="-"/>
            <w:sz w:val="24"/>
            <w:szCs w:val="24"/>
            <w:lang w:val="el-GR"/>
          </w:rPr>
          <w:t xml:space="preserve">Τμήμα Επιστήμης </w:t>
        </w:r>
        <w:r w:rsidR="00172AB2" w:rsidRPr="00831EAE">
          <w:rPr>
            <w:rStyle w:val="-"/>
            <w:sz w:val="24"/>
            <w:szCs w:val="24"/>
            <w:lang w:val="el-GR"/>
          </w:rPr>
          <w:t>Ζωικής</w:t>
        </w:r>
        <w:r w:rsidRPr="00831EAE">
          <w:rPr>
            <w:rStyle w:val="-"/>
            <w:sz w:val="24"/>
            <w:szCs w:val="24"/>
            <w:lang w:val="el-GR"/>
          </w:rPr>
          <w:t xml:space="preserve"> Παραγωγής</w:t>
        </w:r>
      </w:hyperlink>
      <w:r w:rsidR="002F42CE">
        <w:rPr>
          <w:sz w:val="24"/>
          <w:szCs w:val="24"/>
          <w:lang w:val="el-GR"/>
        </w:rPr>
        <w:t xml:space="preserve">, στο </w:t>
      </w:r>
      <w:hyperlink r:id="rId13" w:history="1">
        <w:r w:rsidR="002F42CE" w:rsidRPr="002F42CE">
          <w:rPr>
            <w:rStyle w:val="-"/>
            <w:sz w:val="24"/>
            <w:szCs w:val="24"/>
            <w:lang w:val="el-GR"/>
          </w:rPr>
          <w:t>Τμήμα Κτηνιατρικής</w:t>
        </w:r>
      </w:hyperlink>
      <w:r w:rsidR="002F42CE">
        <w:rPr>
          <w:sz w:val="24"/>
          <w:szCs w:val="24"/>
          <w:lang w:val="el-GR"/>
        </w:rPr>
        <w:t xml:space="preserve"> κ</w:t>
      </w:r>
      <w:r w:rsidRPr="007244AC">
        <w:rPr>
          <w:sz w:val="24"/>
          <w:szCs w:val="24"/>
          <w:lang w:val="el-GR"/>
        </w:rPr>
        <w:t>αι στο αγρόκτημα του Πανεπιστημίου Θεσσαλίας και γνώρισαν νέες τεχνολογίες, σύγχρονα μηχανήματα και πρακτικές μεθόδους για τη βέλτιστη διαχείριση των μονάδων τους και την αύξηση της παραγωγής γάλακτος.</w:t>
      </w:r>
    </w:p>
    <w:p w14:paraId="5B426474" w14:textId="4A809D26" w:rsidR="00A278EA" w:rsidRDefault="007244AC" w:rsidP="007244AC">
      <w:pPr>
        <w:spacing w:line="276" w:lineRule="auto"/>
        <w:jc w:val="both"/>
        <w:rPr>
          <w:sz w:val="24"/>
          <w:szCs w:val="24"/>
          <w:lang w:val="el-GR"/>
        </w:rPr>
      </w:pPr>
      <w:r w:rsidRPr="007244AC">
        <w:rPr>
          <w:sz w:val="24"/>
          <w:szCs w:val="24"/>
          <w:lang w:val="el-GR"/>
        </w:rPr>
        <w:t xml:space="preserve">Η τελετή ολοκλήρωσης του προγράμματος </w:t>
      </w:r>
      <w:r w:rsidR="00885E20">
        <w:rPr>
          <w:sz w:val="24"/>
          <w:szCs w:val="24"/>
          <w:lang w:val="el-GR"/>
        </w:rPr>
        <w:t>έλαβε χώρα σήμερα</w:t>
      </w:r>
      <w:r w:rsidRPr="007244AC">
        <w:rPr>
          <w:sz w:val="24"/>
          <w:szCs w:val="24"/>
          <w:lang w:val="el-GR"/>
        </w:rPr>
        <w:t xml:space="preserve"> στο Πάρκο Καινοτομίας </w:t>
      </w:r>
      <w:r w:rsidRPr="007244AC">
        <w:rPr>
          <w:sz w:val="24"/>
          <w:szCs w:val="24"/>
        </w:rPr>
        <w:t>JOIST</w:t>
      </w:r>
      <w:r w:rsidR="007F64D7">
        <w:rPr>
          <w:sz w:val="24"/>
          <w:szCs w:val="24"/>
          <w:lang w:val="el-GR"/>
        </w:rPr>
        <w:t xml:space="preserve">, με </w:t>
      </w:r>
      <w:r w:rsidRPr="007244AC">
        <w:rPr>
          <w:sz w:val="24"/>
          <w:szCs w:val="24"/>
          <w:lang w:val="el-GR"/>
        </w:rPr>
        <w:t xml:space="preserve">την απονομή των </w:t>
      </w:r>
      <w:r w:rsidR="00B26DC7">
        <w:rPr>
          <w:sz w:val="24"/>
          <w:szCs w:val="24"/>
          <w:lang w:val="el-GR"/>
        </w:rPr>
        <w:t>πιστοποιητικών</w:t>
      </w:r>
      <w:r w:rsidRPr="007244AC">
        <w:rPr>
          <w:sz w:val="24"/>
          <w:szCs w:val="24"/>
          <w:lang w:val="el-GR"/>
        </w:rPr>
        <w:t xml:space="preserve"> επιτυχούς παρακολούθησης στους συμμετέχοντες από τον Πρέσβη της Ελλάδας στην Ινδία, κ. Δημήτριο Ιωάννου, με την παρουσία του Πρύτανη του Πανεπιστημίου Θεσσαλίας, κ. Χαράλαμπου Μπιλλίνη, των Αντιπρυτάνεων, κ. Ιωάννη Στεφανίδη, κ. Σπυρίδωνος Καραμάνου, κ. Ευθ</w:t>
      </w:r>
      <w:r w:rsidR="00D11E14">
        <w:rPr>
          <w:sz w:val="24"/>
          <w:szCs w:val="24"/>
          <w:lang w:val="el-GR"/>
        </w:rPr>
        <w:t>ύ</w:t>
      </w:r>
      <w:r w:rsidRPr="007244AC">
        <w:rPr>
          <w:sz w:val="24"/>
          <w:szCs w:val="24"/>
          <w:lang w:val="el-GR"/>
        </w:rPr>
        <w:t>μ</w:t>
      </w:r>
      <w:r w:rsidR="00D11E14">
        <w:rPr>
          <w:sz w:val="24"/>
          <w:szCs w:val="24"/>
          <w:lang w:val="el-GR"/>
        </w:rPr>
        <w:t>ι</w:t>
      </w:r>
      <w:r w:rsidRPr="007244AC">
        <w:rPr>
          <w:sz w:val="24"/>
          <w:szCs w:val="24"/>
          <w:lang w:val="el-GR"/>
        </w:rPr>
        <w:t xml:space="preserve">ου </w:t>
      </w:r>
      <w:proofErr w:type="spellStart"/>
      <w:r w:rsidRPr="007244AC">
        <w:rPr>
          <w:sz w:val="24"/>
          <w:szCs w:val="24"/>
          <w:lang w:val="el-GR"/>
        </w:rPr>
        <w:t>Προβίδα</w:t>
      </w:r>
      <w:proofErr w:type="spellEnd"/>
      <w:r w:rsidRPr="007244AC">
        <w:rPr>
          <w:sz w:val="24"/>
          <w:szCs w:val="24"/>
          <w:lang w:val="el-GR"/>
        </w:rPr>
        <w:t xml:space="preserve">  και κ. Ιωάννη Αναγνωστόπουλου, </w:t>
      </w:r>
      <w:r w:rsidR="0038411E">
        <w:rPr>
          <w:sz w:val="24"/>
          <w:szCs w:val="24"/>
          <w:lang w:val="el-GR"/>
        </w:rPr>
        <w:t xml:space="preserve">του </w:t>
      </w:r>
      <w:r w:rsidR="0038411E" w:rsidRPr="0038411E">
        <w:rPr>
          <w:sz w:val="24"/>
          <w:szCs w:val="24"/>
          <w:lang w:val="el-GR"/>
        </w:rPr>
        <w:t>Διοικητή</w:t>
      </w:r>
      <w:r w:rsidR="0038411E">
        <w:rPr>
          <w:sz w:val="24"/>
          <w:szCs w:val="24"/>
          <w:lang w:val="el-GR"/>
        </w:rPr>
        <w:t xml:space="preserve"> του</w:t>
      </w:r>
      <w:r w:rsidR="0038411E" w:rsidRPr="0038411E">
        <w:rPr>
          <w:sz w:val="24"/>
          <w:szCs w:val="24"/>
          <w:lang w:val="el-GR"/>
        </w:rPr>
        <w:t xml:space="preserve"> Γενικού Νοσοκομείου Λάρισας</w:t>
      </w:r>
      <w:r w:rsidR="0038411E">
        <w:rPr>
          <w:sz w:val="24"/>
          <w:szCs w:val="24"/>
          <w:lang w:val="el-GR"/>
        </w:rPr>
        <w:t xml:space="preserve">, κ. </w:t>
      </w:r>
      <w:r w:rsidR="0038411E" w:rsidRPr="0038411E">
        <w:rPr>
          <w:sz w:val="24"/>
          <w:szCs w:val="24"/>
          <w:lang w:val="el-GR"/>
        </w:rPr>
        <w:t>Γρηγόρη Βλαχάκη</w:t>
      </w:r>
      <w:r w:rsidR="0038411E">
        <w:rPr>
          <w:sz w:val="24"/>
          <w:szCs w:val="24"/>
          <w:lang w:val="el-GR"/>
        </w:rPr>
        <w:t xml:space="preserve">, </w:t>
      </w:r>
      <w:r w:rsidRPr="007244AC">
        <w:rPr>
          <w:sz w:val="24"/>
          <w:szCs w:val="24"/>
          <w:lang w:val="el-GR"/>
        </w:rPr>
        <w:t>της Διευθύντριας και Υπεύθυνης Εκπαίδευσης του Γαλλικού Ινστιτούτου Λάρισας – Γαλλική</w:t>
      </w:r>
      <w:r w:rsidR="0038411E">
        <w:rPr>
          <w:sz w:val="24"/>
          <w:szCs w:val="24"/>
          <w:lang w:val="el-GR"/>
        </w:rPr>
        <w:t>ς</w:t>
      </w:r>
      <w:r w:rsidRPr="007244AC">
        <w:rPr>
          <w:sz w:val="24"/>
          <w:szCs w:val="24"/>
          <w:lang w:val="el-GR"/>
        </w:rPr>
        <w:t xml:space="preserve"> Πρεσβεία</w:t>
      </w:r>
      <w:r w:rsidR="0038411E">
        <w:rPr>
          <w:sz w:val="24"/>
          <w:szCs w:val="24"/>
          <w:lang w:val="el-GR"/>
        </w:rPr>
        <w:t>ς</w:t>
      </w:r>
      <w:r w:rsidRPr="007244AC">
        <w:rPr>
          <w:sz w:val="24"/>
          <w:szCs w:val="24"/>
          <w:lang w:val="el-GR"/>
        </w:rPr>
        <w:t xml:space="preserve">, </w:t>
      </w:r>
      <w:proofErr w:type="spellStart"/>
      <w:r w:rsidRPr="007244AC">
        <w:rPr>
          <w:sz w:val="24"/>
          <w:szCs w:val="24"/>
          <w:lang w:val="el-GR"/>
        </w:rPr>
        <w:t>κας</w:t>
      </w:r>
      <w:proofErr w:type="spellEnd"/>
      <w:r w:rsidRPr="007244AC">
        <w:rPr>
          <w:sz w:val="24"/>
          <w:szCs w:val="24"/>
          <w:lang w:val="el-GR"/>
        </w:rPr>
        <w:t xml:space="preserve"> Χρύσας Βουλγαράκη,</w:t>
      </w:r>
      <w:r w:rsidR="00EE4151">
        <w:rPr>
          <w:sz w:val="24"/>
          <w:szCs w:val="24"/>
          <w:lang w:val="el-GR"/>
        </w:rPr>
        <w:t xml:space="preserve"> </w:t>
      </w:r>
      <w:r w:rsidR="00860400">
        <w:rPr>
          <w:sz w:val="24"/>
          <w:szCs w:val="24"/>
          <w:lang w:val="el-GR"/>
        </w:rPr>
        <w:t>των στελεχών-</w:t>
      </w:r>
      <w:r w:rsidR="00EE4151">
        <w:rPr>
          <w:sz w:val="24"/>
          <w:szCs w:val="24"/>
          <w:lang w:val="el-GR"/>
        </w:rPr>
        <w:t xml:space="preserve">εκπροσώπων της </w:t>
      </w:r>
      <w:r w:rsidR="00EE4151" w:rsidRPr="00EE4151">
        <w:rPr>
          <w:sz w:val="24"/>
          <w:szCs w:val="24"/>
          <w:lang w:val="el-GR"/>
        </w:rPr>
        <w:t xml:space="preserve">SALAS International </w:t>
      </w:r>
      <w:proofErr w:type="spellStart"/>
      <w:r w:rsidR="00EE4151" w:rsidRPr="00EE4151">
        <w:rPr>
          <w:sz w:val="24"/>
          <w:szCs w:val="24"/>
          <w:lang w:val="el-GR"/>
        </w:rPr>
        <w:t>Group</w:t>
      </w:r>
      <w:proofErr w:type="spellEnd"/>
      <w:r w:rsidR="00EE4151" w:rsidRPr="00EE4151">
        <w:rPr>
          <w:sz w:val="24"/>
          <w:szCs w:val="24"/>
          <w:lang w:val="el-GR"/>
        </w:rPr>
        <w:t xml:space="preserve"> </w:t>
      </w:r>
      <w:r w:rsidR="00D35F3A">
        <w:rPr>
          <w:sz w:val="24"/>
          <w:szCs w:val="24"/>
        </w:rPr>
        <w:t>s</w:t>
      </w:r>
      <w:r w:rsidR="00EE4151" w:rsidRPr="00EE4151">
        <w:rPr>
          <w:sz w:val="24"/>
          <w:szCs w:val="24"/>
          <w:lang w:val="el-GR"/>
        </w:rPr>
        <w:t>.</w:t>
      </w:r>
      <w:r w:rsidR="00D35F3A">
        <w:rPr>
          <w:sz w:val="24"/>
          <w:szCs w:val="24"/>
        </w:rPr>
        <w:t>a</w:t>
      </w:r>
      <w:r w:rsidR="00EE4151" w:rsidRPr="00EE4151">
        <w:rPr>
          <w:sz w:val="24"/>
          <w:szCs w:val="24"/>
          <w:lang w:val="el-GR"/>
        </w:rPr>
        <w:t>.</w:t>
      </w:r>
      <w:r w:rsidR="00EE4151">
        <w:rPr>
          <w:sz w:val="24"/>
          <w:szCs w:val="24"/>
          <w:lang w:val="el-GR"/>
        </w:rPr>
        <w:t>,</w:t>
      </w:r>
      <w:r w:rsidR="00860400">
        <w:rPr>
          <w:sz w:val="24"/>
          <w:szCs w:val="24"/>
          <w:lang w:val="el-GR"/>
        </w:rPr>
        <w:t xml:space="preserve"> κ. Μάνου Παυλάκη και κ. Βασίλη Αθανασιάδη,</w:t>
      </w:r>
      <w:r w:rsidRPr="007244AC">
        <w:rPr>
          <w:sz w:val="24"/>
          <w:szCs w:val="24"/>
          <w:lang w:val="el-GR"/>
        </w:rPr>
        <w:t xml:space="preserve"> του Προέδρου</w:t>
      </w:r>
      <w:r w:rsidR="00AA6012">
        <w:rPr>
          <w:sz w:val="24"/>
          <w:szCs w:val="24"/>
          <w:lang w:val="el-GR"/>
        </w:rPr>
        <w:t>, του Αντιπροέδρου και</w:t>
      </w:r>
      <w:r w:rsidRPr="007244AC">
        <w:rPr>
          <w:sz w:val="24"/>
          <w:szCs w:val="24"/>
          <w:lang w:val="el-GR"/>
        </w:rPr>
        <w:t xml:space="preserve"> του</w:t>
      </w:r>
      <w:r w:rsidR="00AA6012">
        <w:rPr>
          <w:sz w:val="24"/>
          <w:szCs w:val="24"/>
          <w:lang w:val="el-GR"/>
        </w:rPr>
        <w:t xml:space="preserve"> </w:t>
      </w:r>
      <w:r w:rsidR="00AA6012" w:rsidRPr="007244AC">
        <w:rPr>
          <w:sz w:val="24"/>
          <w:szCs w:val="24"/>
          <w:lang w:val="el-GR"/>
        </w:rPr>
        <w:t>Γενικού Διευθυντή</w:t>
      </w:r>
      <w:r w:rsidR="00AA6012">
        <w:rPr>
          <w:sz w:val="24"/>
          <w:szCs w:val="24"/>
          <w:lang w:val="el-GR"/>
        </w:rPr>
        <w:t xml:space="preserve"> του</w:t>
      </w:r>
      <w:r w:rsidRPr="007244AC">
        <w:rPr>
          <w:sz w:val="24"/>
          <w:szCs w:val="24"/>
          <w:lang w:val="el-GR"/>
        </w:rPr>
        <w:t xml:space="preserve"> </w:t>
      </w:r>
      <w:r w:rsidR="00B15BBD">
        <w:rPr>
          <w:sz w:val="24"/>
          <w:szCs w:val="24"/>
          <w:lang w:val="el-GR"/>
        </w:rPr>
        <w:t xml:space="preserve">Πάρκου Καινοτομίας </w:t>
      </w:r>
      <w:r w:rsidRPr="007244AC">
        <w:rPr>
          <w:sz w:val="24"/>
          <w:szCs w:val="24"/>
        </w:rPr>
        <w:t>JOIST</w:t>
      </w:r>
      <w:r w:rsidRPr="007244AC">
        <w:rPr>
          <w:sz w:val="24"/>
          <w:szCs w:val="24"/>
          <w:lang w:val="el-GR"/>
        </w:rPr>
        <w:t>, κ. Τάσου Βασιλειάδη</w:t>
      </w:r>
      <w:r w:rsidR="00EE4151">
        <w:rPr>
          <w:sz w:val="24"/>
          <w:szCs w:val="24"/>
          <w:lang w:val="el-GR"/>
        </w:rPr>
        <w:t>, κ. Αντώνη Κυρίτση</w:t>
      </w:r>
      <w:r w:rsidRPr="007244AC">
        <w:rPr>
          <w:sz w:val="24"/>
          <w:szCs w:val="24"/>
          <w:lang w:val="el-GR"/>
        </w:rPr>
        <w:t xml:space="preserve"> και κ. Βασίλη Αβραμούδη. </w:t>
      </w:r>
    </w:p>
    <w:p w14:paraId="51B5E920" w14:textId="57DA0347" w:rsidR="00FA7264" w:rsidRDefault="003E3DD5" w:rsidP="003E3DD5">
      <w:pPr>
        <w:spacing w:line="276" w:lineRule="auto"/>
        <w:jc w:val="center"/>
        <w:rPr>
          <w:sz w:val="24"/>
          <w:szCs w:val="24"/>
          <w:lang w:val="el-GR"/>
        </w:rPr>
      </w:pPr>
      <w:r>
        <w:rPr>
          <w:noProof/>
          <w:lang w:val="el-GR" w:eastAsia="el-GR"/>
        </w:rPr>
        <w:drawing>
          <wp:inline distT="0" distB="0" distL="0" distR="0" wp14:anchorId="16716AF0" wp14:editId="69911602">
            <wp:extent cx="4216042" cy="2941320"/>
            <wp:effectExtent l="0" t="0" r="0" b="0"/>
            <wp:docPr id="1262448128" name="Εικόνα 10" descr="Εικόνα που περιέχει ρουχισμός, παπούτσια, άνδρα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48128" name="Εικόνα 10" descr="Εικόνα που περιέχει ρουχισμός, παπούτσια, άνδρας, άτομο&#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1501" cy="2952105"/>
                    </a:xfrm>
                    <a:prstGeom prst="rect">
                      <a:avLst/>
                    </a:prstGeom>
                    <a:noFill/>
                    <a:ln>
                      <a:noFill/>
                    </a:ln>
                  </pic:spPr>
                </pic:pic>
              </a:graphicData>
            </a:graphic>
          </wp:inline>
        </w:drawing>
      </w:r>
    </w:p>
    <w:p w14:paraId="5A84911A" w14:textId="77777777" w:rsidR="008714FB" w:rsidRDefault="00FD338C" w:rsidP="00A278EA">
      <w:pPr>
        <w:jc w:val="both"/>
        <w:rPr>
          <w:sz w:val="24"/>
          <w:szCs w:val="24"/>
          <w:lang w:val="el-GR"/>
        </w:rPr>
      </w:pPr>
      <w:r>
        <w:rPr>
          <w:sz w:val="24"/>
          <w:szCs w:val="24"/>
          <w:lang w:val="el-GR"/>
        </w:rPr>
        <w:t>Προλογίζοντας την τελετή,</w:t>
      </w:r>
      <w:r w:rsidR="00BE7F95" w:rsidRPr="00BE7F95">
        <w:rPr>
          <w:sz w:val="24"/>
          <w:szCs w:val="24"/>
          <w:lang w:val="el-GR"/>
        </w:rPr>
        <w:t xml:space="preserve"> </w:t>
      </w:r>
      <w:r w:rsidR="00BE7F95" w:rsidRPr="00D644AD">
        <w:rPr>
          <w:sz w:val="24"/>
          <w:szCs w:val="24"/>
          <w:lang w:val="el-GR"/>
        </w:rPr>
        <w:t xml:space="preserve">ο </w:t>
      </w:r>
      <w:r w:rsidR="00B768DA">
        <w:rPr>
          <w:sz w:val="24"/>
          <w:szCs w:val="24"/>
          <w:lang w:val="el-GR"/>
        </w:rPr>
        <w:t xml:space="preserve">Πρύτανης του Πανεπιστημίου Θεσσαλίας, </w:t>
      </w:r>
      <w:r w:rsidR="00BE7F95" w:rsidRPr="00D644AD">
        <w:rPr>
          <w:sz w:val="24"/>
          <w:szCs w:val="24"/>
          <w:lang w:val="el-GR"/>
        </w:rPr>
        <w:t xml:space="preserve">κ. </w:t>
      </w:r>
      <w:proofErr w:type="spellStart"/>
      <w:r w:rsidR="00BE7F95">
        <w:rPr>
          <w:sz w:val="24"/>
          <w:szCs w:val="24"/>
          <w:lang w:val="el-GR"/>
        </w:rPr>
        <w:t>Μπιλλίνη</w:t>
      </w:r>
      <w:r w:rsidR="00BE7F95" w:rsidRPr="00D644AD">
        <w:rPr>
          <w:sz w:val="24"/>
          <w:szCs w:val="24"/>
          <w:lang w:val="el-GR"/>
        </w:rPr>
        <w:t>ς</w:t>
      </w:r>
      <w:proofErr w:type="spellEnd"/>
      <w:r w:rsidR="00B15BBD">
        <w:rPr>
          <w:sz w:val="24"/>
          <w:szCs w:val="24"/>
          <w:lang w:val="el-GR"/>
        </w:rPr>
        <w:t>,</w:t>
      </w:r>
      <w:r w:rsidR="00BE7F95">
        <w:rPr>
          <w:sz w:val="24"/>
          <w:szCs w:val="24"/>
          <w:lang w:val="el-GR"/>
        </w:rPr>
        <w:t xml:space="preserve"> τόνισε</w:t>
      </w:r>
      <w:r w:rsidR="00BE7F95" w:rsidRPr="00D644AD">
        <w:rPr>
          <w:sz w:val="24"/>
          <w:szCs w:val="24"/>
          <w:lang w:val="el-GR"/>
        </w:rPr>
        <w:t xml:space="preserve"> «</w:t>
      </w:r>
      <w:r w:rsidR="00BE7F95">
        <w:rPr>
          <w:sz w:val="24"/>
          <w:szCs w:val="24"/>
          <w:lang w:val="el-GR"/>
        </w:rPr>
        <w:t xml:space="preserve">Είναι πολύ σημαντικό που ανοίξαμε αυτόν το δίαυλο συνεργασίας και ανταλλαγής </w:t>
      </w:r>
      <w:r w:rsidR="00BE7F95" w:rsidRPr="00D36BB9">
        <w:rPr>
          <w:sz w:val="24"/>
          <w:szCs w:val="24"/>
          <w:lang w:val="el-GR"/>
        </w:rPr>
        <w:t>γνώσεων, τεχνολογιών και βέλτιστων πρακτικών</w:t>
      </w:r>
      <w:r w:rsidR="00BE7F95">
        <w:rPr>
          <w:sz w:val="24"/>
          <w:szCs w:val="24"/>
          <w:lang w:val="el-GR"/>
        </w:rPr>
        <w:t xml:space="preserve"> μεταξύ των δύο χωρών</w:t>
      </w:r>
      <w:r w:rsidR="00BE7F95" w:rsidRPr="00D644AD">
        <w:rPr>
          <w:sz w:val="24"/>
          <w:szCs w:val="24"/>
          <w:lang w:val="el-GR"/>
        </w:rPr>
        <w:t>»</w:t>
      </w:r>
      <w:r w:rsidR="008714FB" w:rsidRPr="008714FB">
        <w:rPr>
          <w:sz w:val="24"/>
          <w:szCs w:val="24"/>
          <w:lang w:val="el-GR"/>
        </w:rPr>
        <w:t>.</w:t>
      </w:r>
    </w:p>
    <w:p w14:paraId="0DC3B185" w14:textId="1447A8B0" w:rsidR="008714FB" w:rsidRDefault="008D23BC" w:rsidP="003E3DD5">
      <w:pPr>
        <w:jc w:val="center"/>
        <w:rPr>
          <w:sz w:val="24"/>
          <w:szCs w:val="24"/>
          <w:lang w:val="el-GR"/>
        </w:rPr>
      </w:pPr>
      <w:r>
        <w:rPr>
          <w:noProof/>
          <w:lang w:val="el-GR" w:eastAsia="el-GR"/>
        </w:rPr>
        <w:lastRenderedPageBreak/>
        <w:drawing>
          <wp:inline distT="0" distB="0" distL="0" distR="0" wp14:anchorId="3260F991" wp14:editId="656EDFEB">
            <wp:extent cx="4194810" cy="2926507"/>
            <wp:effectExtent l="0" t="0" r="0" b="7620"/>
            <wp:docPr id="790752723" name="Εικόνα 7" descr="Εικόνα που περιέχει κείμενο, άτομο, παπούτσια, παρουσ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52723" name="Εικόνα 7" descr="Εικόνα που περιέχει κείμενο, άτομο, παπούτσια, παρουσίαση&#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720" cy="2948071"/>
                    </a:xfrm>
                    <a:prstGeom prst="rect">
                      <a:avLst/>
                    </a:prstGeom>
                    <a:noFill/>
                    <a:ln>
                      <a:noFill/>
                    </a:ln>
                  </pic:spPr>
                </pic:pic>
              </a:graphicData>
            </a:graphic>
          </wp:inline>
        </w:drawing>
      </w:r>
    </w:p>
    <w:p w14:paraId="636900C2" w14:textId="1A5F8776" w:rsidR="004B1D55" w:rsidRDefault="008714FB" w:rsidP="00A278EA">
      <w:pPr>
        <w:jc w:val="both"/>
        <w:rPr>
          <w:sz w:val="24"/>
          <w:szCs w:val="24"/>
          <w:lang w:val="el-GR"/>
        </w:rPr>
      </w:pPr>
      <w:r>
        <w:rPr>
          <w:sz w:val="24"/>
          <w:szCs w:val="24"/>
        </w:rPr>
        <w:t>O</w:t>
      </w:r>
      <w:r w:rsidR="00A278EA" w:rsidRPr="00D644AD">
        <w:rPr>
          <w:sz w:val="24"/>
          <w:szCs w:val="24"/>
          <w:lang w:val="el-GR"/>
        </w:rPr>
        <w:t xml:space="preserve"> </w:t>
      </w:r>
      <w:r w:rsidR="00B15BBD">
        <w:rPr>
          <w:sz w:val="24"/>
          <w:szCs w:val="24"/>
          <w:lang w:val="el-GR"/>
        </w:rPr>
        <w:t xml:space="preserve">Πρόεδρος του </w:t>
      </w:r>
      <w:r w:rsidR="00B15BBD">
        <w:rPr>
          <w:sz w:val="24"/>
          <w:szCs w:val="24"/>
        </w:rPr>
        <w:t>JOIST</w:t>
      </w:r>
      <w:r w:rsidR="00B15BBD" w:rsidRPr="00B15BBD">
        <w:rPr>
          <w:sz w:val="24"/>
          <w:szCs w:val="24"/>
          <w:lang w:val="el-GR"/>
        </w:rPr>
        <w:t xml:space="preserve">, </w:t>
      </w:r>
      <w:r w:rsidR="00A278EA" w:rsidRPr="00D644AD">
        <w:rPr>
          <w:sz w:val="24"/>
          <w:szCs w:val="24"/>
          <w:lang w:val="el-GR"/>
        </w:rPr>
        <w:t>κ. Βασιλειάδης</w:t>
      </w:r>
      <w:r w:rsidR="00B15BBD">
        <w:rPr>
          <w:sz w:val="24"/>
          <w:szCs w:val="24"/>
          <w:lang w:val="el-GR"/>
        </w:rPr>
        <w:t>,</w:t>
      </w:r>
      <w:r w:rsidR="00FD338C">
        <w:rPr>
          <w:sz w:val="24"/>
          <w:szCs w:val="24"/>
          <w:lang w:val="el-GR"/>
        </w:rPr>
        <w:t xml:space="preserve"> </w:t>
      </w:r>
      <w:r w:rsidR="00BE7F95">
        <w:rPr>
          <w:sz w:val="24"/>
          <w:szCs w:val="24"/>
          <w:lang w:val="el-GR"/>
        </w:rPr>
        <w:t>ανέφερε</w:t>
      </w:r>
      <w:r w:rsidR="00A278EA" w:rsidRPr="00D644AD">
        <w:rPr>
          <w:sz w:val="24"/>
          <w:szCs w:val="24"/>
          <w:lang w:val="el-GR"/>
        </w:rPr>
        <w:t xml:space="preserve"> «</w:t>
      </w:r>
      <w:r w:rsidR="0047117B">
        <w:rPr>
          <w:sz w:val="24"/>
          <w:szCs w:val="24"/>
          <w:lang w:val="el-GR"/>
        </w:rPr>
        <w:t>Δεν ήταν εύκολο να δομηθεί ένα τέτοιο πρόγραμμα</w:t>
      </w:r>
      <w:r w:rsidR="00FD338C">
        <w:rPr>
          <w:sz w:val="24"/>
          <w:szCs w:val="24"/>
          <w:lang w:val="el-GR"/>
        </w:rPr>
        <w:t xml:space="preserve"> εκπαίδευσης. Όμως,</w:t>
      </w:r>
      <w:r w:rsidR="0047117B">
        <w:rPr>
          <w:sz w:val="24"/>
          <w:szCs w:val="24"/>
          <w:lang w:val="el-GR"/>
        </w:rPr>
        <w:t xml:space="preserve"> χάρη στην </w:t>
      </w:r>
      <w:r w:rsidR="00FD338C">
        <w:rPr>
          <w:sz w:val="24"/>
          <w:szCs w:val="24"/>
          <w:lang w:val="el-GR"/>
        </w:rPr>
        <w:t>άριστη</w:t>
      </w:r>
      <w:r w:rsidR="0047117B">
        <w:rPr>
          <w:sz w:val="24"/>
          <w:szCs w:val="24"/>
          <w:lang w:val="el-GR"/>
        </w:rPr>
        <w:t xml:space="preserve"> συνεργασί</w:t>
      </w:r>
      <w:r w:rsidR="00FD338C">
        <w:rPr>
          <w:sz w:val="24"/>
          <w:szCs w:val="24"/>
          <w:lang w:val="el-GR"/>
        </w:rPr>
        <w:t xml:space="preserve">α, </w:t>
      </w:r>
      <w:r w:rsidR="0047117B">
        <w:rPr>
          <w:sz w:val="24"/>
          <w:szCs w:val="24"/>
          <w:lang w:val="el-GR"/>
        </w:rPr>
        <w:t>τους έμπειρους εκπαιδευτές του Πανεπιστημίου</w:t>
      </w:r>
      <w:r w:rsidR="00FD338C">
        <w:rPr>
          <w:sz w:val="24"/>
          <w:szCs w:val="24"/>
          <w:lang w:val="el-GR"/>
        </w:rPr>
        <w:t>, τις τεχνολογίες αιχμής</w:t>
      </w:r>
      <w:r w:rsidR="0047117B">
        <w:rPr>
          <w:sz w:val="24"/>
          <w:szCs w:val="24"/>
          <w:lang w:val="el-GR"/>
        </w:rPr>
        <w:t xml:space="preserve"> και το σύγχρονο εξοπλισμό</w:t>
      </w:r>
      <w:r w:rsidR="00FD338C">
        <w:rPr>
          <w:sz w:val="24"/>
          <w:szCs w:val="24"/>
          <w:lang w:val="el-GR"/>
        </w:rPr>
        <w:t>,</w:t>
      </w:r>
      <w:r w:rsidR="0047117B">
        <w:rPr>
          <w:sz w:val="24"/>
          <w:szCs w:val="24"/>
          <w:lang w:val="el-GR"/>
        </w:rPr>
        <w:t xml:space="preserve"> προσφέραμε μια </w:t>
      </w:r>
      <w:r w:rsidR="00EC4448">
        <w:rPr>
          <w:sz w:val="24"/>
          <w:szCs w:val="24"/>
          <w:lang w:val="el-GR"/>
        </w:rPr>
        <w:t xml:space="preserve">ολοκληρωμένη και </w:t>
      </w:r>
      <w:r w:rsidR="00427E68">
        <w:rPr>
          <w:sz w:val="24"/>
          <w:szCs w:val="24"/>
          <w:lang w:val="el-GR"/>
        </w:rPr>
        <w:t>ενδιαφέρουσα</w:t>
      </w:r>
      <w:r w:rsidR="0047117B">
        <w:rPr>
          <w:sz w:val="24"/>
          <w:szCs w:val="24"/>
          <w:lang w:val="el-GR"/>
        </w:rPr>
        <w:t xml:space="preserve"> εμπειρία γνώσης και πρακτικής </w:t>
      </w:r>
      <w:r w:rsidR="00FD338C">
        <w:rPr>
          <w:sz w:val="24"/>
          <w:szCs w:val="24"/>
          <w:lang w:val="el-GR"/>
        </w:rPr>
        <w:t>άσκηση</w:t>
      </w:r>
      <w:r w:rsidR="0047117B">
        <w:rPr>
          <w:sz w:val="24"/>
          <w:szCs w:val="24"/>
          <w:lang w:val="el-GR"/>
        </w:rPr>
        <w:t xml:space="preserve">ς που θα βοηθήσει τους </w:t>
      </w:r>
      <w:r w:rsidR="003D4E31">
        <w:rPr>
          <w:sz w:val="24"/>
          <w:szCs w:val="24"/>
          <w:lang w:val="el-GR"/>
        </w:rPr>
        <w:t>Ινδούς αγρότες</w:t>
      </w:r>
      <w:r w:rsidR="00A278EA" w:rsidRPr="00D644AD">
        <w:rPr>
          <w:sz w:val="24"/>
          <w:szCs w:val="24"/>
          <w:lang w:val="el-GR"/>
        </w:rPr>
        <w:t>»</w:t>
      </w:r>
      <w:r w:rsidR="008C0612">
        <w:rPr>
          <w:sz w:val="24"/>
          <w:szCs w:val="24"/>
          <w:lang w:val="el-GR"/>
        </w:rPr>
        <w:t xml:space="preserve">. </w:t>
      </w:r>
    </w:p>
    <w:p w14:paraId="5CB313D2" w14:textId="331735FE" w:rsidR="00FA7264" w:rsidRDefault="00FA7264" w:rsidP="003E3DD5">
      <w:pPr>
        <w:jc w:val="center"/>
        <w:rPr>
          <w:sz w:val="24"/>
          <w:szCs w:val="24"/>
          <w:lang w:val="el-GR"/>
        </w:rPr>
      </w:pPr>
      <w:r>
        <w:rPr>
          <w:noProof/>
          <w:lang w:val="el-GR" w:eastAsia="el-GR"/>
        </w:rPr>
        <w:drawing>
          <wp:inline distT="0" distB="0" distL="0" distR="0" wp14:anchorId="7E47E2EB" wp14:editId="676D414C">
            <wp:extent cx="4152691" cy="2897122"/>
            <wp:effectExtent l="0" t="0" r="635" b="0"/>
            <wp:docPr id="2049387892" name="Εικόνα 5" descr="Εικόνα που περιέχει ρουχισμός, κείμενο, άτομο,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87892" name="Εικόνα 5" descr="Εικόνα που περιέχει ρουχισμός, κείμενο, άτομο, άνδρας&#10;&#10;Περιγραφή που δημιουργήθηκε αυτόματ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8508" cy="2908156"/>
                    </a:xfrm>
                    <a:prstGeom prst="rect">
                      <a:avLst/>
                    </a:prstGeom>
                    <a:noFill/>
                    <a:ln>
                      <a:noFill/>
                    </a:ln>
                  </pic:spPr>
                </pic:pic>
              </a:graphicData>
            </a:graphic>
          </wp:inline>
        </w:drawing>
      </w:r>
    </w:p>
    <w:p w14:paraId="2F5F7146" w14:textId="3FDE4859" w:rsidR="00BE7F95" w:rsidRDefault="008C0612" w:rsidP="004B1D55">
      <w:pPr>
        <w:jc w:val="both"/>
        <w:rPr>
          <w:sz w:val="24"/>
          <w:szCs w:val="24"/>
          <w:lang w:val="el-GR"/>
        </w:rPr>
      </w:pPr>
      <w:r>
        <w:rPr>
          <w:sz w:val="24"/>
          <w:szCs w:val="24"/>
          <w:lang w:val="el-GR"/>
        </w:rPr>
        <w:t>Στη συνέχεια, ο</w:t>
      </w:r>
      <w:r w:rsidR="001F30B4">
        <w:rPr>
          <w:sz w:val="24"/>
          <w:szCs w:val="24"/>
          <w:lang w:val="el-GR"/>
        </w:rPr>
        <w:t xml:space="preserve"> Πρέσβης</w:t>
      </w:r>
      <w:r>
        <w:rPr>
          <w:sz w:val="24"/>
          <w:szCs w:val="24"/>
          <w:lang w:val="el-GR"/>
        </w:rPr>
        <w:t xml:space="preserve"> της Ελλάδας στην Ινδία, κ. Ιωάννου, </w:t>
      </w:r>
      <w:r w:rsidR="00BE7F95">
        <w:rPr>
          <w:sz w:val="24"/>
          <w:szCs w:val="24"/>
          <w:lang w:val="el-GR"/>
        </w:rPr>
        <w:t>δήλωσε</w:t>
      </w:r>
      <w:r>
        <w:rPr>
          <w:sz w:val="24"/>
          <w:szCs w:val="24"/>
          <w:lang w:val="el-GR"/>
        </w:rPr>
        <w:t xml:space="preserve"> χαρακτηριστικά</w:t>
      </w:r>
      <w:r w:rsidR="001F30B4">
        <w:rPr>
          <w:sz w:val="24"/>
          <w:szCs w:val="24"/>
          <w:lang w:val="el-GR"/>
        </w:rPr>
        <w:t xml:space="preserve"> </w:t>
      </w:r>
      <w:r w:rsidR="00A278EA" w:rsidRPr="00D644AD">
        <w:rPr>
          <w:sz w:val="24"/>
          <w:szCs w:val="24"/>
          <w:lang w:val="el-GR"/>
        </w:rPr>
        <w:t>«</w:t>
      </w:r>
      <w:r w:rsidR="001F30B4">
        <w:rPr>
          <w:sz w:val="24"/>
          <w:szCs w:val="24"/>
          <w:lang w:val="el-GR"/>
        </w:rPr>
        <w:t xml:space="preserve">Η Ελλάδα πρωτοπορεί και είμαι χαρούμενος που πλέον μπορούμε να συνδεθούμε ουσιαστικά σε αυτόν τον τομέα με την Ινδία. Στόχος αυτού του προγράμματος και της στρατηγικής συνεργασίας </w:t>
      </w:r>
      <w:r w:rsidR="00724030">
        <w:rPr>
          <w:sz w:val="24"/>
          <w:szCs w:val="24"/>
          <w:lang w:val="el-GR"/>
        </w:rPr>
        <w:t>των δύο χωρών</w:t>
      </w:r>
      <w:r w:rsidR="001F30B4">
        <w:rPr>
          <w:sz w:val="24"/>
          <w:szCs w:val="24"/>
          <w:lang w:val="el-GR"/>
        </w:rPr>
        <w:t xml:space="preserve"> στον αγροτικό τομέα, είναι να προσφέρουμε στους επαγγελματίες αγρότες της Ινδίας τη</w:t>
      </w:r>
      <w:r w:rsidR="00724030">
        <w:rPr>
          <w:sz w:val="24"/>
          <w:szCs w:val="24"/>
          <w:lang w:val="el-GR"/>
        </w:rPr>
        <w:t>ν</w:t>
      </w:r>
      <w:r w:rsidR="001F30B4">
        <w:rPr>
          <w:sz w:val="24"/>
          <w:szCs w:val="24"/>
          <w:lang w:val="el-GR"/>
        </w:rPr>
        <w:t xml:space="preserve"> τεχνογνωσία που </w:t>
      </w:r>
      <w:r w:rsidR="00724030">
        <w:rPr>
          <w:sz w:val="24"/>
          <w:szCs w:val="24"/>
          <w:lang w:val="el-GR"/>
        </w:rPr>
        <w:t>διαθέτουμε</w:t>
      </w:r>
      <w:r w:rsidR="001F30B4">
        <w:rPr>
          <w:sz w:val="24"/>
          <w:szCs w:val="24"/>
          <w:lang w:val="el-GR"/>
        </w:rPr>
        <w:t>, αλλά και να αποκομίσουμε χρήσιμες γνώσεις</w:t>
      </w:r>
      <w:r w:rsidR="00724030">
        <w:rPr>
          <w:sz w:val="24"/>
          <w:szCs w:val="24"/>
          <w:lang w:val="el-GR"/>
        </w:rPr>
        <w:t xml:space="preserve"> από αυτούς</w:t>
      </w:r>
      <w:r w:rsidR="001F30B4">
        <w:rPr>
          <w:sz w:val="24"/>
          <w:szCs w:val="24"/>
          <w:lang w:val="el-GR"/>
        </w:rPr>
        <w:t>.</w:t>
      </w:r>
      <w:r w:rsidR="004B1D55">
        <w:rPr>
          <w:sz w:val="24"/>
          <w:szCs w:val="24"/>
          <w:lang w:val="el-GR"/>
        </w:rPr>
        <w:t xml:space="preserve"> Το </w:t>
      </w:r>
      <w:r w:rsidR="004B1D55">
        <w:rPr>
          <w:sz w:val="24"/>
          <w:szCs w:val="24"/>
          <w:lang w:val="el-GR"/>
        </w:rPr>
        <w:lastRenderedPageBreak/>
        <w:t>συγκεκριμένο πρόγραμμα</w:t>
      </w:r>
      <w:r w:rsidR="00CF0971">
        <w:rPr>
          <w:sz w:val="24"/>
          <w:szCs w:val="24"/>
          <w:lang w:val="el-GR"/>
        </w:rPr>
        <w:t xml:space="preserve"> </w:t>
      </w:r>
      <w:r w:rsidR="004B1D55">
        <w:rPr>
          <w:sz w:val="24"/>
          <w:szCs w:val="24"/>
          <w:lang w:val="el-GR"/>
        </w:rPr>
        <w:t xml:space="preserve">αναφέρθηκε κατά τη διάρκεια των διμερών συνομιλιών του </w:t>
      </w:r>
      <w:r w:rsidR="004B1D55" w:rsidRPr="004D0BAA">
        <w:rPr>
          <w:sz w:val="24"/>
          <w:szCs w:val="24"/>
          <w:lang w:val="el-GR"/>
        </w:rPr>
        <w:t xml:space="preserve">Πρωθυπουργού της Ινδίας, κ. </w:t>
      </w:r>
      <w:proofErr w:type="spellStart"/>
      <w:r w:rsidR="004B1D55" w:rsidRPr="004D0BAA">
        <w:rPr>
          <w:sz w:val="24"/>
          <w:szCs w:val="24"/>
          <w:lang w:val="el-GR"/>
        </w:rPr>
        <w:t>Μόντι</w:t>
      </w:r>
      <w:proofErr w:type="spellEnd"/>
      <w:r w:rsidR="004B1D55" w:rsidRPr="004D0BAA">
        <w:rPr>
          <w:sz w:val="24"/>
          <w:szCs w:val="24"/>
          <w:lang w:val="el-GR"/>
        </w:rPr>
        <w:t xml:space="preserve">, </w:t>
      </w:r>
      <w:r w:rsidR="004B1D55">
        <w:rPr>
          <w:sz w:val="24"/>
          <w:szCs w:val="24"/>
          <w:lang w:val="el-GR"/>
        </w:rPr>
        <w:t>και του</w:t>
      </w:r>
      <w:r w:rsidR="004B1D55" w:rsidRPr="004D0BAA">
        <w:rPr>
          <w:sz w:val="24"/>
          <w:szCs w:val="24"/>
          <w:lang w:val="el-GR"/>
        </w:rPr>
        <w:t xml:space="preserve"> Πρωθυπουργ</w:t>
      </w:r>
      <w:r w:rsidR="004B1D55">
        <w:rPr>
          <w:sz w:val="24"/>
          <w:szCs w:val="24"/>
          <w:lang w:val="el-GR"/>
        </w:rPr>
        <w:t xml:space="preserve">ού </w:t>
      </w:r>
      <w:r w:rsidR="004B1D55" w:rsidRPr="004D0BAA">
        <w:rPr>
          <w:sz w:val="24"/>
          <w:szCs w:val="24"/>
          <w:lang w:val="el-GR"/>
        </w:rPr>
        <w:t>της Ελλάδας, κ. Μητσοτάκη,</w:t>
      </w:r>
      <w:r w:rsidR="004B1D55">
        <w:rPr>
          <w:sz w:val="24"/>
          <w:szCs w:val="24"/>
          <w:lang w:val="el-GR"/>
        </w:rPr>
        <w:t xml:space="preserve"> και είμαι ιδιαίτερα περήφανος που λίγες ημέρες μετά έγινε πράξη</w:t>
      </w:r>
      <w:r w:rsidR="004B1D55" w:rsidRPr="00D644AD">
        <w:rPr>
          <w:sz w:val="24"/>
          <w:szCs w:val="24"/>
          <w:lang w:val="el-GR"/>
        </w:rPr>
        <w:t>»</w:t>
      </w:r>
      <w:r w:rsidR="004B1D55">
        <w:rPr>
          <w:sz w:val="24"/>
          <w:szCs w:val="24"/>
          <w:lang w:val="el-GR"/>
        </w:rPr>
        <w:t>.</w:t>
      </w:r>
    </w:p>
    <w:p w14:paraId="1C056C40" w14:textId="604F8F1E" w:rsidR="008D23BC" w:rsidRDefault="008D23BC" w:rsidP="003E3DD5">
      <w:pPr>
        <w:jc w:val="center"/>
        <w:rPr>
          <w:sz w:val="24"/>
          <w:szCs w:val="24"/>
          <w:lang w:val="el-GR"/>
        </w:rPr>
      </w:pPr>
      <w:r>
        <w:rPr>
          <w:noProof/>
          <w:lang w:val="el-GR" w:eastAsia="el-GR"/>
        </w:rPr>
        <w:drawing>
          <wp:inline distT="0" distB="0" distL="0" distR="0" wp14:anchorId="15AF9C39" wp14:editId="2E394DDF">
            <wp:extent cx="4117740" cy="2872740"/>
            <wp:effectExtent l="0" t="0" r="0" b="3810"/>
            <wp:docPr id="1816571268" name="Εικόνα 8" descr="Εικόνα που περιέχει ρουχισμός, άτομο, άνδρας, ανθρώπινο πρόσω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1268" name="Εικόνα 8" descr="Εικόνα που περιέχει ρουχισμός, άτομο, άνδρας, ανθρώπινο πρόσωπο&#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8065" cy="2886920"/>
                    </a:xfrm>
                    <a:prstGeom prst="rect">
                      <a:avLst/>
                    </a:prstGeom>
                    <a:noFill/>
                    <a:ln>
                      <a:noFill/>
                    </a:ln>
                  </pic:spPr>
                </pic:pic>
              </a:graphicData>
            </a:graphic>
          </wp:inline>
        </w:drawing>
      </w:r>
    </w:p>
    <w:p w14:paraId="432BD1C0" w14:textId="2EBC3A12" w:rsidR="004B1D55" w:rsidRDefault="00BE7F95" w:rsidP="00BE7F95">
      <w:pPr>
        <w:spacing w:line="276" w:lineRule="auto"/>
        <w:jc w:val="both"/>
        <w:rPr>
          <w:sz w:val="24"/>
          <w:szCs w:val="24"/>
          <w:lang w:val="el-GR"/>
        </w:rPr>
      </w:pPr>
      <w:r w:rsidRPr="007244AC">
        <w:rPr>
          <w:sz w:val="24"/>
          <w:szCs w:val="24"/>
          <w:lang w:val="el-GR"/>
        </w:rPr>
        <w:t xml:space="preserve">Η τελετή </w:t>
      </w:r>
      <w:r>
        <w:rPr>
          <w:sz w:val="24"/>
          <w:szCs w:val="24"/>
          <w:lang w:val="el-GR"/>
        </w:rPr>
        <w:t>έκλεισε</w:t>
      </w:r>
      <w:r w:rsidRPr="007244AC">
        <w:rPr>
          <w:sz w:val="24"/>
          <w:szCs w:val="24"/>
          <w:lang w:val="el-GR"/>
        </w:rPr>
        <w:t xml:space="preserve"> με</w:t>
      </w:r>
      <w:r>
        <w:rPr>
          <w:sz w:val="24"/>
          <w:szCs w:val="24"/>
          <w:lang w:val="el-GR"/>
        </w:rPr>
        <w:t xml:space="preserve"> </w:t>
      </w:r>
      <w:r w:rsidRPr="007244AC">
        <w:rPr>
          <w:sz w:val="24"/>
          <w:szCs w:val="24"/>
          <w:lang w:val="el-GR"/>
        </w:rPr>
        <w:t>παράθεση επίσημου γεύματος προς τιμήν του Πρέσβη.</w:t>
      </w:r>
    </w:p>
    <w:p w14:paraId="21857B61" w14:textId="6536DD72" w:rsidR="006C17C4" w:rsidRDefault="00D36BB9" w:rsidP="007244AC">
      <w:pPr>
        <w:spacing w:line="276" w:lineRule="auto"/>
        <w:jc w:val="both"/>
        <w:rPr>
          <w:sz w:val="24"/>
          <w:szCs w:val="24"/>
          <w:lang w:val="el-GR"/>
        </w:rPr>
      </w:pPr>
      <w:r>
        <w:rPr>
          <w:sz w:val="24"/>
          <w:szCs w:val="24"/>
          <w:lang w:val="el-GR"/>
        </w:rPr>
        <w:t>Η</w:t>
      </w:r>
      <w:r w:rsidRPr="00D36BB9">
        <w:rPr>
          <w:sz w:val="24"/>
          <w:szCs w:val="24"/>
          <w:lang w:val="el-GR"/>
        </w:rPr>
        <w:t xml:space="preserve"> συνεργασία </w:t>
      </w:r>
      <w:r>
        <w:rPr>
          <w:sz w:val="24"/>
          <w:szCs w:val="24"/>
          <w:lang w:val="el-GR"/>
        </w:rPr>
        <w:t xml:space="preserve">της Ινδίας και της Ελλάδας στον </w:t>
      </w:r>
      <w:r w:rsidRPr="00E91D7A">
        <w:rPr>
          <w:sz w:val="24"/>
          <w:szCs w:val="24"/>
          <w:lang w:val="el-GR"/>
        </w:rPr>
        <w:t>αγροτικό και κτηνοτροφικό τομέα</w:t>
      </w:r>
      <w:r>
        <w:rPr>
          <w:sz w:val="24"/>
          <w:szCs w:val="24"/>
          <w:lang w:val="el-GR"/>
        </w:rPr>
        <w:t xml:space="preserve"> </w:t>
      </w:r>
      <w:r w:rsidR="00A771F4">
        <w:rPr>
          <w:sz w:val="24"/>
          <w:szCs w:val="24"/>
          <w:lang w:val="el-GR"/>
        </w:rPr>
        <w:t xml:space="preserve">οδηγεί στην </w:t>
      </w:r>
      <w:r w:rsidR="00BE7F95">
        <w:rPr>
          <w:sz w:val="24"/>
          <w:szCs w:val="24"/>
          <w:lang w:val="el-GR"/>
        </w:rPr>
        <w:t>ενίσχυση της</w:t>
      </w:r>
      <w:r w:rsidR="00A771F4" w:rsidRPr="00D36BB9">
        <w:rPr>
          <w:sz w:val="24"/>
          <w:szCs w:val="24"/>
          <w:lang w:val="el-GR"/>
        </w:rPr>
        <w:t xml:space="preserve"> παραγωγικότητα</w:t>
      </w:r>
      <w:r w:rsidR="00BE7F95">
        <w:rPr>
          <w:sz w:val="24"/>
          <w:szCs w:val="24"/>
          <w:lang w:val="el-GR"/>
        </w:rPr>
        <w:t>ς</w:t>
      </w:r>
      <w:r w:rsidR="00A771F4" w:rsidRPr="00D36BB9">
        <w:rPr>
          <w:sz w:val="24"/>
          <w:szCs w:val="24"/>
          <w:lang w:val="el-GR"/>
        </w:rPr>
        <w:t>, τη</w:t>
      </w:r>
      <w:r w:rsidR="00BE7F95">
        <w:rPr>
          <w:sz w:val="24"/>
          <w:szCs w:val="24"/>
          <w:lang w:val="el-GR"/>
        </w:rPr>
        <w:t>ς</w:t>
      </w:r>
      <w:r w:rsidR="00A771F4" w:rsidRPr="00D36BB9">
        <w:rPr>
          <w:sz w:val="24"/>
          <w:szCs w:val="24"/>
          <w:lang w:val="el-GR"/>
        </w:rPr>
        <w:t xml:space="preserve"> ποιότητα</w:t>
      </w:r>
      <w:r w:rsidR="00BE7F95">
        <w:rPr>
          <w:sz w:val="24"/>
          <w:szCs w:val="24"/>
          <w:lang w:val="el-GR"/>
        </w:rPr>
        <w:t>ς</w:t>
      </w:r>
      <w:r w:rsidR="00A771F4" w:rsidRPr="00D36BB9">
        <w:rPr>
          <w:sz w:val="24"/>
          <w:szCs w:val="24"/>
          <w:lang w:val="el-GR"/>
        </w:rPr>
        <w:t xml:space="preserve"> των προϊόντων και τη</w:t>
      </w:r>
      <w:r w:rsidR="00BE7F95">
        <w:rPr>
          <w:sz w:val="24"/>
          <w:szCs w:val="24"/>
          <w:lang w:val="el-GR"/>
        </w:rPr>
        <w:t>ς</w:t>
      </w:r>
      <w:r w:rsidR="00A771F4" w:rsidRPr="00D36BB9">
        <w:rPr>
          <w:sz w:val="24"/>
          <w:szCs w:val="24"/>
          <w:lang w:val="el-GR"/>
        </w:rPr>
        <w:t xml:space="preserve"> ανταγωνιστικότητα</w:t>
      </w:r>
      <w:r w:rsidR="00BE7F95">
        <w:rPr>
          <w:sz w:val="24"/>
          <w:szCs w:val="24"/>
          <w:lang w:val="el-GR"/>
        </w:rPr>
        <w:t>ς</w:t>
      </w:r>
      <w:r w:rsidR="00A771F4">
        <w:rPr>
          <w:sz w:val="24"/>
          <w:szCs w:val="24"/>
          <w:lang w:val="el-GR"/>
        </w:rPr>
        <w:t xml:space="preserve"> και </w:t>
      </w:r>
      <w:r>
        <w:rPr>
          <w:sz w:val="24"/>
          <w:szCs w:val="24"/>
          <w:lang w:val="el-GR"/>
        </w:rPr>
        <w:t>δημιουργεί</w:t>
      </w:r>
      <w:r w:rsidRPr="00D36BB9">
        <w:rPr>
          <w:sz w:val="24"/>
          <w:szCs w:val="24"/>
          <w:lang w:val="el-GR"/>
        </w:rPr>
        <w:t xml:space="preserve"> σημαντικ</w:t>
      </w:r>
      <w:r>
        <w:rPr>
          <w:sz w:val="24"/>
          <w:szCs w:val="24"/>
          <w:lang w:val="el-GR"/>
        </w:rPr>
        <w:t>ές</w:t>
      </w:r>
      <w:r w:rsidRPr="00D36BB9">
        <w:rPr>
          <w:sz w:val="24"/>
          <w:szCs w:val="24"/>
          <w:lang w:val="el-GR"/>
        </w:rPr>
        <w:t xml:space="preserve"> ευκαιρί</w:t>
      </w:r>
      <w:r>
        <w:rPr>
          <w:sz w:val="24"/>
          <w:szCs w:val="24"/>
          <w:lang w:val="el-GR"/>
        </w:rPr>
        <w:t>ες</w:t>
      </w:r>
      <w:r w:rsidRPr="00D36BB9">
        <w:rPr>
          <w:sz w:val="24"/>
          <w:szCs w:val="24"/>
          <w:lang w:val="el-GR"/>
        </w:rPr>
        <w:t xml:space="preserve"> για αμοιβαία</w:t>
      </w:r>
      <w:r>
        <w:rPr>
          <w:sz w:val="24"/>
          <w:szCs w:val="24"/>
          <w:lang w:val="el-GR"/>
        </w:rPr>
        <w:t xml:space="preserve"> </w:t>
      </w:r>
      <w:r w:rsidRPr="00D36BB9">
        <w:rPr>
          <w:sz w:val="24"/>
          <w:szCs w:val="24"/>
          <w:lang w:val="el-GR"/>
        </w:rPr>
        <w:t>αειφόρο ανάπτυξη.</w:t>
      </w:r>
      <w:r>
        <w:rPr>
          <w:sz w:val="24"/>
          <w:szCs w:val="24"/>
          <w:lang w:val="el-GR"/>
        </w:rPr>
        <w:t xml:space="preserve"> </w:t>
      </w:r>
    </w:p>
    <w:p w14:paraId="265BDEDB" w14:textId="30A3FBFD" w:rsidR="00FA7264" w:rsidRDefault="00EF50A2" w:rsidP="003E3DD5">
      <w:pPr>
        <w:spacing w:line="276" w:lineRule="auto"/>
        <w:jc w:val="center"/>
        <w:rPr>
          <w:sz w:val="24"/>
          <w:szCs w:val="24"/>
          <w:lang w:val="el-GR"/>
        </w:rPr>
      </w:pPr>
      <w:r>
        <w:rPr>
          <w:noProof/>
          <w:lang w:val="el-GR" w:eastAsia="el-GR"/>
        </w:rPr>
        <w:drawing>
          <wp:inline distT="0" distB="0" distL="0" distR="0" wp14:anchorId="5F5C25AD" wp14:editId="1722D45A">
            <wp:extent cx="4111391" cy="2868311"/>
            <wp:effectExtent l="0" t="0" r="3810" b="8255"/>
            <wp:docPr id="1551132150" name="Εικόνα 9" descr="Εικόνα που περιέχει ρουχισμός, άτομο, άνδρας, παπού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32150" name="Εικόνα 9" descr="Εικόνα που περιέχει ρουχισμός, άτομο, άνδρας, παπούτσια&#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4860" cy="2877708"/>
                    </a:xfrm>
                    <a:prstGeom prst="rect">
                      <a:avLst/>
                    </a:prstGeom>
                    <a:noFill/>
                    <a:ln>
                      <a:noFill/>
                    </a:ln>
                  </pic:spPr>
                </pic:pic>
              </a:graphicData>
            </a:graphic>
          </wp:inline>
        </w:drawing>
      </w:r>
    </w:p>
    <w:p w14:paraId="28BD93D5" w14:textId="0D36AF5A" w:rsidR="009B5AE1" w:rsidRDefault="00D210A0" w:rsidP="007244AC">
      <w:pPr>
        <w:spacing w:line="276" w:lineRule="auto"/>
        <w:jc w:val="both"/>
        <w:rPr>
          <w:sz w:val="24"/>
          <w:szCs w:val="24"/>
          <w:lang w:val="el-GR"/>
        </w:rPr>
      </w:pPr>
      <w:r>
        <w:rPr>
          <w:sz w:val="24"/>
          <w:szCs w:val="24"/>
          <w:lang w:val="el-GR"/>
        </w:rPr>
        <w:lastRenderedPageBreak/>
        <w:t xml:space="preserve">Η σειρά </w:t>
      </w:r>
      <w:r w:rsidRPr="007244AC">
        <w:rPr>
          <w:sz w:val="24"/>
          <w:szCs w:val="24"/>
          <w:lang w:val="el-GR"/>
        </w:rPr>
        <w:t>πρ</w:t>
      </w:r>
      <w:r>
        <w:rPr>
          <w:sz w:val="24"/>
          <w:szCs w:val="24"/>
          <w:lang w:val="el-GR"/>
        </w:rPr>
        <w:t>ογραμμάτων</w:t>
      </w:r>
      <w:r w:rsidRPr="007244AC">
        <w:rPr>
          <w:sz w:val="24"/>
          <w:szCs w:val="24"/>
          <w:lang w:val="el-GR"/>
        </w:rPr>
        <w:t xml:space="preserve"> πρακτικής άσκησης για </w:t>
      </w:r>
      <w:r>
        <w:rPr>
          <w:sz w:val="24"/>
          <w:szCs w:val="24"/>
          <w:lang w:val="el-GR"/>
        </w:rPr>
        <w:t xml:space="preserve">Ινδούς </w:t>
      </w:r>
      <w:r w:rsidRPr="007244AC">
        <w:rPr>
          <w:sz w:val="24"/>
          <w:szCs w:val="24"/>
          <w:lang w:val="el-GR"/>
        </w:rPr>
        <w:t>επαγγελματίες αγρότες στη</w:t>
      </w:r>
      <w:r>
        <w:rPr>
          <w:sz w:val="24"/>
          <w:szCs w:val="24"/>
          <w:lang w:val="el-GR"/>
        </w:rPr>
        <w:t>ν Ελλάδα θα συνεχιστεί δυναμικά και τους επόμενους μήνες, ενώ αναμένεται να προστεθούν νέες θεματικές</w:t>
      </w:r>
      <w:r w:rsidR="0030422D">
        <w:rPr>
          <w:sz w:val="24"/>
          <w:szCs w:val="24"/>
          <w:lang w:val="el-GR"/>
        </w:rPr>
        <w:t xml:space="preserve"> και κύκλοι εκπαίδευσης</w:t>
      </w:r>
      <w:r>
        <w:rPr>
          <w:sz w:val="24"/>
          <w:szCs w:val="24"/>
          <w:lang w:val="el-GR"/>
        </w:rPr>
        <w:t>.</w:t>
      </w:r>
    </w:p>
    <w:p w14:paraId="089867BF" w14:textId="77777777" w:rsidR="008B647E" w:rsidRDefault="008B647E" w:rsidP="007244AC">
      <w:pPr>
        <w:spacing w:line="276" w:lineRule="auto"/>
        <w:jc w:val="both"/>
        <w:rPr>
          <w:sz w:val="24"/>
          <w:szCs w:val="24"/>
          <w:lang w:val="el-GR"/>
        </w:rPr>
      </w:pPr>
    </w:p>
    <w:p w14:paraId="4E5E8B9B" w14:textId="1FCA8603" w:rsidR="00703E43" w:rsidRDefault="00703E43" w:rsidP="007244AC">
      <w:pPr>
        <w:spacing w:line="276" w:lineRule="auto"/>
        <w:jc w:val="both"/>
        <w:rPr>
          <w:sz w:val="24"/>
          <w:szCs w:val="24"/>
          <w:lang w:val="el-GR"/>
        </w:rPr>
      </w:pPr>
      <w:r>
        <w:rPr>
          <w:sz w:val="24"/>
          <w:szCs w:val="24"/>
          <w:lang w:val="el-GR"/>
        </w:rPr>
        <w:t>Λίγα λόγια για τους</w:t>
      </w:r>
      <w:r w:rsidRPr="00703E43">
        <w:rPr>
          <w:sz w:val="24"/>
          <w:szCs w:val="24"/>
          <w:lang w:val="el-GR"/>
        </w:rPr>
        <w:t xml:space="preserve"> </w:t>
      </w:r>
      <w:r>
        <w:rPr>
          <w:sz w:val="24"/>
          <w:szCs w:val="24"/>
          <w:lang w:val="el-GR"/>
        </w:rPr>
        <w:t>διοργανωτές του πρώτου</w:t>
      </w:r>
      <w:r w:rsidRPr="00703E43">
        <w:rPr>
          <w:sz w:val="24"/>
          <w:szCs w:val="24"/>
          <w:lang w:val="el-GR"/>
        </w:rPr>
        <w:t xml:space="preserve"> </w:t>
      </w:r>
      <w:r>
        <w:rPr>
          <w:sz w:val="24"/>
          <w:szCs w:val="24"/>
          <w:lang w:val="el-GR"/>
        </w:rPr>
        <w:t>προγράμματος</w:t>
      </w:r>
      <w:r w:rsidRPr="00703E43">
        <w:rPr>
          <w:sz w:val="24"/>
          <w:szCs w:val="24"/>
          <w:lang w:val="el-GR"/>
        </w:rPr>
        <w:t xml:space="preserve"> </w:t>
      </w:r>
      <w:r>
        <w:rPr>
          <w:sz w:val="24"/>
          <w:szCs w:val="24"/>
          <w:lang w:val="el-GR"/>
        </w:rPr>
        <w:t>π</w:t>
      </w:r>
      <w:r w:rsidRPr="00703E43">
        <w:rPr>
          <w:sz w:val="24"/>
          <w:szCs w:val="24"/>
          <w:lang w:val="el-GR"/>
        </w:rPr>
        <w:t xml:space="preserve">ρακτικής </w:t>
      </w:r>
      <w:r>
        <w:rPr>
          <w:sz w:val="24"/>
          <w:szCs w:val="24"/>
          <w:lang w:val="el-GR"/>
        </w:rPr>
        <w:t>ά</w:t>
      </w:r>
      <w:r w:rsidRPr="00703E43">
        <w:rPr>
          <w:sz w:val="24"/>
          <w:szCs w:val="24"/>
          <w:lang w:val="el-GR"/>
        </w:rPr>
        <w:t xml:space="preserve">σκησης για Ινδούς </w:t>
      </w:r>
      <w:r w:rsidR="003D4E31">
        <w:rPr>
          <w:sz w:val="24"/>
          <w:szCs w:val="24"/>
          <w:lang w:val="el-GR"/>
        </w:rPr>
        <w:t>ε</w:t>
      </w:r>
      <w:r w:rsidRPr="00703E43">
        <w:rPr>
          <w:sz w:val="24"/>
          <w:szCs w:val="24"/>
          <w:lang w:val="el-GR"/>
        </w:rPr>
        <w:t xml:space="preserve">παγγελματίες </w:t>
      </w:r>
      <w:r w:rsidR="003D4E31">
        <w:rPr>
          <w:sz w:val="24"/>
          <w:szCs w:val="24"/>
          <w:lang w:val="el-GR"/>
        </w:rPr>
        <w:t>α</w:t>
      </w:r>
      <w:r w:rsidRPr="00703E43">
        <w:rPr>
          <w:sz w:val="24"/>
          <w:szCs w:val="24"/>
          <w:lang w:val="el-GR"/>
        </w:rPr>
        <w:t>γρότες</w:t>
      </w:r>
      <w:r w:rsidR="003D4E31">
        <w:rPr>
          <w:sz w:val="24"/>
          <w:szCs w:val="24"/>
          <w:lang w:val="el-GR"/>
        </w:rPr>
        <w:t xml:space="preserve"> στην Ελλάδα</w:t>
      </w:r>
      <w:r w:rsidR="008E6C8C">
        <w:rPr>
          <w:sz w:val="24"/>
          <w:szCs w:val="24"/>
          <w:lang w:val="el-GR"/>
        </w:rPr>
        <w:t>:</w:t>
      </w:r>
    </w:p>
    <w:p w14:paraId="0EC50D97" w14:textId="23BE9BAD" w:rsidR="008E6C8C" w:rsidRDefault="00CE76B8" w:rsidP="007244AC">
      <w:pPr>
        <w:spacing w:line="276" w:lineRule="auto"/>
        <w:jc w:val="both"/>
        <w:rPr>
          <w:sz w:val="24"/>
          <w:szCs w:val="24"/>
          <w:lang w:val="el-GR"/>
        </w:rPr>
      </w:pPr>
      <w:r w:rsidRPr="00CE76B8">
        <w:rPr>
          <w:sz w:val="24"/>
          <w:szCs w:val="24"/>
          <w:lang w:val="el-GR"/>
        </w:rPr>
        <w:t xml:space="preserve">Το </w:t>
      </w:r>
      <w:hyperlink r:id="rId19" w:history="1">
        <w:r w:rsidRPr="00CE76B8">
          <w:rPr>
            <w:rStyle w:val="-"/>
            <w:sz w:val="24"/>
            <w:szCs w:val="24"/>
            <w:lang w:val="el-GR"/>
          </w:rPr>
          <w:t>Πανεπιστήμιο Θεσσαλίας</w:t>
        </w:r>
      </w:hyperlink>
      <w:r w:rsidRPr="00CE76B8">
        <w:rPr>
          <w:sz w:val="24"/>
          <w:szCs w:val="24"/>
          <w:lang w:val="el-GR"/>
        </w:rPr>
        <w:t xml:space="preserve"> είναι το τρίτο μεγαλύτερο </w:t>
      </w:r>
      <w:r w:rsidR="00AC1201">
        <w:rPr>
          <w:sz w:val="24"/>
          <w:szCs w:val="24"/>
          <w:lang w:val="el-GR"/>
        </w:rPr>
        <w:t xml:space="preserve">ανώτατο </w:t>
      </w:r>
      <w:r w:rsidRPr="00CE76B8">
        <w:rPr>
          <w:sz w:val="24"/>
          <w:szCs w:val="24"/>
          <w:lang w:val="el-GR"/>
        </w:rPr>
        <w:t>εκπ</w:t>
      </w:r>
      <w:r>
        <w:rPr>
          <w:sz w:val="24"/>
          <w:szCs w:val="24"/>
          <w:lang w:val="el-GR"/>
        </w:rPr>
        <w:t>αιδευτι</w:t>
      </w:r>
      <w:r w:rsidRPr="00CE76B8">
        <w:rPr>
          <w:sz w:val="24"/>
          <w:szCs w:val="24"/>
          <w:lang w:val="el-GR"/>
        </w:rPr>
        <w:t>κό ίδρυμα της χώρας, σε 5 πόλεις (Βόλος, Λάρισα, Τρίκαλα, Καρδίτσα και Λαμία) με διοικητική έδρα το Βόλο</w:t>
      </w:r>
      <w:r w:rsidR="00921FC8">
        <w:rPr>
          <w:sz w:val="24"/>
          <w:szCs w:val="24"/>
          <w:lang w:val="el-GR"/>
        </w:rPr>
        <w:t>. Διαθέτει</w:t>
      </w:r>
      <w:r w:rsidRPr="00CE76B8">
        <w:rPr>
          <w:sz w:val="24"/>
          <w:szCs w:val="24"/>
          <w:lang w:val="el-GR"/>
        </w:rPr>
        <w:t xml:space="preserve"> 8 Σχολές και 35 Τμήματα, 99 προγράµµατα Μεταπτυχιακών Σπουδών σε σύγχρονα γνωστικά αντικείμενα, 12 Ινστιτούτα στο Πανεπιστηµιακό Κέντρο Έρευνας και Καινοτοµίας, 229 Εργαστήρια</w:t>
      </w:r>
      <w:r w:rsidR="00921FC8">
        <w:rPr>
          <w:sz w:val="24"/>
          <w:szCs w:val="24"/>
          <w:lang w:val="el-GR"/>
        </w:rPr>
        <w:t xml:space="preserve"> και</w:t>
      </w:r>
      <w:r w:rsidRPr="00CE76B8">
        <w:rPr>
          <w:sz w:val="24"/>
          <w:szCs w:val="24"/>
          <w:lang w:val="el-GR"/>
        </w:rPr>
        <w:t xml:space="preserve"> 97 Κλινικές και Μονάδες στο κέντρο της Ελλάδας με εύκολη πρόσβαση.</w:t>
      </w:r>
      <w:r w:rsidR="00AC1201">
        <w:rPr>
          <w:sz w:val="24"/>
          <w:szCs w:val="24"/>
          <w:lang w:val="el-GR"/>
        </w:rPr>
        <w:t xml:space="preserve"> Π</w:t>
      </w:r>
      <w:r w:rsidR="00AC1201" w:rsidRPr="00AC1201">
        <w:rPr>
          <w:sz w:val="24"/>
          <w:szCs w:val="24"/>
          <w:lang w:val="el-GR"/>
        </w:rPr>
        <w:t>ροάγει τη γνώση μέσω της διδασκαλίας και της έρευνας</w:t>
      </w:r>
      <w:r w:rsidR="00AC1201">
        <w:rPr>
          <w:sz w:val="24"/>
          <w:szCs w:val="24"/>
          <w:lang w:val="el-GR"/>
        </w:rPr>
        <w:t>, καλλιεργεί την καινοτομία</w:t>
      </w:r>
      <w:r w:rsidR="00AC1201" w:rsidRPr="00AC1201">
        <w:rPr>
          <w:sz w:val="24"/>
          <w:szCs w:val="24"/>
          <w:lang w:val="el-GR"/>
        </w:rPr>
        <w:t xml:space="preserve"> και συνεισφέρει στην πολιτιστική και οικονομική ανάπτυξη σε τοπικό, εθνικό και διεθνές επίπεδο. </w:t>
      </w:r>
    </w:p>
    <w:p w14:paraId="36606B89" w14:textId="77777777" w:rsidR="009A5FA2" w:rsidRPr="00703E43" w:rsidRDefault="009A5FA2" w:rsidP="007244AC">
      <w:pPr>
        <w:spacing w:line="276" w:lineRule="auto"/>
        <w:jc w:val="both"/>
        <w:rPr>
          <w:sz w:val="24"/>
          <w:szCs w:val="24"/>
          <w:lang w:val="el-GR"/>
        </w:rPr>
      </w:pPr>
    </w:p>
    <w:p w14:paraId="1BE557F6" w14:textId="6266F158" w:rsidR="00860400" w:rsidRDefault="007244AC" w:rsidP="007244AC">
      <w:pPr>
        <w:spacing w:line="276" w:lineRule="auto"/>
        <w:jc w:val="both"/>
        <w:rPr>
          <w:sz w:val="24"/>
          <w:szCs w:val="24"/>
          <w:lang w:val="el-GR"/>
        </w:rPr>
      </w:pPr>
      <w:r w:rsidRPr="007244AC">
        <w:rPr>
          <w:sz w:val="24"/>
          <w:szCs w:val="24"/>
          <w:lang w:val="el-GR"/>
        </w:rPr>
        <w:t>Η</w:t>
      </w:r>
      <w:r w:rsidRPr="009B5AE1">
        <w:rPr>
          <w:sz w:val="24"/>
          <w:szCs w:val="24"/>
        </w:rPr>
        <w:t xml:space="preserve"> </w:t>
      </w:r>
      <w:hyperlink r:id="rId20" w:history="1">
        <w:r w:rsidR="00D35F3A">
          <w:rPr>
            <w:rStyle w:val="-"/>
            <w:sz w:val="24"/>
            <w:szCs w:val="24"/>
          </w:rPr>
          <w:t>SALAS International Group s.a.</w:t>
        </w:r>
      </w:hyperlink>
      <w:r w:rsidRPr="009B5AE1">
        <w:rPr>
          <w:sz w:val="24"/>
          <w:szCs w:val="24"/>
        </w:rPr>
        <w:t xml:space="preserve"> </w:t>
      </w:r>
      <w:r w:rsidR="00842BDF" w:rsidRPr="00842BDF">
        <w:rPr>
          <w:sz w:val="24"/>
          <w:szCs w:val="24"/>
          <w:lang w:val="el-GR"/>
        </w:rPr>
        <w:t xml:space="preserve">είναι μία εταιρεία που προσφέρει μια ολοκληρωμένη σειρά υπηρεσιών σε διάφορους τομείς μεταξύ των οποίων είναι η παροχή ολοκληρωμένων λύσεων στον τομέα της ανθρωπιστικής βοήθειας και στον τομέα των τροφίμων. Η SALAS International </w:t>
      </w:r>
      <w:proofErr w:type="spellStart"/>
      <w:r w:rsidR="00842BDF" w:rsidRPr="00842BDF">
        <w:rPr>
          <w:sz w:val="24"/>
          <w:szCs w:val="24"/>
          <w:lang w:val="el-GR"/>
        </w:rPr>
        <w:t>Group</w:t>
      </w:r>
      <w:proofErr w:type="spellEnd"/>
      <w:r w:rsidR="00842BDF" w:rsidRPr="00842BDF">
        <w:rPr>
          <w:sz w:val="24"/>
          <w:szCs w:val="24"/>
          <w:lang w:val="el-GR"/>
        </w:rPr>
        <w:t xml:space="preserve"> S.A. ειδικεύεται στην προετοιμασία πακέτων ανθρωπιστικής βοήθειας όπως </w:t>
      </w:r>
      <w:proofErr w:type="spellStart"/>
      <w:r w:rsidR="00842BDF" w:rsidRPr="00842BDF">
        <w:rPr>
          <w:sz w:val="24"/>
          <w:szCs w:val="24"/>
          <w:lang w:val="el-GR"/>
        </w:rPr>
        <w:t>κιτ</w:t>
      </w:r>
      <w:proofErr w:type="spellEnd"/>
      <w:r w:rsidR="00842BDF" w:rsidRPr="00842BDF">
        <w:rPr>
          <w:sz w:val="24"/>
          <w:szCs w:val="24"/>
          <w:lang w:val="el-GR"/>
        </w:rPr>
        <w:t xml:space="preserve"> τροφίμων, υγιεινής, πρώτων βοηθειών, γέννησης</w:t>
      </w:r>
      <w:r w:rsidR="00926E1C">
        <w:rPr>
          <w:sz w:val="24"/>
          <w:szCs w:val="24"/>
          <w:lang w:val="el-GR"/>
        </w:rPr>
        <w:t xml:space="preserve"> - </w:t>
      </w:r>
      <w:r w:rsidR="00842BDF" w:rsidRPr="00842BDF">
        <w:rPr>
          <w:sz w:val="24"/>
          <w:szCs w:val="24"/>
          <w:lang w:val="el-GR"/>
        </w:rPr>
        <w:t>έκτακτης ανάγκης, εκπαιδευτικά, καταφυγίου κ</w:t>
      </w:r>
      <w:r w:rsidR="001A121F">
        <w:rPr>
          <w:sz w:val="24"/>
          <w:szCs w:val="24"/>
          <w:lang w:val="el-GR"/>
        </w:rPr>
        <w:t>.</w:t>
      </w:r>
      <w:r w:rsidR="00842BDF" w:rsidRPr="00842BDF">
        <w:rPr>
          <w:sz w:val="24"/>
          <w:szCs w:val="24"/>
          <w:lang w:val="el-GR"/>
        </w:rPr>
        <w:t>λπ</w:t>
      </w:r>
      <w:r w:rsidR="001A121F">
        <w:rPr>
          <w:sz w:val="24"/>
          <w:szCs w:val="24"/>
          <w:lang w:val="el-GR"/>
        </w:rPr>
        <w:t>.</w:t>
      </w:r>
      <w:r w:rsidR="00842BDF" w:rsidRPr="00842BDF">
        <w:rPr>
          <w:sz w:val="24"/>
          <w:szCs w:val="24"/>
          <w:lang w:val="el-GR"/>
        </w:rPr>
        <w:t xml:space="preserve"> για ΜΚΟ, Διεθνής Οργανισμούς (ΕΕ, ΟΗΕ κ</w:t>
      </w:r>
      <w:r w:rsidR="001A121F">
        <w:rPr>
          <w:sz w:val="24"/>
          <w:szCs w:val="24"/>
          <w:lang w:val="el-GR"/>
        </w:rPr>
        <w:t>.</w:t>
      </w:r>
      <w:r w:rsidR="00842BDF" w:rsidRPr="00842BDF">
        <w:rPr>
          <w:sz w:val="24"/>
          <w:szCs w:val="24"/>
          <w:lang w:val="el-GR"/>
        </w:rPr>
        <w:t>λπ</w:t>
      </w:r>
      <w:r w:rsidR="001A121F">
        <w:rPr>
          <w:sz w:val="24"/>
          <w:szCs w:val="24"/>
          <w:lang w:val="el-GR"/>
        </w:rPr>
        <w:t>.</w:t>
      </w:r>
      <w:r w:rsidR="00842BDF" w:rsidRPr="00842BDF">
        <w:rPr>
          <w:sz w:val="24"/>
          <w:szCs w:val="24"/>
          <w:lang w:val="el-GR"/>
        </w:rPr>
        <w:t xml:space="preserve">) ή τοπικές Κυβερνήσεις με σκοπό την ανακούφιση των ευάλωτων κοινωνικά ομάδων. Οι Διεθνής Πιστοποιήσεις της εταιρείας διασφαλίζουν την ασφάλεια και την ποιότητα των υπηρεσιών </w:t>
      </w:r>
      <w:r w:rsidR="00926E1C">
        <w:rPr>
          <w:sz w:val="24"/>
          <w:szCs w:val="24"/>
          <w:lang w:val="el-GR"/>
        </w:rPr>
        <w:t>της,</w:t>
      </w:r>
      <w:r w:rsidR="00842BDF" w:rsidRPr="00842BDF">
        <w:rPr>
          <w:sz w:val="24"/>
          <w:szCs w:val="24"/>
          <w:lang w:val="el-GR"/>
        </w:rPr>
        <w:t xml:space="preserve"> καθώς επίσης και οι καινοτόμες τεχνολογίες ελαχιστοποίησης εκπομπών άνθρακα συμβάλουν στην μείωση του περιβαλλοντικού αποτυπώματος. Με ένα εκτεταμένο δίκτυο συνεργατών και 30 χρόνια εμπειρίας, η SALAS International </w:t>
      </w:r>
      <w:proofErr w:type="spellStart"/>
      <w:r w:rsidR="00842BDF" w:rsidRPr="00842BDF">
        <w:rPr>
          <w:sz w:val="24"/>
          <w:szCs w:val="24"/>
          <w:lang w:val="el-GR"/>
        </w:rPr>
        <w:t>Group</w:t>
      </w:r>
      <w:proofErr w:type="spellEnd"/>
      <w:r w:rsidR="00842BDF" w:rsidRPr="00842BDF">
        <w:rPr>
          <w:sz w:val="24"/>
          <w:szCs w:val="24"/>
          <w:lang w:val="el-GR"/>
        </w:rPr>
        <w:t xml:space="preserve"> </w:t>
      </w:r>
      <w:r w:rsidR="00D35F3A">
        <w:rPr>
          <w:sz w:val="24"/>
          <w:szCs w:val="24"/>
        </w:rPr>
        <w:t>s</w:t>
      </w:r>
      <w:r w:rsidR="00842BDF" w:rsidRPr="00842BDF">
        <w:rPr>
          <w:sz w:val="24"/>
          <w:szCs w:val="24"/>
          <w:lang w:val="el-GR"/>
        </w:rPr>
        <w:t>.</w:t>
      </w:r>
      <w:r w:rsidR="00D35F3A">
        <w:rPr>
          <w:sz w:val="24"/>
          <w:szCs w:val="24"/>
        </w:rPr>
        <w:t>a</w:t>
      </w:r>
      <w:r w:rsidR="00842BDF" w:rsidRPr="00842BDF">
        <w:rPr>
          <w:sz w:val="24"/>
          <w:szCs w:val="24"/>
          <w:lang w:val="el-GR"/>
        </w:rPr>
        <w:t>. υπερέχει στην παροχή καινοτόμων λύσεων, προσαρμοσμένων στις μοναδικές ανάγκες των πελατών της.</w:t>
      </w:r>
    </w:p>
    <w:p w14:paraId="08A6C7B2" w14:textId="77777777" w:rsidR="009A5FA2" w:rsidRPr="007244AC" w:rsidRDefault="009A5FA2" w:rsidP="007244AC">
      <w:pPr>
        <w:spacing w:line="276" w:lineRule="auto"/>
        <w:jc w:val="both"/>
        <w:rPr>
          <w:sz w:val="24"/>
          <w:szCs w:val="24"/>
          <w:lang w:val="el-GR"/>
        </w:rPr>
      </w:pPr>
    </w:p>
    <w:p w14:paraId="7B315DCC" w14:textId="66B0E716" w:rsidR="008B2F28" w:rsidRPr="007244AC" w:rsidRDefault="007244AC" w:rsidP="00C35FEF">
      <w:pPr>
        <w:spacing w:line="276" w:lineRule="auto"/>
        <w:jc w:val="both"/>
        <w:rPr>
          <w:lang w:val="el-GR"/>
        </w:rPr>
      </w:pPr>
      <w:r w:rsidRPr="007244AC">
        <w:rPr>
          <w:sz w:val="24"/>
          <w:szCs w:val="24"/>
          <w:lang w:val="el-GR"/>
        </w:rPr>
        <w:t xml:space="preserve">Το </w:t>
      </w:r>
      <w:hyperlink r:id="rId21" w:history="1">
        <w:r w:rsidRPr="009B5AE1">
          <w:rPr>
            <w:rStyle w:val="-"/>
            <w:sz w:val="24"/>
            <w:szCs w:val="24"/>
            <w:lang w:val="el-GR"/>
          </w:rPr>
          <w:t xml:space="preserve">Πάρκο Καινοτομίας </w:t>
        </w:r>
        <w:r w:rsidRPr="009B5AE1">
          <w:rPr>
            <w:rStyle w:val="-"/>
            <w:sz w:val="24"/>
            <w:szCs w:val="24"/>
          </w:rPr>
          <w:t>JOIST</w:t>
        </w:r>
      </w:hyperlink>
      <w:r w:rsidRPr="007244AC">
        <w:rPr>
          <w:sz w:val="24"/>
          <w:szCs w:val="24"/>
          <w:lang w:val="el-GR"/>
        </w:rPr>
        <w:t xml:space="preserve"> αναπτύσσει ένα </w:t>
      </w:r>
      <w:r w:rsidRPr="007244AC">
        <w:rPr>
          <w:sz w:val="24"/>
          <w:szCs w:val="24"/>
        </w:rPr>
        <w:t>phygital</w:t>
      </w:r>
      <w:r w:rsidRPr="007244AC">
        <w:rPr>
          <w:sz w:val="24"/>
          <w:szCs w:val="24"/>
          <w:lang w:val="el-GR"/>
        </w:rPr>
        <w:t xml:space="preserve"> οικοσύστημα που ενισχύει την καινοτομία και τη μεταφορά γνώσης μέσω ενός ισχυρού δικτύου σε ολόκληρη την Ευρώπη. </w:t>
      </w:r>
      <w:r w:rsidR="00926FDB">
        <w:rPr>
          <w:sz w:val="24"/>
          <w:szCs w:val="24"/>
          <w:lang w:val="el-GR"/>
        </w:rPr>
        <w:t>Π</w:t>
      </w:r>
      <w:r w:rsidRPr="007244AC">
        <w:rPr>
          <w:sz w:val="24"/>
          <w:szCs w:val="24"/>
          <w:lang w:val="el-GR"/>
        </w:rPr>
        <w:t xml:space="preserve">ροσφέρει ένα ευρύ φάσμα υπηρεσιών και χώρων για δικτύωση, εργασία και συνεργασία, παραγωγή και υιοθέτηση καινοτομίας, </w:t>
      </w:r>
      <w:r w:rsidR="00926FDB">
        <w:rPr>
          <w:sz w:val="24"/>
          <w:szCs w:val="24"/>
          <w:lang w:val="el-GR"/>
        </w:rPr>
        <w:t xml:space="preserve">εκπαίδευση και </w:t>
      </w:r>
      <w:r w:rsidRPr="007244AC">
        <w:rPr>
          <w:sz w:val="24"/>
          <w:szCs w:val="24"/>
          <w:lang w:val="el-GR"/>
        </w:rPr>
        <w:t xml:space="preserve">επιχειρηματική ανάπτυξη. Ενισχύει τη διανομή και τη διαχείριση της γνώσης, το επιχειρηματικό πνεύμα, τον αντίκτυπο και τα αποτελέσματα των επιχειρήσεων, δημιουργεί δίκτυα συνεργασίας, συμβάλλει στην πρόοδο της τοπικής κοινότητας και εμπνέει μαθητές, φοιτητές και νέους. Η δυναμική κοινότητα του, το </w:t>
      </w:r>
      <w:r w:rsidRPr="007244AC">
        <w:rPr>
          <w:sz w:val="24"/>
          <w:szCs w:val="24"/>
        </w:rPr>
        <w:t>JOIST</w:t>
      </w:r>
      <w:r w:rsidRPr="007244AC">
        <w:rPr>
          <w:sz w:val="24"/>
          <w:szCs w:val="24"/>
          <w:lang w:val="el-GR"/>
        </w:rPr>
        <w:t xml:space="preserve"> </w:t>
      </w:r>
      <w:r w:rsidRPr="007244AC">
        <w:rPr>
          <w:sz w:val="24"/>
          <w:szCs w:val="24"/>
        </w:rPr>
        <w:t>Community</w:t>
      </w:r>
      <w:r w:rsidRPr="007244AC">
        <w:rPr>
          <w:sz w:val="24"/>
          <w:szCs w:val="24"/>
          <w:lang w:val="el-GR"/>
        </w:rPr>
        <w:t xml:space="preserve">, αποτελείται από δραστήρια και ταλαντούχα μέλη, όπως επιχειρηματίες, </w:t>
      </w:r>
      <w:r w:rsidR="00172AB2" w:rsidRPr="007244AC">
        <w:rPr>
          <w:sz w:val="24"/>
          <w:szCs w:val="24"/>
        </w:rPr>
        <w:t>start</w:t>
      </w:r>
      <w:r w:rsidR="00172AB2" w:rsidRPr="002F42CE">
        <w:rPr>
          <w:sz w:val="24"/>
          <w:szCs w:val="24"/>
          <w:lang w:val="el-GR"/>
        </w:rPr>
        <w:t xml:space="preserve"> </w:t>
      </w:r>
      <w:r w:rsidR="00172AB2" w:rsidRPr="007244AC">
        <w:rPr>
          <w:sz w:val="24"/>
          <w:szCs w:val="24"/>
        </w:rPr>
        <w:t>uppers</w:t>
      </w:r>
      <w:r w:rsidRPr="007244AC">
        <w:rPr>
          <w:sz w:val="24"/>
          <w:szCs w:val="24"/>
          <w:lang w:val="el-GR"/>
        </w:rPr>
        <w:t xml:space="preserve">, </w:t>
      </w:r>
      <w:r w:rsidRPr="007244AC">
        <w:rPr>
          <w:sz w:val="24"/>
          <w:szCs w:val="24"/>
          <w:lang w:val="el-GR"/>
        </w:rPr>
        <w:lastRenderedPageBreak/>
        <w:t>επιστήμονες και μέλη της ακαδημαϊκής κοινότητας, λάτρεις της καινοτομίας και καλωσορίζει όλους όσους ενδιαφέρονται να αναπτύξουν νέες ιδέες, προϊόντα και υπηρεσίες.</w:t>
      </w:r>
    </w:p>
    <w:sectPr w:rsidR="008B2F28" w:rsidRPr="007244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c0tzCxNDMxNQUSJko6SsGpxcWZ+XkgBWa1AGgDnRAsAAAA"/>
  </w:docVars>
  <w:rsids>
    <w:rsidRoot w:val="00E80148"/>
    <w:rsid w:val="000805C4"/>
    <w:rsid w:val="0009285B"/>
    <w:rsid w:val="000F42E8"/>
    <w:rsid w:val="000F674F"/>
    <w:rsid w:val="001214C5"/>
    <w:rsid w:val="00133A51"/>
    <w:rsid w:val="00171C14"/>
    <w:rsid w:val="00172AB2"/>
    <w:rsid w:val="0019672F"/>
    <w:rsid w:val="001A121F"/>
    <w:rsid w:val="001F30B4"/>
    <w:rsid w:val="00222D2B"/>
    <w:rsid w:val="00277DB6"/>
    <w:rsid w:val="002B3F2A"/>
    <w:rsid w:val="002E07DB"/>
    <w:rsid w:val="002F42CE"/>
    <w:rsid w:val="0030422D"/>
    <w:rsid w:val="0034096A"/>
    <w:rsid w:val="00355C77"/>
    <w:rsid w:val="0036792B"/>
    <w:rsid w:val="0038411E"/>
    <w:rsid w:val="00390F33"/>
    <w:rsid w:val="003B52FE"/>
    <w:rsid w:val="003D4E31"/>
    <w:rsid w:val="003E081E"/>
    <w:rsid w:val="003E3DD5"/>
    <w:rsid w:val="004017B3"/>
    <w:rsid w:val="00425E07"/>
    <w:rsid w:val="00427E68"/>
    <w:rsid w:val="00441568"/>
    <w:rsid w:val="004503A6"/>
    <w:rsid w:val="0047117B"/>
    <w:rsid w:val="004B1D55"/>
    <w:rsid w:val="004D0BAA"/>
    <w:rsid w:val="00536A93"/>
    <w:rsid w:val="005707E2"/>
    <w:rsid w:val="00572B59"/>
    <w:rsid w:val="00582DF4"/>
    <w:rsid w:val="005A2F49"/>
    <w:rsid w:val="0066144A"/>
    <w:rsid w:val="006777E2"/>
    <w:rsid w:val="006B168C"/>
    <w:rsid w:val="006C17C4"/>
    <w:rsid w:val="0070225C"/>
    <w:rsid w:val="00703E43"/>
    <w:rsid w:val="00724030"/>
    <w:rsid w:val="007244AC"/>
    <w:rsid w:val="00775F7D"/>
    <w:rsid w:val="0079773D"/>
    <w:rsid w:val="007C262B"/>
    <w:rsid w:val="007E6B22"/>
    <w:rsid w:val="007F64D7"/>
    <w:rsid w:val="00802DB9"/>
    <w:rsid w:val="00831EAE"/>
    <w:rsid w:val="00832C71"/>
    <w:rsid w:val="00833358"/>
    <w:rsid w:val="00842BDF"/>
    <w:rsid w:val="00860400"/>
    <w:rsid w:val="008714FB"/>
    <w:rsid w:val="008749A3"/>
    <w:rsid w:val="00885E20"/>
    <w:rsid w:val="00892ED7"/>
    <w:rsid w:val="008A6075"/>
    <w:rsid w:val="008B2F28"/>
    <w:rsid w:val="008B647E"/>
    <w:rsid w:val="008B6959"/>
    <w:rsid w:val="008C0612"/>
    <w:rsid w:val="008C552E"/>
    <w:rsid w:val="008C5EFC"/>
    <w:rsid w:val="008D23BC"/>
    <w:rsid w:val="008E4956"/>
    <w:rsid w:val="008E6C8C"/>
    <w:rsid w:val="009173A7"/>
    <w:rsid w:val="00921FC8"/>
    <w:rsid w:val="00926E1C"/>
    <w:rsid w:val="00926FDB"/>
    <w:rsid w:val="009A5FA2"/>
    <w:rsid w:val="009B5AE1"/>
    <w:rsid w:val="009C3501"/>
    <w:rsid w:val="009F776F"/>
    <w:rsid w:val="00A278EA"/>
    <w:rsid w:val="00A771F4"/>
    <w:rsid w:val="00A82875"/>
    <w:rsid w:val="00AA6012"/>
    <w:rsid w:val="00AB5C0E"/>
    <w:rsid w:val="00AC1201"/>
    <w:rsid w:val="00AE407B"/>
    <w:rsid w:val="00B15BBD"/>
    <w:rsid w:val="00B26DC7"/>
    <w:rsid w:val="00B75385"/>
    <w:rsid w:val="00B768DA"/>
    <w:rsid w:val="00BE7F95"/>
    <w:rsid w:val="00C16D12"/>
    <w:rsid w:val="00C20850"/>
    <w:rsid w:val="00C35FEF"/>
    <w:rsid w:val="00C90DD8"/>
    <w:rsid w:val="00CD5AF0"/>
    <w:rsid w:val="00CE10FA"/>
    <w:rsid w:val="00CE76B8"/>
    <w:rsid w:val="00CF0971"/>
    <w:rsid w:val="00D0112B"/>
    <w:rsid w:val="00D11E14"/>
    <w:rsid w:val="00D210A0"/>
    <w:rsid w:val="00D35F3A"/>
    <w:rsid w:val="00D36BB9"/>
    <w:rsid w:val="00D5442D"/>
    <w:rsid w:val="00D63004"/>
    <w:rsid w:val="00DC6459"/>
    <w:rsid w:val="00DD539B"/>
    <w:rsid w:val="00DF50F1"/>
    <w:rsid w:val="00E1391B"/>
    <w:rsid w:val="00E35A9E"/>
    <w:rsid w:val="00E80148"/>
    <w:rsid w:val="00E91D7A"/>
    <w:rsid w:val="00EC4448"/>
    <w:rsid w:val="00EE4151"/>
    <w:rsid w:val="00EF50A2"/>
    <w:rsid w:val="00F23958"/>
    <w:rsid w:val="00F60E7B"/>
    <w:rsid w:val="00FA7264"/>
    <w:rsid w:val="00FD338C"/>
    <w:rsid w:val="00FD6B75"/>
    <w:rsid w:val="00FD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16629"/>
  <w15:chartTrackingRefBased/>
  <w15:docId w15:val="{B3B505B0-3C40-4044-B68F-E798049F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B5AE1"/>
    <w:rPr>
      <w:color w:val="0563C1" w:themeColor="hyperlink"/>
      <w:u w:val="single"/>
    </w:rPr>
  </w:style>
  <w:style w:type="character" w:customStyle="1" w:styleId="UnresolvedMention">
    <w:name w:val="Unresolved Mention"/>
    <w:basedOn w:val="a0"/>
    <w:uiPriority w:val="99"/>
    <w:semiHidden/>
    <w:unhideWhenUsed/>
    <w:rsid w:val="009B5AE1"/>
    <w:rPr>
      <w:color w:val="605E5C"/>
      <w:shd w:val="clear" w:color="auto" w:fill="E1DFDD"/>
    </w:rPr>
  </w:style>
  <w:style w:type="character" w:styleId="-0">
    <w:name w:val="FollowedHyperlink"/>
    <w:basedOn w:val="a0"/>
    <w:uiPriority w:val="99"/>
    <w:semiHidden/>
    <w:unhideWhenUsed/>
    <w:rsid w:val="002F42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th.gr/" TargetMode="External"/><Relationship Id="rId13" Type="http://schemas.openxmlformats.org/officeDocument/2006/relationships/hyperlink" Target="https://www.vet.uth.gr/"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joistpark.eu/" TargetMode="External"/><Relationship Id="rId7" Type="http://schemas.openxmlformats.org/officeDocument/2006/relationships/image" Target="media/image4.jpeg"/><Relationship Id="rId12" Type="http://schemas.openxmlformats.org/officeDocument/2006/relationships/hyperlink" Target="https://as.uth.gr/"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salas.g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joistpark.eu/" TargetMode="External"/><Relationship Id="rId19" Type="http://schemas.openxmlformats.org/officeDocument/2006/relationships/hyperlink" Target="https://www.uth.gr/" TargetMode="External"/><Relationship Id="rId4" Type="http://schemas.openxmlformats.org/officeDocument/2006/relationships/image" Target="media/image1.png"/><Relationship Id="rId9" Type="http://schemas.openxmlformats.org/officeDocument/2006/relationships/hyperlink" Target="https://www.salas.gr/"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1323</Words>
  <Characters>7148</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Paraskevi Zygoura</dc:creator>
  <cp:keywords/>
  <dc:description/>
  <cp:lastModifiedBy>Koral</cp:lastModifiedBy>
  <cp:revision>4</cp:revision>
  <dcterms:created xsi:type="dcterms:W3CDTF">2023-09-01T19:43:00Z</dcterms:created>
  <dcterms:modified xsi:type="dcterms:W3CDTF">2023-09-01T19:46:00Z</dcterms:modified>
</cp:coreProperties>
</file>