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402" w:rsidRDefault="0027371F" w:rsidP="000B4B6B">
      <w:pPr>
        <w:rPr>
          <w:rFonts w:cstheme="minorHAnsi"/>
          <w:b/>
          <w:bCs/>
          <w:color w:val="000000" w:themeColor="text1"/>
          <w:lang w:val="el-GR"/>
        </w:rPr>
      </w:pPr>
      <w:bookmarkStart w:id="0" w:name="_GoBack"/>
      <w:bookmarkEnd w:id="0"/>
    </w:p>
    <w:p w:rsidR="000B4B6B" w:rsidRPr="000B4B6B" w:rsidRDefault="000B4B6B">
      <w:pPr>
        <w:rPr>
          <w:rFonts w:cstheme="minorHAnsi"/>
          <w:b/>
          <w:bCs/>
          <w:color w:val="000000" w:themeColor="text1"/>
          <w:lang w:val="el-GR"/>
        </w:rPr>
      </w:pPr>
    </w:p>
    <w:p w:rsidR="001838D1" w:rsidRPr="004B616A" w:rsidRDefault="000B4B6B" w:rsidP="003322DF">
      <w:pPr>
        <w:jc w:val="center"/>
        <w:rPr>
          <w:rFonts w:cstheme="minorHAnsi"/>
          <w:b/>
          <w:bCs/>
          <w:color w:val="000000" w:themeColor="text1"/>
          <w:sz w:val="28"/>
          <w:szCs w:val="28"/>
          <w:lang w:val="el-GR"/>
        </w:rPr>
      </w:pPr>
      <w:r w:rsidRPr="004B616A">
        <w:rPr>
          <w:rFonts w:cstheme="minorHAnsi"/>
          <w:b/>
          <w:bCs/>
          <w:color w:val="000000" w:themeColor="text1"/>
          <w:sz w:val="28"/>
          <w:szCs w:val="28"/>
          <w:lang w:val="el-GR"/>
        </w:rPr>
        <w:t xml:space="preserve"> </w:t>
      </w:r>
      <w:r w:rsidR="003322DF" w:rsidRPr="004B616A">
        <w:rPr>
          <w:rFonts w:cstheme="minorHAnsi"/>
          <w:b/>
          <w:bCs/>
          <w:color w:val="000000" w:themeColor="text1"/>
          <w:sz w:val="28"/>
          <w:szCs w:val="28"/>
          <w:lang w:val="el-GR"/>
        </w:rPr>
        <w:t>[</w:t>
      </w:r>
      <w:r w:rsidR="003322DF" w:rsidRPr="0074101E">
        <w:rPr>
          <w:rFonts w:cstheme="minorHAnsi"/>
          <w:b/>
          <w:bCs/>
          <w:color w:val="000000" w:themeColor="text1"/>
          <w:sz w:val="28"/>
          <w:szCs w:val="28"/>
          <w:lang w:val="el-GR"/>
        </w:rPr>
        <w:t>ΔΕΛΤΙΟ</w:t>
      </w:r>
      <w:r w:rsidR="003322DF" w:rsidRPr="004B616A">
        <w:rPr>
          <w:rFonts w:cstheme="minorHAnsi"/>
          <w:b/>
          <w:bCs/>
          <w:color w:val="000000" w:themeColor="text1"/>
          <w:sz w:val="28"/>
          <w:szCs w:val="28"/>
          <w:lang w:val="el-GR"/>
        </w:rPr>
        <w:t xml:space="preserve"> </w:t>
      </w:r>
      <w:r w:rsidR="003322DF" w:rsidRPr="0074101E">
        <w:rPr>
          <w:rFonts w:cstheme="minorHAnsi"/>
          <w:b/>
          <w:bCs/>
          <w:color w:val="000000" w:themeColor="text1"/>
          <w:sz w:val="28"/>
          <w:szCs w:val="28"/>
          <w:lang w:val="el-GR"/>
        </w:rPr>
        <w:t>ΤΥΠΟΥ</w:t>
      </w:r>
      <w:r w:rsidR="003322DF" w:rsidRPr="004B616A">
        <w:rPr>
          <w:rFonts w:cstheme="minorHAnsi"/>
          <w:b/>
          <w:bCs/>
          <w:color w:val="000000" w:themeColor="text1"/>
          <w:sz w:val="28"/>
          <w:szCs w:val="28"/>
          <w:lang w:val="el-GR"/>
        </w:rPr>
        <w:t>]</w:t>
      </w:r>
    </w:p>
    <w:p w:rsidR="003315B8" w:rsidRDefault="00AA0FF6" w:rsidP="0030243D">
      <w:pPr>
        <w:jc w:val="center"/>
        <w:rPr>
          <w:rFonts w:cstheme="minorHAnsi"/>
          <w:b/>
          <w:bCs/>
          <w:sz w:val="24"/>
          <w:szCs w:val="24"/>
          <w:lang w:val="el-GR"/>
        </w:rPr>
      </w:pPr>
      <w:r>
        <w:rPr>
          <w:rFonts w:cstheme="minorHAnsi"/>
          <w:b/>
          <w:bCs/>
          <w:sz w:val="24"/>
          <w:szCs w:val="24"/>
          <w:lang w:val="el-GR"/>
        </w:rPr>
        <w:t xml:space="preserve">Οι μαθητές των Λυκείων της Θεσσαλίας </w:t>
      </w:r>
      <w:r w:rsidR="000B4B6B">
        <w:rPr>
          <w:rFonts w:cstheme="minorHAnsi"/>
          <w:b/>
          <w:bCs/>
          <w:sz w:val="24"/>
          <w:szCs w:val="24"/>
          <w:lang w:val="el-GR"/>
        </w:rPr>
        <w:t xml:space="preserve">συμμετέχουν στο πρόγραμμα </w:t>
      </w:r>
    </w:p>
    <w:p w:rsidR="001838D1" w:rsidRPr="003315B8" w:rsidRDefault="000B4B6B" w:rsidP="0030243D">
      <w:pPr>
        <w:jc w:val="center"/>
        <w:rPr>
          <w:rFonts w:cstheme="minorHAnsi"/>
          <w:b/>
          <w:color w:val="000000" w:themeColor="text1"/>
          <w:sz w:val="24"/>
          <w:szCs w:val="24"/>
          <w:lang w:val="el-GR"/>
        </w:rPr>
      </w:pPr>
      <w:r w:rsidRPr="003315B8">
        <w:rPr>
          <w:rFonts w:cstheme="minorHAnsi"/>
          <w:b/>
          <w:bCs/>
          <w:sz w:val="24"/>
          <w:szCs w:val="24"/>
          <w:lang w:val="el-GR"/>
        </w:rPr>
        <w:t>«Βιοτεχνολόγος για μια μέρα»</w:t>
      </w:r>
    </w:p>
    <w:p w:rsidR="00AB0820" w:rsidRPr="00AB0820" w:rsidRDefault="00351933" w:rsidP="00AB0820">
      <w:pPr>
        <w:jc w:val="both"/>
        <w:rPr>
          <w:i/>
          <w:iCs/>
          <w:lang w:val="el-GR"/>
        </w:rPr>
      </w:pPr>
      <w:r>
        <w:rPr>
          <w:i/>
          <w:iCs/>
          <w:lang w:val="el-GR"/>
        </w:rPr>
        <w:t xml:space="preserve">Μαθητές της Γ’ Λυκείου από σχολεία της Θεσσαλίας </w:t>
      </w:r>
      <w:r w:rsidR="001E70CE">
        <w:rPr>
          <w:i/>
          <w:iCs/>
          <w:lang w:val="el-GR"/>
        </w:rPr>
        <w:t>πραγματοποίησαν εκπαιδευτική επίσκεψη</w:t>
      </w:r>
      <w:r>
        <w:rPr>
          <w:i/>
          <w:iCs/>
          <w:lang w:val="el-GR"/>
        </w:rPr>
        <w:t xml:space="preserve"> </w:t>
      </w:r>
      <w:r w:rsidR="001E70CE">
        <w:rPr>
          <w:i/>
          <w:iCs/>
          <w:lang w:val="el-GR"/>
        </w:rPr>
        <w:t>σ</w:t>
      </w:r>
      <w:r>
        <w:rPr>
          <w:i/>
          <w:iCs/>
          <w:lang w:val="el-GR"/>
        </w:rPr>
        <w:t xml:space="preserve">το </w:t>
      </w:r>
      <w:r w:rsidRPr="003315B8">
        <w:rPr>
          <w:b/>
          <w:i/>
          <w:iCs/>
          <w:lang w:val="el-GR"/>
        </w:rPr>
        <w:t>Τμήμα Βιοχημείας &amp; Βιοτεχνολογίας</w:t>
      </w:r>
      <w:r>
        <w:rPr>
          <w:i/>
          <w:iCs/>
          <w:lang w:val="el-GR"/>
        </w:rPr>
        <w:t xml:space="preserve"> του Πανεπιστημίου Θεσσαλίας στη Λάρισα </w:t>
      </w:r>
      <w:r w:rsidR="009D603C">
        <w:rPr>
          <w:i/>
          <w:iCs/>
          <w:lang w:val="el-GR"/>
        </w:rPr>
        <w:t>και</w:t>
      </w:r>
      <w:r>
        <w:rPr>
          <w:i/>
          <w:iCs/>
          <w:lang w:val="el-GR"/>
        </w:rPr>
        <w:t xml:space="preserve"> ανακ</w:t>
      </w:r>
      <w:r w:rsidR="009D603C">
        <w:rPr>
          <w:i/>
          <w:iCs/>
          <w:lang w:val="el-GR"/>
        </w:rPr>
        <w:t xml:space="preserve">άλυψαν </w:t>
      </w:r>
      <w:r>
        <w:rPr>
          <w:i/>
          <w:iCs/>
          <w:lang w:val="el-GR"/>
        </w:rPr>
        <w:t xml:space="preserve">βασικές </w:t>
      </w:r>
      <w:r w:rsidR="00FF65AD">
        <w:rPr>
          <w:i/>
          <w:iCs/>
          <w:lang w:val="el-GR"/>
        </w:rPr>
        <w:t>μεθοδολογίες μοριακής βιολογίας στα εργαστήρια του Τμήματος</w:t>
      </w:r>
      <w:r w:rsidR="008878E3" w:rsidRPr="008878E3">
        <w:rPr>
          <w:i/>
          <w:iCs/>
          <w:lang w:val="el-GR"/>
        </w:rPr>
        <w:t xml:space="preserve"> </w:t>
      </w:r>
      <w:r>
        <w:rPr>
          <w:i/>
          <w:iCs/>
          <w:lang w:val="el-GR"/>
        </w:rPr>
        <w:t xml:space="preserve"> </w:t>
      </w:r>
    </w:p>
    <w:p w:rsidR="001E70CE" w:rsidRDefault="001E70CE" w:rsidP="00655460">
      <w:pPr>
        <w:jc w:val="both"/>
        <w:rPr>
          <w:lang w:val="el-GR"/>
        </w:rPr>
      </w:pPr>
      <w:r>
        <w:rPr>
          <w:lang w:val="el-GR"/>
        </w:rPr>
        <w:t>Στ</w:t>
      </w:r>
      <w:r w:rsidR="00FF65AD">
        <w:rPr>
          <w:lang w:val="el-GR"/>
        </w:rPr>
        <w:t>ο</w:t>
      </w:r>
      <w:r>
        <w:rPr>
          <w:lang w:val="el-GR"/>
        </w:rPr>
        <w:t xml:space="preserve"> πλαίσι</w:t>
      </w:r>
      <w:r w:rsidR="00FF65AD">
        <w:rPr>
          <w:lang w:val="el-GR"/>
        </w:rPr>
        <w:t>ο</w:t>
      </w:r>
      <w:r>
        <w:rPr>
          <w:lang w:val="el-GR"/>
        </w:rPr>
        <w:t xml:space="preserve"> εξωστρέφειας και διασύνδεσης με την κοινωνία, </w:t>
      </w:r>
      <w:r w:rsidR="001A1CD4">
        <w:rPr>
          <w:lang w:val="el-GR"/>
        </w:rPr>
        <w:t xml:space="preserve">την εβδομάδα 28 Φεβρουαρίου με 3 Μαρτίου, </w:t>
      </w:r>
      <w:r>
        <w:rPr>
          <w:lang w:val="el-GR"/>
        </w:rPr>
        <w:t xml:space="preserve">το Τμήμα Βιοχημείας &amp; Βιοτεχνολογίας υποδέχθηκε μαθητές της Γ’ Λυκείου από </w:t>
      </w:r>
      <w:r w:rsidR="00FF65AD">
        <w:rPr>
          <w:lang w:val="el-GR"/>
        </w:rPr>
        <w:t>12</w:t>
      </w:r>
      <w:r>
        <w:rPr>
          <w:lang w:val="el-GR"/>
        </w:rPr>
        <w:t xml:space="preserve"> </w:t>
      </w:r>
      <w:r w:rsidR="001A1CD4">
        <w:rPr>
          <w:lang w:val="el-GR"/>
        </w:rPr>
        <w:t>Γενικά και Επαγγελματικά Λύκεια</w:t>
      </w:r>
      <w:r>
        <w:rPr>
          <w:lang w:val="el-GR"/>
        </w:rPr>
        <w:t xml:space="preserve"> της Θεσσαλίας</w:t>
      </w:r>
      <w:r w:rsidR="00F76FE5" w:rsidRPr="00F76FE5">
        <w:rPr>
          <w:lang w:val="el-GR"/>
        </w:rPr>
        <w:t xml:space="preserve">. </w:t>
      </w:r>
      <w:r w:rsidR="00F76FE5">
        <w:rPr>
          <w:lang w:val="el-GR"/>
        </w:rPr>
        <w:t xml:space="preserve">Οι ερευνητές καλωσόρισαν τους μαθητές στα εργαστήρια του </w:t>
      </w:r>
      <w:r w:rsidR="00FF65AD">
        <w:rPr>
          <w:lang w:val="el-GR"/>
        </w:rPr>
        <w:t>Τ</w:t>
      </w:r>
      <w:r w:rsidR="00F76FE5">
        <w:rPr>
          <w:lang w:val="el-GR"/>
        </w:rPr>
        <w:t>μήματος παρουσιάζοντας</w:t>
      </w:r>
      <w:r w:rsidR="001A1CD4">
        <w:rPr>
          <w:lang w:val="el-GR"/>
        </w:rPr>
        <w:t xml:space="preserve"> το έργο τους καθώς και τις</w:t>
      </w:r>
      <w:r w:rsidR="00F76FE5">
        <w:rPr>
          <w:lang w:val="el-GR"/>
        </w:rPr>
        <w:t xml:space="preserve"> βασικές μεθ</w:t>
      </w:r>
      <w:r w:rsidR="000B4B6B">
        <w:rPr>
          <w:lang w:val="el-GR"/>
        </w:rPr>
        <w:t>οδολογίες</w:t>
      </w:r>
      <w:r w:rsidR="00F76FE5">
        <w:rPr>
          <w:lang w:val="el-GR"/>
        </w:rPr>
        <w:t xml:space="preserve"> ανασυνδυασμένου </w:t>
      </w:r>
      <w:r w:rsidR="00F76FE5">
        <w:rPr>
          <w:lang w:val="en-GB"/>
        </w:rPr>
        <w:t>DNA</w:t>
      </w:r>
      <w:r w:rsidR="00F76FE5" w:rsidRPr="00F76FE5">
        <w:rPr>
          <w:lang w:val="el-GR"/>
        </w:rPr>
        <w:t xml:space="preserve">. </w:t>
      </w:r>
      <w:r w:rsidR="009D603C">
        <w:rPr>
          <w:lang w:val="el-GR"/>
        </w:rPr>
        <w:t>Ο</w:t>
      </w:r>
      <w:r w:rsidR="001A1CD4">
        <w:rPr>
          <w:lang w:val="el-GR"/>
        </w:rPr>
        <w:t>ι μαθητές είχαν την ευκαιρία να πραγματοποιήσουν μετασχηματισμό βακτηρίων</w:t>
      </w:r>
      <w:r w:rsidR="009D603C">
        <w:rPr>
          <w:lang w:val="el-GR"/>
        </w:rPr>
        <w:t xml:space="preserve">, </w:t>
      </w:r>
      <w:r w:rsidR="001A1CD4">
        <w:rPr>
          <w:lang w:val="el-GR"/>
        </w:rPr>
        <w:t>να μάθουν για τη χρήση ενζύμων περιορισμού</w:t>
      </w:r>
      <w:r w:rsidR="009D603C">
        <w:rPr>
          <w:lang w:val="el-GR"/>
        </w:rPr>
        <w:t xml:space="preserve"> και να </w:t>
      </w:r>
      <w:r w:rsidR="006403AB">
        <w:rPr>
          <w:lang w:val="el-GR"/>
        </w:rPr>
        <w:t>μοιρ</w:t>
      </w:r>
      <w:r w:rsidR="009D603C">
        <w:rPr>
          <w:lang w:val="el-GR"/>
        </w:rPr>
        <w:t xml:space="preserve">αστούν </w:t>
      </w:r>
      <w:r w:rsidR="006403AB">
        <w:rPr>
          <w:lang w:val="el-GR"/>
        </w:rPr>
        <w:t>τις απορίες τους με τους ερευνητές και διδακτορικούς φοιτητές του τμήματος</w:t>
      </w:r>
      <w:r w:rsidR="009D603C">
        <w:rPr>
          <w:lang w:val="el-GR"/>
        </w:rPr>
        <w:t xml:space="preserve">, αφού ενημερώθηκαν για θέματα υγιεινής και ασφάλειας σε ερευνητικά εργαστήρια και περιβάλλοντα.  </w:t>
      </w:r>
    </w:p>
    <w:p w:rsidR="008878E3" w:rsidRPr="006403AB" w:rsidRDefault="006403AB" w:rsidP="00655460">
      <w:pPr>
        <w:jc w:val="both"/>
        <w:rPr>
          <w:lang w:val="el-GR"/>
        </w:rPr>
      </w:pPr>
      <w:r>
        <w:rPr>
          <w:lang w:val="el-GR"/>
        </w:rPr>
        <w:t xml:space="preserve">Η πλειοψηφία των μαθητών αξιολόγησε με τον καλύτερο δυνατό τρόπο την επίσκεψή τους στο Τμήμα Βιοχημείας &amp; Βιοτεχνολογίας, αναγνωρίζοντας την έντονη διάδραση με τους ερευνητές του τμήματος, ενώ αρκετοί ήταν αυτοί που θα ενδιαφέρονταν να ακολουθήσουν μία επαγγελματική πορεία που αφορά την έρευνα στις βιολογικές επιστήμες. Από την πλευρά του Τμήματος του Πανεπιστημίου Θεσσαλίας η κύρια Καλλιόπη Παπαδοπούλου, Καθηγήτρια Βιοτεχνολογίας Φυτών και Πρόεδρος της </w:t>
      </w:r>
      <w:r w:rsidRPr="006403AB">
        <w:rPr>
          <w:lang w:val="el-GR"/>
        </w:rPr>
        <w:t>Επιτροπή</w:t>
      </w:r>
      <w:r>
        <w:rPr>
          <w:lang w:val="el-GR"/>
        </w:rPr>
        <w:t xml:space="preserve">ς </w:t>
      </w:r>
      <w:r w:rsidRPr="006403AB">
        <w:rPr>
          <w:lang w:val="el-GR"/>
        </w:rPr>
        <w:t xml:space="preserve">Προβολής του Τμήματος &amp; Διασύνδεσης με την </w:t>
      </w:r>
      <w:r w:rsidR="000B4B6B">
        <w:rPr>
          <w:lang w:val="el-GR"/>
        </w:rPr>
        <w:t>Κ</w:t>
      </w:r>
      <w:r w:rsidRPr="006403AB">
        <w:rPr>
          <w:lang w:val="el-GR"/>
        </w:rPr>
        <w:t>οινωνία</w:t>
      </w:r>
      <w:r>
        <w:rPr>
          <w:lang w:val="el-GR"/>
        </w:rPr>
        <w:t>, δήλωσε</w:t>
      </w:r>
      <w:r w:rsidRPr="006403AB">
        <w:rPr>
          <w:lang w:val="el-GR"/>
        </w:rPr>
        <w:t xml:space="preserve">: </w:t>
      </w:r>
      <w:r w:rsidR="006659D6">
        <w:rPr>
          <w:lang w:val="el-GR"/>
        </w:rPr>
        <w:t>«</w:t>
      </w:r>
      <w:r w:rsidR="006659D6">
        <w:rPr>
          <w:i/>
          <w:iCs/>
          <w:lang w:val="el-GR"/>
        </w:rPr>
        <w:t>είναι πάντα χαρά μας να υποδεχόμαστε νέα παιδιά και να εμπνεόμαστε από τον ενθουσιασμό που τους προκαλεί η επαφή τους με τη βιοτεχνολογία και την εργαστηριακή έρευνα. Το συγκεκριμένο είναι ένα από τα πολλά προγράμματα που έχει οργανώσει το Τμήμα Βιοχημείας και Βιοτεχνολογίας σε συνεργασία με άλλους εκπαιδευτικούς φορείς της Περιφέρειας Θεσσαλίας και η αμοιβαία ωφέλεια είναι ισχυρό κίνητρο για να κρατάμε αυτή τη διάδραση ζωντανή»</w:t>
      </w:r>
      <w:r w:rsidR="00B90E9E">
        <w:rPr>
          <w:i/>
          <w:iCs/>
          <w:lang w:val="el-GR"/>
        </w:rPr>
        <w:t>.</w:t>
      </w:r>
    </w:p>
    <w:p w:rsidR="00FE23BE" w:rsidRDefault="006403AB" w:rsidP="000B4B6B">
      <w:pPr>
        <w:jc w:val="both"/>
        <w:rPr>
          <w:lang w:val="el-GR"/>
        </w:rPr>
      </w:pPr>
      <w:r>
        <w:rPr>
          <w:lang w:val="el-GR"/>
        </w:rPr>
        <w:t xml:space="preserve">Το εκπαιδευτικό πρόγραμμα </w:t>
      </w:r>
      <w:r w:rsidR="00F1645D">
        <w:rPr>
          <w:lang w:val="el-GR"/>
        </w:rPr>
        <w:t>ήταν αποτέλεσμα μίας διαδικασίας συνδιαμόρφωσης μεταξύ</w:t>
      </w:r>
      <w:r>
        <w:rPr>
          <w:lang w:val="el-GR"/>
        </w:rPr>
        <w:t xml:space="preserve"> </w:t>
      </w:r>
      <w:r w:rsidR="00F1645D">
        <w:rPr>
          <w:lang w:val="el-GR"/>
        </w:rPr>
        <w:t>της</w:t>
      </w:r>
      <w:r w:rsidRPr="006403AB">
        <w:rPr>
          <w:lang w:val="el-GR"/>
        </w:rPr>
        <w:t xml:space="preserve"> καθηγήτρια</w:t>
      </w:r>
      <w:r w:rsidR="00F1645D">
        <w:rPr>
          <w:lang w:val="el-GR"/>
        </w:rPr>
        <w:t>ς του 6</w:t>
      </w:r>
      <w:r w:rsidR="00F1645D" w:rsidRPr="00F1645D">
        <w:rPr>
          <w:vertAlign w:val="superscript"/>
          <w:lang w:val="el-GR"/>
        </w:rPr>
        <w:t>ου</w:t>
      </w:r>
      <w:r w:rsidR="00F1645D">
        <w:rPr>
          <w:lang w:val="el-GR"/>
        </w:rPr>
        <w:t xml:space="preserve"> Γενικού Λυκείου Πλατυκάμπου,</w:t>
      </w:r>
      <w:r w:rsidR="00A42FBC">
        <w:rPr>
          <w:lang w:val="el-GR"/>
        </w:rPr>
        <w:t xml:space="preserve"> κ.</w:t>
      </w:r>
      <w:r w:rsidRPr="006403AB">
        <w:rPr>
          <w:lang w:val="el-GR"/>
        </w:rPr>
        <w:t xml:space="preserve"> </w:t>
      </w:r>
      <w:r w:rsidR="003C16CC" w:rsidRPr="006403AB">
        <w:rPr>
          <w:lang w:val="el-GR"/>
        </w:rPr>
        <w:t>Έλενα</w:t>
      </w:r>
      <w:r w:rsidR="00F1645D">
        <w:rPr>
          <w:lang w:val="el-GR"/>
        </w:rPr>
        <w:t>ς</w:t>
      </w:r>
      <w:r w:rsidRPr="006403AB">
        <w:rPr>
          <w:lang w:val="el-GR"/>
        </w:rPr>
        <w:t xml:space="preserve"> Νταντ</w:t>
      </w:r>
      <w:r w:rsidR="003C16CC">
        <w:rPr>
          <w:lang w:val="el-GR"/>
        </w:rPr>
        <w:t>ά</w:t>
      </w:r>
      <w:r w:rsidRPr="006403AB">
        <w:rPr>
          <w:lang w:val="el-GR"/>
        </w:rPr>
        <w:t xml:space="preserve">μη </w:t>
      </w:r>
      <w:r w:rsidR="00F1645D">
        <w:rPr>
          <w:lang w:val="el-GR"/>
        </w:rPr>
        <w:t xml:space="preserve">και μαθητών </w:t>
      </w:r>
      <w:r w:rsidR="00A42FBC">
        <w:rPr>
          <w:lang w:val="el-GR"/>
        </w:rPr>
        <w:t xml:space="preserve">της και </w:t>
      </w:r>
      <w:r w:rsidR="00A42FBC" w:rsidRPr="00A42FBC">
        <w:rPr>
          <w:lang w:val="el-GR"/>
        </w:rPr>
        <w:t xml:space="preserve"> </w:t>
      </w:r>
      <w:r w:rsidR="00A42FBC">
        <w:rPr>
          <w:lang w:val="el-GR"/>
        </w:rPr>
        <w:t>της υποψήφιας διδάκτορα του Τμήματος Βιοχημείας &amp; Βιοτεχνολογίας, Λουκίας Κελλάρη,</w:t>
      </w:r>
      <w:r w:rsidR="003C16CC">
        <w:rPr>
          <w:lang w:val="el-GR"/>
        </w:rPr>
        <w:t xml:space="preserve">, </w:t>
      </w:r>
      <w:r w:rsidR="00F1645D">
        <w:rPr>
          <w:lang w:val="el-GR"/>
        </w:rPr>
        <w:t xml:space="preserve">ώστε αυτό να είναι σύμφωνο με τη </w:t>
      </w:r>
      <w:r w:rsidR="003C16CC">
        <w:rPr>
          <w:lang w:val="el-GR"/>
        </w:rPr>
        <w:t>διδακτέα ύλη της Γ’ Λυκείου</w:t>
      </w:r>
      <w:r w:rsidR="00F1645D">
        <w:rPr>
          <w:lang w:val="el-GR"/>
        </w:rPr>
        <w:t xml:space="preserve"> και τις ανάγκες των μαθητών.</w:t>
      </w:r>
      <w:r w:rsidR="000B4B6B">
        <w:rPr>
          <w:lang w:val="el-GR"/>
        </w:rPr>
        <w:t xml:space="preserve"> Για την </w:t>
      </w:r>
      <w:r w:rsidR="00B90E9E">
        <w:rPr>
          <w:lang w:val="el-GR"/>
        </w:rPr>
        <w:t xml:space="preserve">υλοποίηση του προγράμματος </w:t>
      </w:r>
      <w:r w:rsidR="000B4B6B">
        <w:rPr>
          <w:lang w:val="el-GR"/>
        </w:rPr>
        <w:t xml:space="preserve">συμμετείχαν οι </w:t>
      </w:r>
      <w:r w:rsidR="00B369C9">
        <w:rPr>
          <w:lang w:val="el-GR"/>
        </w:rPr>
        <w:t xml:space="preserve">καθηγήτριες </w:t>
      </w:r>
      <w:r w:rsidR="000B4B6B">
        <w:rPr>
          <w:lang w:val="el-GR"/>
        </w:rPr>
        <w:t xml:space="preserve">και </w:t>
      </w:r>
      <w:r w:rsidR="00B369C9">
        <w:rPr>
          <w:lang w:val="el-GR"/>
        </w:rPr>
        <w:t xml:space="preserve">καθηγητές </w:t>
      </w:r>
      <w:r w:rsidR="000B4B6B">
        <w:rPr>
          <w:lang w:val="el-GR"/>
        </w:rPr>
        <w:t xml:space="preserve">του Τμήματος: Μ. Κοντού, Κ. Λιαδάκη, Κ. Μούτου, Θ. Σαραφίδου, Σ. </w:t>
      </w:r>
      <w:r w:rsidR="0054265B">
        <w:rPr>
          <w:lang w:val="el-GR"/>
        </w:rPr>
        <w:t>Παπουτσοπούλου</w:t>
      </w:r>
      <w:r w:rsidR="000B4B6B">
        <w:rPr>
          <w:lang w:val="el-GR"/>
        </w:rPr>
        <w:t>, Δ. Τσίκου, Α. Γιακουντή</w:t>
      </w:r>
      <w:r w:rsidR="0054265B">
        <w:rPr>
          <w:lang w:val="el-GR"/>
        </w:rPr>
        <w:t>ς, Δ. Μόσιαλος, Ν. Μπαλατσος</w:t>
      </w:r>
      <w:r w:rsidR="00A42FBC">
        <w:rPr>
          <w:lang w:val="el-GR"/>
        </w:rPr>
        <w:t>, Δ. Κουρέτα</w:t>
      </w:r>
      <w:r w:rsidR="0054265B">
        <w:rPr>
          <w:lang w:val="el-GR"/>
        </w:rPr>
        <w:t>ς</w:t>
      </w:r>
      <w:r w:rsidR="000B4B6B">
        <w:rPr>
          <w:lang w:val="el-GR"/>
        </w:rPr>
        <w:t xml:space="preserve"> </w:t>
      </w:r>
      <w:r w:rsidR="00B369C9">
        <w:rPr>
          <w:lang w:val="el-GR"/>
        </w:rPr>
        <w:t>με την υποστήριξη των επιστημονικών συνεργατών / υποψηφίων διδακτόρων</w:t>
      </w:r>
      <w:r w:rsidR="000B4B6B">
        <w:rPr>
          <w:lang w:val="el-GR"/>
        </w:rPr>
        <w:t>:</w:t>
      </w:r>
      <w:r w:rsidR="00FE23BE">
        <w:rPr>
          <w:lang w:val="el-GR"/>
        </w:rPr>
        <w:t xml:space="preserve"> Δ. Αγγελοπούλου, </w:t>
      </w:r>
      <w:r w:rsidR="000B4B6B">
        <w:rPr>
          <w:lang w:val="el-GR"/>
        </w:rPr>
        <w:t xml:space="preserve"> Τ. Δημητρίου, </w:t>
      </w:r>
      <w:r w:rsidR="000B4B6B" w:rsidRPr="000B4B6B">
        <w:rPr>
          <w:lang w:val="el-GR"/>
        </w:rPr>
        <w:t>Γ</w:t>
      </w:r>
      <w:r w:rsidR="000B4B6B">
        <w:rPr>
          <w:lang w:val="el-GR"/>
        </w:rPr>
        <w:t>.</w:t>
      </w:r>
      <w:r w:rsidR="0054265B">
        <w:rPr>
          <w:lang w:val="el-GR"/>
        </w:rPr>
        <w:t>Στραβοδήμου</w:t>
      </w:r>
      <w:r w:rsidR="000B4B6B">
        <w:rPr>
          <w:lang w:val="el-GR"/>
        </w:rPr>
        <w:t xml:space="preserve">, </w:t>
      </w:r>
      <w:r w:rsidR="000B4B6B" w:rsidRPr="000B4B6B">
        <w:rPr>
          <w:lang w:val="el-GR"/>
        </w:rPr>
        <w:t>Ν</w:t>
      </w:r>
      <w:r w:rsidR="000B4B6B">
        <w:rPr>
          <w:lang w:val="el-GR"/>
        </w:rPr>
        <w:t xml:space="preserve">. </w:t>
      </w:r>
      <w:r w:rsidR="000B4B6B" w:rsidRPr="000B4B6B">
        <w:rPr>
          <w:lang w:val="el-GR"/>
        </w:rPr>
        <w:t>Καντσάδη</w:t>
      </w:r>
      <w:r w:rsidR="000B4B6B">
        <w:rPr>
          <w:lang w:val="el-GR"/>
        </w:rPr>
        <w:t xml:space="preserve">, </w:t>
      </w:r>
      <w:r w:rsidR="000B4B6B" w:rsidRPr="000B4B6B">
        <w:rPr>
          <w:lang w:val="el-GR"/>
        </w:rPr>
        <w:t>Χ</w:t>
      </w:r>
      <w:r w:rsidR="000B4B6B">
        <w:rPr>
          <w:lang w:val="el-GR"/>
        </w:rPr>
        <w:t xml:space="preserve">.Δράκου, </w:t>
      </w:r>
      <w:r w:rsidR="00FE23BE">
        <w:rPr>
          <w:lang w:val="el-GR"/>
        </w:rPr>
        <w:t>Π. Βαρδάκα, Λ.</w:t>
      </w:r>
      <w:r w:rsidR="00FE23BE" w:rsidRPr="000B4B6B">
        <w:rPr>
          <w:lang w:val="el-GR"/>
        </w:rPr>
        <w:t xml:space="preserve"> Κατσιαμάνη</w:t>
      </w:r>
      <w:r w:rsidR="00FE23BE">
        <w:rPr>
          <w:lang w:val="el-GR"/>
        </w:rPr>
        <w:t xml:space="preserve"> Ε. Παπαδοπούλου,</w:t>
      </w:r>
      <w:r w:rsidR="000B4B6B">
        <w:rPr>
          <w:lang w:val="el-GR"/>
        </w:rPr>
        <w:t xml:space="preserve"> </w:t>
      </w:r>
      <w:r w:rsidR="00670AD9">
        <w:rPr>
          <w:lang w:val="el-GR"/>
        </w:rPr>
        <w:t xml:space="preserve"> </w:t>
      </w:r>
      <w:r w:rsidR="000B4B6B" w:rsidRPr="000B4B6B">
        <w:rPr>
          <w:lang w:val="el-GR"/>
        </w:rPr>
        <w:t>Α</w:t>
      </w:r>
      <w:r w:rsidR="000B4B6B">
        <w:rPr>
          <w:lang w:val="el-GR"/>
        </w:rPr>
        <w:t>.</w:t>
      </w:r>
      <w:r w:rsidR="000B4B6B" w:rsidRPr="000B4B6B">
        <w:rPr>
          <w:lang w:val="el-GR"/>
        </w:rPr>
        <w:t xml:space="preserve"> Σπανομήτρου</w:t>
      </w:r>
      <w:r w:rsidR="000B4B6B">
        <w:rPr>
          <w:lang w:val="el-GR"/>
        </w:rPr>
        <w:t>,</w:t>
      </w:r>
      <w:r w:rsidR="000B4B6B" w:rsidRPr="000B4B6B">
        <w:rPr>
          <w:lang w:val="el-GR"/>
        </w:rPr>
        <w:t xml:space="preserve"> </w:t>
      </w:r>
      <w:r w:rsidR="00FE23BE">
        <w:rPr>
          <w:lang w:val="el-GR"/>
        </w:rPr>
        <w:t>Α. Τσιπουρλιάνο</w:t>
      </w:r>
      <w:r w:rsidR="0054265B">
        <w:rPr>
          <w:lang w:val="el-GR"/>
        </w:rPr>
        <w:t>υ</w:t>
      </w:r>
      <w:r w:rsidR="000B4B6B" w:rsidRPr="000B4B6B">
        <w:rPr>
          <w:lang w:val="el-GR"/>
        </w:rPr>
        <w:t xml:space="preserve"> </w:t>
      </w:r>
    </w:p>
    <w:p w:rsidR="006403AB" w:rsidRDefault="00670AD9" w:rsidP="000B4B6B">
      <w:pPr>
        <w:jc w:val="both"/>
        <w:rPr>
          <w:lang w:val="el-GR"/>
        </w:rPr>
      </w:pPr>
      <w:r w:rsidRPr="000B4B6B">
        <w:rPr>
          <w:lang w:val="el-GR"/>
        </w:rPr>
        <w:lastRenderedPageBreak/>
        <w:t xml:space="preserve">Το Τμήμα Βιοχημείας &amp; Βιοτεχνολογίας </w:t>
      </w:r>
      <w:r w:rsidR="000B4B6B">
        <w:rPr>
          <w:lang w:val="el-GR"/>
        </w:rPr>
        <w:t>έχει ως στόχο</w:t>
      </w:r>
      <w:r w:rsidR="00A42FBC">
        <w:rPr>
          <w:lang w:val="el-GR"/>
        </w:rPr>
        <w:t xml:space="preserve">,  μέσα από το συγκεκριμένο </w:t>
      </w:r>
      <w:r w:rsidRPr="000B4B6B">
        <w:rPr>
          <w:lang w:val="el-GR"/>
        </w:rPr>
        <w:t>εκπαιδευτικό πρόγραμμα</w:t>
      </w:r>
      <w:r w:rsidR="00B369C9">
        <w:rPr>
          <w:lang w:val="el-GR"/>
        </w:rPr>
        <w:t>, την περιοδική επικοινωνία και με</w:t>
      </w:r>
      <w:r w:rsidR="00C87CCB">
        <w:rPr>
          <w:lang w:val="el-GR"/>
        </w:rPr>
        <w:t xml:space="preserve"> άλλους </w:t>
      </w:r>
      <w:r w:rsidRPr="000B4B6B">
        <w:rPr>
          <w:lang w:val="el-GR"/>
        </w:rPr>
        <w:t xml:space="preserve">μαθητές της τοπικής κοινωνίας </w:t>
      </w:r>
      <w:r w:rsidR="00B369C9">
        <w:rPr>
          <w:lang w:val="el-GR"/>
        </w:rPr>
        <w:t xml:space="preserve">που θέλουν </w:t>
      </w:r>
      <w:r w:rsidRPr="000B4B6B">
        <w:rPr>
          <w:lang w:val="el-GR"/>
        </w:rPr>
        <w:t>να ε</w:t>
      </w:r>
      <w:r w:rsidR="00FE23BE">
        <w:rPr>
          <w:lang w:val="el-GR"/>
        </w:rPr>
        <w:t>πισκεφθούν και να γνωρίσουν το Τ</w:t>
      </w:r>
      <w:r w:rsidRPr="000B4B6B">
        <w:rPr>
          <w:lang w:val="el-GR"/>
        </w:rPr>
        <w:t>μήμα.</w:t>
      </w:r>
    </w:p>
    <w:p w:rsidR="008878E3" w:rsidRDefault="00F1645D" w:rsidP="00655460">
      <w:pPr>
        <w:jc w:val="both"/>
        <w:rPr>
          <w:lang w:val="el-GR"/>
        </w:rPr>
      </w:pPr>
      <w:r w:rsidRPr="00F1645D">
        <w:rPr>
          <w:lang w:val="el-GR"/>
        </w:rPr>
        <w:t xml:space="preserve">Το Τμήμα Βιοχημείας και Βιοτεχνολογίας (ΤΒΒ) </w:t>
      </w:r>
      <w:r w:rsidR="0054265B">
        <w:rPr>
          <w:lang w:val="el-GR"/>
        </w:rPr>
        <w:t>(</w:t>
      </w:r>
      <w:hyperlink r:id="rId7" w:history="1">
        <w:r w:rsidR="0054265B" w:rsidRPr="004828A0">
          <w:rPr>
            <w:rStyle w:val="-"/>
            <w:b/>
          </w:rPr>
          <w:t>https</w:t>
        </w:r>
        <w:r w:rsidR="0054265B" w:rsidRPr="004828A0">
          <w:rPr>
            <w:rStyle w:val="-"/>
            <w:b/>
            <w:lang w:val="el-GR"/>
          </w:rPr>
          <w:t>://</w:t>
        </w:r>
        <w:r w:rsidR="0054265B" w:rsidRPr="004828A0">
          <w:rPr>
            <w:rStyle w:val="-"/>
            <w:b/>
          </w:rPr>
          <w:t>bio</w:t>
        </w:r>
        <w:r w:rsidR="0054265B" w:rsidRPr="004828A0">
          <w:rPr>
            <w:rStyle w:val="-"/>
            <w:b/>
            <w:lang w:val="el-GR"/>
          </w:rPr>
          <w:t>.</w:t>
        </w:r>
        <w:r w:rsidR="0054265B" w:rsidRPr="004828A0">
          <w:rPr>
            <w:rStyle w:val="-"/>
            <w:b/>
          </w:rPr>
          <w:t>uth</w:t>
        </w:r>
        <w:r w:rsidR="0054265B" w:rsidRPr="004828A0">
          <w:rPr>
            <w:rStyle w:val="-"/>
            <w:b/>
            <w:lang w:val="el-GR"/>
          </w:rPr>
          <w:t>.</w:t>
        </w:r>
        <w:r w:rsidR="0054265B" w:rsidRPr="004828A0">
          <w:rPr>
            <w:rStyle w:val="-"/>
            <w:b/>
          </w:rPr>
          <w:t>gr</w:t>
        </w:r>
      </w:hyperlink>
      <w:r w:rsidR="0054265B">
        <w:rPr>
          <w:b/>
          <w:lang w:val="el-GR"/>
        </w:rPr>
        <w:t xml:space="preserve">) </w:t>
      </w:r>
      <w:r w:rsidRPr="00F1645D">
        <w:rPr>
          <w:lang w:val="el-GR"/>
        </w:rPr>
        <w:t xml:space="preserve">ιδρύθηκε το 2000 με στόχο να καλύψει της ανάγκες της χώρας σε νέους πτυχιούχους με υψηλή κατάρτιση στο αντικείμενο της Βιοχημείας και της Βιοτεχνολογίας. </w:t>
      </w:r>
      <w:r>
        <w:rPr>
          <w:lang w:val="el-GR"/>
        </w:rPr>
        <w:t>Σ</w:t>
      </w:r>
      <w:r w:rsidRPr="00F1645D">
        <w:rPr>
          <w:lang w:val="el-GR"/>
        </w:rPr>
        <w:t xml:space="preserve">ήμερα στελεχώνεται από 23 μέλη ΔΕΠ με γνωστικά αντικείμενα αιχμής ικανά να υποστηρίξουν τις ανάγκες ενός σύγχρονου και απαιτητικού προπτυχιακού προγράμματος και των </w:t>
      </w:r>
      <w:r w:rsidR="000B4B6B">
        <w:rPr>
          <w:lang w:val="el-GR"/>
        </w:rPr>
        <w:t xml:space="preserve">έξι </w:t>
      </w:r>
      <w:r w:rsidRPr="00F1645D">
        <w:rPr>
          <w:lang w:val="el-GR"/>
        </w:rPr>
        <w:t>Προγραμμάτων Μεταπτυχιακών Σπουδών (ΠΜΣ)</w:t>
      </w:r>
      <w:r w:rsidR="00B369C9">
        <w:rPr>
          <w:lang w:val="el-GR"/>
        </w:rPr>
        <w:t xml:space="preserve"> (δύο εξ αυτών ξενόγλωσσα)</w:t>
      </w:r>
      <w:r w:rsidRPr="00F1645D">
        <w:rPr>
          <w:lang w:val="el-GR"/>
        </w:rPr>
        <w:t xml:space="preserve">. </w:t>
      </w:r>
      <w:r w:rsidR="00670AD9" w:rsidRPr="00670AD9">
        <w:rPr>
          <w:lang w:val="el-GR"/>
        </w:rPr>
        <w:t xml:space="preserve">Στο </w:t>
      </w:r>
      <w:r w:rsidR="00670AD9">
        <w:rPr>
          <w:lang w:val="el-GR"/>
        </w:rPr>
        <w:t>Τμήμα</w:t>
      </w:r>
      <w:r w:rsidR="00670AD9" w:rsidRPr="00670AD9">
        <w:rPr>
          <w:lang w:val="el-GR"/>
        </w:rPr>
        <w:t xml:space="preserve"> λειτουργούν 8 Ερευνητικά Εργαστήρια θεσμοθετημένα με ΦΕΚ στα οποία πραγματοποιείται έρευνα αιχμής</w:t>
      </w:r>
      <w:r w:rsidR="00670AD9">
        <w:rPr>
          <w:lang w:val="el-GR"/>
        </w:rPr>
        <w:t>.</w:t>
      </w:r>
      <w:r w:rsidR="00670AD9" w:rsidRPr="00F1645D">
        <w:rPr>
          <w:lang w:val="el-GR"/>
        </w:rPr>
        <w:t xml:space="preserve"> </w:t>
      </w:r>
      <w:r w:rsidRPr="00F1645D">
        <w:rPr>
          <w:lang w:val="el-GR"/>
        </w:rPr>
        <w:t xml:space="preserve">Μέχρι σήμερα έχουν αποφοιτήσει </w:t>
      </w:r>
      <w:r w:rsidR="00B369C9">
        <w:rPr>
          <w:lang w:val="el-GR"/>
        </w:rPr>
        <w:t>περισσότεροι από 1000</w:t>
      </w:r>
      <w:r w:rsidRPr="00F1645D">
        <w:rPr>
          <w:lang w:val="el-GR"/>
        </w:rPr>
        <w:t xml:space="preserve"> Βιοχημικοί και Βιοτεχνολόγοι και έχουν απονεμηθεί 747 μεταπτυχιακοί και 74 διδακτορικοί τίτλοι.</w:t>
      </w:r>
      <w:r w:rsidR="0054265B" w:rsidRPr="0054265B">
        <w:rPr>
          <w:lang w:val="el-GR"/>
        </w:rPr>
        <w:t xml:space="preserve"> </w:t>
      </w:r>
    </w:p>
    <w:p w:rsidR="000B4B6B" w:rsidRPr="00B369C9" w:rsidRDefault="00670AD9" w:rsidP="00670AD9">
      <w:pPr>
        <w:jc w:val="both"/>
        <w:rPr>
          <w:b/>
          <w:lang w:val="el-GR"/>
        </w:rPr>
      </w:pPr>
      <w:r>
        <w:rPr>
          <w:lang w:val="el-GR"/>
        </w:rPr>
        <w:t>Για να μάθετε περισσότερα σχετικά με το εκπαι</w:t>
      </w:r>
      <w:r w:rsidR="00B369C9">
        <w:rPr>
          <w:lang w:val="el-GR"/>
        </w:rPr>
        <w:t xml:space="preserve">δευτικό πρόγραμμα, </w:t>
      </w:r>
    </w:p>
    <w:p w:rsidR="000B4B6B" w:rsidRDefault="000B4B6B" w:rsidP="000B4B6B">
      <w:pPr>
        <w:spacing w:before="100" w:beforeAutospacing="1" w:after="100" w:afterAutospacing="1"/>
        <w:rPr>
          <w:rFonts w:cstheme="minorHAnsi"/>
          <w:color w:val="000000" w:themeColor="text1"/>
          <w:lang w:val="el-GR"/>
        </w:rPr>
      </w:pPr>
      <w:r>
        <w:rPr>
          <w:rFonts w:cstheme="minorHAnsi"/>
          <w:b/>
          <w:bCs/>
          <w:color w:val="000000" w:themeColor="text1"/>
          <w:lang w:val="el-GR"/>
        </w:rPr>
        <w:t>Επικοινωνία</w:t>
      </w:r>
      <w:r w:rsidRPr="00C167C4">
        <w:rPr>
          <w:rFonts w:cstheme="minorHAnsi"/>
          <w:color w:val="000000" w:themeColor="text1"/>
          <w:lang w:val="el-GR"/>
        </w:rPr>
        <w:t xml:space="preserve">                                                                     </w:t>
      </w:r>
      <w:r>
        <w:rPr>
          <w:rFonts w:cstheme="minorHAnsi"/>
          <w:color w:val="000000" w:themeColor="text1"/>
          <w:lang w:val="el-GR"/>
        </w:rPr>
        <w:t xml:space="preserve"> </w:t>
      </w:r>
      <w:r w:rsidRPr="00C167C4">
        <w:rPr>
          <w:rFonts w:cstheme="minorHAnsi"/>
          <w:color w:val="000000" w:themeColor="text1"/>
          <w:lang w:val="el-GR"/>
        </w:rPr>
        <w:t xml:space="preserve"> </w:t>
      </w:r>
      <w:r>
        <w:rPr>
          <w:rFonts w:cstheme="minorHAnsi"/>
          <w:color w:val="000000" w:themeColor="text1"/>
          <w:lang w:val="el-GR"/>
        </w:rPr>
        <w:t xml:space="preserve">                       </w:t>
      </w:r>
      <w:r w:rsidRPr="0014337F">
        <w:rPr>
          <w:rFonts w:cstheme="minorHAnsi"/>
          <w:color w:val="000000" w:themeColor="text1"/>
          <w:lang w:val="el-GR"/>
        </w:rPr>
        <w:t xml:space="preserve"> </w:t>
      </w:r>
    </w:p>
    <w:p w:rsidR="006264F4" w:rsidRPr="00E521A7" w:rsidRDefault="000B4B6B" w:rsidP="00E521A7">
      <w:pPr>
        <w:spacing w:before="100" w:beforeAutospacing="1" w:after="100" w:afterAutospacing="1"/>
        <w:rPr>
          <w:rFonts w:cstheme="minorHAnsi"/>
          <w:color w:val="000000" w:themeColor="text1"/>
          <w:lang w:val="el-GR"/>
        </w:rPr>
      </w:pPr>
      <w:r>
        <w:rPr>
          <w:rFonts w:cstheme="minorHAnsi"/>
          <w:b/>
          <w:bCs/>
          <w:color w:val="000000" w:themeColor="text1"/>
          <w:lang w:val="el-GR"/>
        </w:rPr>
        <w:t>Καλλιόπη Παπαδοπούλου</w:t>
      </w:r>
      <w:r w:rsidRPr="00ED0075">
        <w:rPr>
          <w:rFonts w:cstheme="minorHAnsi"/>
          <w:b/>
          <w:bCs/>
          <w:color w:val="000000" w:themeColor="text1"/>
          <w:lang w:val="el-GR"/>
        </w:rPr>
        <w:t xml:space="preserve">   </w:t>
      </w:r>
      <w:r w:rsidRPr="00ED0075">
        <w:rPr>
          <w:rFonts w:cstheme="minorHAnsi"/>
          <w:color w:val="000000" w:themeColor="text1"/>
          <w:lang w:val="el-GR"/>
        </w:rPr>
        <w:t xml:space="preserve">                                                                                                                                                         </w:t>
      </w:r>
      <w:r>
        <w:rPr>
          <w:rFonts w:cstheme="minorHAnsi"/>
          <w:color w:val="000000" w:themeColor="text1"/>
          <w:lang w:val="el-GR"/>
        </w:rPr>
        <w:t>Τμήμα Βιοχημείας &amp; Βιοτεχνολογίας | Πανεπιστήμιο Θεσσαλίας</w:t>
      </w:r>
      <w:r w:rsidRPr="00A82B4E">
        <w:rPr>
          <w:rFonts w:cstheme="minorHAnsi"/>
          <w:color w:val="000000" w:themeColor="text1"/>
          <w:lang w:val="el-GR"/>
        </w:rPr>
        <w:t xml:space="preserve">                                                                                                                                                                                                                             </w:t>
      </w:r>
      <w:r w:rsidR="00B369C9">
        <w:rPr>
          <w:rFonts w:cstheme="minorHAnsi"/>
          <w:color w:val="000000" w:themeColor="text1"/>
          <w:lang w:val="el-GR"/>
        </w:rPr>
        <w:t xml:space="preserve"> </w:t>
      </w:r>
      <w:r w:rsidRPr="00487EC5">
        <w:rPr>
          <w:rFonts w:cstheme="minorHAnsi"/>
          <w:color w:val="000000" w:themeColor="text1"/>
          <w:lang w:val="el-GR"/>
        </w:rPr>
        <w:t>2410-565244</w:t>
      </w:r>
      <w:r>
        <w:rPr>
          <w:rFonts w:cstheme="minorHAnsi"/>
          <w:color w:val="000000" w:themeColor="text1"/>
          <w:lang w:val="el-GR"/>
        </w:rPr>
        <w:t xml:space="preserve"> | </w:t>
      </w:r>
      <w:hyperlink r:id="rId8" w:history="1">
        <w:r w:rsidRPr="00FF5666">
          <w:rPr>
            <w:rStyle w:val="-"/>
          </w:rPr>
          <w:t>kalpapad</w:t>
        </w:r>
        <w:r w:rsidRPr="00FF5666">
          <w:rPr>
            <w:rStyle w:val="-"/>
            <w:lang w:val="el-GR"/>
          </w:rPr>
          <w:t>@</w:t>
        </w:r>
        <w:r w:rsidRPr="00FF5666">
          <w:rPr>
            <w:rStyle w:val="-"/>
          </w:rPr>
          <w:t>bio</w:t>
        </w:r>
        <w:r w:rsidRPr="00FF5666">
          <w:rPr>
            <w:rStyle w:val="-"/>
            <w:lang w:val="el-GR"/>
          </w:rPr>
          <w:t>.</w:t>
        </w:r>
        <w:r w:rsidRPr="00FF5666">
          <w:rPr>
            <w:rStyle w:val="-"/>
          </w:rPr>
          <w:t>uth</w:t>
        </w:r>
        <w:r w:rsidRPr="00FF5666">
          <w:rPr>
            <w:rStyle w:val="-"/>
            <w:lang w:val="el-GR"/>
          </w:rPr>
          <w:t>.</w:t>
        </w:r>
        <w:r w:rsidRPr="00FF5666">
          <w:rPr>
            <w:rStyle w:val="-"/>
          </w:rPr>
          <w:t>gr</w:t>
        </w:r>
      </w:hyperlink>
      <w:r w:rsidRPr="00AA0FF6">
        <w:rPr>
          <w:lang w:val="el-GR"/>
        </w:rPr>
        <w:t xml:space="preserve"> </w:t>
      </w:r>
      <w:r w:rsidRPr="00487EC5">
        <w:rPr>
          <w:lang w:val="el-GR"/>
        </w:rPr>
        <w:t xml:space="preserve"> </w:t>
      </w:r>
      <w:r w:rsidRPr="0014337F">
        <w:rPr>
          <w:rFonts w:cstheme="minorHAnsi"/>
          <w:color w:val="000000" w:themeColor="text1"/>
          <w:lang w:val="el-GR"/>
        </w:rPr>
        <w:t xml:space="preserve"> </w:t>
      </w:r>
      <w:r w:rsidRPr="00A82B4E">
        <w:rPr>
          <w:rFonts w:cstheme="minorHAnsi"/>
          <w:color w:val="000000" w:themeColor="text1"/>
          <w:lang w:val="el-GR"/>
        </w:rPr>
        <w:t xml:space="preserve"> </w:t>
      </w:r>
      <w:r w:rsidRPr="0077516B">
        <w:rPr>
          <w:rFonts w:cstheme="minorHAnsi"/>
          <w:color w:val="000000" w:themeColor="text1"/>
          <w:lang w:val="el-GR"/>
        </w:rPr>
        <w:t xml:space="preserve"> </w:t>
      </w:r>
      <w:r w:rsidR="001814C0" w:rsidRPr="006264F4">
        <w:rPr>
          <w:noProof/>
          <w:lang w:val="el-GR" w:eastAsia="el-GR"/>
        </w:rPr>
        <w:drawing>
          <wp:anchor distT="0" distB="0" distL="114300" distR="114300" simplePos="0" relativeHeight="251662336" behindDoc="1" locked="0" layoutInCell="1" allowOverlap="1">
            <wp:simplePos x="0" y="0"/>
            <wp:positionH relativeFrom="column">
              <wp:posOffset>3158490</wp:posOffset>
            </wp:positionH>
            <wp:positionV relativeFrom="paragraph">
              <wp:posOffset>3670935</wp:posOffset>
            </wp:positionV>
            <wp:extent cx="1610995" cy="1718310"/>
            <wp:effectExtent l="3493" t="0" r="0" b="0"/>
            <wp:wrapTight wrapText="bothSides">
              <wp:wrapPolygon edited="0">
                <wp:start x="47" y="21644"/>
                <wp:lineTo x="21247" y="21644"/>
                <wp:lineTo x="21247" y="331"/>
                <wp:lineTo x="47" y="331"/>
                <wp:lineTo x="47" y="21644"/>
              </wp:wrapPolygon>
            </wp:wrapTight>
            <wp:docPr id="1" name="Εικόνα 1" descr="C:\Users\Toshiba-User\Downloads\IMG_20230202_114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User\Downloads\IMG_20230202_11463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827" r="14443"/>
                    <a:stretch/>
                  </pic:blipFill>
                  <pic:spPr bwMode="auto">
                    <a:xfrm rot="5400000">
                      <a:off x="0" y="0"/>
                      <a:ext cx="1610995" cy="1718310"/>
                    </a:xfrm>
                    <a:prstGeom prst="rect">
                      <a:avLst/>
                    </a:prstGeom>
                    <a:noFill/>
                    <a:ln>
                      <a:noFill/>
                    </a:ln>
                    <a:extLst>
                      <a:ext uri="{53640926-AAD7-44D8-BBD7-CCE9431645EC}">
                        <a14:shadowObscured xmlns:a14="http://schemas.microsoft.com/office/drawing/2010/main"/>
                      </a:ext>
                    </a:extLst>
                  </pic:spPr>
                </pic:pic>
              </a:graphicData>
            </a:graphic>
          </wp:anchor>
        </w:drawing>
      </w:r>
      <w:r w:rsidR="001814C0" w:rsidRPr="006264F4">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el-GR" w:eastAsia="el-GR"/>
        </w:rPr>
        <w:drawing>
          <wp:anchor distT="0" distB="0" distL="114300" distR="114300" simplePos="0" relativeHeight="251660288" behindDoc="1" locked="0" layoutInCell="1" allowOverlap="1">
            <wp:simplePos x="0" y="0"/>
            <wp:positionH relativeFrom="margin">
              <wp:posOffset>63374</wp:posOffset>
            </wp:positionH>
            <wp:positionV relativeFrom="paragraph">
              <wp:posOffset>3769586</wp:posOffset>
            </wp:positionV>
            <wp:extent cx="2281046" cy="1530036"/>
            <wp:effectExtent l="0" t="0" r="5080" b="0"/>
            <wp:wrapTight wrapText="bothSides">
              <wp:wrapPolygon edited="0">
                <wp:start x="0" y="0"/>
                <wp:lineTo x="0" y="21250"/>
                <wp:lineTo x="21468" y="21250"/>
                <wp:lineTo x="21468" y="0"/>
                <wp:lineTo x="0" y="0"/>
              </wp:wrapPolygon>
            </wp:wrapTight>
            <wp:docPr id="4" name="Εικόνα 4" descr="C:\Users\Toshiba-User\Downloads\20230302_102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User\Downloads\20230302_10294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536" t="18362" r="6206"/>
                    <a:stretch/>
                  </pic:blipFill>
                  <pic:spPr bwMode="auto">
                    <a:xfrm flipV="1">
                      <a:off x="0" y="0"/>
                      <a:ext cx="2281462" cy="1530315"/>
                    </a:xfrm>
                    <a:prstGeom prst="rect">
                      <a:avLst/>
                    </a:prstGeom>
                    <a:noFill/>
                    <a:ln>
                      <a:noFill/>
                    </a:ln>
                    <a:extLst>
                      <a:ext uri="{53640926-AAD7-44D8-BBD7-CCE9431645EC}">
                        <a14:shadowObscured xmlns:a14="http://schemas.microsoft.com/office/drawing/2010/main"/>
                      </a:ext>
                    </a:extLst>
                  </pic:spPr>
                </pic:pic>
              </a:graphicData>
            </a:graphic>
          </wp:anchor>
        </w:drawing>
      </w:r>
      <w:r w:rsidR="006264F4" w:rsidRPr="006264F4">
        <w:rPr>
          <w:noProof/>
          <w:lang w:val="el-GR" w:eastAsia="el-GR"/>
        </w:rPr>
        <w:drawing>
          <wp:anchor distT="0" distB="0" distL="114300" distR="114300" simplePos="0" relativeHeight="251659264" behindDoc="1" locked="0" layoutInCell="1" allowOverlap="1">
            <wp:simplePos x="0" y="0"/>
            <wp:positionH relativeFrom="page">
              <wp:posOffset>3364230</wp:posOffset>
            </wp:positionH>
            <wp:positionV relativeFrom="paragraph">
              <wp:posOffset>6410325</wp:posOffset>
            </wp:positionV>
            <wp:extent cx="3789045" cy="1597660"/>
            <wp:effectExtent l="0" t="0" r="1905" b="2540"/>
            <wp:wrapTight wrapText="bothSides">
              <wp:wrapPolygon edited="0">
                <wp:start x="0" y="0"/>
                <wp:lineTo x="0" y="21377"/>
                <wp:lineTo x="21502" y="21377"/>
                <wp:lineTo x="21502" y="0"/>
                <wp:lineTo x="0" y="0"/>
              </wp:wrapPolygon>
            </wp:wrapTight>
            <wp:docPr id="2" name="Εικόνα 2" descr="C:\Users\Toshiba-User\Desktop\20230220_121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User\Desktop\20230220_12112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9045" cy="1597660"/>
                    </a:xfrm>
                    <a:prstGeom prst="rect">
                      <a:avLst/>
                    </a:prstGeom>
                    <a:noFill/>
                    <a:ln>
                      <a:noFill/>
                    </a:ln>
                  </pic:spPr>
                </pic:pic>
              </a:graphicData>
            </a:graphic>
          </wp:anchor>
        </w:drawing>
      </w:r>
      <w:r w:rsidR="006264F4" w:rsidRPr="006264F4">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el-GR" w:eastAsia="el-GR"/>
        </w:rPr>
        <w:drawing>
          <wp:anchor distT="0" distB="0" distL="114300" distR="114300" simplePos="0" relativeHeight="251663360" behindDoc="1" locked="0" layoutInCell="1" allowOverlap="1">
            <wp:simplePos x="0" y="0"/>
            <wp:positionH relativeFrom="margin">
              <wp:align>left</wp:align>
            </wp:positionH>
            <wp:positionV relativeFrom="paragraph">
              <wp:posOffset>6132830</wp:posOffset>
            </wp:positionV>
            <wp:extent cx="1776730" cy="2039620"/>
            <wp:effectExtent l="1905" t="0" r="0" b="0"/>
            <wp:wrapTight wrapText="bothSides">
              <wp:wrapPolygon edited="0">
                <wp:start x="23" y="21620"/>
                <wp:lineTo x="21330" y="21620"/>
                <wp:lineTo x="21330" y="235"/>
                <wp:lineTo x="23" y="235"/>
                <wp:lineTo x="23" y="21620"/>
              </wp:wrapPolygon>
            </wp:wrapTight>
            <wp:docPr id="6" name="Εικόνα 6" descr="C:\Users\Toshiba-User\Downloads\20230302_120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User\Downloads\20230302_12045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676" t="9480" r="23962" b="16913"/>
                    <a:stretch/>
                  </pic:blipFill>
                  <pic:spPr bwMode="auto">
                    <a:xfrm rot="5400000">
                      <a:off x="0" y="0"/>
                      <a:ext cx="1776730" cy="2039620"/>
                    </a:xfrm>
                    <a:prstGeom prst="rect">
                      <a:avLst/>
                    </a:prstGeom>
                    <a:noFill/>
                    <a:ln>
                      <a:noFill/>
                    </a:ln>
                    <a:extLst>
                      <a:ext uri="{53640926-AAD7-44D8-BBD7-CCE9431645EC}">
                        <a14:shadowObscured xmlns:a14="http://schemas.microsoft.com/office/drawing/2010/main"/>
                      </a:ext>
                    </a:extLst>
                  </pic:spPr>
                </pic:pic>
              </a:graphicData>
            </a:graphic>
          </wp:anchor>
        </w:drawing>
      </w:r>
      <w:r w:rsidR="006264F4" w:rsidRPr="006264F4">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el-GR" w:eastAsia="el-GR"/>
        </w:rPr>
        <w:drawing>
          <wp:anchor distT="0" distB="0" distL="114300" distR="114300" simplePos="0" relativeHeight="251661312" behindDoc="1" locked="0" layoutInCell="1" allowOverlap="1">
            <wp:simplePos x="0" y="0"/>
            <wp:positionH relativeFrom="column">
              <wp:posOffset>2413635</wp:posOffset>
            </wp:positionH>
            <wp:positionV relativeFrom="paragraph">
              <wp:posOffset>996315</wp:posOffset>
            </wp:positionV>
            <wp:extent cx="2126615" cy="1593850"/>
            <wp:effectExtent l="0" t="317" r="6667" b="6668"/>
            <wp:wrapTight wrapText="bothSides">
              <wp:wrapPolygon edited="0">
                <wp:start x="21603" y="4"/>
                <wp:lineTo x="126" y="4"/>
                <wp:lineTo x="126" y="21432"/>
                <wp:lineTo x="21603" y="21432"/>
                <wp:lineTo x="21603" y="4"/>
              </wp:wrapPolygon>
            </wp:wrapTight>
            <wp:docPr id="5" name="Εικόνα 5" descr="C:\Users\Toshiba-User\Downloads\20230302_11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User\Downloads\20230302_11463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flipH="1" flipV="1">
                      <a:off x="0" y="0"/>
                      <a:ext cx="2126615" cy="1593850"/>
                    </a:xfrm>
                    <a:prstGeom prst="rect">
                      <a:avLst/>
                    </a:prstGeom>
                    <a:noFill/>
                    <a:ln>
                      <a:noFill/>
                    </a:ln>
                  </pic:spPr>
                </pic:pic>
              </a:graphicData>
            </a:graphic>
          </wp:anchor>
        </w:drawing>
      </w:r>
      <w:r w:rsidR="006264F4" w:rsidRPr="006264F4">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el-GR" w:eastAsia="el-GR"/>
        </w:rPr>
        <w:drawing>
          <wp:anchor distT="0" distB="0" distL="114300" distR="114300" simplePos="0" relativeHeight="251658240" behindDoc="1" locked="0" layoutInCell="1" allowOverlap="1">
            <wp:simplePos x="0" y="0"/>
            <wp:positionH relativeFrom="margin">
              <wp:align>left</wp:align>
            </wp:positionH>
            <wp:positionV relativeFrom="paragraph">
              <wp:posOffset>591820</wp:posOffset>
            </wp:positionV>
            <wp:extent cx="1954530" cy="2263140"/>
            <wp:effectExtent l="0" t="0" r="7620" b="3810"/>
            <wp:wrapTight wrapText="bothSides">
              <wp:wrapPolygon edited="0">
                <wp:start x="0" y="0"/>
                <wp:lineTo x="0" y="21455"/>
                <wp:lineTo x="21474" y="21455"/>
                <wp:lineTo x="21474" y="0"/>
                <wp:lineTo x="0" y="0"/>
              </wp:wrapPolygon>
            </wp:wrapTight>
            <wp:docPr id="3" name="Εικόνα 3" descr="C:\Users\Toshiba-User\Downloads\20230220_10063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User\Downloads\20230220_100639 (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351" b="25492"/>
                    <a:stretch/>
                  </pic:blipFill>
                  <pic:spPr bwMode="auto">
                    <a:xfrm>
                      <a:off x="0" y="0"/>
                      <a:ext cx="1954530" cy="2263140"/>
                    </a:xfrm>
                    <a:prstGeom prst="rect">
                      <a:avLst/>
                    </a:prstGeom>
                    <a:noFill/>
                    <a:ln>
                      <a:noFill/>
                    </a:ln>
                    <a:extLst>
                      <a:ext uri="{53640926-AAD7-44D8-BBD7-CCE9431645EC}">
                        <a14:shadowObscured xmlns:a14="http://schemas.microsoft.com/office/drawing/2010/main"/>
                      </a:ext>
                    </a:extLst>
                  </pic:spPr>
                </pic:pic>
              </a:graphicData>
            </a:graphic>
          </wp:anchor>
        </w:drawing>
      </w:r>
    </w:p>
    <w:sectPr w:rsidR="006264F4" w:rsidRPr="00E521A7" w:rsidSect="00F25166">
      <w:pgSz w:w="12240" w:h="15840"/>
      <w:pgMar w:top="508" w:right="1440" w:bottom="1440" w:left="1440" w:header="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A63" w:rsidRDefault="00EB7A63" w:rsidP="00751405">
      <w:pPr>
        <w:spacing w:after="0" w:line="240" w:lineRule="auto"/>
      </w:pPr>
      <w:r>
        <w:separator/>
      </w:r>
    </w:p>
  </w:endnote>
  <w:endnote w:type="continuationSeparator" w:id="0">
    <w:p w:rsidR="00EB7A63" w:rsidRDefault="00EB7A63" w:rsidP="0075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A63" w:rsidRDefault="00EB7A63" w:rsidP="00751405">
      <w:pPr>
        <w:spacing w:after="0" w:line="240" w:lineRule="auto"/>
      </w:pPr>
      <w:r>
        <w:separator/>
      </w:r>
    </w:p>
  </w:footnote>
  <w:footnote w:type="continuationSeparator" w:id="0">
    <w:p w:rsidR="00EB7A63" w:rsidRDefault="00EB7A63" w:rsidP="00751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22"/>
    <w:rsid w:val="000007D8"/>
    <w:rsid w:val="000051AB"/>
    <w:rsid w:val="000158C9"/>
    <w:rsid w:val="000206A3"/>
    <w:rsid w:val="00024949"/>
    <w:rsid w:val="000341BB"/>
    <w:rsid w:val="00041C51"/>
    <w:rsid w:val="000563CF"/>
    <w:rsid w:val="00065E44"/>
    <w:rsid w:val="00066D98"/>
    <w:rsid w:val="00074CC7"/>
    <w:rsid w:val="000761F5"/>
    <w:rsid w:val="00080869"/>
    <w:rsid w:val="00090F4D"/>
    <w:rsid w:val="000A33B3"/>
    <w:rsid w:val="000B4B6B"/>
    <w:rsid w:val="000C63CF"/>
    <w:rsid w:val="000D4E9C"/>
    <w:rsid w:val="000E2E9E"/>
    <w:rsid w:val="000F47EC"/>
    <w:rsid w:val="0011367D"/>
    <w:rsid w:val="00130AE2"/>
    <w:rsid w:val="00136676"/>
    <w:rsid w:val="0014337F"/>
    <w:rsid w:val="00164F74"/>
    <w:rsid w:val="0016690C"/>
    <w:rsid w:val="001741C2"/>
    <w:rsid w:val="00180303"/>
    <w:rsid w:val="001804AB"/>
    <w:rsid w:val="001814C0"/>
    <w:rsid w:val="001838D1"/>
    <w:rsid w:val="001A1CD4"/>
    <w:rsid w:val="001A51E7"/>
    <w:rsid w:val="001D791F"/>
    <w:rsid w:val="001E2A50"/>
    <w:rsid w:val="001E70CE"/>
    <w:rsid w:val="001F13AC"/>
    <w:rsid w:val="00223E84"/>
    <w:rsid w:val="002277B2"/>
    <w:rsid w:val="00265FA0"/>
    <w:rsid w:val="0027371F"/>
    <w:rsid w:val="00274BA0"/>
    <w:rsid w:val="00282469"/>
    <w:rsid w:val="00297F2C"/>
    <w:rsid w:val="002B3EB6"/>
    <w:rsid w:val="002B49D1"/>
    <w:rsid w:val="002B5252"/>
    <w:rsid w:val="002B5916"/>
    <w:rsid w:val="002B6A84"/>
    <w:rsid w:val="002B7EF6"/>
    <w:rsid w:val="002C4C15"/>
    <w:rsid w:val="002D51E2"/>
    <w:rsid w:val="002D6B88"/>
    <w:rsid w:val="002E2679"/>
    <w:rsid w:val="002E7405"/>
    <w:rsid w:val="0030115C"/>
    <w:rsid w:val="0030243D"/>
    <w:rsid w:val="00304430"/>
    <w:rsid w:val="00307AC4"/>
    <w:rsid w:val="0032733C"/>
    <w:rsid w:val="003315B8"/>
    <w:rsid w:val="003322DF"/>
    <w:rsid w:val="003431BE"/>
    <w:rsid w:val="00351933"/>
    <w:rsid w:val="00357DCC"/>
    <w:rsid w:val="00363B5C"/>
    <w:rsid w:val="0037559E"/>
    <w:rsid w:val="0039197A"/>
    <w:rsid w:val="003A1B55"/>
    <w:rsid w:val="003B3409"/>
    <w:rsid w:val="003C16CC"/>
    <w:rsid w:val="003C1C7F"/>
    <w:rsid w:val="003C2B47"/>
    <w:rsid w:val="003D32D4"/>
    <w:rsid w:val="003E0877"/>
    <w:rsid w:val="003E0A12"/>
    <w:rsid w:val="003E12F8"/>
    <w:rsid w:val="003F77CD"/>
    <w:rsid w:val="00406C90"/>
    <w:rsid w:val="004140F4"/>
    <w:rsid w:val="0042194C"/>
    <w:rsid w:val="00434B3C"/>
    <w:rsid w:val="00456B10"/>
    <w:rsid w:val="00460395"/>
    <w:rsid w:val="00487EC5"/>
    <w:rsid w:val="004A477C"/>
    <w:rsid w:val="004A558D"/>
    <w:rsid w:val="004A6A8A"/>
    <w:rsid w:val="004B2C79"/>
    <w:rsid w:val="004B616A"/>
    <w:rsid w:val="004E3D1E"/>
    <w:rsid w:val="004E53ED"/>
    <w:rsid w:val="004E7E5F"/>
    <w:rsid w:val="004F6BBF"/>
    <w:rsid w:val="004F77B1"/>
    <w:rsid w:val="0050063A"/>
    <w:rsid w:val="00513F7D"/>
    <w:rsid w:val="00531812"/>
    <w:rsid w:val="00541914"/>
    <w:rsid w:val="0054265B"/>
    <w:rsid w:val="00542F99"/>
    <w:rsid w:val="005438C9"/>
    <w:rsid w:val="0055497C"/>
    <w:rsid w:val="00554F63"/>
    <w:rsid w:val="005579DE"/>
    <w:rsid w:val="00564594"/>
    <w:rsid w:val="00576047"/>
    <w:rsid w:val="00580588"/>
    <w:rsid w:val="005C2C22"/>
    <w:rsid w:val="005D465B"/>
    <w:rsid w:val="005D54F0"/>
    <w:rsid w:val="006243EB"/>
    <w:rsid w:val="006264F4"/>
    <w:rsid w:val="0063223E"/>
    <w:rsid w:val="006403AB"/>
    <w:rsid w:val="00643DB8"/>
    <w:rsid w:val="00644AD6"/>
    <w:rsid w:val="00651A16"/>
    <w:rsid w:val="00655460"/>
    <w:rsid w:val="006659D6"/>
    <w:rsid w:val="00670AD9"/>
    <w:rsid w:val="00686105"/>
    <w:rsid w:val="00693D71"/>
    <w:rsid w:val="00694498"/>
    <w:rsid w:val="006A1694"/>
    <w:rsid w:val="006E342E"/>
    <w:rsid w:val="006E5BEB"/>
    <w:rsid w:val="00713AC1"/>
    <w:rsid w:val="007360C8"/>
    <w:rsid w:val="007374B3"/>
    <w:rsid w:val="0074101E"/>
    <w:rsid w:val="00751405"/>
    <w:rsid w:val="00763B67"/>
    <w:rsid w:val="0077516B"/>
    <w:rsid w:val="007808E4"/>
    <w:rsid w:val="00796CD7"/>
    <w:rsid w:val="007A7F26"/>
    <w:rsid w:val="007C49F8"/>
    <w:rsid w:val="007D6173"/>
    <w:rsid w:val="007E0BCD"/>
    <w:rsid w:val="007F0F3B"/>
    <w:rsid w:val="007F1A88"/>
    <w:rsid w:val="00824A1B"/>
    <w:rsid w:val="0084618A"/>
    <w:rsid w:val="008878E3"/>
    <w:rsid w:val="008A46D7"/>
    <w:rsid w:val="008B0421"/>
    <w:rsid w:val="008C3BFD"/>
    <w:rsid w:val="008D0FBA"/>
    <w:rsid w:val="008E6000"/>
    <w:rsid w:val="008F42F9"/>
    <w:rsid w:val="0090468D"/>
    <w:rsid w:val="00913C10"/>
    <w:rsid w:val="00925A35"/>
    <w:rsid w:val="009352DA"/>
    <w:rsid w:val="00941ED4"/>
    <w:rsid w:val="00956A18"/>
    <w:rsid w:val="009815B2"/>
    <w:rsid w:val="00981784"/>
    <w:rsid w:val="00982DE3"/>
    <w:rsid w:val="00983570"/>
    <w:rsid w:val="009A50DA"/>
    <w:rsid w:val="009C4D61"/>
    <w:rsid w:val="009C5DF1"/>
    <w:rsid w:val="009D603C"/>
    <w:rsid w:val="009E7BCD"/>
    <w:rsid w:val="00A00408"/>
    <w:rsid w:val="00A07D1E"/>
    <w:rsid w:val="00A12F90"/>
    <w:rsid w:val="00A23E0D"/>
    <w:rsid w:val="00A26119"/>
    <w:rsid w:val="00A42FBC"/>
    <w:rsid w:val="00A46F19"/>
    <w:rsid w:val="00A50139"/>
    <w:rsid w:val="00A7268E"/>
    <w:rsid w:val="00A82522"/>
    <w:rsid w:val="00A82B4E"/>
    <w:rsid w:val="00A97261"/>
    <w:rsid w:val="00AA0FF6"/>
    <w:rsid w:val="00AB0820"/>
    <w:rsid w:val="00AB456B"/>
    <w:rsid w:val="00AC17B7"/>
    <w:rsid w:val="00AE6B2C"/>
    <w:rsid w:val="00B003EF"/>
    <w:rsid w:val="00B07742"/>
    <w:rsid w:val="00B25942"/>
    <w:rsid w:val="00B30EF6"/>
    <w:rsid w:val="00B369C9"/>
    <w:rsid w:val="00B3765D"/>
    <w:rsid w:val="00B411E1"/>
    <w:rsid w:val="00B41895"/>
    <w:rsid w:val="00B57CB3"/>
    <w:rsid w:val="00B65169"/>
    <w:rsid w:val="00B72027"/>
    <w:rsid w:val="00B73344"/>
    <w:rsid w:val="00B77B45"/>
    <w:rsid w:val="00B9076B"/>
    <w:rsid w:val="00B90E9E"/>
    <w:rsid w:val="00BE77EA"/>
    <w:rsid w:val="00BF2206"/>
    <w:rsid w:val="00BF77E3"/>
    <w:rsid w:val="00C014DC"/>
    <w:rsid w:val="00C14125"/>
    <w:rsid w:val="00C167C4"/>
    <w:rsid w:val="00C21DB7"/>
    <w:rsid w:val="00C439EB"/>
    <w:rsid w:val="00C4414A"/>
    <w:rsid w:val="00C44937"/>
    <w:rsid w:val="00C557CC"/>
    <w:rsid w:val="00C736C7"/>
    <w:rsid w:val="00C829FC"/>
    <w:rsid w:val="00C85D11"/>
    <w:rsid w:val="00C87CCB"/>
    <w:rsid w:val="00CA358E"/>
    <w:rsid w:val="00CC38DE"/>
    <w:rsid w:val="00CC430D"/>
    <w:rsid w:val="00CD5A4F"/>
    <w:rsid w:val="00CD5DEB"/>
    <w:rsid w:val="00CD68B2"/>
    <w:rsid w:val="00CE07C4"/>
    <w:rsid w:val="00CE0ECD"/>
    <w:rsid w:val="00CF013C"/>
    <w:rsid w:val="00D044C8"/>
    <w:rsid w:val="00D34344"/>
    <w:rsid w:val="00D40516"/>
    <w:rsid w:val="00D40539"/>
    <w:rsid w:val="00D5221D"/>
    <w:rsid w:val="00D545CF"/>
    <w:rsid w:val="00D57A8B"/>
    <w:rsid w:val="00D756C0"/>
    <w:rsid w:val="00D97C34"/>
    <w:rsid w:val="00DA1BE8"/>
    <w:rsid w:val="00DA3E6B"/>
    <w:rsid w:val="00DC3D6A"/>
    <w:rsid w:val="00DC559F"/>
    <w:rsid w:val="00DD36FD"/>
    <w:rsid w:val="00DD572B"/>
    <w:rsid w:val="00DF554A"/>
    <w:rsid w:val="00DF5D7C"/>
    <w:rsid w:val="00E04853"/>
    <w:rsid w:val="00E2513A"/>
    <w:rsid w:val="00E26778"/>
    <w:rsid w:val="00E44F33"/>
    <w:rsid w:val="00E521A7"/>
    <w:rsid w:val="00E57E54"/>
    <w:rsid w:val="00E7632D"/>
    <w:rsid w:val="00E822A3"/>
    <w:rsid w:val="00E84B3A"/>
    <w:rsid w:val="00E901CA"/>
    <w:rsid w:val="00EA051D"/>
    <w:rsid w:val="00EB4F69"/>
    <w:rsid w:val="00EB7A63"/>
    <w:rsid w:val="00EC5A4C"/>
    <w:rsid w:val="00ED0075"/>
    <w:rsid w:val="00ED6EF6"/>
    <w:rsid w:val="00EF34B2"/>
    <w:rsid w:val="00F1645D"/>
    <w:rsid w:val="00F20186"/>
    <w:rsid w:val="00F25166"/>
    <w:rsid w:val="00F44848"/>
    <w:rsid w:val="00F51A82"/>
    <w:rsid w:val="00F70A93"/>
    <w:rsid w:val="00F73268"/>
    <w:rsid w:val="00F768C0"/>
    <w:rsid w:val="00F76BA9"/>
    <w:rsid w:val="00F76FE5"/>
    <w:rsid w:val="00F842AE"/>
    <w:rsid w:val="00F95F0F"/>
    <w:rsid w:val="00FB08FF"/>
    <w:rsid w:val="00FB6AB5"/>
    <w:rsid w:val="00FC0672"/>
    <w:rsid w:val="00FD7F52"/>
    <w:rsid w:val="00FE23BE"/>
    <w:rsid w:val="00FF055A"/>
    <w:rsid w:val="00FF65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6DB7056-1564-49B1-B145-467E13E9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252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82522"/>
    <w:rPr>
      <w:rFonts w:ascii="Tahoma" w:hAnsi="Tahoma" w:cs="Tahoma"/>
      <w:sz w:val="16"/>
      <w:szCs w:val="16"/>
    </w:rPr>
  </w:style>
  <w:style w:type="paragraph" w:styleId="a4">
    <w:name w:val="header"/>
    <w:basedOn w:val="a"/>
    <w:link w:val="Char0"/>
    <w:uiPriority w:val="99"/>
    <w:unhideWhenUsed/>
    <w:rsid w:val="00751405"/>
    <w:pPr>
      <w:tabs>
        <w:tab w:val="center" w:pos="4320"/>
        <w:tab w:val="right" w:pos="8640"/>
      </w:tabs>
      <w:spacing w:after="0" w:line="240" w:lineRule="auto"/>
    </w:pPr>
  </w:style>
  <w:style w:type="character" w:customStyle="1" w:styleId="Char0">
    <w:name w:val="Κεφαλίδα Char"/>
    <w:basedOn w:val="a0"/>
    <w:link w:val="a4"/>
    <w:uiPriority w:val="99"/>
    <w:rsid w:val="00751405"/>
  </w:style>
  <w:style w:type="paragraph" w:styleId="a5">
    <w:name w:val="footer"/>
    <w:basedOn w:val="a"/>
    <w:link w:val="Char1"/>
    <w:uiPriority w:val="99"/>
    <w:unhideWhenUsed/>
    <w:rsid w:val="00751405"/>
    <w:pPr>
      <w:tabs>
        <w:tab w:val="center" w:pos="4320"/>
        <w:tab w:val="right" w:pos="8640"/>
      </w:tabs>
      <w:spacing w:after="0" w:line="240" w:lineRule="auto"/>
    </w:pPr>
  </w:style>
  <w:style w:type="character" w:customStyle="1" w:styleId="Char1">
    <w:name w:val="Υποσέλιδο Char"/>
    <w:basedOn w:val="a0"/>
    <w:link w:val="a5"/>
    <w:uiPriority w:val="99"/>
    <w:rsid w:val="00751405"/>
  </w:style>
  <w:style w:type="paragraph" w:customStyle="1" w:styleId="Default">
    <w:name w:val="Default"/>
    <w:rsid w:val="00282469"/>
    <w:pPr>
      <w:autoSpaceDE w:val="0"/>
      <w:autoSpaceDN w:val="0"/>
      <w:adjustRightInd w:val="0"/>
      <w:spacing w:after="0" w:line="240" w:lineRule="auto"/>
    </w:pPr>
    <w:rPr>
      <w:rFonts w:ascii="Corbel" w:hAnsi="Corbel" w:cs="Corbel"/>
      <w:color w:val="000000"/>
      <w:sz w:val="24"/>
      <w:szCs w:val="24"/>
      <w:lang w:val="el-GR"/>
    </w:rPr>
  </w:style>
  <w:style w:type="character" w:styleId="-">
    <w:name w:val="Hyperlink"/>
    <w:basedOn w:val="a0"/>
    <w:uiPriority w:val="99"/>
    <w:unhideWhenUsed/>
    <w:rsid w:val="003D32D4"/>
    <w:rPr>
      <w:color w:val="0000FF" w:themeColor="hyperlink"/>
      <w:u w:val="single"/>
    </w:rPr>
  </w:style>
  <w:style w:type="character" w:customStyle="1" w:styleId="1">
    <w:name w:val="Ανεπίλυτη αναφορά1"/>
    <w:basedOn w:val="a0"/>
    <w:uiPriority w:val="99"/>
    <w:semiHidden/>
    <w:unhideWhenUsed/>
    <w:rsid w:val="003D32D4"/>
    <w:rPr>
      <w:color w:val="605E5C"/>
      <w:shd w:val="clear" w:color="auto" w:fill="E1DFDD"/>
    </w:rPr>
  </w:style>
  <w:style w:type="character" w:customStyle="1" w:styleId="2">
    <w:name w:val="Ανεπίλυτη αναφορά2"/>
    <w:basedOn w:val="a0"/>
    <w:uiPriority w:val="99"/>
    <w:semiHidden/>
    <w:unhideWhenUsed/>
    <w:rsid w:val="002D6B88"/>
    <w:rPr>
      <w:color w:val="605E5C"/>
      <w:shd w:val="clear" w:color="auto" w:fill="E1DFDD"/>
    </w:rPr>
  </w:style>
  <w:style w:type="character" w:styleId="-0">
    <w:name w:val="FollowedHyperlink"/>
    <w:basedOn w:val="a0"/>
    <w:uiPriority w:val="99"/>
    <w:semiHidden/>
    <w:unhideWhenUsed/>
    <w:rsid w:val="002D6B88"/>
    <w:rPr>
      <w:color w:val="800080" w:themeColor="followedHyperlink"/>
      <w:u w:val="single"/>
    </w:rPr>
  </w:style>
  <w:style w:type="character" w:styleId="a6">
    <w:name w:val="annotation reference"/>
    <w:basedOn w:val="a0"/>
    <w:uiPriority w:val="99"/>
    <w:semiHidden/>
    <w:unhideWhenUsed/>
    <w:rsid w:val="004F6BBF"/>
    <w:rPr>
      <w:sz w:val="16"/>
      <w:szCs w:val="16"/>
    </w:rPr>
  </w:style>
  <w:style w:type="paragraph" w:styleId="a7">
    <w:name w:val="annotation text"/>
    <w:basedOn w:val="a"/>
    <w:link w:val="Char2"/>
    <w:uiPriority w:val="99"/>
    <w:semiHidden/>
    <w:unhideWhenUsed/>
    <w:rsid w:val="004F6BBF"/>
    <w:pPr>
      <w:spacing w:line="240" w:lineRule="auto"/>
    </w:pPr>
    <w:rPr>
      <w:sz w:val="20"/>
      <w:szCs w:val="20"/>
    </w:rPr>
  </w:style>
  <w:style w:type="character" w:customStyle="1" w:styleId="Char2">
    <w:name w:val="Κείμενο σχολίου Char"/>
    <w:basedOn w:val="a0"/>
    <w:link w:val="a7"/>
    <w:uiPriority w:val="99"/>
    <w:semiHidden/>
    <w:rsid w:val="004F6BBF"/>
    <w:rPr>
      <w:sz w:val="20"/>
      <w:szCs w:val="20"/>
    </w:rPr>
  </w:style>
  <w:style w:type="paragraph" w:styleId="a8">
    <w:name w:val="annotation subject"/>
    <w:basedOn w:val="a7"/>
    <w:next w:val="a7"/>
    <w:link w:val="Char3"/>
    <w:uiPriority w:val="99"/>
    <w:semiHidden/>
    <w:unhideWhenUsed/>
    <w:rsid w:val="004F6BBF"/>
    <w:rPr>
      <w:b/>
      <w:bCs/>
    </w:rPr>
  </w:style>
  <w:style w:type="character" w:customStyle="1" w:styleId="Char3">
    <w:name w:val="Θέμα σχολίου Char"/>
    <w:basedOn w:val="Char2"/>
    <w:link w:val="a8"/>
    <w:uiPriority w:val="99"/>
    <w:semiHidden/>
    <w:rsid w:val="004F6BBF"/>
    <w:rPr>
      <w:b/>
      <w:bCs/>
      <w:sz w:val="20"/>
      <w:szCs w:val="20"/>
    </w:rPr>
  </w:style>
  <w:style w:type="character" w:customStyle="1" w:styleId="UnresolvedMention1">
    <w:name w:val="Unresolved Mention1"/>
    <w:basedOn w:val="a0"/>
    <w:uiPriority w:val="99"/>
    <w:semiHidden/>
    <w:unhideWhenUsed/>
    <w:rsid w:val="00A82B4E"/>
    <w:rPr>
      <w:color w:val="605E5C"/>
      <w:shd w:val="clear" w:color="auto" w:fill="E1DFDD"/>
    </w:rPr>
  </w:style>
  <w:style w:type="character" w:customStyle="1" w:styleId="d2edcug0">
    <w:name w:val="d2edcug0"/>
    <w:basedOn w:val="a0"/>
    <w:rsid w:val="00B57CB3"/>
  </w:style>
  <w:style w:type="paragraph" w:styleId="a9">
    <w:name w:val="List Paragraph"/>
    <w:basedOn w:val="a"/>
    <w:uiPriority w:val="34"/>
    <w:qFormat/>
    <w:rsid w:val="00F1645D"/>
    <w:pPr>
      <w:ind w:left="720"/>
      <w:contextualSpacing/>
    </w:pPr>
  </w:style>
  <w:style w:type="paragraph" w:styleId="aa">
    <w:name w:val="Revision"/>
    <w:hidden/>
    <w:uiPriority w:val="99"/>
    <w:semiHidden/>
    <w:rsid w:val="009D60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lpapad@bio.uth.gr"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bio.uth.gr"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F4780-462F-4B11-9F4F-0D4CF3FB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3791</Characters>
  <Application>Microsoft Office Word</Application>
  <DocSecurity>4</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vasilis kotsikoris</dc:creator>
  <cp:lastModifiedBy>GATOU OURANIA</cp:lastModifiedBy>
  <cp:revision>2</cp:revision>
  <cp:lastPrinted>2023-03-15T14:24:00Z</cp:lastPrinted>
  <dcterms:created xsi:type="dcterms:W3CDTF">2023-03-17T09:37:00Z</dcterms:created>
  <dcterms:modified xsi:type="dcterms:W3CDTF">2023-03-17T09:37:00Z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2cea386bfa733d4dc6f55d7ae167829e92aa577c6b92be0b8b0dacf2d4b95de7</vt:lpwstr>
  </property>
</Properties>
</file>