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2C9C22" w14:textId="75B87DCF" w:rsidR="00EC2C51" w:rsidRPr="001515B8" w:rsidRDefault="00EC2C51" w:rsidP="00EC2C51">
      <w:pPr>
        <w:spacing w:after="0" w:line="312" w:lineRule="auto"/>
        <w:jc w:val="center"/>
        <w:rPr>
          <w:b/>
          <w:bCs/>
          <w:lang w:val="el-GR"/>
        </w:rPr>
      </w:pPr>
      <w:r w:rsidRPr="00195F06">
        <w:rPr>
          <w:b/>
          <w:bCs/>
          <w:lang w:val="el-GR"/>
        </w:rPr>
        <w:t xml:space="preserve">Ημερίδα έργου </w:t>
      </w:r>
      <w:r w:rsidR="00F71539">
        <w:rPr>
          <w:b/>
          <w:bCs/>
          <w:lang w:val="el-GR"/>
        </w:rPr>
        <w:t>ΜΑ</w:t>
      </w:r>
      <w:r>
        <w:rPr>
          <w:b/>
          <w:bCs/>
          <w:lang w:val="el-GR"/>
        </w:rPr>
        <w:t>ΚΛΙΜ</w:t>
      </w:r>
    </w:p>
    <w:p w14:paraId="716E9832" w14:textId="449A4217" w:rsidR="00EC2C51" w:rsidRDefault="00F71539" w:rsidP="00F71539">
      <w:pPr>
        <w:autoSpaceDE w:val="0"/>
        <w:autoSpaceDN w:val="0"/>
        <w:adjustRightInd w:val="0"/>
        <w:spacing w:after="0" w:line="312" w:lineRule="auto"/>
        <w:jc w:val="center"/>
        <w:rPr>
          <w:rFonts w:ascii="TimesNewRomanPSMT" w:hAnsi="TimesNewRomanPSMT" w:cs="TimesNewRomanPSMT"/>
          <w:i/>
          <w:iCs/>
          <w:kern w:val="0"/>
          <w:sz w:val="18"/>
          <w:szCs w:val="18"/>
          <w:lang w:val="el-GR"/>
        </w:rPr>
      </w:pPr>
      <w:proofErr w:type="spellStart"/>
      <w:r w:rsidRPr="00F71539">
        <w:rPr>
          <w:rFonts w:ascii="TimesNewRomanPSMT" w:hAnsi="TimesNewRomanPSMT" w:cs="TimesNewRomanPSMT"/>
          <w:i/>
          <w:iCs/>
          <w:kern w:val="0"/>
          <w:sz w:val="18"/>
          <w:szCs w:val="18"/>
          <w:lang w:val="el-GR"/>
        </w:rPr>
        <w:t>Αγροκλιματική</w:t>
      </w:r>
      <w:proofErr w:type="spellEnd"/>
      <w:r w:rsidRPr="00F71539">
        <w:rPr>
          <w:rFonts w:ascii="TimesNewRomanPSMT" w:hAnsi="TimesNewRomanPSMT" w:cs="TimesNewRomanPSMT"/>
          <w:i/>
          <w:iCs/>
          <w:kern w:val="0"/>
          <w:sz w:val="18"/>
          <w:szCs w:val="18"/>
          <w:lang w:val="el-GR"/>
        </w:rPr>
        <w:t xml:space="preserve"> ταξινόμηση Κεντρικής</w:t>
      </w:r>
      <w:r>
        <w:rPr>
          <w:rFonts w:ascii="TimesNewRomanPSMT" w:hAnsi="TimesNewRomanPSMT" w:cs="TimesNewRomanPSMT"/>
          <w:i/>
          <w:iCs/>
          <w:kern w:val="0"/>
          <w:sz w:val="18"/>
          <w:szCs w:val="18"/>
          <w:lang w:val="el-GR"/>
        </w:rPr>
        <w:t xml:space="preserve"> </w:t>
      </w:r>
      <w:r w:rsidRPr="00F71539">
        <w:rPr>
          <w:rFonts w:ascii="TimesNewRomanPSMT" w:hAnsi="TimesNewRomanPSMT" w:cs="TimesNewRomanPSMT"/>
          <w:i/>
          <w:iCs/>
          <w:kern w:val="0"/>
          <w:sz w:val="18"/>
          <w:szCs w:val="18"/>
          <w:lang w:val="el-GR"/>
        </w:rPr>
        <w:t>Μακεδονίας για βέλτιστη γεωργική</w:t>
      </w:r>
      <w:r>
        <w:rPr>
          <w:rFonts w:ascii="TimesNewRomanPSMT" w:hAnsi="TimesNewRomanPSMT" w:cs="TimesNewRomanPSMT"/>
          <w:i/>
          <w:iCs/>
          <w:kern w:val="0"/>
          <w:sz w:val="18"/>
          <w:szCs w:val="18"/>
          <w:lang w:val="el-GR"/>
        </w:rPr>
        <w:t xml:space="preserve"> </w:t>
      </w:r>
      <w:r w:rsidRPr="00F71539">
        <w:rPr>
          <w:rFonts w:ascii="TimesNewRomanPSMT" w:hAnsi="TimesNewRomanPSMT" w:cs="TimesNewRomanPSMT"/>
          <w:i/>
          <w:iCs/>
          <w:kern w:val="0"/>
          <w:sz w:val="18"/>
          <w:szCs w:val="18"/>
          <w:lang w:val="el-GR"/>
        </w:rPr>
        <w:t>παραγωγή και αναδιάρθρωση</w:t>
      </w:r>
      <w:r>
        <w:rPr>
          <w:rFonts w:ascii="TimesNewRomanPSMT" w:hAnsi="TimesNewRomanPSMT" w:cs="TimesNewRomanPSMT"/>
          <w:i/>
          <w:iCs/>
          <w:kern w:val="0"/>
          <w:sz w:val="18"/>
          <w:szCs w:val="18"/>
          <w:lang w:val="el-GR"/>
        </w:rPr>
        <w:t xml:space="preserve"> </w:t>
      </w:r>
      <w:r w:rsidRPr="00F71539">
        <w:rPr>
          <w:rFonts w:ascii="TimesNewRomanPSMT" w:hAnsi="TimesNewRomanPSMT" w:cs="TimesNewRomanPSMT"/>
          <w:i/>
          <w:iCs/>
          <w:kern w:val="0"/>
          <w:sz w:val="18"/>
          <w:szCs w:val="18"/>
          <w:lang w:val="el-GR"/>
        </w:rPr>
        <w:t xml:space="preserve">καλλιεργειών </w:t>
      </w:r>
      <w:r w:rsidR="00EC2C51">
        <w:rPr>
          <w:rFonts w:ascii="TimesNewRomanPSMT" w:hAnsi="TimesNewRomanPSMT" w:cs="TimesNewRomanPSMT"/>
          <w:i/>
          <w:iCs/>
          <w:kern w:val="0"/>
          <w:sz w:val="18"/>
          <w:szCs w:val="18"/>
          <w:lang w:val="el-GR"/>
        </w:rPr>
        <w:t xml:space="preserve">(Κωδικός Πράξης: </w:t>
      </w:r>
      <w:r w:rsidRPr="00F71539">
        <w:rPr>
          <w:rFonts w:ascii="TimesNewRomanPSMT" w:hAnsi="TimesNewRomanPSMT" w:cs="TimesNewRomanPSMT"/>
          <w:i/>
          <w:iCs/>
          <w:kern w:val="0"/>
          <w:sz w:val="18"/>
          <w:szCs w:val="18"/>
          <w:lang w:val="el-GR"/>
        </w:rPr>
        <w:t>Μ16ΣΥΝ2 - 00388</w:t>
      </w:r>
      <w:r w:rsidR="00EC2C51">
        <w:rPr>
          <w:rFonts w:ascii="TimesNewRomanPSMT" w:hAnsi="TimesNewRomanPSMT" w:cs="TimesNewRomanPSMT"/>
          <w:i/>
          <w:iCs/>
          <w:kern w:val="0"/>
          <w:sz w:val="18"/>
          <w:szCs w:val="18"/>
          <w:lang w:val="el-GR"/>
        </w:rPr>
        <w:t>)</w:t>
      </w:r>
      <w:r w:rsidR="00EC2C51" w:rsidRPr="00853E12">
        <w:rPr>
          <w:rFonts w:ascii="TimesNewRomanPSMT" w:hAnsi="TimesNewRomanPSMT" w:cs="TimesNewRomanPSMT"/>
          <w:i/>
          <w:iCs/>
          <w:kern w:val="0"/>
          <w:sz w:val="18"/>
          <w:szCs w:val="18"/>
          <w:lang w:val="el-GR"/>
        </w:rPr>
        <w:t xml:space="preserve"> </w:t>
      </w:r>
    </w:p>
    <w:p w14:paraId="211C5AE3" w14:textId="44193F99" w:rsidR="00F7062B" w:rsidRPr="00846CE6" w:rsidRDefault="00F7062B" w:rsidP="00F71539">
      <w:pPr>
        <w:autoSpaceDE w:val="0"/>
        <w:autoSpaceDN w:val="0"/>
        <w:adjustRightInd w:val="0"/>
        <w:spacing w:after="0" w:line="312" w:lineRule="auto"/>
        <w:jc w:val="center"/>
        <w:rPr>
          <w:rFonts w:ascii="TimesNewRomanPSMT" w:hAnsi="TimesNewRomanPSMT" w:cs="TimesNewRomanPSMT"/>
          <w:i/>
          <w:iCs/>
          <w:kern w:val="0"/>
          <w:sz w:val="18"/>
          <w:szCs w:val="18"/>
          <w:lang w:val="el-GR"/>
        </w:rPr>
      </w:pPr>
      <w:r w:rsidRPr="00F7062B">
        <w:rPr>
          <w:rFonts w:ascii="TimesNewRomanPSMT" w:hAnsi="TimesNewRomanPSMT" w:cs="TimesNewRomanPSMT"/>
          <w:i/>
          <w:iCs/>
          <w:kern w:val="0"/>
          <w:sz w:val="18"/>
          <w:szCs w:val="18"/>
          <w:lang w:val="el-GR"/>
        </w:rPr>
        <w:t xml:space="preserve">Η γεωργία της Μεσογείου, που ανήκει και η Ελλάδα, χαρακτηρίζεται ως ευάλωτη ή ευπαθής λόγω κλιματικής αλλαγής, με έμφαση στην αύξηση θερμοκρασίας, τη μείωση βροχοπτώσεων, καθώς και την αναμενόμενη αύξηση της δριμύτητας και συχνότητας ακραίων φαινομένων. Στις συνθήκες αυτές είναι χρήσιμη μια μεθοδολογία, που να ελέγχει την καταλληλόλητα μιας περιοχής για την ανάπτυξη καλλιεργειών, και τη δημιουργία ζωνών παραγωγής για βελτιστοποίηση αγροτικής παραγωγής. </w:t>
      </w:r>
      <w:r w:rsidRPr="00846CE6">
        <w:rPr>
          <w:rFonts w:ascii="TimesNewRomanPSMT" w:hAnsi="TimesNewRomanPSMT" w:cs="TimesNewRomanPSMT"/>
          <w:i/>
          <w:iCs/>
          <w:kern w:val="0"/>
          <w:sz w:val="18"/>
          <w:szCs w:val="18"/>
          <w:lang w:val="el-GR"/>
        </w:rPr>
        <w:t>Με αυτόν τον σκοπό αναπτύχθηκε το έργο ΜΑΚΛΙΜ.</w:t>
      </w:r>
    </w:p>
    <w:p w14:paraId="3AD199D2" w14:textId="6FC7BE73" w:rsidR="00EC2C51" w:rsidRPr="00195F06" w:rsidRDefault="00EC2C51" w:rsidP="00EC2C51">
      <w:pPr>
        <w:autoSpaceDE w:val="0"/>
        <w:autoSpaceDN w:val="0"/>
        <w:adjustRightInd w:val="0"/>
        <w:spacing w:after="0" w:line="312" w:lineRule="auto"/>
        <w:jc w:val="center"/>
        <w:rPr>
          <w:b/>
          <w:bCs/>
          <w:lang w:val="el-GR"/>
        </w:rPr>
      </w:pPr>
      <w:r>
        <w:rPr>
          <w:b/>
          <w:bCs/>
          <w:lang w:val="el-GR"/>
        </w:rPr>
        <w:t>Παρασκευή</w:t>
      </w:r>
      <w:r w:rsidRPr="00195F06">
        <w:rPr>
          <w:b/>
          <w:bCs/>
          <w:lang w:val="el-GR"/>
        </w:rPr>
        <w:t xml:space="preserve"> 1</w:t>
      </w:r>
      <w:r w:rsidR="00F71539">
        <w:rPr>
          <w:b/>
          <w:bCs/>
          <w:lang w:val="el-GR"/>
        </w:rPr>
        <w:t>5</w:t>
      </w:r>
      <w:r w:rsidRPr="00195F06">
        <w:rPr>
          <w:b/>
          <w:bCs/>
          <w:lang w:val="el-GR"/>
        </w:rPr>
        <w:t>.1</w:t>
      </w:r>
      <w:r w:rsidR="00F71539">
        <w:rPr>
          <w:b/>
          <w:bCs/>
          <w:lang w:val="el-GR"/>
        </w:rPr>
        <w:t>2</w:t>
      </w:r>
      <w:r w:rsidRPr="00195F06">
        <w:rPr>
          <w:b/>
          <w:bCs/>
          <w:lang w:val="el-GR"/>
        </w:rPr>
        <w:t>.2023 | 1</w:t>
      </w:r>
      <w:r w:rsidR="00BE10D9" w:rsidRPr="00961525">
        <w:rPr>
          <w:b/>
          <w:bCs/>
          <w:lang w:val="el-GR"/>
        </w:rPr>
        <w:t>8</w:t>
      </w:r>
      <w:r w:rsidRPr="00195F06">
        <w:rPr>
          <w:b/>
          <w:bCs/>
          <w:lang w:val="el-GR"/>
        </w:rPr>
        <w:t>:00-</w:t>
      </w:r>
      <w:r w:rsidR="00BE10D9" w:rsidRPr="00961525">
        <w:rPr>
          <w:b/>
          <w:bCs/>
          <w:lang w:val="el-GR"/>
        </w:rPr>
        <w:t>21</w:t>
      </w:r>
      <w:r w:rsidRPr="00195F06">
        <w:rPr>
          <w:b/>
          <w:bCs/>
          <w:lang w:val="el-GR"/>
        </w:rPr>
        <w:t xml:space="preserve">:00 | </w:t>
      </w:r>
      <w:r w:rsidR="00902D53">
        <w:rPr>
          <w:b/>
          <w:bCs/>
          <w:lang w:val="el-GR"/>
        </w:rPr>
        <w:t xml:space="preserve">Αίθουσα </w:t>
      </w:r>
      <w:r w:rsidR="00F71539">
        <w:rPr>
          <w:b/>
          <w:bCs/>
          <w:lang w:val="el-GR"/>
        </w:rPr>
        <w:t xml:space="preserve">ΤΟΕΒ Μ. </w:t>
      </w:r>
      <w:proofErr w:type="spellStart"/>
      <w:r w:rsidR="00F71539">
        <w:rPr>
          <w:b/>
          <w:bCs/>
          <w:lang w:val="el-GR"/>
        </w:rPr>
        <w:t>Μοναστηρίου</w:t>
      </w:r>
      <w:proofErr w:type="spellEnd"/>
    </w:p>
    <w:p w14:paraId="65771E1C" w14:textId="1DF5CF59" w:rsidR="0032148D" w:rsidRDefault="00EC2C51" w:rsidP="00761815">
      <w:pPr>
        <w:ind w:hanging="900"/>
        <w:rPr>
          <w:lang w:val="el-GR"/>
        </w:rPr>
      </w:pPr>
      <w:r w:rsidRPr="00EC2C51">
        <w:rPr>
          <w:lang w:val="el-GR"/>
        </w:rPr>
        <w:t>Πρόγραμμα</w:t>
      </w:r>
    </w:p>
    <w:tbl>
      <w:tblPr>
        <w:tblStyle w:val="a5"/>
        <w:tblW w:w="10440" w:type="dxa"/>
        <w:tblInd w:w="-9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0"/>
        <w:gridCol w:w="8910"/>
      </w:tblGrid>
      <w:tr w:rsidR="00EC2C51" w:rsidRPr="00EC2C51" w14:paraId="0A56E4B5" w14:textId="77777777" w:rsidTr="00D717DA">
        <w:tc>
          <w:tcPr>
            <w:tcW w:w="1530" w:type="dxa"/>
          </w:tcPr>
          <w:p w14:paraId="40E117C5" w14:textId="49E3C76D" w:rsidR="00EC2C51" w:rsidRPr="00EC2C51" w:rsidRDefault="00EC2C51" w:rsidP="00EC2C51">
            <w:pPr>
              <w:spacing w:after="160" w:line="259" w:lineRule="auto"/>
              <w:rPr>
                <w:lang w:val="el-GR"/>
              </w:rPr>
            </w:pPr>
            <w:r w:rsidRPr="00EC2C51">
              <w:rPr>
                <w:lang w:val="el-GR"/>
              </w:rPr>
              <w:t>1</w:t>
            </w:r>
            <w:r w:rsidR="00BE10D9">
              <w:rPr>
                <w:lang w:val="el-GR"/>
              </w:rPr>
              <w:t>8</w:t>
            </w:r>
            <w:r w:rsidRPr="00EC2C51">
              <w:t>:00 – 1</w:t>
            </w:r>
            <w:r w:rsidR="00BE10D9">
              <w:rPr>
                <w:lang w:val="el-GR"/>
              </w:rPr>
              <w:t>8</w:t>
            </w:r>
            <w:r w:rsidRPr="00EC2C51">
              <w:t>:</w:t>
            </w:r>
            <w:r w:rsidR="00BE10D9">
              <w:rPr>
                <w:lang w:val="el-GR"/>
              </w:rPr>
              <w:t>20</w:t>
            </w:r>
          </w:p>
        </w:tc>
        <w:tc>
          <w:tcPr>
            <w:tcW w:w="8910" w:type="dxa"/>
          </w:tcPr>
          <w:p w14:paraId="1659B3E4" w14:textId="77777777" w:rsidR="00EC2C51" w:rsidRPr="00EC2C51" w:rsidRDefault="00EC2C51" w:rsidP="00EC2C51">
            <w:pPr>
              <w:spacing w:after="160" w:line="259" w:lineRule="auto"/>
              <w:rPr>
                <w:lang w:val="el-GR"/>
              </w:rPr>
            </w:pPr>
            <w:r w:rsidRPr="00EC2C51">
              <w:rPr>
                <w:lang w:val="el-GR"/>
              </w:rPr>
              <w:t xml:space="preserve">Προσέλευση </w:t>
            </w:r>
            <w:r w:rsidRPr="00EC2C51">
              <w:t>– E</w:t>
            </w:r>
            <w:proofErr w:type="spellStart"/>
            <w:r w:rsidRPr="00EC2C51">
              <w:rPr>
                <w:lang w:val="el-GR"/>
              </w:rPr>
              <w:t>γγραφές</w:t>
            </w:r>
            <w:proofErr w:type="spellEnd"/>
            <w:r w:rsidRPr="00EC2C51">
              <w:rPr>
                <w:lang w:val="el-GR"/>
              </w:rPr>
              <w:t xml:space="preserve"> </w:t>
            </w:r>
            <w:r w:rsidRPr="00EC2C51">
              <w:t xml:space="preserve">– </w:t>
            </w:r>
            <w:r w:rsidRPr="00EC2C51">
              <w:rPr>
                <w:lang w:val="el-GR"/>
              </w:rPr>
              <w:t>Καλωσόρισμα</w:t>
            </w:r>
          </w:p>
        </w:tc>
      </w:tr>
      <w:tr w:rsidR="00EC2C51" w:rsidRPr="00F717BC" w14:paraId="26056F0A" w14:textId="77777777" w:rsidTr="00D717DA">
        <w:tc>
          <w:tcPr>
            <w:tcW w:w="1530" w:type="dxa"/>
          </w:tcPr>
          <w:p w14:paraId="4290B40B" w14:textId="62F5BC5C" w:rsidR="00EC2C51" w:rsidRPr="00EC2C51" w:rsidRDefault="00EC2C51" w:rsidP="00EC2C51">
            <w:pPr>
              <w:spacing w:after="160" w:line="259" w:lineRule="auto"/>
              <w:rPr>
                <w:lang w:val="el-GR"/>
              </w:rPr>
            </w:pPr>
            <w:r w:rsidRPr="00EC2C51">
              <w:rPr>
                <w:lang w:val="el-GR"/>
              </w:rPr>
              <w:t>1</w:t>
            </w:r>
            <w:r w:rsidR="00BE10D9">
              <w:rPr>
                <w:lang w:val="el-GR"/>
              </w:rPr>
              <w:t>8</w:t>
            </w:r>
            <w:r w:rsidRPr="00EC2C51">
              <w:t>:</w:t>
            </w:r>
            <w:r w:rsidR="00BE10D9">
              <w:rPr>
                <w:lang w:val="el-GR"/>
              </w:rPr>
              <w:t>20</w:t>
            </w:r>
            <w:r w:rsidRPr="00EC2C51">
              <w:rPr>
                <w:lang w:val="el-GR"/>
              </w:rPr>
              <w:t xml:space="preserve"> – 1</w:t>
            </w:r>
            <w:r w:rsidR="00902D53">
              <w:rPr>
                <w:lang w:val="el-GR"/>
              </w:rPr>
              <w:t>8</w:t>
            </w:r>
            <w:r w:rsidRPr="00EC2C51">
              <w:t>:</w:t>
            </w:r>
            <w:r w:rsidR="00902D53">
              <w:rPr>
                <w:lang w:val="el-GR"/>
              </w:rPr>
              <w:t>5</w:t>
            </w:r>
            <w:r w:rsidRPr="00EC2C51">
              <w:rPr>
                <w:lang w:val="el-GR"/>
              </w:rPr>
              <w:t>0</w:t>
            </w:r>
          </w:p>
        </w:tc>
        <w:tc>
          <w:tcPr>
            <w:tcW w:w="8910" w:type="dxa"/>
          </w:tcPr>
          <w:p w14:paraId="4457DDFE" w14:textId="4162627F" w:rsidR="00EC2C51" w:rsidRPr="008C17BB" w:rsidRDefault="00EC2C51" w:rsidP="00EC2C51">
            <w:pPr>
              <w:spacing w:after="160" w:line="259" w:lineRule="auto"/>
              <w:rPr>
                <w:lang w:val="el-GR"/>
              </w:rPr>
            </w:pPr>
            <w:r w:rsidRPr="00EC2C51">
              <w:rPr>
                <w:lang w:val="el-GR"/>
              </w:rPr>
              <w:t xml:space="preserve">Παρουσίαση του έργου </w:t>
            </w:r>
            <w:r w:rsidR="00F71539">
              <w:rPr>
                <w:lang w:val="el-GR"/>
              </w:rPr>
              <w:t>ΜΑΚΛΙΜ</w:t>
            </w:r>
            <w:r w:rsidR="008C17BB" w:rsidRPr="008C17BB">
              <w:rPr>
                <w:lang w:val="el-GR"/>
              </w:rPr>
              <w:t xml:space="preserve"> </w:t>
            </w:r>
            <w:r w:rsidR="008C17BB">
              <w:rPr>
                <w:lang w:val="el-GR"/>
              </w:rPr>
              <w:t xml:space="preserve">και των αποτελεσμάτων του έργου </w:t>
            </w:r>
            <w:proofErr w:type="spellStart"/>
            <w:r w:rsidR="008C17BB" w:rsidRPr="008C17BB">
              <w:rPr>
                <w:lang w:val="el-GR"/>
              </w:rPr>
              <w:t>HubIS</w:t>
            </w:r>
            <w:proofErr w:type="spellEnd"/>
          </w:p>
          <w:p w14:paraId="79EC2480" w14:textId="77777777" w:rsidR="00EC2C51" w:rsidRPr="00EC2C51" w:rsidRDefault="00EC2C51" w:rsidP="00EC2C51">
            <w:pPr>
              <w:spacing w:after="160" w:line="259" w:lineRule="auto"/>
              <w:rPr>
                <w:i/>
                <w:iCs/>
                <w:lang w:val="el-GR"/>
              </w:rPr>
            </w:pPr>
            <w:r w:rsidRPr="00EC2C51">
              <w:rPr>
                <w:i/>
                <w:iCs/>
                <w:lang w:val="el-GR"/>
              </w:rPr>
              <w:t xml:space="preserve">Νικόλαος </w:t>
            </w:r>
            <w:proofErr w:type="spellStart"/>
            <w:r w:rsidRPr="00EC2C51">
              <w:rPr>
                <w:i/>
                <w:iCs/>
                <w:lang w:val="el-GR"/>
              </w:rPr>
              <w:t>Δαλέζιος</w:t>
            </w:r>
            <w:proofErr w:type="spellEnd"/>
            <w:r w:rsidRPr="00EC2C51">
              <w:rPr>
                <w:i/>
                <w:iCs/>
                <w:lang w:val="el-GR"/>
              </w:rPr>
              <w:t xml:space="preserve">, Καθηγητής </w:t>
            </w:r>
          </w:p>
          <w:p w14:paraId="73412A6C" w14:textId="77777777" w:rsidR="00EC2C51" w:rsidRPr="00EC2C51" w:rsidRDefault="00EC2C51" w:rsidP="00EC2C51">
            <w:pPr>
              <w:spacing w:after="160" w:line="259" w:lineRule="auto"/>
              <w:rPr>
                <w:i/>
                <w:iCs/>
                <w:lang w:val="el-GR"/>
              </w:rPr>
            </w:pPr>
            <w:r w:rsidRPr="00EC2C51">
              <w:rPr>
                <w:i/>
                <w:iCs/>
                <w:lang w:val="el-GR"/>
              </w:rPr>
              <w:t xml:space="preserve">Πανεπιστήμιο Θεσσαλίας Πολυτεχνική Σχολή </w:t>
            </w:r>
            <w:r w:rsidRPr="00EC2C51">
              <w:rPr>
                <w:lang w:val="el-GR"/>
              </w:rPr>
              <w:t xml:space="preserve">– </w:t>
            </w:r>
            <w:r w:rsidRPr="00EC2C51">
              <w:rPr>
                <w:i/>
                <w:iCs/>
                <w:lang w:val="el-GR"/>
              </w:rPr>
              <w:t xml:space="preserve">Τμήμα Πολιτικών Μηχανικών </w:t>
            </w:r>
            <w:r w:rsidRPr="00EC2C51">
              <w:rPr>
                <w:lang w:val="el-GR"/>
              </w:rPr>
              <w:t xml:space="preserve">– </w:t>
            </w:r>
            <w:r w:rsidRPr="00EC2C51">
              <w:rPr>
                <w:i/>
                <w:iCs/>
                <w:lang w:val="el-GR"/>
              </w:rPr>
              <w:t>Εργαστήριο Υδρολογίας &amp; Ανάλυσης Υδατικών Συστημάτων</w:t>
            </w:r>
          </w:p>
        </w:tc>
      </w:tr>
      <w:tr w:rsidR="00EC2C51" w:rsidRPr="00F717BC" w14:paraId="4E1DA56C" w14:textId="77777777" w:rsidTr="00D717DA">
        <w:tc>
          <w:tcPr>
            <w:tcW w:w="1530" w:type="dxa"/>
          </w:tcPr>
          <w:p w14:paraId="63845A38" w14:textId="67BB5DE9" w:rsidR="00EC2C51" w:rsidRPr="00EC2C51" w:rsidRDefault="00EC2C51" w:rsidP="00EC2C51">
            <w:pPr>
              <w:spacing w:after="160" w:line="259" w:lineRule="auto"/>
              <w:rPr>
                <w:lang w:val="el-GR"/>
              </w:rPr>
            </w:pPr>
            <w:r w:rsidRPr="00EC2C51">
              <w:rPr>
                <w:lang w:val="el-GR"/>
              </w:rPr>
              <w:t>1</w:t>
            </w:r>
            <w:r w:rsidR="00902D53">
              <w:rPr>
                <w:lang w:val="el-GR"/>
              </w:rPr>
              <w:t>8</w:t>
            </w:r>
            <w:r w:rsidRPr="00EC2C51">
              <w:rPr>
                <w:lang w:val="el-GR"/>
              </w:rPr>
              <w:t>:</w:t>
            </w:r>
            <w:r w:rsidR="00902D53">
              <w:rPr>
                <w:lang w:val="el-GR"/>
              </w:rPr>
              <w:t>5</w:t>
            </w:r>
            <w:r w:rsidR="00BE10D9">
              <w:rPr>
                <w:lang w:val="el-GR"/>
              </w:rPr>
              <w:t>0</w:t>
            </w:r>
            <w:r w:rsidRPr="00EC2C51">
              <w:rPr>
                <w:lang w:val="el-GR"/>
              </w:rPr>
              <w:t xml:space="preserve"> – 1</w:t>
            </w:r>
            <w:r w:rsidR="00902D53">
              <w:rPr>
                <w:lang w:val="el-GR"/>
              </w:rPr>
              <w:t>9</w:t>
            </w:r>
            <w:r w:rsidRPr="00EC2C51">
              <w:rPr>
                <w:lang w:val="el-GR"/>
              </w:rPr>
              <w:t>:</w:t>
            </w:r>
            <w:r w:rsidR="00902D53">
              <w:rPr>
                <w:lang w:val="el-GR"/>
              </w:rPr>
              <w:t>2</w:t>
            </w:r>
            <w:r w:rsidR="00BE10D9">
              <w:rPr>
                <w:lang w:val="el-GR"/>
              </w:rPr>
              <w:t>0</w:t>
            </w:r>
          </w:p>
        </w:tc>
        <w:tc>
          <w:tcPr>
            <w:tcW w:w="8910" w:type="dxa"/>
          </w:tcPr>
          <w:p w14:paraId="6F2E8703" w14:textId="77777777" w:rsidR="00961525" w:rsidRDefault="00961525" w:rsidP="00961525">
            <w:pPr>
              <w:rPr>
                <w:lang w:val="el-GR"/>
              </w:rPr>
            </w:pPr>
            <w:r w:rsidRPr="00961525">
              <w:rPr>
                <w:lang w:val="el-GR"/>
              </w:rPr>
              <w:t>Περιβαλλοντική και οικολογική προσέγγιση στο πλαίσιο της Νέας Κοινής Αγροτικής Πολιτικής</w:t>
            </w:r>
          </w:p>
          <w:p w14:paraId="4D269ED1" w14:textId="77777777" w:rsidR="00E058E4" w:rsidRPr="00961525" w:rsidRDefault="00E058E4" w:rsidP="00961525">
            <w:pPr>
              <w:rPr>
                <w:lang w:val="el-GR"/>
              </w:rPr>
            </w:pPr>
          </w:p>
          <w:p w14:paraId="7E20DF26" w14:textId="63C9FB4D" w:rsidR="00EC2C51" w:rsidRPr="00EC2C51" w:rsidRDefault="00961525" w:rsidP="00EC2C51">
            <w:pPr>
              <w:spacing w:after="160" w:line="259" w:lineRule="auto"/>
              <w:rPr>
                <w:lang w:val="el-GR"/>
              </w:rPr>
            </w:pPr>
            <w:r w:rsidRPr="00961525">
              <w:rPr>
                <w:lang w:val="el-GR"/>
              </w:rPr>
              <w:t xml:space="preserve">Δημήτριος </w:t>
            </w:r>
            <w:proofErr w:type="spellStart"/>
            <w:r w:rsidRPr="00961525">
              <w:rPr>
                <w:lang w:val="el-GR"/>
              </w:rPr>
              <w:t>Ντογκούλης</w:t>
            </w:r>
            <w:proofErr w:type="spellEnd"/>
            <w:r w:rsidRPr="00961525">
              <w:rPr>
                <w:lang w:val="el-GR"/>
              </w:rPr>
              <w:t xml:space="preserve">, </w:t>
            </w:r>
            <w:proofErr w:type="spellStart"/>
            <w:r w:rsidRPr="00961525">
              <w:rPr>
                <w:lang w:val="el-GR"/>
              </w:rPr>
              <w:t>Αγροσυμβουλή</w:t>
            </w:r>
            <w:proofErr w:type="spellEnd"/>
            <w:r w:rsidRPr="00961525">
              <w:rPr>
                <w:lang w:val="el-GR"/>
              </w:rPr>
              <w:t xml:space="preserve">, Πρόεδρος ΓΕΩ.Τ.Ε.Ε. Κεντρικής Ελλάδας </w:t>
            </w:r>
          </w:p>
        </w:tc>
      </w:tr>
      <w:tr w:rsidR="00EC2C51" w:rsidRPr="00EC2C51" w14:paraId="3CB07AB0" w14:textId="77777777" w:rsidTr="00D717DA">
        <w:tc>
          <w:tcPr>
            <w:tcW w:w="1530" w:type="dxa"/>
          </w:tcPr>
          <w:p w14:paraId="625FFA5F" w14:textId="306D769A" w:rsidR="00EC2C51" w:rsidRPr="00EC2C51" w:rsidRDefault="00EC2C51" w:rsidP="00EC2C51">
            <w:pPr>
              <w:spacing w:after="160" w:line="259" w:lineRule="auto"/>
              <w:rPr>
                <w:lang w:val="el-GR"/>
              </w:rPr>
            </w:pPr>
            <w:r w:rsidRPr="00EC2C51">
              <w:rPr>
                <w:lang w:val="el-GR"/>
              </w:rPr>
              <w:t>1</w:t>
            </w:r>
            <w:r w:rsidR="00902D53">
              <w:rPr>
                <w:lang w:val="el-GR"/>
              </w:rPr>
              <w:t>9</w:t>
            </w:r>
            <w:r w:rsidRPr="00EC2C51">
              <w:rPr>
                <w:lang w:val="el-GR"/>
              </w:rPr>
              <w:t>:</w:t>
            </w:r>
            <w:r w:rsidR="00902D53">
              <w:rPr>
                <w:lang w:val="el-GR"/>
              </w:rPr>
              <w:t>2</w:t>
            </w:r>
            <w:r w:rsidRPr="00EC2C51">
              <w:rPr>
                <w:lang w:val="el-GR"/>
              </w:rPr>
              <w:t>0 – 1</w:t>
            </w:r>
            <w:r w:rsidR="00902D53">
              <w:rPr>
                <w:lang w:val="el-GR"/>
              </w:rPr>
              <w:t>9</w:t>
            </w:r>
            <w:r w:rsidRPr="00EC2C51">
              <w:rPr>
                <w:lang w:val="el-GR"/>
              </w:rPr>
              <w:t>:</w:t>
            </w:r>
            <w:r w:rsidR="00902D53">
              <w:rPr>
                <w:lang w:val="el-GR"/>
              </w:rPr>
              <w:t>3</w:t>
            </w:r>
            <w:r w:rsidR="00CC57A6">
              <w:rPr>
                <w:lang w:val="el-GR"/>
              </w:rPr>
              <w:t>0</w:t>
            </w:r>
          </w:p>
        </w:tc>
        <w:tc>
          <w:tcPr>
            <w:tcW w:w="8910" w:type="dxa"/>
          </w:tcPr>
          <w:p w14:paraId="4C4636C8" w14:textId="2CD547BA" w:rsidR="00EC2C51" w:rsidRPr="00BE10D9" w:rsidRDefault="00BE10D9" w:rsidP="00EC2C51">
            <w:pPr>
              <w:spacing w:after="160" w:line="259" w:lineRule="auto"/>
              <w:rPr>
                <w:i/>
                <w:iCs/>
                <w:lang w:val="el-GR"/>
              </w:rPr>
            </w:pPr>
            <w:r>
              <w:rPr>
                <w:i/>
                <w:iCs/>
                <w:lang w:val="el-GR"/>
              </w:rPr>
              <w:t>Διάλειμμα</w:t>
            </w:r>
          </w:p>
        </w:tc>
      </w:tr>
      <w:tr w:rsidR="00902D53" w:rsidRPr="00F717BC" w14:paraId="4824A442" w14:textId="77777777" w:rsidTr="00D717DA">
        <w:tc>
          <w:tcPr>
            <w:tcW w:w="1530" w:type="dxa"/>
          </w:tcPr>
          <w:p w14:paraId="73C1581D" w14:textId="16F6993C" w:rsidR="00902D53" w:rsidRPr="00EC2C51" w:rsidRDefault="00902D53" w:rsidP="00EC2C51">
            <w:pPr>
              <w:rPr>
                <w:lang w:val="el-GR"/>
              </w:rPr>
            </w:pPr>
            <w:r>
              <w:rPr>
                <w:lang w:val="el-GR"/>
              </w:rPr>
              <w:t>19:30 – 19:50</w:t>
            </w:r>
          </w:p>
        </w:tc>
        <w:tc>
          <w:tcPr>
            <w:tcW w:w="8910" w:type="dxa"/>
          </w:tcPr>
          <w:p w14:paraId="3DBA3D1C" w14:textId="77777777" w:rsidR="00961525" w:rsidRPr="00961525" w:rsidRDefault="00961525" w:rsidP="00961525">
            <w:pPr>
              <w:rPr>
                <w:lang w:val="el-GR"/>
              </w:rPr>
            </w:pPr>
            <w:proofErr w:type="spellStart"/>
            <w:r w:rsidRPr="00961525">
              <w:rPr>
                <w:lang w:val="el-GR"/>
              </w:rPr>
              <w:t>Mετεωρολογικά</w:t>
            </w:r>
            <w:proofErr w:type="spellEnd"/>
            <w:r w:rsidRPr="00961525">
              <w:rPr>
                <w:lang w:val="el-GR"/>
              </w:rPr>
              <w:t xml:space="preserve"> Δεδομένα</w:t>
            </w:r>
          </w:p>
          <w:p w14:paraId="2103CBBE" w14:textId="77777777" w:rsidR="00961525" w:rsidRPr="00961525" w:rsidRDefault="00961525" w:rsidP="00961525">
            <w:pPr>
              <w:rPr>
                <w:i/>
                <w:iCs/>
                <w:lang w:val="el-GR"/>
              </w:rPr>
            </w:pPr>
          </w:p>
          <w:p w14:paraId="2CC73A8F" w14:textId="77777777" w:rsidR="00961525" w:rsidRDefault="00961525" w:rsidP="00961525">
            <w:pPr>
              <w:rPr>
                <w:i/>
                <w:iCs/>
                <w:lang w:val="el-GR"/>
              </w:rPr>
            </w:pPr>
            <w:r w:rsidRPr="00961525">
              <w:rPr>
                <w:i/>
                <w:iCs/>
                <w:lang w:val="el-GR"/>
              </w:rPr>
              <w:t xml:space="preserve">Γεώργιος </w:t>
            </w:r>
            <w:proofErr w:type="spellStart"/>
            <w:r w:rsidRPr="00961525">
              <w:rPr>
                <w:i/>
                <w:iCs/>
                <w:lang w:val="el-GR"/>
              </w:rPr>
              <w:t>Καρούτσος</w:t>
            </w:r>
            <w:proofErr w:type="spellEnd"/>
            <w:r w:rsidRPr="00961525">
              <w:rPr>
                <w:i/>
                <w:iCs/>
                <w:lang w:val="el-GR"/>
              </w:rPr>
              <w:t>, Μαθηματικός – Μετεωρολόγος</w:t>
            </w:r>
          </w:p>
          <w:p w14:paraId="4395FDC0" w14:textId="77777777" w:rsidR="00961525" w:rsidRPr="00961525" w:rsidRDefault="00961525" w:rsidP="00961525">
            <w:pPr>
              <w:rPr>
                <w:i/>
                <w:iCs/>
                <w:lang w:val="el-GR"/>
              </w:rPr>
            </w:pPr>
          </w:p>
          <w:p w14:paraId="5B5E3503" w14:textId="721E3C30" w:rsidR="00902D53" w:rsidRDefault="00961525" w:rsidP="00961525">
            <w:pPr>
              <w:rPr>
                <w:i/>
                <w:iCs/>
                <w:lang w:val="el-GR"/>
              </w:rPr>
            </w:pPr>
            <w:r w:rsidRPr="00961525">
              <w:rPr>
                <w:i/>
                <w:iCs/>
                <w:lang w:val="el-GR"/>
              </w:rPr>
              <w:t>Γενικών Αεροπορικών Εφαρμογών  3Δ Α.Ε.</w:t>
            </w:r>
          </w:p>
        </w:tc>
      </w:tr>
      <w:tr w:rsidR="00EC2C51" w:rsidRPr="00EC2C51" w14:paraId="6675A990" w14:textId="77777777" w:rsidTr="00D717DA">
        <w:tc>
          <w:tcPr>
            <w:tcW w:w="1530" w:type="dxa"/>
          </w:tcPr>
          <w:p w14:paraId="595F7838" w14:textId="7106CAF6" w:rsidR="00EC2C51" w:rsidRPr="00EC2C51" w:rsidRDefault="00EC2C51" w:rsidP="00EC2C51">
            <w:pPr>
              <w:spacing w:after="160" w:line="259" w:lineRule="auto"/>
              <w:rPr>
                <w:lang w:val="el-GR"/>
              </w:rPr>
            </w:pPr>
            <w:r w:rsidRPr="00EC2C51">
              <w:rPr>
                <w:lang w:val="el-GR"/>
              </w:rPr>
              <w:t>1</w:t>
            </w:r>
            <w:r w:rsidR="00902D53">
              <w:rPr>
                <w:lang w:val="el-GR"/>
              </w:rPr>
              <w:t>9</w:t>
            </w:r>
            <w:r w:rsidRPr="00EC2C51">
              <w:rPr>
                <w:lang w:val="el-GR"/>
              </w:rPr>
              <w:t>:</w:t>
            </w:r>
            <w:r w:rsidR="00902D53">
              <w:rPr>
                <w:lang w:val="el-GR"/>
              </w:rPr>
              <w:t>5</w:t>
            </w:r>
            <w:r w:rsidR="00CC57A6">
              <w:rPr>
                <w:lang w:val="el-GR"/>
              </w:rPr>
              <w:t>0</w:t>
            </w:r>
            <w:r w:rsidRPr="00EC2C51">
              <w:rPr>
                <w:lang w:val="el-GR"/>
              </w:rPr>
              <w:t xml:space="preserve"> – </w:t>
            </w:r>
            <w:r w:rsidR="00902D53">
              <w:rPr>
                <w:lang w:val="el-GR"/>
              </w:rPr>
              <w:t>20</w:t>
            </w:r>
            <w:r w:rsidRPr="00EC2C51">
              <w:rPr>
                <w:lang w:val="el-GR"/>
              </w:rPr>
              <w:t>:</w:t>
            </w:r>
            <w:r w:rsidR="00BE10D9">
              <w:rPr>
                <w:lang w:val="el-GR"/>
              </w:rPr>
              <w:t>1</w:t>
            </w:r>
            <w:r w:rsidRPr="00EC2C51">
              <w:rPr>
                <w:lang w:val="el-GR"/>
              </w:rPr>
              <w:t>0</w:t>
            </w:r>
          </w:p>
        </w:tc>
        <w:tc>
          <w:tcPr>
            <w:tcW w:w="8910" w:type="dxa"/>
          </w:tcPr>
          <w:p w14:paraId="4BB571B1" w14:textId="471E09F5" w:rsidR="00BE10D9" w:rsidRPr="00961525" w:rsidRDefault="00BE10D9" w:rsidP="00BE10D9">
            <w:pPr>
              <w:rPr>
                <w:lang w:val="el-GR"/>
              </w:rPr>
            </w:pPr>
            <w:r w:rsidRPr="00961525">
              <w:rPr>
                <w:lang w:val="el-GR"/>
              </w:rPr>
              <w:t>Επίδραση της διαχείρισης της καλλιέργειας στην ποιότητα του προϊόντος</w:t>
            </w:r>
          </w:p>
          <w:p w14:paraId="5925E590" w14:textId="77777777" w:rsidR="00902D53" w:rsidRPr="00BE10D9" w:rsidRDefault="00902D53" w:rsidP="00BE10D9">
            <w:pPr>
              <w:rPr>
                <w:i/>
                <w:iCs/>
                <w:lang w:val="el-GR"/>
              </w:rPr>
            </w:pPr>
          </w:p>
          <w:p w14:paraId="0AD7783C" w14:textId="77777777" w:rsidR="00BE10D9" w:rsidRDefault="00BE10D9" w:rsidP="00BE10D9">
            <w:pPr>
              <w:rPr>
                <w:i/>
                <w:iCs/>
                <w:lang w:val="el-GR"/>
              </w:rPr>
            </w:pPr>
            <w:proofErr w:type="spellStart"/>
            <w:r w:rsidRPr="00BE10D9">
              <w:rPr>
                <w:i/>
                <w:iCs/>
                <w:lang w:val="el-GR"/>
              </w:rPr>
              <w:t>Μωχάμετ</w:t>
            </w:r>
            <w:proofErr w:type="spellEnd"/>
            <w:r w:rsidRPr="00BE10D9">
              <w:rPr>
                <w:i/>
                <w:iCs/>
                <w:lang w:val="el-GR"/>
              </w:rPr>
              <w:t xml:space="preserve"> </w:t>
            </w:r>
            <w:proofErr w:type="spellStart"/>
            <w:r w:rsidRPr="00BE10D9">
              <w:rPr>
                <w:i/>
                <w:iCs/>
                <w:lang w:val="el-GR"/>
              </w:rPr>
              <w:t>Νταράουσε</w:t>
            </w:r>
            <w:proofErr w:type="spellEnd"/>
            <w:r w:rsidRPr="00BE10D9">
              <w:rPr>
                <w:i/>
                <w:iCs/>
                <w:lang w:val="el-GR"/>
              </w:rPr>
              <w:t>, Προϊστάμενος Εθνικού Κέντρου Βάμβακος</w:t>
            </w:r>
          </w:p>
          <w:p w14:paraId="684FBA9A" w14:textId="77777777" w:rsidR="00902D53" w:rsidRPr="00BE10D9" w:rsidRDefault="00902D53" w:rsidP="00BE10D9">
            <w:pPr>
              <w:rPr>
                <w:i/>
                <w:iCs/>
                <w:lang w:val="el-GR"/>
              </w:rPr>
            </w:pPr>
          </w:p>
          <w:p w14:paraId="4ABA41A8" w14:textId="072C3C9D" w:rsidR="00EC2C51" w:rsidRPr="00EC2C51" w:rsidRDefault="00BE10D9" w:rsidP="00BE10D9">
            <w:pPr>
              <w:spacing w:after="160" w:line="259" w:lineRule="auto"/>
              <w:rPr>
                <w:i/>
                <w:iCs/>
                <w:lang w:val="el-GR"/>
              </w:rPr>
            </w:pPr>
            <w:r w:rsidRPr="00BE10D9">
              <w:rPr>
                <w:i/>
                <w:iCs/>
                <w:lang w:val="el-GR"/>
              </w:rPr>
              <w:t>ΕΛΓΟ ΔΗΜΗΤΡΑ</w:t>
            </w:r>
          </w:p>
        </w:tc>
      </w:tr>
      <w:tr w:rsidR="00EC2C51" w:rsidRPr="00F717BC" w14:paraId="702D64E8" w14:textId="77777777" w:rsidTr="00D717DA">
        <w:tc>
          <w:tcPr>
            <w:tcW w:w="1530" w:type="dxa"/>
          </w:tcPr>
          <w:p w14:paraId="66197AA3" w14:textId="057ADEA5" w:rsidR="00EC2C51" w:rsidRPr="00EC2C51" w:rsidRDefault="00BE10D9" w:rsidP="00EC2C51">
            <w:pPr>
              <w:spacing w:after="160" w:line="259" w:lineRule="auto"/>
            </w:pPr>
            <w:r>
              <w:rPr>
                <w:lang w:val="el-GR"/>
              </w:rPr>
              <w:lastRenderedPageBreak/>
              <w:t>20</w:t>
            </w:r>
            <w:r w:rsidR="00EC2C51" w:rsidRPr="00EC2C51">
              <w:t>:</w:t>
            </w:r>
            <w:r>
              <w:rPr>
                <w:lang w:val="el-GR"/>
              </w:rPr>
              <w:t>1</w:t>
            </w:r>
            <w:r w:rsidR="00EC2C51" w:rsidRPr="00EC2C51">
              <w:rPr>
                <w:lang w:val="el-GR"/>
              </w:rPr>
              <w:t>0</w:t>
            </w:r>
            <w:r w:rsidR="00EC2C51" w:rsidRPr="00EC2C51">
              <w:t xml:space="preserve"> – </w:t>
            </w:r>
            <w:r>
              <w:rPr>
                <w:lang w:val="el-GR"/>
              </w:rPr>
              <w:t>20</w:t>
            </w:r>
            <w:r w:rsidR="00EC2C51" w:rsidRPr="00EC2C51">
              <w:rPr>
                <w:lang w:val="el-GR"/>
              </w:rPr>
              <w:t>:</w:t>
            </w:r>
            <w:r>
              <w:rPr>
                <w:lang w:val="el-GR"/>
              </w:rPr>
              <w:t>30</w:t>
            </w:r>
          </w:p>
        </w:tc>
        <w:tc>
          <w:tcPr>
            <w:tcW w:w="8910" w:type="dxa"/>
          </w:tcPr>
          <w:p w14:paraId="7A82AD95" w14:textId="52D5F1FA" w:rsidR="00EC2C51" w:rsidRPr="00F71539" w:rsidRDefault="00EC2C51" w:rsidP="00EC2C51">
            <w:pPr>
              <w:spacing w:after="160" w:line="259" w:lineRule="auto"/>
              <w:rPr>
                <w:lang w:val="el-GR"/>
              </w:rPr>
            </w:pPr>
            <w:r w:rsidRPr="00EC2C51">
              <w:rPr>
                <w:lang w:val="el-GR"/>
              </w:rPr>
              <w:t xml:space="preserve">Διάχυση του έργου </w:t>
            </w:r>
            <w:r w:rsidR="00F71539">
              <w:rPr>
                <w:lang w:val="el-GR"/>
              </w:rPr>
              <w:t>ΜΑΚΛΙΜ</w:t>
            </w:r>
          </w:p>
          <w:p w14:paraId="024A1C54" w14:textId="3BC9CBFF" w:rsidR="00EC2C51" w:rsidRPr="00EC2C51" w:rsidRDefault="00EC2C51" w:rsidP="00EC2C51">
            <w:pPr>
              <w:spacing w:after="160" w:line="259" w:lineRule="auto"/>
              <w:rPr>
                <w:i/>
                <w:iCs/>
                <w:lang w:val="el-GR"/>
              </w:rPr>
            </w:pPr>
            <w:r w:rsidRPr="00EC2C51">
              <w:rPr>
                <w:i/>
                <w:iCs/>
                <w:lang w:val="el-GR"/>
              </w:rPr>
              <w:t xml:space="preserve">Χρήστος </w:t>
            </w:r>
            <w:proofErr w:type="spellStart"/>
            <w:r w:rsidRPr="00EC2C51">
              <w:rPr>
                <w:i/>
                <w:iCs/>
                <w:lang w:val="el-GR"/>
              </w:rPr>
              <w:t>Γενιτσεφτσής</w:t>
            </w:r>
            <w:proofErr w:type="spellEnd"/>
            <w:r w:rsidRPr="00EC2C51">
              <w:rPr>
                <w:i/>
                <w:iCs/>
                <w:lang w:val="el-GR"/>
              </w:rPr>
              <w:t xml:space="preserve">, Υπεύθυνος Επικοινωνίας του έργου </w:t>
            </w:r>
            <w:r w:rsidR="00F71539">
              <w:rPr>
                <w:i/>
                <w:iCs/>
                <w:lang w:val="el-GR"/>
              </w:rPr>
              <w:t>ΜΑΚΛΙΜ</w:t>
            </w:r>
          </w:p>
        </w:tc>
      </w:tr>
      <w:tr w:rsidR="00EC2C51" w:rsidRPr="00EC2C51" w14:paraId="7FB8CED5" w14:textId="77777777" w:rsidTr="00D717DA">
        <w:tc>
          <w:tcPr>
            <w:tcW w:w="1530" w:type="dxa"/>
          </w:tcPr>
          <w:p w14:paraId="201FE87D" w14:textId="0E9843AC" w:rsidR="00EC2C51" w:rsidRPr="00EC2C51" w:rsidRDefault="00BE10D9" w:rsidP="00EC2C51">
            <w:pPr>
              <w:spacing w:after="160" w:line="259" w:lineRule="auto"/>
              <w:rPr>
                <w:lang w:val="el-GR"/>
              </w:rPr>
            </w:pPr>
            <w:r>
              <w:rPr>
                <w:lang w:val="el-GR"/>
              </w:rPr>
              <w:t>20</w:t>
            </w:r>
            <w:r w:rsidR="00EC2C51" w:rsidRPr="00EC2C51">
              <w:t>:</w:t>
            </w:r>
            <w:r w:rsidR="00EC2C51" w:rsidRPr="00EC2C51">
              <w:rPr>
                <w:lang w:val="el-GR"/>
              </w:rPr>
              <w:t>30</w:t>
            </w:r>
            <w:r w:rsidR="00EC2C51" w:rsidRPr="00EC2C51">
              <w:t xml:space="preserve"> – </w:t>
            </w:r>
            <w:r w:rsidR="00CC57A6">
              <w:rPr>
                <w:lang w:val="el-GR"/>
              </w:rPr>
              <w:t>21</w:t>
            </w:r>
            <w:r w:rsidR="00EC2C51" w:rsidRPr="00EC2C51">
              <w:t>:</w:t>
            </w:r>
            <w:r w:rsidR="00EC2C51" w:rsidRPr="00EC2C51">
              <w:rPr>
                <w:lang w:val="el-GR"/>
              </w:rPr>
              <w:t>00</w:t>
            </w:r>
          </w:p>
        </w:tc>
        <w:tc>
          <w:tcPr>
            <w:tcW w:w="8910" w:type="dxa"/>
          </w:tcPr>
          <w:p w14:paraId="0326B9F6" w14:textId="77777777" w:rsidR="00EC2C51" w:rsidRPr="00EC2C51" w:rsidRDefault="00EC2C51" w:rsidP="00EC2C51">
            <w:pPr>
              <w:spacing w:after="160" w:line="259" w:lineRule="auto"/>
            </w:pPr>
            <w:r w:rsidRPr="00EC2C51">
              <w:rPr>
                <w:lang w:val="el-GR"/>
              </w:rPr>
              <w:t>Συζήτηση - Συμπεράσματα</w:t>
            </w:r>
          </w:p>
        </w:tc>
      </w:tr>
    </w:tbl>
    <w:p w14:paraId="38D0E427" w14:textId="77777777" w:rsidR="00EC2C51" w:rsidRPr="00EC2C51" w:rsidRDefault="00EC2C51">
      <w:pPr>
        <w:rPr>
          <w:lang w:val="el-GR"/>
        </w:rPr>
      </w:pPr>
    </w:p>
    <w:sectPr w:rsidR="00EC2C51" w:rsidRPr="00EC2C51">
      <w:headerReference w:type="even" r:id="rId6"/>
      <w:headerReference w:type="default" r:id="rId7"/>
      <w:footerReference w:type="even" r:id="rId8"/>
      <w:footerReference w:type="default" r:id="rId9"/>
      <w:headerReference w:type="first" r:id="rId10"/>
      <w:footerReference w:type="first" r:id="rId11"/>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8FC3D1" w14:textId="77777777" w:rsidR="003D615F" w:rsidRDefault="003D615F" w:rsidP="00EC2C51">
      <w:pPr>
        <w:spacing w:after="0" w:line="240" w:lineRule="auto"/>
      </w:pPr>
      <w:r>
        <w:separator/>
      </w:r>
    </w:p>
  </w:endnote>
  <w:endnote w:type="continuationSeparator" w:id="0">
    <w:p w14:paraId="6B64196E" w14:textId="77777777" w:rsidR="003D615F" w:rsidRDefault="003D615F" w:rsidP="00EC2C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TimesNewRomanPSMT">
    <w:altName w:val="Calibri"/>
    <w:panose1 w:val="00000000000000000000"/>
    <w:charset w:val="A1"/>
    <w:family w:val="auto"/>
    <w:notTrueType/>
    <w:pitch w:val="default"/>
    <w:sig w:usb0="00000083" w:usb1="00000000" w:usb2="00000000" w:usb3="00000000" w:csb0="00000009"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B42012" w14:textId="77777777" w:rsidR="00846CE6" w:rsidRDefault="00846CE6">
    <w:pPr>
      <w:pStyle w:val="a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12"/>
      <w:gridCol w:w="2294"/>
    </w:tblGrid>
    <w:tr w:rsidR="005069BF" w14:paraId="5365E694" w14:textId="77777777" w:rsidTr="005069BF">
      <w:tc>
        <w:tcPr>
          <w:tcW w:w="4148" w:type="dxa"/>
        </w:tcPr>
        <w:p w14:paraId="37F3B83C" w14:textId="1F9FA52A" w:rsidR="005069BF" w:rsidRDefault="005069BF" w:rsidP="005069BF">
          <w:pPr>
            <w:pStyle w:val="a4"/>
            <w:jc w:val="center"/>
          </w:pPr>
          <w:r>
            <w:rPr>
              <w:noProof/>
              <w:lang w:eastAsia="el-GR"/>
            </w:rPr>
            <w:drawing>
              <wp:inline distT="0" distB="0" distL="0" distR="0" wp14:anchorId="4A900829" wp14:editId="1295E6D0">
                <wp:extent cx="3680460" cy="636747"/>
                <wp:effectExtent l="0" t="0" r="0" b="0"/>
                <wp:docPr id="1443225585" name="Εικόνα 6" descr="Εικόνα που περιέχει κείμενο, στιγμιότυπο οθόνης, γραμματοσειρά, λογότυπ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225585" name="Εικόνα 6" descr="Εικόνα που περιέχει κείμενο, στιγμιότυπο οθόνης, γραμματοσειρά, λογότυπο&#10;&#10;Περιγραφή που δημιουργήθηκε αυτόματα"/>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33162" cy="645865"/>
                        </a:xfrm>
                        <a:prstGeom prst="rect">
                          <a:avLst/>
                        </a:prstGeom>
                        <a:noFill/>
                        <a:ln>
                          <a:noFill/>
                        </a:ln>
                      </pic:spPr>
                    </pic:pic>
                  </a:graphicData>
                </a:graphic>
              </wp:inline>
            </w:drawing>
          </w:r>
        </w:p>
      </w:tc>
      <w:tc>
        <w:tcPr>
          <w:tcW w:w="4148" w:type="dxa"/>
        </w:tcPr>
        <w:p w14:paraId="1BEFA3A6" w14:textId="6782ABB2" w:rsidR="005069BF" w:rsidRDefault="005069BF" w:rsidP="005069BF">
          <w:pPr>
            <w:pStyle w:val="a4"/>
            <w:jc w:val="center"/>
          </w:pPr>
          <w:r>
            <w:rPr>
              <w:noProof/>
            </w:rPr>
            <w:drawing>
              <wp:inline distT="0" distB="0" distL="0" distR="0" wp14:anchorId="1B01B04C" wp14:editId="2AD504EA">
                <wp:extent cx="455254" cy="594360"/>
                <wp:effectExtent l="0" t="0" r="2540" b="0"/>
                <wp:docPr id="1079059080" name="Εικόνα 2" descr="EIP-AGRI workshop Farm data for better farm performance | SmartAgriHu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IP-AGRI workshop Farm data for better farm performance | SmartAgriHub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61236" cy="602170"/>
                        </a:xfrm>
                        <a:prstGeom prst="rect">
                          <a:avLst/>
                        </a:prstGeom>
                        <a:noFill/>
                        <a:ln>
                          <a:noFill/>
                        </a:ln>
                      </pic:spPr>
                    </pic:pic>
                  </a:graphicData>
                </a:graphic>
              </wp:inline>
            </w:drawing>
          </w:r>
        </w:p>
      </w:tc>
    </w:tr>
  </w:tbl>
  <w:p w14:paraId="13097877" w14:textId="1C638AD5" w:rsidR="00DA12EE" w:rsidRDefault="00DA12EE">
    <w:pPr>
      <w:pStyle w:val="a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78249B" w14:textId="77777777" w:rsidR="00846CE6" w:rsidRDefault="00846CE6">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F1467D" w14:textId="77777777" w:rsidR="003D615F" w:rsidRDefault="003D615F" w:rsidP="00EC2C51">
      <w:pPr>
        <w:spacing w:after="0" w:line="240" w:lineRule="auto"/>
      </w:pPr>
      <w:r>
        <w:separator/>
      </w:r>
    </w:p>
  </w:footnote>
  <w:footnote w:type="continuationSeparator" w:id="0">
    <w:p w14:paraId="22E4DC3B" w14:textId="77777777" w:rsidR="003D615F" w:rsidRDefault="003D615F" w:rsidP="00EC2C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6C519D" w14:textId="77777777" w:rsidR="00846CE6" w:rsidRDefault="00846CE6">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5"/>
      <w:tblW w:w="11279" w:type="dxa"/>
      <w:tblInd w:w="-15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19"/>
      <w:gridCol w:w="2160"/>
      <w:gridCol w:w="1800"/>
      <w:gridCol w:w="1980"/>
      <w:gridCol w:w="1620"/>
      <w:gridCol w:w="1794"/>
      <w:gridCol w:w="6"/>
    </w:tblGrid>
    <w:tr w:rsidR="00EC2C51" w14:paraId="21C148D0" w14:textId="77777777" w:rsidTr="00F71539">
      <w:trPr>
        <w:gridAfter w:val="1"/>
        <w:wAfter w:w="6" w:type="dxa"/>
      </w:trPr>
      <w:tc>
        <w:tcPr>
          <w:tcW w:w="11273" w:type="dxa"/>
          <w:gridSpan w:val="6"/>
          <w:vAlign w:val="center"/>
        </w:tcPr>
        <w:p w14:paraId="6E2E39B2" w14:textId="77777777" w:rsidR="00EC2C51" w:rsidRDefault="00BE10D9" w:rsidP="00EC2C51">
          <w:pPr>
            <w:jc w:val="center"/>
            <w:rPr>
              <w:noProof/>
            </w:rPr>
          </w:pPr>
          <w:r>
            <w:rPr>
              <w:noProof/>
            </w:rPr>
            <w:drawing>
              <wp:inline distT="0" distB="0" distL="0" distR="0" wp14:anchorId="231309B0" wp14:editId="3D744D0E">
                <wp:extent cx="3695700" cy="777110"/>
                <wp:effectExtent l="0" t="0" r="0" b="0"/>
                <wp:docPr id="374185353"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185353" name="Εικόνα 374185353"/>
                        <pic:cNvPicPr/>
                      </pic:nvPicPr>
                      <pic:blipFill>
                        <a:blip r:embed="rId1">
                          <a:extLst>
                            <a:ext uri="{28A0092B-C50C-407E-A947-70E740481C1C}">
                              <a14:useLocalDpi xmlns:a14="http://schemas.microsoft.com/office/drawing/2010/main" val="0"/>
                            </a:ext>
                          </a:extLst>
                        </a:blip>
                        <a:stretch>
                          <a:fillRect/>
                        </a:stretch>
                      </pic:blipFill>
                      <pic:spPr>
                        <a:xfrm>
                          <a:off x="0" y="0"/>
                          <a:ext cx="3730301" cy="784386"/>
                        </a:xfrm>
                        <a:prstGeom prst="rect">
                          <a:avLst/>
                        </a:prstGeom>
                      </pic:spPr>
                    </pic:pic>
                  </a:graphicData>
                </a:graphic>
              </wp:inline>
            </w:drawing>
          </w:r>
        </w:p>
        <w:p w14:paraId="50B8E486" w14:textId="77777777" w:rsidR="00F717BC" w:rsidRDefault="00F717BC" w:rsidP="00EC2C51">
          <w:pPr>
            <w:jc w:val="center"/>
            <w:rPr>
              <w:noProof/>
            </w:rPr>
          </w:pPr>
        </w:p>
        <w:p w14:paraId="591BFCE2" w14:textId="4DDC5C70" w:rsidR="00F717BC" w:rsidRPr="00F717BC" w:rsidRDefault="00F717BC" w:rsidP="00EC2C51">
          <w:pPr>
            <w:jc w:val="center"/>
            <w:rPr>
              <w:noProof/>
              <w:u w:val="single"/>
              <w:lang w:val="el-GR"/>
            </w:rPr>
          </w:pPr>
          <w:r w:rsidRPr="00F717BC">
            <w:rPr>
              <w:noProof/>
              <w:u w:val="single"/>
              <w:lang w:val="el-GR"/>
            </w:rPr>
            <w:t>ΣΥΝΤΟΝΙΣΤΗΣ ΕΡΓΟΥ</w:t>
          </w:r>
        </w:p>
      </w:tc>
    </w:tr>
    <w:tr w:rsidR="00F71539" w14:paraId="5623C729" w14:textId="77777777" w:rsidTr="00F71539">
      <w:tc>
        <w:tcPr>
          <w:tcW w:w="1919" w:type="dxa"/>
          <w:vAlign w:val="center"/>
        </w:tcPr>
        <w:p w14:paraId="6B6BB4FD" w14:textId="10495753" w:rsidR="00F71539" w:rsidRDefault="00F71539" w:rsidP="00EC2C51"/>
      </w:tc>
      <w:tc>
        <w:tcPr>
          <w:tcW w:w="2160" w:type="dxa"/>
          <w:vAlign w:val="center"/>
        </w:tcPr>
        <w:p w14:paraId="1E0B347D" w14:textId="3E801947" w:rsidR="00F71539" w:rsidRDefault="00F71539" w:rsidP="00EC2C51"/>
      </w:tc>
      <w:tc>
        <w:tcPr>
          <w:tcW w:w="1800" w:type="dxa"/>
          <w:vAlign w:val="center"/>
        </w:tcPr>
        <w:p w14:paraId="2EE96C83" w14:textId="68B236DF" w:rsidR="00F71539" w:rsidRPr="00F717BC" w:rsidRDefault="00846CE6" w:rsidP="00EC2C51">
          <w:pPr>
            <w:rPr>
              <w:lang w:val="el-GR"/>
            </w:rPr>
          </w:pPr>
          <w:r>
            <w:rPr>
              <w:noProof/>
            </w:rPr>
            <w:drawing>
              <wp:anchor distT="0" distB="0" distL="114300" distR="114300" simplePos="0" relativeHeight="251687936" behindDoc="0" locked="0" layoutInCell="1" allowOverlap="1" wp14:anchorId="6A550CB2" wp14:editId="29523ECA">
                <wp:simplePos x="0" y="0"/>
                <wp:positionH relativeFrom="column">
                  <wp:posOffset>-125730</wp:posOffset>
                </wp:positionH>
                <wp:positionV relativeFrom="paragraph">
                  <wp:posOffset>371475</wp:posOffset>
                </wp:positionV>
                <wp:extent cx="1224280" cy="822325"/>
                <wp:effectExtent l="0" t="0" r="0" b="0"/>
                <wp:wrapNone/>
                <wp:docPr id="1660841266" name="Εικόνα 1" descr="Λογότυπα Π.Θ. | Πανεπιστήμιο Θεσσαλί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Λογότυπα Π.Θ. | Πανεπιστήμιο Θεσσαλίας"/>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24280" cy="8223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80" w:type="dxa"/>
        </w:tcPr>
        <w:p w14:paraId="05A6AEB7" w14:textId="535686CB" w:rsidR="00F71539" w:rsidRDefault="00846CE6" w:rsidP="00EC2C51">
          <w:pPr>
            <w:rPr>
              <w:noProof/>
            </w:rPr>
          </w:pPr>
          <w:r>
            <w:rPr>
              <w:noProof/>
            </w:rPr>
            <w:drawing>
              <wp:anchor distT="0" distB="0" distL="114300" distR="114300" simplePos="0" relativeHeight="251685888" behindDoc="0" locked="0" layoutInCell="1" allowOverlap="1" wp14:anchorId="197CC327" wp14:editId="7EC25A94">
                <wp:simplePos x="0" y="0"/>
                <wp:positionH relativeFrom="margin">
                  <wp:posOffset>59055</wp:posOffset>
                </wp:positionH>
                <wp:positionV relativeFrom="margin">
                  <wp:posOffset>454660</wp:posOffset>
                </wp:positionV>
                <wp:extent cx="800100" cy="739140"/>
                <wp:effectExtent l="0" t="0" r="0" b="3810"/>
                <wp:wrapSquare wrapText="bothSides"/>
                <wp:docPr id="969045509"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045509" name="Εικόνα 969045509"/>
                        <pic:cNvPicPr/>
                      </pic:nvPicPr>
                      <pic:blipFill>
                        <a:blip r:embed="rId3">
                          <a:extLst>
                            <a:ext uri="{28A0092B-C50C-407E-A947-70E740481C1C}">
                              <a14:useLocalDpi xmlns:a14="http://schemas.microsoft.com/office/drawing/2010/main" val="0"/>
                            </a:ext>
                          </a:extLst>
                        </a:blip>
                        <a:stretch>
                          <a:fillRect/>
                        </a:stretch>
                      </pic:blipFill>
                      <pic:spPr>
                        <a:xfrm>
                          <a:off x="0" y="0"/>
                          <a:ext cx="800100" cy="739140"/>
                        </a:xfrm>
                        <a:prstGeom prst="rect">
                          <a:avLst/>
                        </a:prstGeom>
                      </pic:spPr>
                    </pic:pic>
                  </a:graphicData>
                </a:graphic>
                <wp14:sizeRelH relativeFrom="margin">
                  <wp14:pctWidth>0</wp14:pctWidth>
                </wp14:sizeRelH>
                <wp14:sizeRelV relativeFrom="margin">
                  <wp14:pctHeight>0</wp14:pctHeight>
                </wp14:sizeRelV>
              </wp:anchor>
            </w:drawing>
          </w:r>
        </w:p>
      </w:tc>
      <w:tc>
        <w:tcPr>
          <w:tcW w:w="1620" w:type="dxa"/>
        </w:tcPr>
        <w:p w14:paraId="66895761" w14:textId="55F9F947" w:rsidR="00F71539" w:rsidRDefault="00F71539" w:rsidP="00EC2C51">
          <w:pPr>
            <w:rPr>
              <w:noProof/>
            </w:rPr>
          </w:pPr>
        </w:p>
      </w:tc>
      <w:tc>
        <w:tcPr>
          <w:tcW w:w="1800" w:type="dxa"/>
          <w:gridSpan w:val="2"/>
        </w:tcPr>
        <w:p w14:paraId="3DEA0738" w14:textId="71DD0B95" w:rsidR="00F71539" w:rsidRDefault="00F71539" w:rsidP="00EC2C51">
          <w:pPr>
            <w:jc w:val="center"/>
            <w:rPr>
              <w:noProof/>
            </w:rPr>
          </w:pPr>
        </w:p>
      </w:tc>
    </w:tr>
  </w:tbl>
  <w:p w14:paraId="5A3A62C3" w14:textId="3D69CF32" w:rsidR="00EC2C51" w:rsidRDefault="00EC2C51">
    <w:pPr>
      <w:pStyle w:val="a3"/>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871E16" w14:textId="77777777" w:rsidR="00846CE6" w:rsidRDefault="00846CE6">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2C51"/>
    <w:rsid w:val="0009211A"/>
    <w:rsid w:val="00160A53"/>
    <w:rsid w:val="00264ACB"/>
    <w:rsid w:val="002F07CA"/>
    <w:rsid w:val="0032148D"/>
    <w:rsid w:val="003A4B84"/>
    <w:rsid w:val="003D615F"/>
    <w:rsid w:val="00453068"/>
    <w:rsid w:val="005069BF"/>
    <w:rsid w:val="0065264D"/>
    <w:rsid w:val="0068258B"/>
    <w:rsid w:val="006C52DA"/>
    <w:rsid w:val="00761815"/>
    <w:rsid w:val="00846CE6"/>
    <w:rsid w:val="008C17BB"/>
    <w:rsid w:val="00902D53"/>
    <w:rsid w:val="00961525"/>
    <w:rsid w:val="00B16365"/>
    <w:rsid w:val="00BE10D9"/>
    <w:rsid w:val="00CC57A6"/>
    <w:rsid w:val="00D16246"/>
    <w:rsid w:val="00D31005"/>
    <w:rsid w:val="00DA12EE"/>
    <w:rsid w:val="00E058E4"/>
    <w:rsid w:val="00EC2C51"/>
    <w:rsid w:val="00F7062B"/>
    <w:rsid w:val="00F71539"/>
    <w:rsid w:val="00F717BC"/>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EBD29F"/>
  <w15:chartTrackingRefBased/>
  <w15:docId w15:val="{FDC84DA2-BC63-4748-9110-58F1295172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l-G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C2C51"/>
    <w:rPr>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EC2C51"/>
    <w:pPr>
      <w:tabs>
        <w:tab w:val="center" w:pos="4153"/>
        <w:tab w:val="right" w:pos="8306"/>
      </w:tabs>
      <w:spacing w:after="0" w:line="240" w:lineRule="auto"/>
    </w:pPr>
    <w:rPr>
      <w:lang w:val="el-GR"/>
    </w:rPr>
  </w:style>
  <w:style w:type="character" w:customStyle="1" w:styleId="Char">
    <w:name w:val="Κεφαλίδα Char"/>
    <w:basedOn w:val="a0"/>
    <w:link w:val="a3"/>
    <w:uiPriority w:val="99"/>
    <w:rsid w:val="00EC2C51"/>
  </w:style>
  <w:style w:type="paragraph" w:styleId="a4">
    <w:name w:val="footer"/>
    <w:basedOn w:val="a"/>
    <w:link w:val="Char0"/>
    <w:uiPriority w:val="99"/>
    <w:unhideWhenUsed/>
    <w:rsid w:val="00EC2C51"/>
    <w:pPr>
      <w:tabs>
        <w:tab w:val="center" w:pos="4153"/>
        <w:tab w:val="right" w:pos="8306"/>
      </w:tabs>
      <w:spacing w:after="0" w:line="240" w:lineRule="auto"/>
    </w:pPr>
    <w:rPr>
      <w:lang w:val="el-GR"/>
    </w:rPr>
  </w:style>
  <w:style w:type="character" w:customStyle="1" w:styleId="Char0">
    <w:name w:val="Υποσέλιδο Char"/>
    <w:basedOn w:val="a0"/>
    <w:link w:val="a4"/>
    <w:uiPriority w:val="99"/>
    <w:rsid w:val="00EC2C51"/>
  </w:style>
  <w:style w:type="table" w:styleId="a5">
    <w:name w:val="Table Grid"/>
    <w:basedOn w:val="a1"/>
    <w:uiPriority w:val="39"/>
    <w:rsid w:val="00EC2C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7304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TotalTime>
  <Pages>2</Pages>
  <Words>259</Words>
  <Characters>1399</Characters>
  <Application>Microsoft Office Word</Application>
  <DocSecurity>0</DocSecurity>
  <Lines>11</Lines>
  <Paragraphs>3</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Giannis Nakas</dc:creator>
  <cp:keywords/>
  <dc:description/>
  <cp:lastModifiedBy>GENITSEFTSIS CHRISTOS</cp:lastModifiedBy>
  <cp:revision>13</cp:revision>
  <dcterms:created xsi:type="dcterms:W3CDTF">2023-11-06T12:15:00Z</dcterms:created>
  <dcterms:modified xsi:type="dcterms:W3CDTF">2023-12-14T09:32:00Z</dcterms:modified>
</cp:coreProperties>
</file>