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2DD3D" w14:textId="77777777" w:rsidR="00937F55" w:rsidRDefault="00C536C6" w:rsidP="0016671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l-G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el-GR"/>
        </w:rPr>
        <w:drawing>
          <wp:anchor distT="0" distB="0" distL="114300" distR="114300" simplePos="0" relativeHeight="251658240" behindDoc="1" locked="0" layoutInCell="1" allowOverlap="1" wp14:anchorId="1C1AAF6B" wp14:editId="0B8850A8">
            <wp:simplePos x="0" y="0"/>
            <wp:positionH relativeFrom="margin">
              <wp:align>center</wp:align>
            </wp:positionH>
            <wp:positionV relativeFrom="margin">
              <wp:posOffset>-667910</wp:posOffset>
            </wp:positionV>
            <wp:extent cx="4962636" cy="1936069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636" cy="193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lang w:eastAsia="el-GR"/>
        </w:rPr>
        <w:br/>
      </w:r>
    </w:p>
    <w:p w14:paraId="48367024" w14:textId="576D25B9" w:rsidR="00CC1CE6" w:rsidRDefault="00CC1CE6" w:rsidP="00CC1CE6">
      <w:pPr>
        <w:jc w:val="center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CC1CE6">
        <w:rPr>
          <w:rFonts w:ascii="Arial" w:eastAsia="Times New Roman" w:hAnsi="Arial" w:cs="Arial"/>
          <w:b/>
          <w:bCs/>
          <w:color w:val="000000"/>
          <w:lang w:eastAsia="el-GR"/>
        </w:rPr>
        <w:t xml:space="preserve"> Αναβολή διαδραστικού σεμιναρίου </w:t>
      </w:r>
      <w:r>
        <w:rPr>
          <w:rFonts w:ascii="Arial" w:eastAsia="Times New Roman" w:hAnsi="Arial" w:cs="Arial"/>
          <w:b/>
          <w:bCs/>
          <w:color w:val="000000"/>
          <w:lang w:eastAsia="el-GR"/>
        </w:rPr>
        <w:t>–</w:t>
      </w:r>
      <w:r w:rsidRPr="00CC1CE6">
        <w:rPr>
          <w:rFonts w:ascii="Arial" w:eastAsia="Times New Roman" w:hAnsi="Arial" w:cs="Arial"/>
          <w:b/>
          <w:bCs/>
          <w:color w:val="000000"/>
          <w:lang w:eastAsia="el-GR"/>
        </w:rPr>
        <w:t xml:space="preserve"> Προσβασιμότητα ατόμων με αναπηρία ή/και ειδικές εκπαιδευτικές ανάγκες. Κατανοώ, προσαρμόζομαι, αλληλεπιδρώ! </w:t>
      </w:r>
      <w:r>
        <w:rPr>
          <w:rFonts w:ascii="Arial" w:eastAsia="Times New Roman" w:hAnsi="Arial" w:cs="Arial"/>
          <w:b/>
          <w:bCs/>
          <w:color w:val="000000"/>
          <w:lang w:eastAsia="el-GR"/>
        </w:rPr>
        <w:t>–</w:t>
      </w:r>
      <w:r w:rsidRPr="00CC1CE6">
        <w:rPr>
          <w:rFonts w:ascii="Arial" w:eastAsia="Times New Roman" w:hAnsi="Arial" w:cs="Arial"/>
          <w:b/>
          <w:bCs/>
          <w:color w:val="000000"/>
          <w:lang w:eastAsia="el-GR"/>
        </w:rPr>
        <w:t xml:space="preserve"> Λάρισα</w:t>
      </w:r>
    </w:p>
    <w:p w14:paraId="35F2995E" w14:textId="7AB68C6F" w:rsidR="00CC1CE6" w:rsidRPr="00CC1CE6" w:rsidRDefault="00CC1CE6" w:rsidP="00CC1CE6">
      <w:pPr>
        <w:jc w:val="both"/>
        <w:rPr>
          <w:rFonts w:ascii="Arial" w:eastAsia="Times New Roman" w:hAnsi="Arial" w:cs="Arial"/>
          <w:bCs/>
          <w:color w:val="000000"/>
          <w:lang w:eastAsia="el-GR"/>
        </w:rPr>
      </w:pPr>
      <w:r w:rsidRPr="00CC1CE6">
        <w:rPr>
          <w:rFonts w:ascii="Arial" w:eastAsia="Times New Roman" w:hAnsi="Arial" w:cs="Arial"/>
          <w:bCs/>
          <w:color w:val="000000"/>
          <w:lang w:eastAsia="el-GR"/>
        </w:rPr>
        <w:t>Σας ενημερώνουμε πως το διαδραστικό σεμινάριο με τίτλο: "Προσβασιμότητα ατόμων με αναπηρία ή/και ειδικές εκπαιδευτικές ανάγκες. Κατανοώ, προσαρμόζομαι, αλληλεπιδρώ!"  που θα πραγματοποιούταν στο Συγκρότημα Γαιόπολις στη Λάρισα στις 8 Μαρτίου 2023, αναβάλλεται λόγω του πρόσφατου δυστυχήματος στα Τέμπη, με σεβασμό στο πένθος και την πανελλήνια θλίψη από τον άδικο χαμό δεκάδων συνανθρώπων μας!</w:t>
      </w:r>
    </w:p>
    <w:p w14:paraId="36F279D3" w14:textId="77777777" w:rsidR="00CC1CE6" w:rsidRPr="00CC1CE6" w:rsidRDefault="00CC1CE6" w:rsidP="00CC1CE6">
      <w:pPr>
        <w:jc w:val="both"/>
        <w:rPr>
          <w:rFonts w:ascii="Arial" w:eastAsia="Times New Roman" w:hAnsi="Arial" w:cs="Arial"/>
          <w:bCs/>
          <w:color w:val="000000"/>
          <w:lang w:eastAsia="el-GR"/>
        </w:rPr>
      </w:pPr>
      <w:r w:rsidRPr="00CC1CE6">
        <w:rPr>
          <w:rFonts w:ascii="Arial" w:eastAsia="Times New Roman" w:hAnsi="Arial" w:cs="Arial"/>
          <w:bCs/>
          <w:color w:val="000000"/>
          <w:lang w:eastAsia="el-GR"/>
        </w:rPr>
        <w:t>Για τη νέα ημερομηνία πραγματοποίησης του σεμιναρίου θα βγει ανακοίνωση!</w:t>
      </w:r>
    </w:p>
    <w:p w14:paraId="75578591" w14:textId="114D03C0" w:rsidR="00725BB0" w:rsidRPr="00CC1CE6" w:rsidRDefault="00CC1CE6" w:rsidP="003269A7">
      <w:pPr>
        <w:jc w:val="both"/>
        <w:rPr>
          <w:rFonts w:ascii="Arial" w:eastAsia="Times New Roman" w:hAnsi="Arial" w:cs="Arial"/>
          <w:bCs/>
          <w:color w:val="000000"/>
          <w:lang w:eastAsia="el-GR"/>
        </w:rPr>
      </w:pPr>
      <w:r w:rsidRPr="00CC1CE6">
        <w:rPr>
          <w:rFonts w:ascii="Arial" w:eastAsia="Times New Roman" w:hAnsi="Arial" w:cs="Arial"/>
          <w:bCs/>
          <w:color w:val="000000"/>
          <w:lang w:eastAsia="el-GR"/>
        </w:rPr>
        <w:t>Σας ευχαριστούμε για την κατανόηση!</w:t>
      </w:r>
    </w:p>
    <w:sectPr w:rsidR="00725BB0" w:rsidRPr="00CC1CE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47D2" w14:textId="77777777" w:rsidR="00302D8A" w:rsidRDefault="00302D8A" w:rsidP="00094914">
      <w:pPr>
        <w:spacing w:after="0" w:line="240" w:lineRule="auto"/>
      </w:pPr>
      <w:r>
        <w:separator/>
      </w:r>
    </w:p>
  </w:endnote>
  <w:endnote w:type="continuationSeparator" w:id="0">
    <w:p w14:paraId="26F3961E" w14:textId="77777777" w:rsidR="00302D8A" w:rsidRDefault="00302D8A" w:rsidP="0009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BBB2" w14:textId="48345EED" w:rsidR="00094914" w:rsidRDefault="00094914">
    <w:pPr>
      <w:pStyle w:val="a5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3D00AA42" wp14:editId="44A587C0">
          <wp:simplePos x="0" y="0"/>
          <wp:positionH relativeFrom="margin">
            <wp:align>center</wp:align>
          </wp:positionH>
          <wp:positionV relativeFrom="paragraph">
            <wp:posOffset>-248260</wp:posOffset>
          </wp:positionV>
          <wp:extent cx="4440327" cy="665033"/>
          <wp:effectExtent l="0" t="0" r="0" b="1905"/>
          <wp:wrapTight wrapText="bothSides">
            <wp:wrapPolygon edited="0">
              <wp:start x="0" y="0"/>
              <wp:lineTo x="0" y="21043"/>
              <wp:lineTo x="21501" y="21043"/>
              <wp:lineTo x="2150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327" cy="66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282B2" w14:textId="77777777" w:rsidR="00302D8A" w:rsidRDefault="00302D8A" w:rsidP="00094914">
      <w:pPr>
        <w:spacing w:after="0" w:line="240" w:lineRule="auto"/>
      </w:pPr>
      <w:r>
        <w:separator/>
      </w:r>
    </w:p>
  </w:footnote>
  <w:footnote w:type="continuationSeparator" w:id="0">
    <w:p w14:paraId="2D353CA3" w14:textId="77777777" w:rsidR="00302D8A" w:rsidRDefault="00302D8A" w:rsidP="0009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C9C"/>
    <w:multiLevelType w:val="hybridMultilevel"/>
    <w:tmpl w:val="51E41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E0D9E"/>
    <w:multiLevelType w:val="multilevel"/>
    <w:tmpl w:val="396A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317A2"/>
    <w:multiLevelType w:val="multilevel"/>
    <w:tmpl w:val="B89C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E5F1C"/>
    <w:multiLevelType w:val="multilevel"/>
    <w:tmpl w:val="19BA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24EFB"/>
    <w:multiLevelType w:val="hybridMultilevel"/>
    <w:tmpl w:val="C8EA74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B0"/>
    <w:rsid w:val="00042C7B"/>
    <w:rsid w:val="000648C6"/>
    <w:rsid w:val="00085EAD"/>
    <w:rsid w:val="00094914"/>
    <w:rsid w:val="000A7524"/>
    <w:rsid w:val="000D7033"/>
    <w:rsid w:val="0010498F"/>
    <w:rsid w:val="00136982"/>
    <w:rsid w:val="0016671A"/>
    <w:rsid w:val="00224B9C"/>
    <w:rsid w:val="00274BB0"/>
    <w:rsid w:val="00290C52"/>
    <w:rsid w:val="002929EE"/>
    <w:rsid w:val="002C0569"/>
    <w:rsid w:val="00302D8A"/>
    <w:rsid w:val="003269A7"/>
    <w:rsid w:val="00371E87"/>
    <w:rsid w:val="003E6850"/>
    <w:rsid w:val="00404EAC"/>
    <w:rsid w:val="005578F9"/>
    <w:rsid w:val="00564B43"/>
    <w:rsid w:val="005A66AD"/>
    <w:rsid w:val="006322A3"/>
    <w:rsid w:val="0067325E"/>
    <w:rsid w:val="006E3BD5"/>
    <w:rsid w:val="00704F3E"/>
    <w:rsid w:val="00725BB0"/>
    <w:rsid w:val="0073124D"/>
    <w:rsid w:val="00767E59"/>
    <w:rsid w:val="007B6C00"/>
    <w:rsid w:val="0083010A"/>
    <w:rsid w:val="00843523"/>
    <w:rsid w:val="0086443A"/>
    <w:rsid w:val="00881405"/>
    <w:rsid w:val="008A305C"/>
    <w:rsid w:val="008E4B9A"/>
    <w:rsid w:val="00913D77"/>
    <w:rsid w:val="00927C83"/>
    <w:rsid w:val="00937016"/>
    <w:rsid w:val="00937F55"/>
    <w:rsid w:val="00A07263"/>
    <w:rsid w:val="00AA7BA5"/>
    <w:rsid w:val="00B146C9"/>
    <w:rsid w:val="00B164F8"/>
    <w:rsid w:val="00B321DC"/>
    <w:rsid w:val="00C10170"/>
    <w:rsid w:val="00C31EF0"/>
    <w:rsid w:val="00C536C6"/>
    <w:rsid w:val="00C675F7"/>
    <w:rsid w:val="00C84B2E"/>
    <w:rsid w:val="00CC1CE6"/>
    <w:rsid w:val="00D012BD"/>
    <w:rsid w:val="00D441A0"/>
    <w:rsid w:val="00D60F4B"/>
    <w:rsid w:val="00D7674A"/>
    <w:rsid w:val="00D82046"/>
    <w:rsid w:val="00D82202"/>
    <w:rsid w:val="00D922F4"/>
    <w:rsid w:val="00E0494B"/>
    <w:rsid w:val="00E603CB"/>
    <w:rsid w:val="00EB0AA1"/>
    <w:rsid w:val="00F64DA7"/>
    <w:rsid w:val="00F7455F"/>
    <w:rsid w:val="00FE0086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534C2"/>
  <w15:chartTrackingRefBased/>
  <w15:docId w15:val="{3AF4C14D-9B43-4606-9763-D2145D6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3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9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94914"/>
  </w:style>
  <w:style w:type="paragraph" w:styleId="a5">
    <w:name w:val="footer"/>
    <w:basedOn w:val="a"/>
    <w:link w:val="Char0"/>
    <w:uiPriority w:val="99"/>
    <w:unhideWhenUsed/>
    <w:rsid w:val="0009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94914"/>
  </w:style>
  <w:style w:type="character" w:styleId="-">
    <w:name w:val="Hyperlink"/>
    <w:basedOn w:val="a0"/>
    <w:uiPriority w:val="99"/>
    <w:unhideWhenUsed/>
    <w:rsid w:val="00EB0AA1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EB0AA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B0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5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94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7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5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681">
          <w:marLeft w:val="1254"/>
          <w:marRight w:val="1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6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1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GATOU OURANIA</cp:lastModifiedBy>
  <cp:revision>2</cp:revision>
  <cp:lastPrinted>2022-09-21T06:24:00Z</cp:lastPrinted>
  <dcterms:created xsi:type="dcterms:W3CDTF">2023-03-06T08:57:00Z</dcterms:created>
  <dcterms:modified xsi:type="dcterms:W3CDTF">2023-03-06T08:57:00Z</dcterms:modified>
</cp:coreProperties>
</file>