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9BBE3" w14:textId="2255FA8E" w:rsidR="00F011C1" w:rsidRPr="00303797" w:rsidRDefault="00F011C1" w:rsidP="00303797">
      <w:pPr>
        <w:spacing w:after="0" w:line="240" w:lineRule="auto"/>
        <w:rPr>
          <w:sz w:val="20"/>
          <w:szCs w:val="20"/>
          <w:lang w:val="en-US"/>
        </w:rPr>
      </w:pPr>
    </w:p>
    <w:p w14:paraId="41C8F396" w14:textId="77777777" w:rsidR="00F011C1" w:rsidRPr="00303797" w:rsidRDefault="00F011C1" w:rsidP="00303797">
      <w:pPr>
        <w:spacing w:after="0" w:line="240" w:lineRule="auto"/>
        <w:rPr>
          <w:sz w:val="20"/>
          <w:szCs w:val="20"/>
          <w:lang w:val="en-US"/>
        </w:rPr>
      </w:pPr>
    </w:p>
    <w:p w14:paraId="72A3D3EC" w14:textId="2BD6496F" w:rsidR="00CB0EDC" w:rsidRPr="00303797" w:rsidRDefault="00CB0EDC" w:rsidP="00303797">
      <w:pPr>
        <w:spacing w:after="0" w:line="240" w:lineRule="auto"/>
        <w:rPr>
          <w:sz w:val="20"/>
          <w:szCs w:val="20"/>
          <w:lang w:val="en-US"/>
        </w:rPr>
      </w:pPr>
    </w:p>
    <w:p w14:paraId="76E3C807" w14:textId="77777777" w:rsidR="00CB0EDC" w:rsidRPr="00303797" w:rsidRDefault="00CB0EDC" w:rsidP="00303797">
      <w:pPr>
        <w:spacing w:after="0" w:line="240" w:lineRule="auto"/>
        <w:rPr>
          <w:sz w:val="20"/>
          <w:szCs w:val="20"/>
          <w:lang w:val="en-US"/>
        </w:rPr>
      </w:pPr>
    </w:p>
    <w:p w14:paraId="3E66CDC3" w14:textId="77777777" w:rsidR="00CB0EDC" w:rsidRPr="00303797" w:rsidRDefault="00CB0EDC" w:rsidP="00303797">
      <w:pPr>
        <w:spacing w:after="0" w:line="240" w:lineRule="auto"/>
        <w:rPr>
          <w:sz w:val="20"/>
          <w:szCs w:val="20"/>
          <w:lang w:val="en-US"/>
        </w:rPr>
      </w:pPr>
    </w:p>
    <w:p w14:paraId="3D36D4B0" w14:textId="77777777"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14:paraId="7EA50D2A" w14:textId="77777777"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14:paraId="49F1C5F1" w14:textId="77777777"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14:paraId="4C12F0A0" w14:textId="77777777"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14:paraId="349F9027" w14:textId="77777777"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14:paraId="5CDE4570" w14:textId="0DA601CB" w:rsidR="00303797" w:rsidRPr="00303797" w:rsidRDefault="00303797" w:rsidP="00303797">
      <w:pPr>
        <w:pStyle w:val="paragraph"/>
        <w:spacing w:before="0" w:beforeAutospacing="0" w:after="0" w:afterAutospacing="0"/>
        <w:jc w:val="center"/>
        <w:textAlignment w:val="baseline"/>
        <w:rPr>
          <w:rStyle w:val="eop"/>
          <w:rFonts w:asciiTheme="minorHAnsi" w:hAnsiTheme="minorHAnsi" w:cstheme="minorHAnsi"/>
          <w:b/>
          <w:bCs/>
          <w:sz w:val="22"/>
          <w:szCs w:val="22"/>
        </w:rPr>
      </w:pPr>
      <w:r w:rsidRPr="00303797">
        <w:rPr>
          <w:rStyle w:val="eop"/>
          <w:rFonts w:asciiTheme="minorHAnsi" w:hAnsiTheme="minorHAnsi" w:cstheme="minorHAnsi"/>
          <w:b/>
          <w:bCs/>
          <w:sz w:val="22"/>
          <w:szCs w:val="22"/>
        </w:rPr>
        <w:t>ΔΕΛΤΙΟ ΤΥΠΟΥ</w:t>
      </w:r>
    </w:p>
    <w:p w14:paraId="561AC2F6" w14:textId="77777777" w:rsidR="00303797" w:rsidRPr="00303797" w:rsidRDefault="00303797" w:rsidP="00303797">
      <w:pPr>
        <w:pStyle w:val="paragraph"/>
        <w:spacing w:before="0" w:beforeAutospacing="0" w:after="0" w:afterAutospacing="0"/>
        <w:jc w:val="right"/>
        <w:textAlignment w:val="baseline"/>
        <w:rPr>
          <w:rStyle w:val="eop"/>
          <w:rFonts w:asciiTheme="minorHAnsi" w:hAnsiTheme="minorHAnsi" w:cstheme="minorHAnsi"/>
          <w:sz w:val="22"/>
          <w:szCs w:val="22"/>
        </w:rPr>
      </w:pPr>
    </w:p>
    <w:p w14:paraId="01CC12B4" w14:textId="77777777" w:rsidR="00303797" w:rsidRDefault="00303797" w:rsidP="00303797">
      <w:pPr>
        <w:pStyle w:val="paragraph"/>
        <w:spacing w:before="0" w:beforeAutospacing="0" w:after="0" w:afterAutospacing="0"/>
        <w:jc w:val="right"/>
        <w:textAlignment w:val="baseline"/>
        <w:rPr>
          <w:rStyle w:val="eop"/>
          <w:rFonts w:asciiTheme="minorHAnsi" w:hAnsiTheme="minorHAnsi" w:cstheme="minorHAnsi"/>
          <w:sz w:val="22"/>
          <w:szCs w:val="22"/>
        </w:rPr>
      </w:pPr>
    </w:p>
    <w:p w14:paraId="5BB63913" w14:textId="0CC7797E" w:rsidR="00303797" w:rsidRPr="00303797" w:rsidRDefault="00144E48" w:rsidP="00303797">
      <w:pPr>
        <w:pStyle w:val="paragraph"/>
        <w:spacing w:before="0" w:beforeAutospacing="0" w:after="0" w:afterAutospacing="0"/>
        <w:jc w:val="right"/>
        <w:textAlignment w:val="baseline"/>
        <w:rPr>
          <w:rFonts w:asciiTheme="minorHAnsi" w:hAnsiTheme="minorHAnsi" w:cstheme="minorHAnsi"/>
          <w:sz w:val="22"/>
          <w:szCs w:val="22"/>
        </w:rPr>
      </w:pPr>
      <w:r>
        <w:rPr>
          <w:rStyle w:val="eop"/>
          <w:rFonts w:asciiTheme="minorHAnsi" w:hAnsiTheme="minorHAnsi" w:cstheme="minorHAnsi"/>
          <w:sz w:val="22"/>
          <w:szCs w:val="22"/>
        </w:rPr>
        <w:t>Λαμία, 24</w:t>
      </w:r>
      <w:r w:rsidR="00303797" w:rsidRPr="00303797">
        <w:rPr>
          <w:rStyle w:val="eop"/>
          <w:rFonts w:asciiTheme="minorHAnsi" w:hAnsiTheme="minorHAnsi" w:cstheme="minorHAnsi"/>
          <w:sz w:val="22"/>
          <w:szCs w:val="22"/>
        </w:rPr>
        <w:t>/03/2023</w:t>
      </w:r>
    </w:p>
    <w:p w14:paraId="78B86258" w14:textId="0CF62257" w:rsidR="00303797" w:rsidRDefault="00303797" w:rsidP="00303797">
      <w:pPr>
        <w:pStyle w:val="paragraph"/>
        <w:spacing w:before="0" w:beforeAutospacing="0" w:after="0" w:afterAutospacing="0"/>
        <w:jc w:val="both"/>
        <w:textAlignment w:val="baseline"/>
        <w:rPr>
          <w:rStyle w:val="eop"/>
          <w:rFonts w:asciiTheme="minorHAnsi" w:hAnsiTheme="minorHAnsi" w:cstheme="minorHAnsi"/>
          <w:sz w:val="22"/>
          <w:szCs w:val="22"/>
        </w:rPr>
      </w:pPr>
      <w:r w:rsidRPr="00303797">
        <w:rPr>
          <w:rStyle w:val="eop"/>
          <w:rFonts w:asciiTheme="minorHAnsi" w:hAnsiTheme="minorHAnsi" w:cstheme="minorHAnsi"/>
          <w:sz w:val="22"/>
          <w:szCs w:val="22"/>
        </w:rPr>
        <w:t> </w:t>
      </w:r>
    </w:p>
    <w:p w14:paraId="599017C2" w14:textId="77777777"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p>
    <w:p w14:paraId="54A1BF01" w14:textId="7902F573" w:rsidR="00303797" w:rsidRPr="00303797" w:rsidRDefault="00144E48" w:rsidP="00303797">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Στο πλαίσιο της σειράς Εκδηλώσεων που διο</w:t>
      </w:r>
      <w:r w:rsidR="00303797" w:rsidRPr="00303797">
        <w:rPr>
          <w:rFonts w:asciiTheme="minorHAnsi" w:hAnsiTheme="minorHAnsi" w:cstheme="minorHAnsi"/>
          <w:sz w:val="22"/>
          <w:szCs w:val="22"/>
        </w:rPr>
        <w:t xml:space="preserve">ργανώνει η </w:t>
      </w:r>
      <w:r w:rsidR="00303797" w:rsidRPr="00303797">
        <w:rPr>
          <w:rStyle w:val="normaltextrun"/>
          <w:rFonts w:asciiTheme="minorHAnsi" w:hAnsiTheme="minorHAnsi" w:cstheme="minorHAnsi"/>
          <w:sz w:val="22"/>
          <w:szCs w:val="22"/>
        </w:rPr>
        <w:t>Μονάδα Καινοτομίας και Επιχειρηματικότητας (ΜΟΚΕ) του Πανεπιστημίου Θεσσαλίας, τ</w:t>
      </w:r>
      <w:r>
        <w:rPr>
          <w:rFonts w:asciiTheme="minorHAnsi" w:hAnsiTheme="minorHAnsi" w:cstheme="minorHAnsi"/>
          <w:sz w:val="22"/>
          <w:szCs w:val="22"/>
        </w:rPr>
        <w:t>ην Παρασκευή 24</w:t>
      </w:r>
      <w:r w:rsidR="00303797" w:rsidRPr="00303797">
        <w:rPr>
          <w:rFonts w:asciiTheme="minorHAnsi" w:hAnsiTheme="minorHAnsi" w:cstheme="minorHAnsi"/>
          <w:sz w:val="22"/>
          <w:szCs w:val="22"/>
        </w:rPr>
        <w:t xml:space="preserve"> </w:t>
      </w:r>
      <w:r>
        <w:rPr>
          <w:rFonts w:asciiTheme="minorHAnsi" w:hAnsiTheme="minorHAnsi" w:cstheme="minorHAnsi"/>
          <w:sz w:val="22"/>
          <w:szCs w:val="22"/>
        </w:rPr>
        <w:t>Μαρτίου 2023 πραγματοποιήθηκε η</w:t>
      </w:r>
      <w:r w:rsidR="00303797" w:rsidRPr="00303797">
        <w:rPr>
          <w:rFonts w:asciiTheme="minorHAnsi" w:hAnsiTheme="minorHAnsi" w:cstheme="minorHAnsi"/>
          <w:sz w:val="22"/>
          <w:szCs w:val="22"/>
        </w:rPr>
        <w:t xml:space="preserve"> </w:t>
      </w:r>
      <w:r>
        <w:rPr>
          <w:rFonts w:asciiTheme="minorHAnsi" w:hAnsiTheme="minorHAnsi" w:cstheme="minorHAnsi"/>
          <w:sz w:val="22"/>
          <w:szCs w:val="22"/>
        </w:rPr>
        <w:t>Ομιλία</w:t>
      </w:r>
      <w:r w:rsidR="00303797" w:rsidRPr="00303797">
        <w:rPr>
          <w:rFonts w:asciiTheme="minorHAnsi" w:hAnsiTheme="minorHAnsi" w:cstheme="minorHAnsi"/>
          <w:sz w:val="22"/>
          <w:szCs w:val="22"/>
        </w:rPr>
        <w:t xml:space="preserve"> με θέμα </w:t>
      </w:r>
      <w:r w:rsidR="00303797" w:rsidRPr="00303797">
        <w:rPr>
          <w:rStyle w:val="a5"/>
          <w:rFonts w:asciiTheme="minorHAnsi" w:hAnsiTheme="minorHAnsi" w:cstheme="minorHAnsi"/>
          <w:sz w:val="22"/>
          <w:szCs w:val="22"/>
        </w:rPr>
        <w:t>«</w:t>
      </w:r>
      <w:r>
        <w:rPr>
          <w:rStyle w:val="a5"/>
          <w:rFonts w:asciiTheme="minorHAnsi" w:hAnsiTheme="minorHAnsi" w:cstheme="minorHAnsi"/>
          <w:sz w:val="22"/>
          <w:szCs w:val="22"/>
        </w:rPr>
        <w:t>Εμπειρίες από τη δημιουργία μιας</w:t>
      </w:r>
      <w:r w:rsidRPr="00144E48">
        <w:rPr>
          <w:rStyle w:val="a5"/>
          <w:rFonts w:asciiTheme="minorHAnsi" w:hAnsiTheme="minorHAnsi" w:cstheme="minorHAnsi"/>
          <w:sz w:val="22"/>
          <w:szCs w:val="22"/>
        </w:rPr>
        <w:t xml:space="preserve"> </w:t>
      </w:r>
      <w:r>
        <w:rPr>
          <w:rStyle w:val="a5"/>
          <w:rFonts w:asciiTheme="minorHAnsi" w:hAnsiTheme="minorHAnsi" w:cstheme="minorHAnsi"/>
          <w:sz w:val="22"/>
          <w:szCs w:val="22"/>
          <w:lang w:val="en-US"/>
        </w:rPr>
        <w:t>start</w:t>
      </w:r>
      <w:r w:rsidRPr="00144E48">
        <w:rPr>
          <w:rStyle w:val="a5"/>
          <w:rFonts w:asciiTheme="minorHAnsi" w:hAnsiTheme="minorHAnsi" w:cstheme="minorHAnsi"/>
          <w:sz w:val="22"/>
          <w:szCs w:val="22"/>
        </w:rPr>
        <w:t>-</w:t>
      </w:r>
      <w:r>
        <w:rPr>
          <w:rStyle w:val="a5"/>
          <w:rFonts w:asciiTheme="minorHAnsi" w:hAnsiTheme="minorHAnsi" w:cstheme="minorHAnsi"/>
          <w:sz w:val="22"/>
          <w:szCs w:val="22"/>
          <w:lang w:val="en-US"/>
        </w:rPr>
        <w:t>up</w:t>
      </w:r>
      <w:r w:rsidR="00303797" w:rsidRPr="00303797">
        <w:rPr>
          <w:rStyle w:val="a5"/>
          <w:rFonts w:asciiTheme="minorHAnsi" w:hAnsiTheme="minorHAnsi" w:cstheme="minorHAnsi"/>
          <w:sz w:val="22"/>
          <w:szCs w:val="22"/>
        </w:rPr>
        <w:t xml:space="preserve">» </w:t>
      </w:r>
      <w:r>
        <w:rPr>
          <w:rFonts w:asciiTheme="minorHAnsi" w:hAnsiTheme="minorHAnsi" w:cstheme="minorHAnsi"/>
          <w:sz w:val="22"/>
          <w:szCs w:val="22"/>
        </w:rPr>
        <w:t xml:space="preserve">στο Αμφιθέατρο 2 του Τμήματος Μαθηματικού στο Νότιο Συγκρότημα του ΠΘ στη </w:t>
      </w:r>
      <w:r w:rsidRPr="00144E48">
        <w:rPr>
          <w:rFonts w:asciiTheme="minorHAnsi" w:hAnsiTheme="minorHAnsi" w:cstheme="minorHAnsi"/>
          <w:b/>
          <w:sz w:val="22"/>
          <w:szCs w:val="22"/>
        </w:rPr>
        <w:t>Λαμία</w:t>
      </w:r>
      <w:r>
        <w:rPr>
          <w:rFonts w:asciiTheme="minorHAnsi" w:hAnsiTheme="minorHAnsi" w:cstheme="minorHAnsi"/>
          <w:sz w:val="22"/>
          <w:szCs w:val="22"/>
        </w:rPr>
        <w:t>.</w:t>
      </w:r>
    </w:p>
    <w:p w14:paraId="5C297F13" w14:textId="69A3CB49" w:rsidR="00303797" w:rsidRPr="00303797" w:rsidRDefault="00303797" w:rsidP="00303797">
      <w:pPr>
        <w:spacing w:after="0" w:line="240" w:lineRule="auto"/>
        <w:jc w:val="both"/>
        <w:rPr>
          <w:rFonts w:cstheme="minorHAnsi"/>
        </w:rPr>
      </w:pPr>
      <w:r w:rsidRPr="00303797">
        <w:rPr>
          <w:rFonts w:cstheme="minorHAnsi"/>
        </w:rPr>
        <w:br/>
        <w:t>Ομιλητ</w:t>
      </w:r>
      <w:r w:rsidR="00144E48">
        <w:rPr>
          <w:rFonts w:cstheme="minorHAnsi"/>
        </w:rPr>
        <w:t>ή</w:t>
      </w:r>
      <w:r w:rsidRPr="00303797">
        <w:rPr>
          <w:rFonts w:cstheme="minorHAnsi"/>
        </w:rPr>
        <w:t>ς της εκδήλωσης ήταν ο κύριος </w:t>
      </w:r>
      <w:r w:rsidR="00144E48">
        <w:rPr>
          <w:rStyle w:val="a5"/>
          <w:rFonts w:cstheme="minorHAnsi"/>
        </w:rPr>
        <w:t>Χρήστος Σταμάτης</w:t>
      </w:r>
      <w:r w:rsidRPr="00303797">
        <w:rPr>
          <w:rFonts w:cstheme="minorHAnsi"/>
        </w:rPr>
        <w:t xml:space="preserve">, </w:t>
      </w:r>
      <w:r w:rsidR="00144E48">
        <w:rPr>
          <w:rFonts w:cstheme="minorHAnsi"/>
        </w:rPr>
        <w:t xml:space="preserve">Εμπνευστής και Ιδρυτής της </w:t>
      </w:r>
      <w:r w:rsidR="00144E48" w:rsidRPr="00144E48">
        <w:rPr>
          <w:rFonts w:cstheme="minorHAnsi"/>
        </w:rPr>
        <w:t xml:space="preserve"> καινοτόμου πλατφόρμας ανταλλαγής και διαμοιρασμού αγροτικών μηχανημάτων</w:t>
      </w:r>
      <w:r w:rsidR="00144E48">
        <w:rPr>
          <w:rFonts w:cstheme="minorHAnsi"/>
        </w:rPr>
        <w:t xml:space="preserve"> </w:t>
      </w:r>
      <w:r w:rsidR="00144E48" w:rsidRPr="00144E48">
        <w:rPr>
          <w:rFonts w:cstheme="minorHAnsi"/>
          <w:b/>
        </w:rPr>
        <w:t>«</w:t>
      </w:r>
      <w:proofErr w:type="spellStart"/>
      <w:r w:rsidR="00144E48" w:rsidRPr="00144E48">
        <w:rPr>
          <w:rFonts w:cstheme="minorHAnsi"/>
          <w:b/>
          <w:lang w:val="en-US"/>
        </w:rPr>
        <w:t>mermix</w:t>
      </w:r>
      <w:proofErr w:type="spellEnd"/>
      <w:r w:rsidR="00144E48" w:rsidRPr="00144E48">
        <w:rPr>
          <w:rFonts w:cstheme="minorHAnsi"/>
          <w:b/>
        </w:rPr>
        <w:t>.</w:t>
      </w:r>
      <w:r w:rsidR="00144E48" w:rsidRPr="00144E48">
        <w:rPr>
          <w:rFonts w:cstheme="minorHAnsi"/>
          <w:b/>
          <w:lang w:val="en-US"/>
        </w:rPr>
        <w:t>gr</w:t>
      </w:r>
      <w:r w:rsidR="00144E48" w:rsidRPr="00144E48">
        <w:rPr>
          <w:rFonts w:cstheme="minorHAnsi"/>
          <w:b/>
        </w:rPr>
        <w:t>».</w:t>
      </w:r>
      <w:r w:rsidR="00144E48">
        <w:rPr>
          <w:rFonts w:cstheme="minorHAnsi"/>
        </w:rPr>
        <w:t xml:space="preserve"> </w:t>
      </w:r>
    </w:p>
    <w:p w14:paraId="3EFCE374" w14:textId="51A611AF" w:rsidR="00303797" w:rsidRPr="00303797" w:rsidRDefault="00303797" w:rsidP="304F51E3">
      <w:pPr>
        <w:spacing w:after="0" w:line="240" w:lineRule="auto"/>
        <w:jc w:val="both"/>
      </w:pPr>
      <w:r w:rsidRPr="304F51E3">
        <w:t> </w:t>
      </w:r>
      <w:r>
        <w:br/>
      </w:r>
      <w:r w:rsidRPr="304F51E3">
        <w:t xml:space="preserve">Η θεματολογία </w:t>
      </w:r>
      <w:r w:rsidR="00144E48">
        <w:t xml:space="preserve">της ομιλίας του </w:t>
      </w:r>
      <w:proofErr w:type="spellStart"/>
      <w:r w:rsidR="00144E48">
        <w:t>κου</w:t>
      </w:r>
      <w:proofErr w:type="spellEnd"/>
      <w:r w:rsidR="00144E48">
        <w:t xml:space="preserve"> Σταμάτη</w:t>
      </w:r>
      <w:r w:rsidRPr="304F51E3">
        <w:t xml:space="preserve">  αφορούσε την </w:t>
      </w:r>
      <w:r w:rsidR="00144E48">
        <w:t xml:space="preserve">προσωπική </w:t>
      </w:r>
      <w:r w:rsidR="00472179">
        <w:t xml:space="preserve">του </w:t>
      </w:r>
      <w:r w:rsidR="00144E48">
        <w:t>διαδρομή</w:t>
      </w:r>
      <w:r w:rsidR="00472179">
        <w:t xml:space="preserve"> στο χώρο της επιχειρηματικότητας. Οι γνώσεις και οι εμπειρίες που απέκτησε κατά τη διάρκεια υλοποίησης του εγχειρήματος της δημιουργίας και ορθής λειτουργίας μιας</w:t>
      </w:r>
      <w:r w:rsidR="00472179" w:rsidRPr="00472179">
        <w:t xml:space="preserve"> </w:t>
      </w:r>
      <w:r w:rsidR="00472179">
        <w:t xml:space="preserve">καινοτόμου </w:t>
      </w:r>
      <w:r w:rsidR="00472179">
        <w:rPr>
          <w:lang w:val="en-US"/>
        </w:rPr>
        <w:t>start</w:t>
      </w:r>
      <w:r w:rsidR="00472179" w:rsidRPr="00472179">
        <w:t>-</w:t>
      </w:r>
      <w:r w:rsidR="00472179">
        <w:rPr>
          <w:lang w:val="en-US"/>
        </w:rPr>
        <w:t>up</w:t>
      </w:r>
      <w:r w:rsidR="00144E48">
        <w:t xml:space="preserve"> </w:t>
      </w:r>
      <w:r w:rsidR="00472179">
        <w:t xml:space="preserve">επιχείρησης. Μας παρουσίασε όχι μόνο τα προβλήματα που αντιμετώπισε από την αρχή ως και σήμερα αλλά και τις λύσεις, κυρίως χρηματοδοτικού χαρακτήρα. </w:t>
      </w:r>
      <w:r w:rsidRPr="304F51E3">
        <w:t xml:space="preserve"> Μέσα</w:t>
      </w:r>
      <w:r w:rsidR="00472179">
        <w:t xml:space="preserve"> από</w:t>
      </w:r>
      <w:r w:rsidRPr="304F51E3">
        <w:t xml:space="preserve"> τις εύστοχες παρεμβάσεις του κοινού και τον διάλογο που αναπτύχθηκε, οι συμμετέχοντες/</w:t>
      </w:r>
      <w:proofErr w:type="spellStart"/>
      <w:r w:rsidRPr="304F51E3">
        <w:t>ουσες</w:t>
      </w:r>
      <w:proofErr w:type="spellEnd"/>
      <w:r w:rsidRPr="304F51E3">
        <w:t xml:space="preserve"> απέκτησαν πληρέστερη κατανόηση </w:t>
      </w:r>
      <w:r w:rsidR="00A76F30">
        <w:t>του τρόπου δημιουργίας μιας καινοτόμου επιχείρησης,</w:t>
      </w:r>
      <w:r w:rsidRPr="304F51E3">
        <w:t xml:space="preserve"> ενώ είχαν την ευκαιρία να επιλύσουν σχετικές απορίες.</w:t>
      </w:r>
    </w:p>
    <w:p w14:paraId="06AEB408" w14:textId="77777777" w:rsidR="00303797" w:rsidRPr="00303797" w:rsidRDefault="00303797" w:rsidP="00303797">
      <w:pPr>
        <w:spacing w:after="0" w:line="240" w:lineRule="auto"/>
        <w:jc w:val="both"/>
        <w:rPr>
          <w:rFonts w:cstheme="minorHAnsi"/>
        </w:rPr>
      </w:pPr>
    </w:p>
    <w:p w14:paraId="773D570B" w14:textId="563B56F6" w:rsidR="00303797" w:rsidRDefault="00303797" w:rsidP="00303797">
      <w:pPr>
        <w:spacing w:after="0" w:line="240" w:lineRule="auto"/>
        <w:jc w:val="both"/>
        <w:rPr>
          <w:rFonts w:cstheme="minorHAnsi"/>
        </w:rPr>
      </w:pPr>
      <w:r w:rsidRPr="00303797">
        <w:rPr>
          <w:rFonts w:cstheme="minorHAnsi"/>
        </w:rPr>
        <w:t>Μείνετε συντονισμένοι για τις επόμενες δραστηριότητες της ΜΟΚΕ του Πανεπιστημίου Θεσσαλίας.</w:t>
      </w:r>
    </w:p>
    <w:p w14:paraId="3D8402C5" w14:textId="77777777" w:rsidR="00303797" w:rsidRPr="00303797" w:rsidRDefault="00303797" w:rsidP="00303797">
      <w:pPr>
        <w:spacing w:after="0" w:line="240" w:lineRule="auto"/>
        <w:jc w:val="both"/>
        <w:rPr>
          <w:rFonts w:cstheme="minorHAnsi"/>
        </w:rPr>
      </w:pPr>
    </w:p>
    <w:p w14:paraId="07412D6C" w14:textId="07EC4822" w:rsidR="00303797" w:rsidRPr="00303797" w:rsidRDefault="00303797" w:rsidP="00303797">
      <w:pPr>
        <w:spacing w:after="0" w:line="240" w:lineRule="auto"/>
        <w:jc w:val="both"/>
        <w:rPr>
          <w:rFonts w:cstheme="minorHAnsi"/>
        </w:rPr>
      </w:pPr>
      <w:r w:rsidRPr="00303797">
        <w:rPr>
          <w:rFonts w:cstheme="minorHAnsi"/>
        </w:rPr>
        <w:t xml:space="preserve">Για περισσότερες πληροφορίες μπορείτε να επισκεφτείτε την </w:t>
      </w:r>
      <w:hyperlink r:id="rId10" w:history="1">
        <w:r w:rsidRPr="00303797">
          <w:rPr>
            <w:rStyle w:val="-"/>
            <w:rFonts w:cstheme="minorHAnsi"/>
          </w:rPr>
          <w:t>Ιστοσελίδα</w:t>
        </w:r>
      </w:hyperlink>
      <w:r w:rsidRPr="00303797">
        <w:rPr>
          <w:rFonts w:cstheme="minorHAnsi"/>
        </w:rPr>
        <w:t xml:space="preserve"> της ΜΟΚΕ, το </w:t>
      </w:r>
      <w:hyperlink r:id="rId11" w:history="1">
        <w:r w:rsidRPr="00303797">
          <w:rPr>
            <w:rStyle w:val="-"/>
            <w:rFonts w:cstheme="minorHAnsi"/>
            <w:lang w:val="en-US"/>
          </w:rPr>
          <w:t>Facebook</w:t>
        </w:r>
      </w:hyperlink>
      <w:r w:rsidRPr="00303797">
        <w:rPr>
          <w:rFonts w:cstheme="minorHAnsi"/>
        </w:rPr>
        <w:t xml:space="preserve"> και το </w:t>
      </w:r>
      <w:hyperlink r:id="rId12" w:history="1">
        <w:r w:rsidRPr="00303797">
          <w:rPr>
            <w:rStyle w:val="-"/>
            <w:rFonts w:cstheme="minorHAnsi"/>
            <w:lang w:val="en-US"/>
          </w:rPr>
          <w:t>LinkedIn</w:t>
        </w:r>
      </w:hyperlink>
      <w:r>
        <w:rPr>
          <w:rFonts w:cstheme="minorHAnsi"/>
        </w:rPr>
        <w:t>.</w:t>
      </w:r>
    </w:p>
    <w:p w14:paraId="6A78356A" w14:textId="729D86A6" w:rsidR="00303797" w:rsidRDefault="00303797" w:rsidP="00303797">
      <w:pPr>
        <w:pStyle w:val="paragraph"/>
        <w:spacing w:before="0" w:beforeAutospacing="0" w:after="0" w:afterAutospacing="0"/>
        <w:jc w:val="both"/>
        <w:textAlignment w:val="baseline"/>
        <w:rPr>
          <w:rStyle w:val="eop"/>
          <w:rFonts w:asciiTheme="minorHAnsi" w:hAnsiTheme="minorHAnsi" w:cstheme="minorHAnsi"/>
          <w:sz w:val="22"/>
          <w:szCs w:val="22"/>
        </w:rPr>
      </w:pPr>
      <w:r w:rsidRPr="00303797">
        <w:rPr>
          <w:rStyle w:val="eop"/>
          <w:rFonts w:asciiTheme="minorHAnsi" w:hAnsiTheme="minorHAnsi" w:cstheme="minorHAnsi"/>
          <w:sz w:val="22"/>
          <w:szCs w:val="22"/>
        </w:rPr>
        <w:t> </w:t>
      </w:r>
    </w:p>
    <w:p w14:paraId="20437063" w14:textId="77777777"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p>
    <w:p w14:paraId="20A611A8" w14:textId="77777777"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r w:rsidRPr="00303797">
        <w:rPr>
          <w:rStyle w:val="normaltextrun"/>
          <w:rFonts w:asciiTheme="minorHAnsi" w:hAnsiTheme="minorHAnsi" w:cstheme="minorHAnsi"/>
          <w:sz w:val="22"/>
          <w:szCs w:val="22"/>
        </w:rPr>
        <w:t>Με εκτίμηση, </w:t>
      </w:r>
      <w:r w:rsidRPr="00303797">
        <w:rPr>
          <w:rStyle w:val="eop"/>
          <w:rFonts w:asciiTheme="minorHAnsi" w:hAnsiTheme="minorHAnsi" w:cstheme="minorHAnsi"/>
          <w:sz w:val="22"/>
          <w:szCs w:val="22"/>
        </w:rPr>
        <w:t> </w:t>
      </w:r>
    </w:p>
    <w:p w14:paraId="1E000DF5" w14:textId="77777777"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r w:rsidRPr="00303797">
        <w:rPr>
          <w:rStyle w:val="normaltextrun"/>
          <w:rFonts w:asciiTheme="minorHAnsi" w:hAnsiTheme="minorHAnsi" w:cstheme="minorHAnsi"/>
          <w:sz w:val="22"/>
          <w:szCs w:val="22"/>
        </w:rPr>
        <w:t>Μονάδα Καινοτομίας και Επιχειρηματικότητας, Πανεπιστήμιο Θεσσαλίας </w:t>
      </w:r>
      <w:r w:rsidRPr="00303797">
        <w:rPr>
          <w:rStyle w:val="eop"/>
          <w:rFonts w:asciiTheme="minorHAnsi" w:hAnsiTheme="minorHAnsi" w:cstheme="minorHAnsi"/>
          <w:sz w:val="22"/>
          <w:szCs w:val="22"/>
        </w:rPr>
        <w:t> </w:t>
      </w:r>
    </w:p>
    <w:p w14:paraId="03244520" w14:textId="4379FCE5" w:rsidR="00303797" w:rsidRPr="00303797" w:rsidRDefault="00A76F30" w:rsidP="00303797">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Δομή Επώασης Λαμίας</w:t>
      </w:r>
      <w:r w:rsidR="00303797" w:rsidRPr="00303797">
        <w:rPr>
          <w:rStyle w:val="eop"/>
          <w:rFonts w:asciiTheme="minorHAnsi" w:hAnsiTheme="minorHAnsi" w:cstheme="minorHAnsi"/>
          <w:sz w:val="22"/>
          <w:szCs w:val="22"/>
        </w:rPr>
        <w:t> </w:t>
      </w:r>
    </w:p>
    <w:p w14:paraId="217C9D4A" w14:textId="686A05FA" w:rsidR="00303797" w:rsidRDefault="00303797" w:rsidP="00303797">
      <w:pPr>
        <w:spacing w:after="0" w:line="240" w:lineRule="auto"/>
        <w:jc w:val="both"/>
        <w:rPr>
          <w:rFonts w:cstheme="minorHAnsi"/>
        </w:rPr>
      </w:pPr>
    </w:p>
    <w:p w14:paraId="4674318B" w14:textId="77777777" w:rsidR="00303797" w:rsidRPr="00303797" w:rsidRDefault="00303797" w:rsidP="00303797">
      <w:pPr>
        <w:spacing w:after="0" w:line="240" w:lineRule="auto"/>
        <w:jc w:val="both"/>
        <w:rPr>
          <w:rFonts w:cstheme="minorHAnsi"/>
        </w:rPr>
      </w:pPr>
    </w:p>
    <w:p w14:paraId="44AAF05C" w14:textId="77A2C6DD" w:rsidR="00303797" w:rsidRPr="00303797" w:rsidRDefault="002410D6" w:rsidP="00303797">
      <w:pPr>
        <w:spacing w:after="0" w:line="240" w:lineRule="auto"/>
        <w:jc w:val="both"/>
        <w:rPr>
          <w:rFonts w:cstheme="minorHAnsi"/>
          <w:sz w:val="18"/>
          <w:szCs w:val="18"/>
        </w:rPr>
      </w:pPr>
      <w:bookmarkStart w:id="0" w:name="_GoBack"/>
      <w:bookmarkEnd w:id="0"/>
      <w:r>
        <w:rPr>
          <w:rStyle w:val="a6"/>
          <w:rFonts w:cstheme="minorHAnsi"/>
          <w:sz w:val="18"/>
          <w:szCs w:val="18"/>
        </w:rPr>
        <w:t>Η ομιλία</w:t>
      </w:r>
      <w:r w:rsidR="00303797" w:rsidRPr="00303797">
        <w:rPr>
          <w:rStyle w:val="a6"/>
          <w:rFonts w:cstheme="minorHAnsi"/>
          <w:sz w:val="18"/>
          <w:szCs w:val="18"/>
        </w:rPr>
        <w:t xml:space="preserve"> πραγματοποιείται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14:paraId="75FEA2B2" w14:textId="69442D6E" w:rsidR="001E7428" w:rsidRPr="00303797" w:rsidRDefault="001E7428" w:rsidP="00303797">
      <w:pPr>
        <w:spacing w:after="0" w:line="240" w:lineRule="auto"/>
        <w:rPr>
          <w:rFonts w:cstheme="minorHAnsi"/>
          <w:sz w:val="20"/>
          <w:szCs w:val="20"/>
        </w:rPr>
      </w:pPr>
    </w:p>
    <w:sectPr w:rsidR="001E7428" w:rsidRPr="00303797" w:rsidSect="001E742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51B69" w14:textId="77777777" w:rsidR="00CF0E6C" w:rsidRDefault="00CF0E6C" w:rsidP="00F011C1">
      <w:pPr>
        <w:spacing w:after="0" w:line="240" w:lineRule="auto"/>
      </w:pPr>
      <w:r>
        <w:separator/>
      </w:r>
    </w:p>
  </w:endnote>
  <w:endnote w:type="continuationSeparator" w:id="0">
    <w:p w14:paraId="09D66DD2" w14:textId="77777777" w:rsidR="00CF0E6C" w:rsidRDefault="00CF0E6C" w:rsidP="00F0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940D" w14:textId="77777777" w:rsidR="00F011C1" w:rsidRDefault="00F011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8261" w14:textId="77777777" w:rsidR="00F011C1" w:rsidRDefault="00F011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FD9C" w14:textId="77777777" w:rsidR="00F011C1" w:rsidRDefault="00F011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18303" w14:textId="77777777" w:rsidR="00CF0E6C" w:rsidRDefault="00CF0E6C" w:rsidP="00F011C1">
      <w:pPr>
        <w:spacing w:after="0" w:line="240" w:lineRule="auto"/>
      </w:pPr>
      <w:r>
        <w:separator/>
      </w:r>
    </w:p>
  </w:footnote>
  <w:footnote w:type="continuationSeparator" w:id="0">
    <w:p w14:paraId="76B2FEB3" w14:textId="77777777" w:rsidR="00CF0E6C" w:rsidRDefault="00CF0E6C" w:rsidP="00F01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1E4C" w14:textId="77777777" w:rsidR="00F011C1" w:rsidRDefault="00CF0E6C">
    <w:pPr>
      <w:pStyle w:val="a3"/>
    </w:pPr>
    <w:r>
      <w:rPr>
        <w:noProof/>
        <w:lang w:eastAsia="el-GR"/>
      </w:rPr>
      <w:pict w14:anchorId="636B5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215172" o:spid="_x0000_s2053" type="#_x0000_t75" style="position:absolute;margin-left:0;margin-top:0;width:641.75pt;height:897.1pt;z-index:-251657216;mso-position-horizontal:center;mso-position-horizontal-relative:margin;mso-position-vertical:center;mso-position-vertical-relative:margin" o:allowincell="f">
          <v:imagedata r:id="rId1" o:title="epistoloxarto_page-00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7B00A" w14:textId="77777777" w:rsidR="00F011C1" w:rsidRDefault="00CF0E6C">
    <w:pPr>
      <w:pStyle w:val="a3"/>
    </w:pPr>
    <w:r>
      <w:rPr>
        <w:noProof/>
        <w:lang w:eastAsia="el-GR"/>
      </w:rPr>
      <w:pict w14:anchorId="6973B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215173" o:spid="_x0000_s2054" type="#_x0000_t75" style="position:absolute;margin-left:0;margin-top:0;width:641.75pt;height:897.1pt;z-index:-251656192;mso-position-horizontal:center;mso-position-horizontal-relative:margin;mso-position-vertical:center;mso-position-vertical-relative:margin" o:allowincell="f">
          <v:imagedata r:id="rId1" o:title="epistoloxarto_page-00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B9AB" w14:textId="77777777" w:rsidR="00F011C1" w:rsidRDefault="00CF0E6C">
    <w:pPr>
      <w:pStyle w:val="a3"/>
    </w:pPr>
    <w:r>
      <w:rPr>
        <w:noProof/>
        <w:lang w:eastAsia="el-GR"/>
      </w:rPr>
      <w:pict w14:anchorId="002EB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215171" o:spid="_x0000_s2052" type="#_x0000_t75" style="position:absolute;margin-left:0;margin-top:0;width:641.75pt;height:897.1pt;z-index:-251658240;mso-position-horizontal:center;mso-position-horizontal-relative:margin;mso-position-vertical:center;mso-position-vertical-relative:margin" o:allowincell="f">
          <v:imagedata r:id="rId1" o:title="epistoloxarto_page-00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C1"/>
    <w:rsid w:val="00144E48"/>
    <w:rsid w:val="001D58C6"/>
    <w:rsid w:val="001E7428"/>
    <w:rsid w:val="002410D6"/>
    <w:rsid w:val="00280F47"/>
    <w:rsid w:val="00291EE4"/>
    <w:rsid w:val="00303797"/>
    <w:rsid w:val="00472179"/>
    <w:rsid w:val="005446F0"/>
    <w:rsid w:val="005D55AC"/>
    <w:rsid w:val="005D5F45"/>
    <w:rsid w:val="0065728D"/>
    <w:rsid w:val="006D765B"/>
    <w:rsid w:val="00700459"/>
    <w:rsid w:val="00725FE1"/>
    <w:rsid w:val="0094295D"/>
    <w:rsid w:val="00A76F30"/>
    <w:rsid w:val="00B11608"/>
    <w:rsid w:val="00B56733"/>
    <w:rsid w:val="00C03AB2"/>
    <w:rsid w:val="00C2553D"/>
    <w:rsid w:val="00C60EA7"/>
    <w:rsid w:val="00C7434C"/>
    <w:rsid w:val="00CB0EDC"/>
    <w:rsid w:val="00CB3156"/>
    <w:rsid w:val="00CF0E6C"/>
    <w:rsid w:val="00D626E4"/>
    <w:rsid w:val="00E200EE"/>
    <w:rsid w:val="00EB619D"/>
    <w:rsid w:val="00F011C1"/>
    <w:rsid w:val="00F2600B"/>
    <w:rsid w:val="00F93895"/>
    <w:rsid w:val="1499DDA9"/>
    <w:rsid w:val="21C92740"/>
    <w:rsid w:val="304F51E3"/>
    <w:rsid w:val="35626A04"/>
    <w:rsid w:val="542F9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6F8997"/>
  <w15:docId w15:val="{6677F491-2EEF-4F94-829C-792D6B6B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1C1"/>
    <w:pPr>
      <w:tabs>
        <w:tab w:val="center" w:pos="4153"/>
        <w:tab w:val="right" w:pos="8306"/>
      </w:tabs>
      <w:spacing w:after="0" w:line="240" w:lineRule="auto"/>
    </w:pPr>
  </w:style>
  <w:style w:type="character" w:customStyle="1" w:styleId="Char">
    <w:name w:val="Κεφαλίδα Char"/>
    <w:basedOn w:val="a0"/>
    <w:link w:val="a3"/>
    <w:uiPriority w:val="99"/>
    <w:semiHidden/>
    <w:rsid w:val="00F011C1"/>
  </w:style>
  <w:style w:type="paragraph" w:styleId="a4">
    <w:name w:val="footer"/>
    <w:basedOn w:val="a"/>
    <w:link w:val="Char0"/>
    <w:uiPriority w:val="99"/>
    <w:semiHidden/>
    <w:unhideWhenUsed/>
    <w:rsid w:val="00F011C1"/>
    <w:pPr>
      <w:tabs>
        <w:tab w:val="center" w:pos="4153"/>
        <w:tab w:val="right" w:pos="8306"/>
      </w:tabs>
      <w:spacing w:after="0" w:line="240" w:lineRule="auto"/>
    </w:pPr>
  </w:style>
  <w:style w:type="character" w:customStyle="1" w:styleId="Char0">
    <w:name w:val="Υποσέλιδο Char"/>
    <w:basedOn w:val="a0"/>
    <w:link w:val="a4"/>
    <w:uiPriority w:val="99"/>
    <w:semiHidden/>
    <w:rsid w:val="00F011C1"/>
  </w:style>
  <w:style w:type="character" w:styleId="a5">
    <w:name w:val="Strong"/>
    <w:basedOn w:val="a0"/>
    <w:uiPriority w:val="22"/>
    <w:qFormat/>
    <w:rsid w:val="00CB0EDC"/>
    <w:rPr>
      <w:b/>
      <w:bCs/>
    </w:rPr>
  </w:style>
  <w:style w:type="character" w:styleId="a6">
    <w:name w:val="Emphasis"/>
    <w:basedOn w:val="a0"/>
    <w:uiPriority w:val="20"/>
    <w:qFormat/>
    <w:rsid w:val="00303797"/>
    <w:rPr>
      <w:i/>
      <w:iCs/>
    </w:rPr>
  </w:style>
  <w:style w:type="paragraph" w:customStyle="1" w:styleId="paragraph">
    <w:name w:val="paragraph"/>
    <w:basedOn w:val="a"/>
    <w:rsid w:val="003037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303797"/>
  </w:style>
  <w:style w:type="character" w:customStyle="1" w:styleId="eop">
    <w:name w:val="eop"/>
    <w:basedOn w:val="a0"/>
    <w:rsid w:val="00303797"/>
  </w:style>
  <w:style w:type="character" w:styleId="-">
    <w:name w:val="Hyperlink"/>
    <w:basedOn w:val="a0"/>
    <w:uiPriority w:val="99"/>
    <w:unhideWhenUsed/>
    <w:rsid w:val="00303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09">
      <w:bodyDiv w:val="1"/>
      <w:marLeft w:val="0"/>
      <w:marRight w:val="0"/>
      <w:marTop w:val="0"/>
      <w:marBottom w:val="0"/>
      <w:divBdr>
        <w:top w:val="none" w:sz="0" w:space="0" w:color="auto"/>
        <w:left w:val="none" w:sz="0" w:space="0" w:color="auto"/>
        <w:bottom w:val="none" w:sz="0" w:space="0" w:color="auto"/>
        <w:right w:val="none" w:sz="0" w:space="0" w:color="auto"/>
      </w:divBdr>
      <w:divsChild>
        <w:div w:id="1729836075">
          <w:marLeft w:val="0"/>
          <w:marRight w:val="0"/>
          <w:marTop w:val="0"/>
          <w:marBottom w:val="0"/>
          <w:divBdr>
            <w:top w:val="none" w:sz="0" w:space="0" w:color="auto"/>
            <w:left w:val="none" w:sz="0" w:space="0" w:color="auto"/>
            <w:bottom w:val="none" w:sz="0" w:space="0" w:color="auto"/>
            <w:right w:val="none" w:sz="0" w:space="0" w:color="auto"/>
          </w:divBdr>
        </w:div>
      </w:divsChild>
    </w:div>
    <w:div w:id="518086055">
      <w:bodyDiv w:val="1"/>
      <w:marLeft w:val="0"/>
      <w:marRight w:val="0"/>
      <w:marTop w:val="0"/>
      <w:marBottom w:val="0"/>
      <w:divBdr>
        <w:top w:val="none" w:sz="0" w:space="0" w:color="auto"/>
        <w:left w:val="none" w:sz="0" w:space="0" w:color="auto"/>
        <w:bottom w:val="none" w:sz="0" w:space="0" w:color="auto"/>
        <w:right w:val="none" w:sz="0" w:space="0" w:color="auto"/>
      </w:divBdr>
      <w:divsChild>
        <w:div w:id="1963224318">
          <w:marLeft w:val="0"/>
          <w:marRight w:val="0"/>
          <w:marTop w:val="0"/>
          <w:marBottom w:val="0"/>
          <w:divBdr>
            <w:top w:val="none" w:sz="0" w:space="0" w:color="auto"/>
            <w:left w:val="none" w:sz="0" w:space="0" w:color="auto"/>
            <w:bottom w:val="none" w:sz="0" w:space="0" w:color="auto"/>
            <w:right w:val="none" w:sz="0" w:space="0" w:color="auto"/>
          </w:divBdr>
          <w:divsChild>
            <w:div w:id="2022049602">
              <w:marLeft w:val="-75"/>
              <w:marRight w:val="0"/>
              <w:marTop w:val="30"/>
              <w:marBottom w:val="30"/>
              <w:divBdr>
                <w:top w:val="none" w:sz="0" w:space="0" w:color="auto"/>
                <w:left w:val="none" w:sz="0" w:space="0" w:color="auto"/>
                <w:bottom w:val="none" w:sz="0" w:space="0" w:color="auto"/>
                <w:right w:val="none" w:sz="0" w:space="0" w:color="auto"/>
              </w:divBdr>
              <w:divsChild>
                <w:div w:id="142545567">
                  <w:marLeft w:val="0"/>
                  <w:marRight w:val="0"/>
                  <w:marTop w:val="0"/>
                  <w:marBottom w:val="0"/>
                  <w:divBdr>
                    <w:top w:val="none" w:sz="0" w:space="0" w:color="auto"/>
                    <w:left w:val="none" w:sz="0" w:space="0" w:color="auto"/>
                    <w:bottom w:val="none" w:sz="0" w:space="0" w:color="auto"/>
                    <w:right w:val="none" w:sz="0" w:space="0" w:color="auto"/>
                  </w:divBdr>
                  <w:divsChild>
                    <w:div w:id="1081366107">
                      <w:marLeft w:val="0"/>
                      <w:marRight w:val="0"/>
                      <w:marTop w:val="0"/>
                      <w:marBottom w:val="0"/>
                      <w:divBdr>
                        <w:top w:val="none" w:sz="0" w:space="0" w:color="auto"/>
                        <w:left w:val="none" w:sz="0" w:space="0" w:color="auto"/>
                        <w:bottom w:val="none" w:sz="0" w:space="0" w:color="auto"/>
                        <w:right w:val="none" w:sz="0" w:space="0" w:color="auto"/>
                      </w:divBdr>
                    </w:div>
                  </w:divsChild>
                </w:div>
                <w:div w:id="1986203248">
                  <w:marLeft w:val="0"/>
                  <w:marRight w:val="0"/>
                  <w:marTop w:val="0"/>
                  <w:marBottom w:val="0"/>
                  <w:divBdr>
                    <w:top w:val="none" w:sz="0" w:space="0" w:color="auto"/>
                    <w:left w:val="none" w:sz="0" w:space="0" w:color="auto"/>
                    <w:bottom w:val="none" w:sz="0" w:space="0" w:color="auto"/>
                    <w:right w:val="none" w:sz="0" w:space="0" w:color="auto"/>
                  </w:divBdr>
                  <w:divsChild>
                    <w:div w:id="1880314235">
                      <w:marLeft w:val="0"/>
                      <w:marRight w:val="0"/>
                      <w:marTop w:val="0"/>
                      <w:marBottom w:val="0"/>
                      <w:divBdr>
                        <w:top w:val="none" w:sz="0" w:space="0" w:color="auto"/>
                        <w:left w:val="none" w:sz="0" w:space="0" w:color="auto"/>
                        <w:bottom w:val="none" w:sz="0" w:space="0" w:color="auto"/>
                        <w:right w:val="none" w:sz="0" w:space="0" w:color="auto"/>
                      </w:divBdr>
                    </w:div>
                  </w:divsChild>
                </w:div>
                <w:div w:id="607587411">
                  <w:marLeft w:val="0"/>
                  <w:marRight w:val="0"/>
                  <w:marTop w:val="0"/>
                  <w:marBottom w:val="0"/>
                  <w:divBdr>
                    <w:top w:val="none" w:sz="0" w:space="0" w:color="auto"/>
                    <w:left w:val="none" w:sz="0" w:space="0" w:color="auto"/>
                    <w:bottom w:val="none" w:sz="0" w:space="0" w:color="auto"/>
                    <w:right w:val="none" w:sz="0" w:space="0" w:color="auto"/>
                  </w:divBdr>
                  <w:divsChild>
                    <w:div w:id="1638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5992">
          <w:marLeft w:val="0"/>
          <w:marRight w:val="0"/>
          <w:marTop w:val="0"/>
          <w:marBottom w:val="0"/>
          <w:divBdr>
            <w:top w:val="none" w:sz="0" w:space="0" w:color="auto"/>
            <w:left w:val="none" w:sz="0" w:space="0" w:color="auto"/>
            <w:bottom w:val="none" w:sz="0" w:space="0" w:color="auto"/>
            <w:right w:val="none" w:sz="0" w:space="0" w:color="auto"/>
          </w:divBdr>
        </w:div>
        <w:div w:id="1390764186">
          <w:marLeft w:val="0"/>
          <w:marRight w:val="0"/>
          <w:marTop w:val="0"/>
          <w:marBottom w:val="0"/>
          <w:divBdr>
            <w:top w:val="none" w:sz="0" w:space="0" w:color="auto"/>
            <w:left w:val="none" w:sz="0" w:space="0" w:color="auto"/>
            <w:bottom w:val="none" w:sz="0" w:space="0" w:color="auto"/>
            <w:right w:val="none" w:sz="0" w:space="0" w:color="auto"/>
          </w:divBdr>
        </w:div>
        <w:div w:id="736711783">
          <w:marLeft w:val="0"/>
          <w:marRight w:val="0"/>
          <w:marTop w:val="0"/>
          <w:marBottom w:val="0"/>
          <w:divBdr>
            <w:top w:val="none" w:sz="0" w:space="0" w:color="auto"/>
            <w:left w:val="none" w:sz="0" w:space="0" w:color="auto"/>
            <w:bottom w:val="none" w:sz="0" w:space="0" w:color="auto"/>
            <w:right w:val="none" w:sz="0" w:space="0" w:color="auto"/>
          </w:divBdr>
        </w:div>
        <w:div w:id="499585510">
          <w:marLeft w:val="0"/>
          <w:marRight w:val="0"/>
          <w:marTop w:val="0"/>
          <w:marBottom w:val="0"/>
          <w:divBdr>
            <w:top w:val="none" w:sz="0" w:space="0" w:color="auto"/>
            <w:left w:val="none" w:sz="0" w:space="0" w:color="auto"/>
            <w:bottom w:val="none" w:sz="0" w:space="0" w:color="auto"/>
            <w:right w:val="none" w:sz="0" w:space="0" w:color="auto"/>
          </w:divBdr>
        </w:div>
        <w:div w:id="872425683">
          <w:marLeft w:val="0"/>
          <w:marRight w:val="0"/>
          <w:marTop w:val="0"/>
          <w:marBottom w:val="0"/>
          <w:divBdr>
            <w:top w:val="none" w:sz="0" w:space="0" w:color="auto"/>
            <w:left w:val="none" w:sz="0" w:space="0" w:color="auto"/>
            <w:bottom w:val="none" w:sz="0" w:space="0" w:color="auto"/>
            <w:right w:val="none" w:sz="0" w:space="0" w:color="auto"/>
          </w:divBdr>
        </w:div>
        <w:div w:id="1047949345">
          <w:marLeft w:val="0"/>
          <w:marRight w:val="0"/>
          <w:marTop w:val="0"/>
          <w:marBottom w:val="0"/>
          <w:divBdr>
            <w:top w:val="none" w:sz="0" w:space="0" w:color="auto"/>
            <w:left w:val="none" w:sz="0" w:space="0" w:color="auto"/>
            <w:bottom w:val="none" w:sz="0" w:space="0" w:color="auto"/>
            <w:right w:val="none" w:sz="0" w:space="0" w:color="auto"/>
          </w:divBdr>
        </w:div>
        <w:div w:id="1500078605">
          <w:marLeft w:val="0"/>
          <w:marRight w:val="0"/>
          <w:marTop w:val="0"/>
          <w:marBottom w:val="0"/>
          <w:divBdr>
            <w:top w:val="none" w:sz="0" w:space="0" w:color="auto"/>
            <w:left w:val="none" w:sz="0" w:space="0" w:color="auto"/>
            <w:bottom w:val="none" w:sz="0" w:space="0" w:color="auto"/>
            <w:right w:val="none" w:sz="0" w:space="0" w:color="auto"/>
          </w:divBdr>
        </w:div>
        <w:div w:id="690567230">
          <w:marLeft w:val="0"/>
          <w:marRight w:val="0"/>
          <w:marTop w:val="0"/>
          <w:marBottom w:val="0"/>
          <w:divBdr>
            <w:top w:val="none" w:sz="0" w:space="0" w:color="auto"/>
            <w:left w:val="none" w:sz="0" w:space="0" w:color="auto"/>
            <w:bottom w:val="none" w:sz="0" w:space="0" w:color="auto"/>
            <w:right w:val="none" w:sz="0" w:space="0" w:color="auto"/>
          </w:divBdr>
        </w:div>
        <w:div w:id="963081355">
          <w:marLeft w:val="0"/>
          <w:marRight w:val="0"/>
          <w:marTop w:val="0"/>
          <w:marBottom w:val="0"/>
          <w:divBdr>
            <w:top w:val="none" w:sz="0" w:space="0" w:color="auto"/>
            <w:left w:val="none" w:sz="0" w:space="0" w:color="auto"/>
            <w:bottom w:val="none" w:sz="0" w:space="0" w:color="auto"/>
            <w:right w:val="none" w:sz="0" w:space="0" w:color="auto"/>
          </w:divBdr>
        </w:div>
        <w:div w:id="465008880">
          <w:marLeft w:val="0"/>
          <w:marRight w:val="0"/>
          <w:marTop w:val="0"/>
          <w:marBottom w:val="0"/>
          <w:divBdr>
            <w:top w:val="none" w:sz="0" w:space="0" w:color="auto"/>
            <w:left w:val="none" w:sz="0" w:space="0" w:color="auto"/>
            <w:bottom w:val="none" w:sz="0" w:space="0" w:color="auto"/>
            <w:right w:val="none" w:sz="0" w:space="0" w:color="auto"/>
          </w:divBdr>
        </w:div>
        <w:div w:id="955524507">
          <w:marLeft w:val="0"/>
          <w:marRight w:val="0"/>
          <w:marTop w:val="0"/>
          <w:marBottom w:val="0"/>
          <w:divBdr>
            <w:top w:val="none" w:sz="0" w:space="0" w:color="auto"/>
            <w:left w:val="none" w:sz="0" w:space="0" w:color="auto"/>
            <w:bottom w:val="none" w:sz="0" w:space="0" w:color="auto"/>
            <w:right w:val="none" w:sz="0" w:space="0" w:color="auto"/>
          </w:divBdr>
        </w:div>
        <w:div w:id="786774114">
          <w:marLeft w:val="0"/>
          <w:marRight w:val="0"/>
          <w:marTop w:val="0"/>
          <w:marBottom w:val="0"/>
          <w:divBdr>
            <w:top w:val="none" w:sz="0" w:space="0" w:color="auto"/>
            <w:left w:val="none" w:sz="0" w:space="0" w:color="auto"/>
            <w:bottom w:val="none" w:sz="0" w:space="0" w:color="auto"/>
            <w:right w:val="none" w:sz="0" w:space="0" w:color="auto"/>
          </w:divBdr>
        </w:div>
        <w:div w:id="771555564">
          <w:marLeft w:val="0"/>
          <w:marRight w:val="0"/>
          <w:marTop w:val="0"/>
          <w:marBottom w:val="0"/>
          <w:divBdr>
            <w:top w:val="none" w:sz="0" w:space="0" w:color="auto"/>
            <w:left w:val="none" w:sz="0" w:space="0" w:color="auto"/>
            <w:bottom w:val="none" w:sz="0" w:space="0" w:color="auto"/>
            <w:right w:val="none" w:sz="0" w:space="0" w:color="auto"/>
          </w:divBdr>
        </w:div>
        <w:div w:id="175389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moke-university-of-thessal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moke.u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oke.uth.gr/"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afbb9f-c91d-4ebd-aeb6-7b8fce8d4349">
      <Terms xmlns="http://schemas.microsoft.com/office/infopath/2007/PartnerControls"/>
    </lcf76f155ced4ddcb4097134ff3c332f>
    <TaxCatchAll xmlns="f096a3be-d6c2-4c83-9bf3-b16fef5351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D7646BD4A01C5C479622FAF6C13B002B" ma:contentTypeVersion="13" ma:contentTypeDescription="Δημιουργία νέου εγγράφου" ma:contentTypeScope="" ma:versionID="36e964a20aff230fb068ab70dc066afa">
  <xsd:schema xmlns:xsd="http://www.w3.org/2001/XMLSchema" xmlns:xs="http://www.w3.org/2001/XMLSchema" xmlns:p="http://schemas.microsoft.com/office/2006/metadata/properties" xmlns:ns2="fcafbb9f-c91d-4ebd-aeb6-7b8fce8d4349" xmlns:ns3="f096a3be-d6c2-4c83-9bf3-b16fef535154" targetNamespace="http://schemas.microsoft.com/office/2006/metadata/properties" ma:root="true" ma:fieldsID="d4ed33ab9b496c069c4624ffef2af761" ns2:_="" ns3:_="">
    <xsd:import namespace="fcafbb9f-c91d-4ebd-aeb6-7b8fce8d4349"/>
    <xsd:import namespace="f096a3be-d6c2-4c83-9bf3-b16fef53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bb9f-c91d-4ebd-aeb6-7b8fce8d4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6a3be-d6c2-4c83-9bf3-b16fef53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28a78-1ee1-4a49-b077-b8861f593102}" ma:internalName="TaxCatchAll" ma:showField="CatchAllData" ma:web="f096a3be-d6c2-4c83-9bf3-b16fef535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F8E2-7C28-4F1C-B8DA-E33919E13EBF}">
  <ds:schemaRefs>
    <ds:schemaRef ds:uri="http://schemas.microsoft.com/office/2006/metadata/properties"/>
    <ds:schemaRef ds:uri="http://schemas.microsoft.com/office/infopath/2007/PartnerControls"/>
    <ds:schemaRef ds:uri="fcafbb9f-c91d-4ebd-aeb6-7b8fce8d4349"/>
    <ds:schemaRef ds:uri="f096a3be-d6c2-4c83-9bf3-b16fef535154"/>
  </ds:schemaRefs>
</ds:datastoreItem>
</file>

<file path=customXml/itemProps2.xml><?xml version="1.0" encoding="utf-8"?>
<ds:datastoreItem xmlns:ds="http://schemas.openxmlformats.org/officeDocument/2006/customXml" ds:itemID="{E7C8F111-F80B-4212-B202-CFE3509E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bb9f-c91d-4ebd-aeb6-7b8fce8d4349"/>
    <ds:schemaRef ds:uri="f096a3be-d6c2-4c83-9bf3-b16fef53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8C8F3-467D-4579-AB9F-FD5140DDE1ED}">
  <ds:schemaRefs>
    <ds:schemaRef ds:uri="http://schemas.microsoft.com/sharepoint/v3/contenttype/forms"/>
  </ds:schemaRefs>
</ds:datastoreItem>
</file>

<file path=customXml/itemProps4.xml><?xml version="1.0" encoding="utf-8"?>
<ds:datastoreItem xmlns:ds="http://schemas.openxmlformats.org/officeDocument/2006/customXml" ds:itemID="{3AD2B840-292B-4EB8-94D3-D8241A9C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2023-03-27T07:38:00Z</dcterms:created>
  <dcterms:modified xsi:type="dcterms:W3CDTF">2023-03-27T07:44:00Z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0x010100D7646BD4A01C5C479622FAF6C13B002B</vt:lpwstr>
  </property>
  <property fmtid="{D5CDD505-2E9C-101B-9397-08002B2CF9AE}" pid="3" name="MediaServiceImageTags">
    <vt:lpwstr/>
  </property>
</Properties>
</file>