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0" w:rsidRDefault="00B23412" w:rsidP="00B23412">
      <w:pPr>
        <w:shd w:val="clear" w:color="auto" w:fill="FFFFFF"/>
        <w:spacing w:after="150"/>
        <w:jc w:val="center"/>
        <w:rPr>
          <w:color w:val="000000"/>
          <w:sz w:val="23"/>
          <w:szCs w:val="23"/>
        </w:rPr>
      </w:pPr>
      <w:bookmarkStart w:id="0" w:name="_GoBack"/>
      <w:bookmarkEnd w:id="0"/>
      <w:r w:rsidRPr="007F0E11">
        <w:rPr>
          <w:noProof/>
        </w:rPr>
        <w:drawing>
          <wp:inline distT="0" distB="0" distL="0" distR="0">
            <wp:extent cx="1641475" cy="1149985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9D" w:rsidRPr="00B23412" w:rsidRDefault="00B23412" w:rsidP="0006079D">
      <w:pPr>
        <w:shd w:val="clear" w:color="auto" w:fill="FFFFFF"/>
        <w:spacing w:after="150"/>
        <w:jc w:val="center"/>
        <w:rPr>
          <w:b/>
          <w:color w:val="000000"/>
          <w:sz w:val="23"/>
          <w:szCs w:val="23"/>
        </w:rPr>
      </w:pPr>
      <w:r w:rsidRPr="00B23412">
        <w:rPr>
          <w:b/>
          <w:color w:val="000000"/>
          <w:sz w:val="23"/>
          <w:szCs w:val="23"/>
        </w:rPr>
        <w:t>ΤΜΗΜΑ ΔΙΟΙΚΗΣΗΣ ΕΠΙΧΕΙΡΗΣΕΩΝ</w:t>
      </w:r>
    </w:p>
    <w:p w:rsidR="00CC7AF5" w:rsidRPr="00D56532" w:rsidRDefault="00CC7AF5" w:rsidP="00D56532">
      <w:pPr>
        <w:pStyle w:val="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D56532">
        <w:rPr>
          <w:rFonts w:asciiTheme="minorHAnsi" w:hAnsiTheme="minorHAnsi" w:cstheme="minorHAnsi"/>
          <w:color w:val="000000"/>
        </w:rPr>
        <w:t xml:space="preserve">Το </w:t>
      </w:r>
      <w:r w:rsidRPr="00D56532">
        <w:rPr>
          <w:rFonts w:asciiTheme="minorHAnsi" w:hAnsiTheme="minorHAnsi" w:cstheme="minorHAnsi"/>
          <w:b/>
          <w:color w:val="000000"/>
        </w:rPr>
        <w:t>Τμήμα Διοίκησης Επιχειρήσεων</w:t>
      </w:r>
      <w:r w:rsidRPr="00D56532">
        <w:rPr>
          <w:rFonts w:asciiTheme="minorHAnsi" w:hAnsiTheme="minorHAnsi" w:cstheme="minorHAnsi"/>
          <w:color w:val="000000"/>
        </w:rPr>
        <w:t xml:space="preserve"> της Σχολής Οικονομικών και Διοικητικών Επιστημών του Πανεπιστημίου Θεσσαλίας </w:t>
      </w:r>
      <w:r w:rsidR="0006079D">
        <w:rPr>
          <w:rFonts w:asciiTheme="minorHAnsi" w:hAnsiTheme="minorHAnsi" w:cstheme="minorHAnsi"/>
          <w:color w:val="000000"/>
        </w:rPr>
        <w:t xml:space="preserve">διοργανώνει </w:t>
      </w:r>
      <w:r w:rsidRPr="00D56532">
        <w:rPr>
          <w:rFonts w:asciiTheme="minorHAnsi" w:hAnsiTheme="minorHAnsi" w:cstheme="minorHAnsi"/>
          <w:color w:val="000000"/>
        </w:rPr>
        <w:t>τη</w:t>
      </w:r>
      <w:r w:rsidR="0006079D">
        <w:rPr>
          <w:rFonts w:asciiTheme="minorHAnsi" w:hAnsiTheme="minorHAnsi" w:cstheme="minorHAnsi"/>
          <w:color w:val="000000"/>
        </w:rPr>
        <w:t>ν</w:t>
      </w:r>
      <w:r w:rsidRPr="00D56532">
        <w:rPr>
          <w:rFonts w:asciiTheme="minorHAnsi" w:hAnsiTheme="minorHAnsi" w:cstheme="minorHAnsi"/>
          <w:color w:val="000000"/>
        </w:rPr>
        <w:t xml:space="preserve"> </w:t>
      </w:r>
      <w:r w:rsidR="000E3484" w:rsidRPr="00B23412">
        <w:rPr>
          <w:rFonts w:ascii="Calibri" w:hAnsi="Calibri" w:cs="Calibri"/>
          <w:noProof/>
          <w:color w:val="050505"/>
        </w:rPr>
        <w:drawing>
          <wp:inline distT="0" distB="0" distL="0" distR="0" wp14:anchorId="7C0A7CF9" wp14:editId="39694AC1">
            <wp:extent cx="152400" cy="152400"/>
            <wp:effectExtent l="0" t="0" r="0" b="0"/>
            <wp:docPr id="3" name="Εικόνα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532">
        <w:rPr>
          <w:rFonts w:asciiTheme="minorHAnsi" w:hAnsiTheme="minorHAnsi" w:cstheme="minorHAnsi"/>
          <w:b/>
          <w:color w:val="000000"/>
        </w:rPr>
        <w:t xml:space="preserve"> "Ημέρα Καριέρας" (Career Day)</w:t>
      </w:r>
      <w:r w:rsidRPr="00D56532">
        <w:rPr>
          <w:rFonts w:asciiTheme="minorHAnsi" w:hAnsiTheme="minorHAnsi" w:cstheme="minorHAnsi"/>
          <w:color w:val="000000"/>
        </w:rPr>
        <w:t xml:space="preserve"> στη Λάρισα, με στόχο να δώσει στους φοιτητές του την ευκαιρία να διεκδικήσουν θέσεις εργασίας ή και πρακτικής</w:t>
      </w:r>
      <w:r w:rsidR="0006079D">
        <w:rPr>
          <w:rFonts w:asciiTheme="minorHAnsi" w:hAnsiTheme="minorHAnsi" w:cstheme="minorHAnsi"/>
          <w:color w:val="000000"/>
        </w:rPr>
        <w:t xml:space="preserve"> άσκησης</w:t>
      </w:r>
      <w:r w:rsidRPr="00D56532">
        <w:rPr>
          <w:rFonts w:asciiTheme="minorHAnsi" w:hAnsiTheme="minorHAnsi" w:cstheme="minorHAnsi"/>
          <w:color w:val="000000"/>
        </w:rPr>
        <w:t>, να συνομιλήσουν απευθείας με εκπροσώπους εταιρειών που αναζητούν το κατάλληλο προσωπικό αλλά και</w:t>
      </w:r>
      <w:r w:rsidR="0040121F" w:rsidRPr="00D56532">
        <w:rPr>
          <w:rFonts w:asciiTheme="minorHAnsi" w:hAnsiTheme="minorHAnsi" w:cstheme="minorHAnsi"/>
          <w:color w:val="000000"/>
        </w:rPr>
        <w:t xml:space="preserve"> να</w:t>
      </w:r>
      <w:r w:rsidRPr="00D56532">
        <w:rPr>
          <w:rFonts w:asciiTheme="minorHAnsi" w:hAnsiTheme="minorHAnsi" w:cstheme="minorHAnsi"/>
          <w:color w:val="000000"/>
        </w:rPr>
        <w:t xml:space="preserve"> </w:t>
      </w:r>
      <w:r w:rsidR="0064459B" w:rsidRPr="00D56532">
        <w:rPr>
          <w:rFonts w:asciiTheme="minorHAnsi" w:hAnsiTheme="minorHAnsi" w:cstheme="minorHAnsi"/>
          <w:color w:val="000000"/>
        </w:rPr>
        <w:t xml:space="preserve">ενημερωθούν για τα </w:t>
      </w:r>
      <w:r w:rsidRPr="00D56532">
        <w:rPr>
          <w:rFonts w:asciiTheme="minorHAnsi" w:hAnsiTheme="minorHAnsi" w:cstheme="minorHAnsi"/>
          <w:color w:val="000000"/>
        </w:rPr>
        <w:t xml:space="preserve">μαθησιακά αποτελέσματα και </w:t>
      </w:r>
      <w:r w:rsidR="0064459B" w:rsidRPr="00D56532">
        <w:rPr>
          <w:rFonts w:asciiTheme="minorHAnsi" w:hAnsiTheme="minorHAnsi" w:cstheme="minorHAnsi"/>
          <w:color w:val="000000"/>
        </w:rPr>
        <w:t xml:space="preserve">τις ερευνητικές, </w:t>
      </w:r>
      <w:r w:rsidRPr="00D56532">
        <w:rPr>
          <w:rFonts w:asciiTheme="minorHAnsi" w:hAnsiTheme="minorHAnsi" w:cstheme="minorHAnsi"/>
          <w:color w:val="000000"/>
        </w:rPr>
        <w:t>επιστημονικές</w:t>
      </w:r>
      <w:r w:rsidR="0064459B" w:rsidRPr="00D56532">
        <w:rPr>
          <w:rFonts w:asciiTheme="minorHAnsi" w:hAnsiTheme="minorHAnsi" w:cstheme="minorHAnsi"/>
          <w:color w:val="000000"/>
        </w:rPr>
        <w:t xml:space="preserve"> και επαγγελματικές </w:t>
      </w:r>
      <w:r w:rsidRPr="00D56532">
        <w:rPr>
          <w:rFonts w:asciiTheme="minorHAnsi" w:hAnsiTheme="minorHAnsi" w:cstheme="minorHAnsi"/>
          <w:color w:val="000000"/>
        </w:rPr>
        <w:t xml:space="preserve"> προοπτικές </w:t>
      </w:r>
      <w:r w:rsidR="0064459B" w:rsidRPr="00D56532">
        <w:rPr>
          <w:rFonts w:asciiTheme="minorHAnsi" w:hAnsiTheme="minorHAnsi" w:cstheme="minorHAnsi"/>
          <w:color w:val="000000"/>
        </w:rPr>
        <w:t>που προσφέρουν τα Προγράμματα</w:t>
      </w:r>
      <w:r w:rsidRPr="00D56532">
        <w:rPr>
          <w:rFonts w:asciiTheme="minorHAnsi" w:hAnsiTheme="minorHAnsi" w:cstheme="minorHAnsi"/>
          <w:color w:val="000000"/>
        </w:rPr>
        <w:t xml:space="preserve"> Μεταπτυχιακών Σπουδών</w:t>
      </w:r>
      <w:r w:rsidR="00D56532">
        <w:rPr>
          <w:rFonts w:asciiTheme="minorHAnsi" w:hAnsiTheme="minorHAnsi" w:cstheme="minorHAnsi"/>
          <w:color w:val="000000"/>
        </w:rPr>
        <w:t xml:space="preserve"> (ΠΜΣ)</w:t>
      </w:r>
      <w:r w:rsidRPr="00D56532">
        <w:rPr>
          <w:rFonts w:asciiTheme="minorHAnsi" w:hAnsiTheme="minorHAnsi" w:cstheme="minorHAnsi"/>
          <w:color w:val="000000"/>
        </w:rPr>
        <w:t xml:space="preserve"> που διοργανώνει το Τμήμα.</w:t>
      </w:r>
    </w:p>
    <w:p w:rsidR="0064459B" w:rsidRPr="00D56532" w:rsidRDefault="0064459B" w:rsidP="00D56532">
      <w:pPr>
        <w:pStyle w:val="Web"/>
        <w:shd w:val="clear" w:color="auto" w:fill="FFFFFF"/>
        <w:jc w:val="both"/>
        <w:rPr>
          <w:rFonts w:ascii="Arial" w:hAnsi="Arial" w:cs="Arial"/>
          <w:color w:val="333333"/>
        </w:rPr>
      </w:pPr>
      <w:r w:rsidRPr="00D56532">
        <w:rPr>
          <w:rFonts w:asciiTheme="minorHAnsi" w:hAnsiTheme="minorHAnsi" w:cstheme="minorHAnsi"/>
          <w:color w:val="000000"/>
        </w:rPr>
        <w:t xml:space="preserve">Η </w:t>
      </w:r>
      <w:r w:rsidRPr="00D56532">
        <w:rPr>
          <w:rFonts w:asciiTheme="minorHAnsi" w:hAnsiTheme="minorHAnsi" w:cstheme="minorHAnsi"/>
          <w:b/>
          <w:color w:val="000000"/>
        </w:rPr>
        <w:t xml:space="preserve">είσοδος στην εκδήλωση είναι </w:t>
      </w:r>
      <w:r w:rsidR="0040121F" w:rsidRPr="00D56532">
        <w:rPr>
          <w:rFonts w:asciiTheme="minorHAnsi" w:hAnsiTheme="minorHAnsi" w:cstheme="minorHAnsi"/>
          <w:b/>
          <w:color w:val="000000"/>
        </w:rPr>
        <w:t>ελεύθερη</w:t>
      </w:r>
      <w:r w:rsidRPr="00D56532">
        <w:rPr>
          <w:rFonts w:asciiTheme="minorHAnsi" w:hAnsiTheme="minorHAnsi" w:cstheme="minorHAnsi"/>
          <w:color w:val="000000"/>
        </w:rPr>
        <w:t>, με αυστηρή τήρηση των υγειονομικών πρωτοκόλλων</w:t>
      </w:r>
      <w:r w:rsidR="0040121F" w:rsidRPr="00D56532">
        <w:rPr>
          <w:rFonts w:asciiTheme="minorHAnsi" w:hAnsiTheme="minorHAnsi" w:cstheme="minorHAnsi"/>
          <w:color w:val="000000"/>
        </w:rPr>
        <w:t xml:space="preserve">. </w:t>
      </w:r>
      <w:r w:rsidRPr="00D56532">
        <w:rPr>
          <w:rFonts w:asciiTheme="minorHAnsi" w:hAnsiTheme="minorHAnsi" w:cstheme="minorHAnsi"/>
          <w:color w:val="000000"/>
        </w:rPr>
        <w:t>Οι ενδιαφερόμε</w:t>
      </w:r>
      <w:r w:rsidR="00D56532">
        <w:rPr>
          <w:rFonts w:asciiTheme="minorHAnsi" w:hAnsiTheme="minorHAnsi" w:cstheme="minorHAnsi"/>
          <w:color w:val="000000"/>
        </w:rPr>
        <w:t xml:space="preserve">νοι θα έχουν </w:t>
      </w:r>
      <w:r w:rsidR="00D56532" w:rsidRPr="00D56532">
        <w:rPr>
          <w:rFonts w:asciiTheme="minorHAnsi" w:hAnsiTheme="minorHAnsi" w:cstheme="minorHAnsi"/>
          <w:color w:val="000000"/>
        </w:rPr>
        <w:t xml:space="preserve">την ευκαιρία να καταθέσουν τα βιογραφικά τους για μελλοντικές ή άμεσες συνεργασίες και να ενημερωθούν σχετικά με τις απαιτήσεις διαφόρων επαγγελματικών κλάδων </w:t>
      </w:r>
      <w:r w:rsidR="0006079D">
        <w:rPr>
          <w:rFonts w:asciiTheme="minorHAnsi" w:hAnsiTheme="minorHAnsi" w:cstheme="minorHAnsi"/>
          <w:color w:val="000000"/>
        </w:rPr>
        <w:t>και τις επαγγελματικές προοπτικές του Τμήματος και των Προγραμμάτων Μεταπτυχιακών Σπουδών.</w:t>
      </w:r>
    </w:p>
    <w:p w:rsidR="0064459B" w:rsidRPr="00D56532" w:rsidRDefault="0040121F" w:rsidP="00D56532">
      <w:pPr>
        <w:pStyle w:val="Web"/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D56532">
        <w:rPr>
          <w:rFonts w:asciiTheme="minorHAnsi" w:hAnsiTheme="minorHAnsi" w:cstheme="minorHAnsi"/>
          <w:color w:val="000000"/>
        </w:rPr>
        <w:t>Η εκδήλωση θα πραγματοποιηθεί τη</w:t>
      </w:r>
      <w:r w:rsidR="0006079D">
        <w:rPr>
          <w:rFonts w:asciiTheme="minorHAnsi" w:hAnsiTheme="minorHAnsi" w:cstheme="minorHAnsi"/>
          <w:color w:val="000000"/>
        </w:rPr>
        <w:t>ν</w:t>
      </w:r>
      <w:r w:rsidRPr="00D56532">
        <w:rPr>
          <w:rFonts w:asciiTheme="minorHAnsi" w:hAnsiTheme="minorHAnsi" w:cstheme="minorHAnsi"/>
          <w:color w:val="000000"/>
        </w:rPr>
        <w:t xml:space="preserve"> </w:t>
      </w:r>
      <w:r w:rsidR="000E3484" w:rsidRPr="00856FB5">
        <w:rPr>
          <w:rFonts w:ascii="Segoe UI Historic" w:hAnsi="Segoe UI Historic" w:cs="Segoe UI Historic"/>
          <w:b/>
          <w:bCs/>
          <w:noProof/>
          <w:color w:val="050505"/>
          <w:sz w:val="21"/>
          <w:szCs w:val="21"/>
        </w:rPr>
        <w:drawing>
          <wp:inline distT="0" distB="0" distL="0" distR="0" wp14:anchorId="48C0031A" wp14:editId="0943C5A7">
            <wp:extent cx="152400" cy="152400"/>
            <wp:effectExtent l="0" t="0" r="0" b="0"/>
            <wp:docPr id="2" name="Εικόνα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532">
        <w:rPr>
          <w:rFonts w:asciiTheme="minorHAnsi" w:hAnsiTheme="minorHAnsi" w:cstheme="minorHAnsi"/>
          <w:b/>
          <w:color w:val="000000"/>
        </w:rPr>
        <w:t xml:space="preserve">Τετάρτη 25 </w:t>
      </w:r>
      <w:r w:rsidR="0006079D" w:rsidRPr="00D56532">
        <w:rPr>
          <w:rFonts w:asciiTheme="minorHAnsi" w:hAnsiTheme="minorHAnsi" w:cstheme="minorHAnsi"/>
          <w:b/>
          <w:color w:val="000000"/>
        </w:rPr>
        <w:t>Μ</w:t>
      </w:r>
      <w:r w:rsidR="0006079D">
        <w:rPr>
          <w:rFonts w:asciiTheme="minorHAnsi" w:hAnsiTheme="minorHAnsi" w:cstheme="minorHAnsi"/>
          <w:b/>
          <w:color w:val="000000"/>
        </w:rPr>
        <w:t>αΐου</w:t>
      </w:r>
      <w:r w:rsidRPr="00D56532">
        <w:rPr>
          <w:rFonts w:asciiTheme="minorHAnsi" w:hAnsiTheme="minorHAnsi" w:cstheme="minorHAnsi"/>
          <w:b/>
          <w:color w:val="000000"/>
        </w:rPr>
        <w:t xml:space="preserve"> 2022</w:t>
      </w:r>
      <w:r w:rsidR="000E3484">
        <w:rPr>
          <w:rFonts w:asciiTheme="minorHAnsi" w:hAnsiTheme="minorHAnsi" w:cstheme="minorHAnsi"/>
          <w:color w:val="000000"/>
        </w:rPr>
        <w:t xml:space="preserve"> και ώρα </w:t>
      </w:r>
      <w:r w:rsidR="000E3484" w:rsidRPr="00856FB5">
        <w:rPr>
          <w:rFonts w:ascii="Segoe UI Historic" w:hAnsi="Segoe UI Historic" w:cs="Segoe UI Historic"/>
          <w:b/>
          <w:bCs/>
          <w:noProof/>
          <w:color w:val="050505"/>
          <w:sz w:val="21"/>
          <w:szCs w:val="21"/>
        </w:rPr>
        <w:drawing>
          <wp:inline distT="0" distB="0" distL="0" distR="0" wp14:anchorId="684125CF" wp14:editId="26546159">
            <wp:extent cx="152400" cy="152400"/>
            <wp:effectExtent l="0" t="0" r="0" b="0"/>
            <wp:docPr id="1" name="Εικόνα 1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484" w:rsidRPr="000E3484">
        <w:rPr>
          <w:rFonts w:asciiTheme="minorHAnsi" w:hAnsiTheme="minorHAnsi" w:cstheme="minorHAnsi"/>
          <w:color w:val="000000"/>
        </w:rPr>
        <w:t xml:space="preserve"> </w:t>
      </w:r>
      <w:r w:rsidRPr="00D56532">
        <w:rPr>
          <w:rFonts w:asciiTheme="minorHAnsi" w:hAnsiTheme="minorHAnsi" w:cstheme="minorHAnsi"/>
          <w:b/>
          <w:color w:val="000000"/>
        </w:rPr>
        <w:t xml:space="preserve">12:00 στο Αμφιθέατρο 1 </w:t>
      </w:r>
      <w:r w:rsidRPr="00D56532">
        <w:rPr>
          <w:rFonts w:asciiTheme="minorHAnsi" w:hAnsiTheme="minorHAnsi" w:cstheme="minorHAnsi"/>
          <w:color w:val="000000"/>
        </w:rPr>
        <w:t>στο</w:t>
      </w:r>
      <w:r w:rsidRPr="00D56532">
        <w:rPr>
          <w:rFonts w:asciiTheme="minorHAnsi" w:hAnsiTheme="minorHAnsi" w:cstheme="minorHAnsi"/>
          <w:b/>
          <w:color w:val="000000"/>
        </w:rPr>
        <w:t xml:space="preserve"> Κτίριο Διοίκησης </w:t>
      </w:r>
      <w:r w:rsidR="00D56532" w:rsidRPr="00D56532">
        <w:rPr>
          <w:rFonts w:asciiTheme="minorHAnsi" w:hAnsiTheme="minorHAnsi" w:cstheme="minorHAnsi"/>
          <w:b/>
          <w:color w:val="000000"/>
        </w:rPr>
        <w:t>Επιχειρήσεων</w:t>
      </w:r>
      <w:r w:rsidRPr="00D56532">
        <w:rPr>
          <w:rFonts w:asciiTheme="minorHAnsi" w:hAnsiTheme="minorHAnsi" w:cstheme="minorHAnsi"/>
          <w:b/>
          <w:color w:val="000000"/>
        </w:rPr>
        <w:t xml:space="preserve"> και Ψηφιακών Συστημάτων, </w:t>
      </w:r>
      <w:r w:rsidR="00EB4A5A" w:rsidRPr="00F60CA8">
        <w:rPr>
          <w:rFonts w:asciiTheme="minorHAnsi" w:hAnsiTheme="minorHAnsi" w:cstheme="minorHAnsi"/>
          <w:b/>
          <w:color w:val="000000"/>
        </w:rPr>
        <w:t>Πανεπιστημιούπολη Γαιόπολις, Περιφερειακή Οδός Λάρισας.</w:t>
      </w:r>
      <w:r w:rsidRPr="00D56532">
        <w:rPr>
          <w:rFonts w:asciiTheme="minorHAnsi" w:hAnsiTheme="minorHAnsi" w:cstheme="minorHAnsi"/>
          <w:b/>
          <w:color w:val="000000"/>
        </w:rPr>
        <w:t xml:space="preserve"> </w:t>
      </w:r>
    </w:p>
    <w:p w:rsidR="00D56532" w:rsidRPr="00B23412" w:rsidRDefault="00C2432D" w:rsidP="00D56532">
      <w:pPr>
        <w:shd w:val="clear" w:color="auto" w:fill="FFFFFF"/>
        <w:rPr>
          <w:rFonts w:ascii="Calibri" w:hAnsi="Calibri" w:cs="Calibri"/>
          <w:color w:val="050505"/>
        </w:rPr>
      </w:pPr>
      <w:r w:rsidRPr="00B23412">
        <w:rPr>
          <w:rFonts w:ascii="Calibri" w:hAnsi="Calibri" w:cs="Calibri"/>
          <w:noProof/>
          <w:color w:val="050505"/>
        </w:rPr>
        <w:drawing>
          <wp:inline distT="0" distB="0" distL="0" distR="0" wp14:anchorId="37F8F732" wp14:editId="653002F7">
            <wp:extent cx="152400" cy="152400"/>
            <wp:effectExtent l="0" t="0" r="0" b="0"/>
            <wp:docPr id="8" name="Εικόνα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412">
        <w:rPr>
          <w:rFonts w:ascii="Calibri" w:hAnsi="Calibri" w:cs="Calibri"/>
          <w:color w:val="050505"/>
        </w:rPr>
        <w:t xml:space="preserve"> </w:t>
      </w:r>
      <w:r w:rsidR="00D56532" w:rsidRPr="00B23412">
        <w:rPr>
          <w:rFonts w:ascii="Calibri" w:hAnsi="Calibri" w:cs="Calibri"/>
          <w:b/>
          <w:color w:val="050505"/>
        </w:rPr>
        <w:t>Πρόγραμμα</w:t>
      </w:r>
      <w:r w:rsidRPr="00B23412">
        <w:rPr>
          <w:rFonts w:ascii="Calibri" w:hAnsi="Calibri" w:cs="Calibri"/>
          <w:b/>
          <w:color w:val="050505"/>
        </w:rPr>
        <w:t xml:space="preserve"> εκδήλωσης</w:t>
      </w:r>
      <w:r w:rsidR="00D56532" w:rsidRPr="00B23412">
        <w:rPr>
          <w:rFonts w:ascii="Calibri" w:hAnsi="Calibri" w:cs="Calibri"/>
          <w:color w:val="050505"/>
        </w:rPr>
        <w:t xml:space="preserve"> </w:t>
      </w:r>
      <w:r w:rsidRPr="00B23412">
        <w:rPr>
          <w:rFonts w:ascii="Calibri" w:hAnsi="Calibri" w:cs="Calibri"/>
          <w:noProof/>
          <w:color w:val="050505"/>
        </w:rPr>
        <w:drawing>
          <wp:inline distT="0" distB="0" distL="0" distR="0" wp14:anchorId="52FE574D" wp14:editId="0268106D">
            <wp:extent cx="152400" cy="152400"/>
            <wp:effectExtent l="0" t="0" r="0" b="0"/>
            <wp:docPr id="12" name="Εικόνα 1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C1A" w:rsidRDefault="00BA7CF5" w:rsidP="00D5653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A7CF5">
        <w:rPr>
          <w:rFonts w:asciiTheme="minorHAnsi" w:hAnsiTheme="minorHAnsi" w:cstheme="minorHAnsi"/>
          <w:color w:val="000000"/>
        </w:rPr>
        <w:t>11.45-12.</w:t>
      </w:r>
      <w:r w:rsidR="00D56532" w:rsidRPr="00BA7CF5">
        <w:rPr>
          <w:rFonts w:asciiTheme="minorHAnsi" w:hAnsiTheme="minorHAnsi" w:cstheme="minorHAnsi"/>
          <w:color w:val="000000"/>
        </w:rPr>
        <w:t>00</w:t>
      </w:r>
      <w:r w:rsidRPr="00BA7CF5">
        <w:rPr>
          <w:rFonts w:asciiTheme="minorHAnsi" w:hAnsiTheme="minorHAnsi" w:cstheme="minorHAnsi"/>
          <w:color w:val="000000"/>
        </w:rPr>
        <w:t xml:space="preserve">: Προέλευση- </w:t>
      </w:r>
      <w:r w:rsidR="00D56532" w:rsidRPr="00BA7CF5">
        <w:rPr>
          <w:rFonts w:asciiTheme="minorHAnsi" w:hAnsiTheme="minorHAnsi" w:cstheme="minorHAnsi"/>
          <w:color w:val="000000"/>
        </w:rPr>
        <w:t>Έναρξη</w:t>
      </w:r>
    </w:p>
    <w:p w:rsidR="00F47C1A" w:rsidRPr="00BA7CF5" w:rsidRDefault="00F47C1A" w:rsidP="00D56532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12.00-12.10: Χαιρετισμοί</w:t>
      </w:r>
    </w:p>
    <w:p w:rsidR="00D56532" w:rsidRPr="00BA7CF5" w:rsidRDefault="00B23412" w:rsidP="00D56532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12.</w:t>
      </w:r>
      <w:r w:rsidR="00F47C1A">
        <w:rPr>
          <w:rFonts w:asciiTheme="minorHAnsi" w:hAnsiTheme="minorHAnsi" w:cstheme="minorHAnsi"/>
          <w:color w:val="000000"/>
        </w:rPr>
        <w:t>10-12.2</w:t>
      </w:r>
      <w:r w:rsidR="00BA7CF5" w:rsidRPr="00BA7CF5">
        <w:rPr>
          <w:rFonts w:asciiTheme="minorHAnsi" w:hAnsiTheme="minorHAnsi" w:cstheme="minorHAnsi"/>
          <w:color w:val="000000"/>
        </w:rPr>
        <w:t xml:space="preserve">0: </w:t>
      </w:r>
      <w:r w:rsidR="00D56532" w:rsidRPr="00BA7CF5">
        <w:rPr>
          <w:rFonts w:asciiTheme="minorHAnsi" w:hAnsiTheme="minorHAnsi" w:cstheme="minorHAnsi"/>
          <w:color w:val="000000"/>
        </w:rPr>
        <w:t xml:space="preserve">Παρουσίαση του Τμήματος Διοίκησης Επιχειρήσεων </w:t>
      </w:r>
    </w:p>
    <w:p w:rsidR="00D56532" w:rsidRPr="00BA7CF5" w:rsidRDefault="00D56532" w:rsidP="00D5653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A7CF5">
        <w:rPr>
          <w:rFonts w:asciiTheme="minorHAnsi" w:hAnsiTheme="minorHAnsi" w:cstheme="minorHAnsi"/>
          <w:color w:val="000000"/>
        </w:rPr>
        <w:t>Κουκούμιαλος Στυλιανός, Καθηγητής Τμήματος Διοίκησης Επιχειρήσεων</w:t>
      </w:r>
    </w:p>
    <w:p w:rsidR="00D56532" w:rsidRPr="00BA7CF5" w:rsidRDefault="00B23412" w:rsidP="00D56532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12.</w:t>
      </w:r>
      <w:r w:rsidR="00F47C1A">
        <w:rPr>
          <w:rFonts w:asciiTheme="minorHAnsi" w:hAnsiTheme="minorHAnsi" w:cstheme="minorHAnsi"/>
          <w:color w:val="000000"/>
        </w:rPr>
        <w:t>20-12.3</w:t>
      </w:r>
      <w:r w:rsidR="00BA7CF5" w:rsidRPr="00BA7CF5">
        <w:rPr>
          <w:rFonts w:asciiTheme="minorHAnsi" w:hAnsiTheme="minorHAnsi" w:cstheme="minorHAnsi"/>
          <w:color w:val="000000"/>
        </w:rPr>
        <w:t xml:space="preserve">0: </w:t>
      </w:r>
      <w:r w:rsidR="00D56532" w:rsidRPr="00BA7CF5">
        <w:rPr>
          <w:rFonts w:asciiTheme="minorHAnsi" w:hAnsiTheme="minorHAnsi" w:cstheme="minorHAnsi"/>
          <w:color w:val="000000"/>
        </w:rPr>
        <w:t>Παρουσίαση της Πρακτικής Άσκησης</w:t>
      </w:r>
    </w:p>
    <w:p w:rsidR="00D56532" w:rsidRPr="00BA7CF5" w:rsidRDefault="00D56532" w:rsidP="00D5653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A7CF5">
        <w:rPr>
          <w:rFonts w:asciiTheme="minorHAnsi" w:hAnsiTheme="minorHAnsi" w:cstheme="minorHAnsi"/>
          <w:color w:val="000000"/>
        </w:rPr>
        <w:t>Υψηλάντη Ιωάννα, Διοικητική Υποστήριξη</w:t>
      </w:r>
      <w:r w:rsidR="00BA7CF5" w:rsidRPr="00BA7CF5">
        <w:rPr>
          <w:rFonts w:asciiTheme="minorHAnsi" w:hAnsiTheme="minorHAnsi" w:cstheme="minorHAnsi"/>
          <w:color w:val="000000"/>
        </w:rPr>
        <w:t xml:space="preserve"> Γραφείου Π</w:t>
      </w:r>
      <w:r w:rsidRPr="00BA7CF5">
        <w:rPr>
          <w:rFonts w:asciiTheme="minorHAnsi" w:hAnsiTheme="minorHAnsi" w:cstheme="minorHAnsi"/>
          <w:color w:val="000000"/>
        </w:rPr>
        <w:t xml:space="preserve">ρακτικής </w:t>
      </w:r>
      <w:r w:rsidR="00BA7CF5" w:rsidRPr="00BA7CF5">
        <w:rPr>
          <w:rFonts w:asciiTheme="minorHAnsi" w:hAnsiTheme="minorHAnsi" w:cstheme="minorHAnsi"/>
          <w:color w:val="000000"/>
        </w:rPr>
        <w:t>Άσκησης</w:t>
      </w:r>
    </w:p>
    <w:p w:rsidR="00BA7CF5" w:rsidRDefault="00F47C1A" w:rsidP="00BA7CF5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12.3</w:t>
      </w:r>
      <w:r w:rsidR="00B23412">
        <w:rPr>
          <w:rFonts w:asciiTheme="minorHAnsi" w:hAnsiTheme="minorHAnsi" w:cstheme="minorHAnsi"/>
          <w:color w:val="000000"/>
        </w:rPr>
        <w:t>0-13.4</w:t>
      </w:r>
      <w:r w:rsidR="00BA7CF5" w:rsidRPr="00BA7CF5">
        <w:rPr>
          <w:rFonts w:asciiTheme="minorHAnsi" w:hAnsiTheme="minorHAnsi" w:cstheme="minorHAnsi"/>
          <w:color w:val="000000"/>
        </w:rPr>
        <w:t>0:  Εταιρικές παρουσιάσεις</w:t>
      </w:r>
    </w:p>
    <w:p w:rsidR="003A6821" w:rsidRDefault="003A6821" w:rsidP="003A6821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ABC ΚΑΤΑΣΚΕΥΑΣΤΙΚΗ, Α. ΜΠΕΜΠΗΣ - Ν . ΧΡΙΣΤΟΔΟΥΛΟΣ Ο.Ε.</w:t>
      </w:r>
    </w:p>
    <w:p w:rsidR="003A6821" w:rsidRDefault="003A6821" w:rsidP="00BA7CF5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Alpha Marketing</w:t>
      </w:r>
    </w:p>
    <w:p w:rsidR="003A6821" w:rsidRPr="003A6821" w:rsidRDefault="003A6821" w:rsidP="00BA7CF5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3A6821">
        <w:rPr>
          <w:rFonts w:asciiTheme="minorHAnsi" w:hAnsiTheme="minorHAnsi" w:cstheme="minorHAnsi"/>
          <w:color w:val="000000"/>
        </w:rPr>
        <w:t>Camparound.com</w:t>
      </w:r>
    </w:p>
    <w:p w:rsidR="00B23412" w:rsidRDefault="00BA7CF5" w:rsidP="00B23412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EpsilonNet AE</w:t>
      </w:r>
    </w:p>
    <w:p w:rsidR="003A6821" w:rsidRPr="003A6821" w:rsidRDefault="003A6821" w:rsidP="003A6821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Εκπαιδευτικός Οργανισμός Δήμητρα</w:t>
      </w:r>
    </w:p>
    <w:p w:rsidR="00B23412" w:rsidRDefault="00BA7CF5" w:rsidP="00B23412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Hotel Availabilities Ltd</w:t>
      </w:r>
    </w:p>
    <w:p w:rsidR="00B23412" w:rsidRDefault="00BA7CF5" w:rsidP="00B23412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Joist Πάρκο Καινοτομίας</w:t>
      </w:r>
    </w:p>
    <w:p w:rsidR="00CB29DC" w:rsidRPr="003A6821" w:rsidRDefault="00BA7CF5" w:rsidP="003A6821">
      <w:pPr>
        <w:pStyle w:val="a4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SOUKOS ROBOTS ABEE</w:t>
      </w:r>
    </w:p>
    <w:p w:rsidR="00B23412" w:rsidRPr="00B23412" w:rsidRDefault="00B23412" w:rsidP="00B2341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 xml:space="preserve">13.40-13.50: Παρουσίαση του ΠΜΣ Ευέλικτες Μέθοδοι Διοίκησης  </w:t>
      </w:r>
    </w:p>
    <w:p w:rsidR="00B23412" w:rsidRPr="00B23412" w:rsidRDefault="00B23412" w:rsidP="00B2341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Ανθόπουλος Λεωνίδας, Καθηγητής Τμήματος Διοίκησης Επιχειρήσεων</w:t>
      </w:r>
    </w:p>
    <w:p w:rsidR="00B23412" w:rsidRPr="00B23412" w:rsidRDefault="00B23412" w:rsidP="00B23412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B23412">
        <w:rPr>
          <w:rFonts w:asciiTheme="minorHAnsi" w:hAnsiTheme="minorHAnsi" w:cstheme="minorHAnsi"/>
          <w:color w:val="000000"/>
        </w:rPr>
        <w:t>13.50-14.00</w:t>
      </w:r>
      <w:r>
        <w:rPr>
          <w:rFonts w:asciiTheme="minorHAnsi" w:hAnsiTheme="minorHAnsi" w:cstheme="minorHAnsi"/>
          <w:color w:val="000000"/>
        </w:rPr>
        <w:t>: Παρουσίαση του ΠΜΣ Διοίκηση Επιχειρήσεων-ΜΒΑ</w:t>
      </w:r>
    </w:p>
    <w:p w:rsidR="00B23412" w:rsidRDefault="00B23412" w:rsidP="00B23412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Λαζαρίδης Θεμιστοκλής</w:t>
      </w:r>
      <w:r w:rsidRPr="00B23412">
        <w:rPr>
          <w:rFonts w:asciiTheme="minorHAnsi" w:hAnsiTheme="minorHAnsi" w:cstheme="minorHAnsi"/>
          <w:color w:val="000000"/>
        </w:rPr>
        <w:t>, Καθηγητής Τμήματος Διοίκησης Επιχειρήσεων</w:t>
      </w:r>
    </w:p>
    <w:p w:rsidR="00E12AC6" w:rsidRDefault="00E12AC6" w:rsidP="00B23412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2C143F" w:rsidRPr="002C143F" w:rsidRDefault="00E12AC6" w:rsidP="002C14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</w:rPr>
        <w:t>Θα</w:t>
      </w:r>
      <w:r w:rsidRPr="002C143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πραγματοποιηθεί</w:t>
      </w:r>
      <w:r w:rsidRPr="002C143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ζωντανή</w:t>
      </w:r>
      <w:r w:rsidRPr="002C143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αναμετάδοση</w:t>
      </w:r>
      <w:r w:rsidRPr="002C143F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  <w:lang w:val="en-US"/>
        </w:rPr>
        <w:t>live</w:t>
      </w:r>
      <w:r w:rsidRPr="002C143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en-US"/>
        </w:rPr>
        <w:t>streaming</w:t>
      </w:r>
      <w:r w:rsidRPr="002C143F">
        <w:rPr>
          <w:rFonts w:asciiTheme="minorHAnsi" w:hAnsiTheme="minorHAnsi" w:cstheme="minorHAnsi"/>
          <w:color w:val="000000"/>
        </w:rPr>
        <w:t xml:space="preserve">) </w:t>
      </w:r>
      <w:r w:rsidR="00C306C3">
        <w:rPr>
          <w:rFonts w:asciiTheme="minorHAnsi" w:hAnsiTheme="minorHAnsi" w:cstheme="minorHAnsi"/>
          <w:color w:val="000000"/>
        </w:rPr>
        <w:t>στ</w:t>
      </w:r>
      <w:r w:rsidR="00C306C3" w:rsidRPr="00C306C3">
        <w:rPr>
          <w:rFonts w:asciiTheme="minorHAnsi" w:hAnsiTheme="minorHAnsi" w:cstheme="minorHAnsi"/>
          <w:color w:val="000000"/>
          <w:lang w:val="en-US"/>
        </w:rPr>
        <w:t>o</w:t>
      </w:r>
      <w:r w:rsidR="00C306C3" w:rsidRPr="002C143F">
        <w:rPr>
          <w:rFonts w:asciiTheme="minorHAnsi" w:hAnsiTheme="minorHAnsi" w:cstheme="minorHAnsi"/>
          <w:color w:val="000000"/>
        </w:rPr>
        <w:t xml:space="preserve"> </w:t>
      </w:r>
      <w:r w:rsidR="002C143F">
        <w:rPr>
          <w:rFonts w:asciiTheme="minorHAnsi" w:hAnsiTheme="minorHAnsi" w:cstheme="minorHAnsi"/>
          <w:color w:val="000000"/>
          <w:lang w:val="en-US"/>
        </w:rPr>
        <w:t>YouTube</w:t>
      </w:r>
      <w:r w:rsidR="00C306C3" w:rsidRPr="002C143F">
        <w:rPr>
          <w:rFonts w:asciiTheme="minorHAnsi" w:hAnsiTheme="minorHAnsi" w:cstheme="minorHAnsi"/>
          <w:color w:val="000000"/>
        </w:rPr>
        <w:t xml:space="preserve"> </w:t>
      </w:r>
      <w:r w:rsidR="002C143F">
        <w:rPr>
          <w:rFonts w:asciiTheme="minorHAnsi" w:hAnsiTheme="minorHAnsi" w:cstheme="minorHAnsi"/>
          <w:color w:val="000000"/>
        </w:rPr>
        <w:t xml:space="preserve">στην εξής διεύθυνση: </w:t>
      </w:r>
      <w:hyperlink r:id="rId10" w:tgtFrame="cUYc03ADyWX6uEam1cmKUR2" w:history="1">
        <w:r w:rsidR="002C143F" w:rsidRPr="002C143F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https://youtu.be/bfpZ61jI3EI</w:t>
        </w:r>
      </w:hyperlink>
    </w:p>
    <w:p w:rsidR="00B23412" w:rsidRPr="002C143F" w:rsidRDefault="00B23412" w:rsidP="00D56532">
      <w:pPr>
        <w:shd w:val="clear" w:color="auto" w:fill="FFFFFF"/>
        <w:rPr>
          <w:rFonts w:cs="Segoe UI Historic"/>
          <w:color w:val="050505"/>
          <w:sz w:val="23"/>
          <w:szCs w:val="23"/>
        </w:rPr>
      </w:pPr>
    </w:p>
    <w:p w:rsidR="00F515D5" w:rsidRPr="0006079D" w:rsidRDefault="00E12AC6" w:rsidP="00E12AC6">
      <w:pPr>
        <w:shd w:val="clear" w:color="auto" w:fill="FFFFFF"/>
        <w:ind w:left="5040"/>
        <w:rPr>
          <w:rFonts w:asciiTheme="minorHAnsi" w:hAnsiTheme="minorHAnsi" w:cstheme="minorHAnsi"/>
          <w:color w:val="000000"/>
        </w:rPr>
      </w:pPr>
      <w:r w:rsidRPr="002C143F">
        <w:rPr>
          <w:rFonts w:asciiTheme="minorHAnsi" w:hAnsiTheme="minorHAnsi" w:cstheme="minorHAnsi"/>
          <w:color w:val="000000"/>
        </w:rPr>
        <w:t xml:space="preserve">      </w:t>
      </w:r>
      <w:r w:rsidR="0006079D" w:rsidRPr="0006079D">
        <w:rPr>
          <w:rFonts w:asciiTheme="minorHAnsi" w:hAnsiTheme="minorHAnsi" w:cstheme="minorHAnsi"/>
          <w:color w:val="000000"/>
        </w:rPr>
        <w:t>Ο Πρόεδρος του Τμήματος ΔΕ</w:t>
      </w:r>
    </w:p>
    <w:p w:rsidR="0006079D" w:rsidRPr="0006079D" w:rsidRDefault="0006079D" w:rsidP="0006079D">
      <w:pPr>
        <w:shd w:val="clear" w:color="auto" w:fill="FFFFFF"/>
        <w:jc w:val="right"/>
        <w:rPr>
          <w:rFonts w:asciiTheme="minorHAnsi" w:hAnsiTheme="minorHAnsi" w:cstheme="minorHAnsi"/>
          <w:color w:val="000000"/>
        </w:rPr>
      </w:pPr>
    </w:p>
    <w:p w:rsidR="0006079D" w:rsidRPr="0006079D" w:rsidRDefault="0006079D" w:rsidP="0006079D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</w:t>
      </w:r>
      <w:r w:rsidRPr="0006079D">
        <w:rPr>
          <w:rFonts w:asciiTheme="minorHAnsi" w:hAnsiTheme="minorHAnsi" w:cstheme="minorHAnsi"/>
          <w:color w:val="000000"/>
        </w:rPr>
        <w:t>Ανθόπουλος Λεωνίδας,</w:t>
      </w:r>
    </w:p>
    <w:p w:rsidR="0006079D" w:rsidRPr="0006079D" w:rsidRDefault="0006079D" w:rsidP="0006079D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</w:t>
      </w:r>
      <w:r w:rsidRPr="0006079D">
        <w:rPr>
          <w:rFonts w:asciiTheme="minorHAnsi" w:hAnsiTheme="minorHAnsi" w:cstheme="minorHAnsi"/>
          <w:color w:val="000000"/>
        </w:rPr>
        <w:t xml:space="preserve">Καθηγητής </w:t>
      </w:r>
    </w:p>
    <w:sectPr w:rsidR="0006079D" w:rsidRPr="0006079D" w:rsidSect="00E12AC6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44D"/>
    <w:multiLevelType w:val="multilevel"/>
    <w:tmpl w:val="37E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3C62"/>
    <w:multiLevelType w:val="multilevel"/>
    <w:tmpl w:val="5F1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F4A72"/>
    <w:multiLevelType w:val="multilevel"/>
    <w:tmpl w:val="972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619A2"/>
    <w:multiLevelType w:val="hybridMultilevel"/>
    <w:tmpl w:val="6062E7A0"/>
    <w:lvl w:ilvl="0" w:tplc="D33EAFA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B5"/>
    <w:rsid w:val="0006079D"/>
    <w:rsid w:val="000E3484"/>
    <w:rsid w:val="002C143F"/>
    <w:rsid w:val="003A6821"/>
    <w:rsid w:val="0040121F"/>
    <w:rsid w:val="004D58EC"/>
    <w:rsid w:val="006353D0"/>
    <w:rsid w:val="0064459B"/>
    <w:rsid w:val="00856FB5"/>
    <w:rsid w:val="009F2A7E"/>
    <w:rsid w:val="00AE50E0"/>
    <w:rsid w:val="00B23412"/>
    <w:rsid w:val="00BA7CF5"/>
    <w:rsid w:val="00C2432D"/>
    <w:rsid w:val="00C306C3"/>
    <w:rsid w:val="00CB29DC"/>
    <w:rsid w:val="00CC7AF5"/>
    <w:rsid w:val="00D539B0"/>
    <w:rsid w:val="00D56532"/>
    <w:rsid w:val="00E12AC6"/>
    <w:rsid w:val="00EB4A5A"/>
    <w:rsid w:val="00F31237"/>
    <w:rsid w:val="00F47C1A"/>
    <w:rsid w:val="00F515D5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E1ECF-2E5D-4725-BB23-0A14A524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50E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E50E0"/>
    <w:rPr>
      <w:b/>
      <w:bCs/>
    </w:rPr>
  </w:style>
  <w:style w:type="character" w:styleId="-">
    <w:name w:val="Hyperlink"/>
    <w:basedOn w:val="a0"/>
    <w:uiPriority w:val="99"/>
    <w:unhideWhenUsed/>
    <w:rsid w:val="00AE50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41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47C1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7C1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6158">
          <w:marLeft w:val="0"/>
          <w:marRight w:val="21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154">
          <w:marLeft w:val="0"/>
          <w:marRight w:val="21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7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bfpZ61jI3E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</dc:creator>
  <cp:keywords/>
  <dc:description/>
  <cp:lastModifiedBy>GATOU OURANIA</cp:lastModifiedBy>
  <cp:revision>2</cp:revision>
  <cp:lastPrinted>2022-05-11T08:25:00Z</cp:lastPrinted>
  <dcterms:created xsi:type="dcterms:W3CDTF">2022-05-20T08:36:00Z</dcterms:created>
  <dcterms:modified xsi:type="dcterms:W3CDTF">2022-05-20T08:36:00Z</dcterms:modified>
</cp:coreProperties>
</file>