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0D26F" w14:textId="77777777" w:rsidR="00946081" w:rsidRPr="003241A9" w:rsidRDefault="00946081" w:rsidP="00946081">
      <w:pPr>
        <w:spacing w:after="0" w:line="360" w:lineRule="auto"/>
        <w:ind w:right="-1054"/>
        <w:jc w:val="both"/>
        <w:rPr>
          <w:b/>
          <w:lang w:val="en-US" w:eastAsia="el-GR"/>
        </w:rPr>
      </w:pPr>
      <w:bookmarkStart w:id="0" w:name="_GoBack"/>
      <w:bookmarkEnd w:id="0"/>
    </w:p>
    <w:tbl>
      <w:tblPr>
        <w:tblpPr w:leftFromText="180" w:rightFromText="180" w:vertAnchor="text" w:horzAnchor="margin" w:tblpXSpec="center" w:tblpY="-719"/>
        <w:tblW w:w="10065" w:type="dxa"/>
        <w:tblBorders>
          <w:bottom w:val="double" w:sz="4" w:space="0" w:color="auto"/>
        </w:tblBorders>
        <w:tblLook w:val="04A0" w:firstRow="1" w:lastRow="0" w:firstColumn="1" w:lastColumn="0" w:noHBand="0" w:noVBand="1"/>
      </w:tblPr>
      <w:tblGrid>
        <w:gridCol w:w="1418"/>
        <w:gridCol w:w="8647"/>
      </w:tblGrid>
      <w:tr w:rsidR="00946081" w14:paraId="10CC0FD7" w14:textId="77777777" w:rsidTr="00946081">
        <w:tc>
          <w:tcPr>
            <w:tcW w:w="1418" w:type="dxa"/>
            <w:vAlign w:val="center"/>
            <w:hideMark/>
          </w:tcPr>
          <w:p w14:paraId="4CF5E9C1" w14:textId="77777777" w:rsidR="00946081" w:rsidRDefault="00946081" w:rsidP="00946081">
            <w:pPr>
              <w:pStyle w:val="3"/>
              <w:rPr>
                <w:rFonts w:ascii="Cambria" w:hAnsi="Cambria"/>
                <w:sz w:val="36"/>
                <w:lang w:val="en-GB"/>
              </w:rPr>
            </w:pPr>
            <w:r>
              <w:rPr>
                <w:rFonts w:ascii="Cambria" w:hAnsi="Cambria"/>
                <w:noProof/>
                <w:lang w:eastAsia="el-GR"/>
              </w:rPr>
              <w:drawing>
                <wp:inline distT="0" distB="0" distL="0" distR="0" wp14:anchorId="6E19F60E" wp14:editId="750179D5">
                  <wp:extent cx="662940" cy="685800"/>
                  <wp:effectExtent l="0" t="0" r="3810" b="0"/>
                  <wp:docPr id="2" name="Εικόνα 2" descr="Logo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tc>
        <w:tc>
          <w:tcPr>
            <w:tcW w:w="8647" w:type="dxa"/>
            <w:vMerge w:val="restart"/>
            <w:vAlign w:val="center"/>
            <w:hideMark/>
          </w:tcPr>
          <w:p w14:paraId="11156DA7" w14:textId="77777777" w:rsidR="00946081" w:rsidRDefault="00946081" w:rsidP="00946081">
            <w:pPr>
              <w:pStyle w:val="af0"/>
              <w:tabs>
                <w:tab w:val="left" w:pos="0"/>
              </w:tabs>
              <w:ind w:left="22"/>
              <w:rPr>
                <w:rFonts w:ascii="Cambria" w:hAnsi="Cambria" w:cs="Arial"/>
                <w:b w:val="0"/>
                <w:color w:val="2F5496"/>
                <w:sz w:val="36"/>
                <w:szCs w:val="36"/>
              </w:rPr>
            </w:pPr>
            <w:r>
              <w:rPr>
                <w:rFonts w:ascii="Cambria" w:hAnsi="Cambria" w:cs="Arial"/>
                <w:b w:val="0"/>
                <w:color w:val="2F5496"/>
                <w:sz w:val="36"/>
                <w:szCs w:val="36"/>
              </w:rPr>
              <w:t>ΠΑΝΕΠΙΣΤΗΜΙΟ ΘΕΣΣΑΛΙΑΣ</w:t>
            </w:r>
          </w:p>
          <w:p w14:paraId="14913215" w14:textId="77777777" w:rsidR="00946081" w:rsidRDefault="00946081" w:rsidP="00946081">
            <w:pPr>
              <w:pStyle w:val="af0"/>
              <w:tabs>
                <w:tab w:val="left" w:pos="0"/>
              </w:tabs>
              <w:ind w:left="22"/>
              <w:rPr>
                <w:rFonts w:ascii="Cambria" w:hAnsi="Cambria" w:cs="Arial"/>
                <w:color w:val="2F5496"/>
                <w:sz w:val="28"/>
                <w:szCs w:val="28"/>
              </w:rPr>
            </w:pPr>
            <w:r>
              <w:rPr>
                <w:rFonts w:ascii="Cambria" w:hAnsi="Cambria" w:cs="Arial"/>
                <w:color w:val="2F5496"/>
                <w:sz w:val="28"/>
                <w:szCs w:val="28"/>
              </w:rPr>
              <w:t>ΣΧΟΛΗ ΓΕΩΠΟΝΙΚΩΝ ΕΠΙΣΤΗΜΩΝ</w:t>
            </w:r>
          </w:p>
          <w:p w14:paraId="218E8E85" w14:textId="5BBD9F32" w:rsidR="00946081" w:rsidRDefault="00946081" w:rsidP="00946081">
            <w:pPr>
              <w:pStyle w:val="af0"/>
              <w:tabs>
                <w:tab w:val="left" w:pos="0"/>
              </w:tabs>
              <w:ind w:left="22"/>
              <w:rPr>
                <w:rFonts w:ascii="Cambria" w:hAnsi="Cambria" w:cs="Arial"/>
                <w:color w:val="2F5496"/>
                <w:szCs w:val="24"/>
              </w:rPr>
            </w:pPr>
            <w:r>
              <w:rPr>
                <w:rFonts w:ascii="Cambria" w:hAnsi="Cambria"/>
                <w:bCs/>
                <w:color w:val="2F5496"/>
                <w:szCs w:val="24"/>
              </w:rPr>
              <w:t>ΤΜΗΜΑ ΓΕΩΠΟΝΙΑΣ ΙΧΘΥΟΛΟΓΙΑΣ  ΚΑΙ ΥΔΑΤΙΝΟΥ ΠΕΡΙΒΑΛΛΟΝΤΟΣ</w:t>
            </w:r>
          </w:p>
          <w:p w14:paraId="74FE39BD" w14:textId="77777777" w:rsidR="00946081" w:rsidRPr="00D454E8" w:rsidRDefault="00946081" w:rsidP="00946081">
            <w:pPr>
              <w:tabs>
                <w:tab w:val="left" w:pos="22"/>
              </w:tabs>
              <w:spacing w:after="0" w:line="240" w:lineRule="auto"/>
              <w:ind w:left="22" w:firstLine="22"/>
              <w:jc w:val="center"/>
              <w:rPr>
                <w:rFonts w:ascii="Cambria" w:hAnsi="Cambria" w:cs="Arial"/>
                <w:b/>
                <w:color w:val="2F5496"/>
                <w:sz w:val="24"/>
                <w:szCs w:val="24"/>
                <w14:shadow w14:blurRad="50800" w14:dist="38100" w14:dir="2700000" w14:sx="100000" w14:sy="100000" w14:kx="0" w14:ky="0" w14:algn="tl">
                  <w14:srgbClr w14:val="000000">
                    <w14:alpha w14:val="60000"/>
                  </w14:srgbClr>
                </w14:shadow>
              </w:rPr>
            </w:pPr>
            <w:r w:rsidRPr="00D454E8">
              <w:rPr>
                <w:rFonts w:ascii="Cambria" w:hAnsi="Cambria" w:cs="Arial"/>
                <w:b/>
                <w:color w:val="2F5496"/>
                <w:sz w:val="24"/>
                <w:szCs w:val="24"/>
                <w14:shadow w14:blurRad="50800" w14:dist="38100" w14:dir="2700000" w14:sx="100000" w14:sy="100000" w14:kx="0" w14:ky="0" w14:algn="tl">
                  <w14:srgbClr w14:val="000000">
                    <w14:alpha w14:val="60000"/>
                  </w14:srgbClr>
                </w14:shadow>
              </w:rPr>
              <w:t>ΠΡΟΓΡΑΜΜΑ ΜΕΤΑΠΤΥΧΙΑΚΩΝ ΣΠΟΥΔΩΝ</w:t>
            </w:r>
          </w:p>
          <w:p w14:paraId="57F9F50E" w14:textId="77777777" w:rsidR="00946081" w:rsidRPr="00946081" w:rsidRDefault="00946081" w:rsidP="00946081">
            <w:pPr>
              <w:tabs>
                <w:tab w:val="left" w:pos="22"/>
              </w:tabs>
              <w:spacing w:after="0" w:line="240" w:lineRule="auto"/>
              <w:ind w:left="22" w:firstLine="22"/>
              <w:jc w:val="center"/>
              <w:rPr>
                <w:rFonts w:ascii="Cambria" w:hAnsi="Cambria" w:cs="Arial"/>
                <w:b/>
                <w:color w:val="2F5496"/>
                <w:sz w:val="28"/>
                <w:szCs w:val="28"/>
                <w:u w:val="single"/>
                <w14:shadow w14:blurRad="50800" w14:dist="38100" w14:dir="2700000" w14:sx="100000" w14:sy="100000" w14:kx="0" w14:ky="0" w14:algn="tl">
                  <w14:srgbClr w14:val="000000">
                    <w14:alpha w14:val="60000"/>
                  </w14:srgbClr>
                </w14:shadow>
              </w:rPr>
            </w:pPr>
            <w:r w:rsidRPr="00946081">
              <w:rPr>
                <w:rFonts w:ascii="Cambria" w:hAnsi="Cambria" w:cs="Arial"/>
                <w:b/>
                <w:color w:val="2F5496"/>
                <w:sz w:val="28"/>
                <w:szCs w:val="28"/>
                <w:u w:val="single"/>
                <w14:shadow w14:blurRad="50800" w14:dist="38100" w14:dir="2700000" w14:sx="100000" w14:sy="100000" w14:kx="0" w14:ky="0" w14:algn="tl">
                  <w14:srgbClr w14:val="000000">
                    <w14:alpha w14:val="60000"/>
                  </w14:srgbClr>
                </w14:shadow>
              </w:rPr>
              <w:t>ΑΕΙΦΟΡΙΚΗ ΔΙΑΧΕΙΡΙΣΗ ΥΔΑΤΙΚΟΥ ΠΕΡΙΒΑΛΛΟΝΤΟΣ</w:t>
            </w:r>
          </w:p>
          <w:p w14:paraId="2B3AFB6B" w14:textId="77777777" w:rsidR="00946081" w:rsidRPr="00946081" w:rsidRDefault="00946081" w:rsidP="00946081">
            <w:pPr>
              <w:spacing w:after="0" w:line="240" w:lineRule="auto"/>
              <w:ind w:left="22"/>
              <w:jc w:val="center"/>
              <w:rPr>
                <w:rFonts w:ascii="Cambria" w:hAnsi="Cambria" w:cs="Arial"/>
                <w:color w:val="2F5496"/>
                <w:sz w:val="18"/>
                <w:szCs w:val="18"/>
              </w:rPr>
            </w:pPr>
            <w:r w:rsidRPr="00946081">
              <w:rPr>
                <w:rFonts w:ascii="Cambria" w:hAnsi="Cambria" w:cs="Arial"/>
                <w:color w:val="2F5496"/>
                <w:sz w:val="18"/>
                <w:szCs w:val="18"/>
              </w:rPr>
              <w:t xml:space="preserve">Οδός Φυτόκου, Βόλος τ.κ. 384 46  -  τηλ.: 24210-93156, </w:t>
            </w:r>
            <w:r w:rsidRPr="00946081">
              <w:rPr>
                <w:rFonts w:ascii="Cambria" w:hAnsi="Cambria" w:cs="Arial"/>
                <w:color w:val="2F5496"/>
                <w:sz w:val="18"/>
                <w:szCs w:val="18"/>
                <w:lang w:val="en-US"/>
              </w:rPr>
              <w:t>e</w:t>
            </w:r>
            <w:r w:rsidRPr="00946081">
              <w:rPr>
                <w:rFonts w:ascii="Cambria" w:hAnsi="Cambria" w:cs="Arial"/>
                <w:color w:val="2F5496"/>
                <w:sz w:val="18"/>
                <w:szCs w:val="18"/>
              </w:rPr>
              <w:t>-</w:t>
            </w:r>
            <w:r w:rsidRPr="00946081">
              <w:rPr>
                <w:rFonts w:ascii="Cambria" w:hAnsi="Cambria" w:cs="Arial"/>
                <w:color w:val="2F5496"/>
                <w:sz w:val="18"/>
                <w:szCs w:val="18"/>
                <w:lang w:val="en-US"/>
              </w:rPr>
              <w:t>mail</w:t>
            </w:r>
            <w:r w:rsidRPr="00946081">
              <w:rPr>
                <w:rFonts w:ascii="Cambria" w:hAnsi="Cambria" w:cs="Arial"/>
                <w:color w:val="2F5496"/>
                <w:sz w:val="18"/>
                <w:szCs w:val="18"/>
              </w:rPr>
              <w:t xml:space="preserve">: </w:t>
            </w:r>
            <w:hyperlink r:id="rId9" w:history="1">
              <w:r w:rsidRPr="00946081">
                <w:rPr>
                  <w:rStyle w:val="-"/>
                  <w:rFonts w:ascii="Cambria" w:hAnsi="Cambria" w:cs="Arial"/>
                  <w:sz w:val="18"/>
                  <w:szCs w:val="18"/>
                  <w:lang w:val="en-US"/>
                </w:rPr>
                <w:t>pmsdiae</w:t>
              </w:r>
              <w:r w:rsidRPr="00946081">
                <w:rPr>
                  <w:rStyle w:val="-"/>
                  <w:rFonts w:ascii="Cambria" w:hAnsi="Cambria" w:cs="Arial"/>
                  <w:sz w:val="18"/>
                  <w:szCs w:val="18"/>
                </w:rPr>
                <w:t>@</w:t>
              </w:r>
              <w:r w:rsidRPr="00946081">
                <w:rPr>
                  <w:rStyle w:val="-"/>
                  <w:rFonts w:ascii="Cambria" w:hAnsi="Cambria" w:cs="Arial"/>
                  <w:sz w:val="18"/>
                  <w:szCs w:val="18"/>
                  <w:lang w:val="en-US"/>
                </w:rPr>
                <w:t>uth</w:t>
              </w:r>
              <w:r w:rsidRPr="00946081">
                <w:rPr>
                  <w:rStyle w:val="-"/>
                  <w:rFonts w:ascii="Cambria" w:hAnsi="Cambria" w:cs="Arial"/>
                  <w:sz w:val="18"/>
                  <w:szCs w:val="18"/>
                </w:rPr>
                <w:t>.</w:t>
              </w:r>
              <w:r w:rsidRPr="00946081">
                <w:rPr>
                  <w:rStyle w:val="-"/>
                  <w:rFonts w:ascii="Cambria" w:hAnsi="Cambria" w:cs="Arial"/>
                  <w:sz w:val="18"/>
                  <w:szCs w:val="18"/>
                  <w:lang w:val="en-US"/>
                </w:rPr>
                <w:t>gr</w:t>
              </w:r>
            </w:hyperlink>
            <w:r w:rsidRPr="00946081">
              <w:rPr>
                <w:rFonts w:ascii="Cambria" w:hAnsi="Cambria" w:cs="Arial"/>
                <w:color w:val="2F5496"/>
                <w:sz w:val="18"/>
                <w:szCs w:val="18"/>
              </w:rPr>
              <w:t xml:space="preserve"> </w:t>
            </w:r>
          </w:p>
        </w:tc>
      </w:tr>
      <w:tr w:rsidR="00946081" w14:paraId="668DEF15" w14:textId="77777777" w:rsidTr="00946081">
        <w:trPr>
          <w:trHeight w:val="922"/>
        </w:trPr>
        <w:tc>
          <w:tcPr>
            <w:tcW w:w="1418" w:type="dxa"/>
            <w:vAlign w:val="center"/>
          </w:tcPr>
          <w:p w14:paraId="7F886805" w14:textId="77777777" w:rsidR="00946081" w:rsidRDefault="00946081" w:rsidP="00946081">
            <w:pPr>
              <w:pStyle w:val="af0"/>
              <w:rPr>
                <w:rFonts w:ascii="Cambria" w:hAnsi="Cambria"/>
                <w:sz w:val="36"/>
              </w:rPr>
            </w:pPr>
          </w:p>
        </w:tc>
        <w:tc>
          <w:tcPr>
            <w:tcW w:w="8647" w:type="dxa"/>
            <w:vMerge/>
            <w:vAlign w:val="center"/>
            <w:hideMark/>
          </w:tcPr>
          <w:p w14:paraId="2F0B7B82" w14:textId="77777777" w:rsidR="00946081" w:rsidRPr="00D454E8" w:rsidRDefault="00946081" w:rsidP="00946081">
            <w:pPr>
              <w:spacing w:after="0" w:line="240" w:lineRule="auto"/>
              <w:ind w:left="22"/>
              <w:jc w:val="center"/>
              <w:rPr>
                <w:rFonts w:ascii="Cambria" w:hAnsi="Cambria" w:cs="Arial"/>
                <w:b/>
                <w:color w:val="2F5496"/>
                <w:sz w:val="24"/>
                <w:szCs w:val="24"/>
                <w:u w:val="single"/>
                <w14:shadow w14:blurRad="50800" w14:dist="38100" w14:dir="2700000" w14:sx="100000" w14:sy="100000" w14:kx="0" w14:ky="0" w14:algn="tl">
                  <w14:srgbClr w14:val="000000">
                    <w14:alpha w14:val="60000"/>
                  </w14:srgbClr>
                </w14:shadow>
              </w:rPr>
            </w:pPr>
          </w:p>
        </w:tc>
      </w:tr>
    </w:tbl>
    <w:p w14:paraId="19D7B0FB" w14:textId="22903421" w:rsidR="001F640D" w:rsidRPr="001F640D" w:rsidRDefault="00013F56" w:rsidP="00013F56">
      <w:pPr>
        <w:tabs>
          <w:tab w:val="left" w:pos="284"/>
        </w:tabs>
        <w:spacing w:after="0"/>
        <w:ind w:right="-1"/>
        <w:jc w:val="center"/>
        <w:rPr>
          <w:rFonts w:ascii="Cambria" w:hAnsi="Cambria" w:cs="Calibri"/>
          <w:b/>
          <w:i/>
        </w:rPr>
      </w:pPr>
      <w:r w:rsidRPr="006D40C9">
        <w:rPr>
          <w:rFonts w:ascii="Cambria" w:hAnsi="Cambria" w:cs="Calibri"/>
          <w:b/>
          <w:i/>
        </w:rPr>
        <w:t>ΠΡΟΣΚΛΗΣΗ ΓΙΑ ΤΗΝ ΥΠΟΒΟΛΗ ΥΠΟΨΗΦΙΟΤΗΤΩΝ</w:t>
      </w:r>
      <w:r w:rsidR="001F640D" w:rsidRPr="001F640D">
        <w:rPr>
          <w:rFonts w:ascii="Cambria" w:hAnsi="Cambria" w:cs="Calibri"/>
          <w:b/>
          <w:i/>
        </w:rPr>
        <w:t xml:space="preserve"> </w:t>
      </w:r>
      <w:r w:rsidR="001F640D">
        <w:rPr>
          <w:rFonts w:ascii="Cambria" w:hAnsi="Cambria" w:cs="Calibri"/>
          <w:b/>
          <w:i/>
        </w:rPr>
        <w:t xml:space="preserve">ΣΤΟ ΠΡΟΓΡΑΜΜΑ ΜΕΤΑΠΤΥΧΙΑΚΩΝ ΣΠΟΥΔΩΝ </w:t>
      </w:r>
      <w:r w:rsidR="00433D2C">
        <w:rPr>
          <w:rFonts w:ascii="Cambria" w:hAnsi="Cambria" w:cs="Calibri"/>
          <w:b/>
          <w:i/>
        </w:rPr>
        <w:t>"</w:t>
      </w:r>
      <w:r w:rsidR="001F640D">
        <w:rPr>
          <w:rFonts w:ascii="Cambria" w:hAnsi="Cambria" w:cs="Calibri"/>
          <w:b/>
          <w:i/>
        </w:rPr>
        <w:t>ΑΕΙΦΟΡΙΚΗ ΔΙ</w:t>
      </w:r>
      <w:r w:rsidR="00433D2C">
        <w:rPr>
          <w:rFonts w:ascii="Cambria" w:hAnsi="Cambria" w:cs="Calibri"/>
          <w:b/>
          <w:i/>
        </w:rPr>
        <w:t>ΑΧΕΙΡΙΣΗ ΥΔΑΤΙΚΟΥ ΠΕΡΙΒΑΛΛΟΝΤΟΣ"</w:t>
      </w:r>
    </w:p>
    <w:p w14:paraId="48603E52" w14:textId="1E5ADD7B" w:rsidR="00013F56" w:rsidRPr="006D40C9" w:rsidRDefault="00013F56"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t>Το Τμήμα Γεωπονίας Ιχθυολογίας και Υδάτινου Περιβάλλοντος του Πανεπιστημίου Θεσσαλίας προκηρύσσει για το ακαδημαϊκό έτος 202</w:t>
      </w:r>
      <w:r w:rsidR="00433D2C">
        <w:rPr>
          <w:rFonts w:ascii="Cambria" w:hAnsi="Cambria" w:cs="Calibri"/>
          <w:i/>
        </w:rPr>
        <w:t>2</w:t>
      </w:r>
      <w:r w:rsidRPr="006D40C9">
        <w:rPr>
          <w:rFonts w:ascii="Cambria" w:hAnsi="Cambria" w:cs="Calibri"/>
          <w:i/>
        </w:rPr>
        <w:t>-202</w:t>
      </w:r>
      <w:r w:rsidR="00433D2C">
        <w:rPr>
          <w:rFonts w:ascii="Cambria" w:hAnsi="Cambria" w:cs="Calibri"/>
          <w:i/>
        </w:rPr>
        <w:t>3</w:t>
      </w:r>
      <w:r w:rsidRPr="006D40C9">
        <w:rPr>
          <w:rFonts w:ascii="Cambria" w:hAnsi="Cambria" w:cs="Calibri"/>
          <w:i/>
        </w:rPr>
        <w:t xml:space="preserve"> το Πρόγραμμα Μεταπτυχιακών Σπουδών (Π.Μ.Σ.) με τίτλο </w:t>
      </w:r>
      <w:r w:rsidR="00433D2C">
        <w:rPr>
          <w:rFonts w:ascii="Cambria" w:hAnsi="Cambria" w:cs="Calibri"/>
          <w:i/>
        </w:rPr>
        <w:t>"</w:t>
      </w:r>
      <w:r w:rsidRPr="006D40C9">
        <w:rPr>
          <w:rFonts w:ascii="Cambria" w:hAnsi="Cambria" w:cs="Calibri"/>
          <w:i/>
        </w:rPr>
        <w:t>Αειφορική Διαχείριση Υδατικού Περιβάλλοντος</w:t>
      </w:r>
      <w:r w:rsidR="00433D2C">
        <w:rPr>
          <w:rFonts w:ascii="Cambria" w:hAnsi="Cambria" w:cs="Calibri"/>
          <w:i/>
        </w:rPr>
        <w:t>"</w:t>
      </w:r>
      <w:r w:rsidRPr="006D40C9">
        <w:rPr>
          <w:rFonts w:ascii="Cambria" w:hAnsi="Cambria" w:cs="Calibri"/>
          <w:i/>
        </w:rPr>
        <w:t xml:space="preserve">, με ημερομηνία υποβολής αιτήσεων από </w:t>
      </w:r>
      <w:r w:rsidR="00504D65" w:rsidRPr="00504D65">
        <w:rPr>
          <w:rFonts w:ascii="Cambria" w:hAnsi="Cambria" w:cs="Calibri"/>
          <w:i/>
        </w:rPr>
        <w:t>1</w:t>
      </w:r>
      <w:r w:rsidR="00433D2C">
        <w:rPr>
          <w:rFonts w:ascii="Cambria" w:hAnsi="Cambria" w:cs="Calibri"/>
          <w:i/>
        </w:rPr>
        <w:t>5</w:t>
      </w:r>
      <w:r w:rsidRPr="006D40C9">
        <w:rPr>
          <w:rFonts w:ascii="Cambria" w:hAnsi="Cambria" w:cs="Calibri"/>
          <w:i/>
        </w:rPr>
        <w:t>/0</w:t>
      </w:r>
      <w:r w:rsidR="00433D2C">
        <w:rPr>
          <w:rFonts w:ascii="Cambria" w:hAnsi="Cambria" w:cs="Calibri"/>
          <w:i/>
        </w:rPr>
        <w:t>6</w:t>
      </w:r>
      <w:r w:rsidRPr="006D40C9">
        <w:rPr>
          <w:rFonts w:ascii="Cambria" w:hAnsi="Cambria" w:cs="Calibri"/>
          <w:i/>
        </w:rPr>
        <w:t>/202</w:t>
      </w:r>
      <w:r w:rsidR="00433D2C">
        <w:rPr>
          <w:rFonts w:ascii="Cambria" w:hAnsi="Cambria" w:cs="Calibri"/>
          <w:i/>
        </w:rPr>
        <w:t>2</w:t>
      </w:r>
      <w:r w:rsidRPr="006D40C9">
        <w:rPr>
          <w:rFonts w:ascii="Cambria" w:hAnsi="Cambria" w:cs="Calibri"/>
          <w:i/>
        </w:rPr>
        <w:t xml:space="preserve"> έως </w:t>
      </w:r>
      <w:r w:rsidR="00433D2C">
        <w:rPr>
          <w:rFonts w:ascii="Cambria" w:hAnsi="Cambria" w:cs="Calibri"/>
          <w:i/>
        </w:rPr>
        <w:t>11</w:t>
      </w:r>
      <w:r w:rsidRPr="006D40C9">
        <w:rPr>
          <w:rFonts w:ascii="Cambria" w:hAnsi="Cambria" w:cs="Calibri"/>
          <w:i/>
        </w:rPr>
        <w:t>/09/202</w:t>
      </w:r>
      <w:r w:rsidR="00433D2C">
        <w:rPr>
          <w:rFonts w:ascii="Cambria" w:hAnsi="Cambria" w:cs="Calibri"/>
          <w:i/>
        </w:rPr>
        <w:t>2</w:t>
      </w:r>
      <w:r w:rsidRPr="006D40C9">
        <w:rPr>
          <w:rFonts w:ascii="Cambria" w:hAnsi="Cambria" w:cs="Calibri"/>
          <w:i/>
        </w:rPr>
        <w:t>.</w:t>
      </w:r>
    </w:p>
    <w:p w14:paraId="0FB45979" w14:textId="152EB59D" w:rsidR="00013F56" w:rsidRPr="006D40C9" w:rsidRDefault="00013F56"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t>Αντικείμενο του Π.Μ.Σ. είναι η παροχή εκπαίδευσης μεταπτυχιακού επιπέδο</w:t>
      </w:r>
      <w:r w:rsidR="004F0956" w:rsidRPr="006D40C9">
        <w:rPr>
          <w:rFonts w:ascii="Cambria" w:hAnsi="Cambria" w:cs="Calibri"/>
          <w:i/>
        </w:rPr>
        <w:t>υ, έτσι ώστε οι πτυχιούχοι του προγράμματος να αποκτήσουν ισ</w:t>
      </w:r>
      <w:r w:rsidR="00D93219" w:rsidRPr="006D40C9">
        <w:rPr>
          <w:rFonts w:ascii="Cambria" w:hAnsi="Cambria" w:cs="Calibri"/>
          <w:i/>
        </w:rPr>
        <w:t>χ</w:t>
      </w:r>
      <w:r w:rsidR="004F0956" w:rsidRPr="006D40C9">
        <w:rPr>
          <w:rFonts w:ascii="Cambria" w:hAnsi="Cambria" w:cs="Calibri"/>
          <w:i/>
        </w:rPr>
        <w:t>υρό επιστημονικό υπόβαθρο, εμπειρία και τεχνογνωσία για την υιοθέτηση βέλτιστων λύσεων και εφαρμογών στι</w:t>
      </w:r>
      <w:r w:rsidR="00D93219" w:rsidRPr="006D40C9">
        <w:rPr>
          <w:rFonts w:ascii="Cambria" w:hAnsi="Cambria" w:cs="Calibri"/>
          <w:i/>
        </w:rPr>
        <w:t>ς</w:t>
      </w:r>
      <w:r w:rsidR="004F0956" w:rsidRPr="006D40C9">
        <w:rPr>
          <w:rFonts w:ascii="Cambria" w:hAnsi="Cambria" w:cs="Calibri"/>
          <w:i/>
        </w:rPr>
        <w:t xml:space="preserve"> </w:t>
      </w:r>
      <w:r w:rsidR="0093371F" w:rsidRPr="006D40C9">
        <w:rPr>
          <w:rFonts w:ascii="Cambria" w:hAnsi="Cambria" w:cs="Calibri"/>
          <w:i/>
        </w:rPr>
        <w:t>νέες</w:t>
      </w:r>
      <w:r w:rsidR="00D93219" w:rsidRPr="006D40C9">
        <w:rPr>
          <w:rFonts w:ascii="Cambria" w:hAnsi="Cambria" w:cs="Calibri"/>
          <w:i/>
        </w:rPr>
        <w:t xml:space="preserve"> τεχνολογίες, στα συστήματα </w:t>
      </w:r>
      <w:r w:rsidR="0093371F" w:rsidRPr="006D40C9">
        <w:rPr>
          <w:rFonts w:ascii="Cambria" w:hAnsi="Cambria" w:cs="Calibri"/>
          <w:i/>
        </w:rPr>
        <w:t>προστασίας</w:t>
      </w:r>
      <w:r w:rsidR="00D93219" w:rsidRPr="006D40C9">
        <w:rPr>
          <w:rFonts w:ascii="Cambria" w:hAnsi="Cambria" w:cs="Calibri"/>
          <w:i/>
        </w:rPr>
        <w:t xml:space="preserve"> και</w:t>
      </w:r>
      <w:r w:rsidR="006D40C9" w:rsidRPr="006D40C9">
        <w:rPr>
          <w:rFonts w:ascii="Cambria" w:hAnsi="Cambria" w:cs="Calibri"/>
          <w:i/>
        </w:rPr>
        <w:t xml:space="preserve"> στη</w:t>
      </w:r>
      <w:r w:rsidR="00D93219" w:rsidRPr="006D40C9">
        <w:rPr>
          <w:rFonts w:ascii="Cambria" w:hAnsi="Cambria" w:cs="Calibri"/>
          <w:i/>
        </w:rPr>
        <w:t xml:space="preserve"> διαχείριση του υδάτινου περιβάλλοντος.</w:t>
      </w:r>
    </w:p>
    <w:p w14:paraId="3E295F11" w14:textId="06351B9E" w:rsidR="00D93219" w:rsidRPr="006D40C9" w:rsidRDefault="006D40C9"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r>
      <w:r w:rsidR="00D93219" w:rsidRPr="006D40C9">
        <w:rPr>
          <w:rFonts w:ascii="Cambria" w:hAnsi="Cambria" w:cs="Calibri"/>
          <w:i/>
        </w:rPr>
        <w:t xml:space="preserve">Λόγω της διαφαινόμενης υποβάθμισης του περιβάλλοντος, της απώλειας βιοποικιλότητας και των μεμονωμένων ειδών και της ευαισθητοποίησης που απαιτείται, υπάρχει αυξανόμενη ανάγκη για εξειδικευμένο προσωπικό στον ιδιωτικό και δημόσιο τομέα. Οι απόφοιτοι θα έχουν τη δυνατότητα να απαντούν σε αιτήματα </w:t>
      </w:r>
      <w:r w:rsidR="0093371F" w:rsidRPr="006D40C9">
        <w:rPr>
          <w:rFonts w:ascii="Cambria" w:hAnsi="Cambria" w:cs="Calibri"/>
          <w:i/>
        </w:rPr>
        <w:t>πρόβλεψης</w:t>
      </w:r>
      <w:r w:rsidR="00D93219" w:rsidRPr="006D40C9">
        <w:rPr>
          <w:rFonts w:ascii="Cambria" w:hAnsi="Cambria" w:cs="Calibri"/>
          <w:i/>
        </w:rPr>
        <w:t xml:space="preserve"> των επιπτώσεων των δράσεων του ανθρώπου στο περιβάλλον και εν τέλει να αναπτύσσουν μεθόδους </w:t>
      </w:r>
      <w:r w:rsidR="0093371F" w:rsidRPr="006D40C9">
        <w:rPr>
          <w:rFonts w:ascii="Cambria" w:hAnsi="Cambria" w:cs="Calibri"/>
          <w:i/>
        </w:rPr>
        <w:t>παρακολούθησης</w:t>
      </w:r>
      <w:r w:rsidR="00D93219" w:rsidRPr="006D40C9">
        <w:rPr>
          <w:rFonts w:ascii="Cambria" w:hAnsi="Cambria" w:cs="Calibri"/>
          <w:i/>
        </w:rPr>
        <w:t xml:space="preserve">, διαχείρισης, αποκατάστασης και προστασίας των φυσικών συστημάτων. Το Π.Μ.Σ. </w:t>
      </w:r>
      <w:r w:rsidR="0093371F" w:rsidRPr="006D40C9">
        <w:rPr>
          <w:rFonts w:ascii="Cambria" w:hAnsi="Cambria" w:cs="Calibri"/>
          <w:i/>
        </w:rPr>
        <w:t>στοχεύει</w:t>
      </w:r>
      <w:r w:rsidR="00D93219" w:rsidRPr="006D40C9">
        <w:rPr>
          <w:rFonts w:ascii="Cambria" w:hAnsi="Cambria" w:cs="Calibri"/>
          <w:i/>
        </w:rPr>
        <w:t xml:space="preserve"> στην παροχή </w:t>
      </w:r>
      <w:r w:rsidR="0093371F" w:rsidRPr="006D40C9">
        <w:rPr>
          <w:rFonts w:ascii="Cambria" w:hAnsi="Cambria" w:cs="Calibri"/>
          <w:i/>
        </w:rPr>
        <w:t>εξειδικευμένης</w:t>
      </w:r>
      <w:r w:rsidR="00D93219" w:rsidRPr="006D40C9">
        <w:rPr>
          <w:rFonts w:ascii="Cambria" w:hAnsi="Cambria" w:cs="Calibri"/>
          <w:i/>
        </w:rPr>
        <w:t xml:space="preserve"> γνώσης για τη διαχείριση των φυσικών οικοσυστημάτων στ</w:t>
      </w:r>
      <w:r w:rsidR="00990E38" w:rsidRPr="006D40C9">
        <w:rPr>
          <w:rFonts w:ascii="Cambria" w:hAnsi="Cambria" w:cs="Calibri"/>
          <w:i/>
        </w:rPr>
        <w:t>ο</w:t>
      </w:r>
      <w:r w:rsidR="00D93219" w:rsidRPr="006D40C9">
        <w:rPr>
          <w:rFonts w:ascii="Cambria" w:hAnsi="Cambria" w:cs="Calibri"/>
          <w:i/>
        </w:rPr>
        <w:t>υς μεταπτυχιακούς φοιτητ</w:t>
      </w:r>
      <w:r w:rsidR="00990E38" w:rsidRPr="006D40C9">
        <w:rPr>
          <w:rFonts w:ascii="Cambria" w:hAnsi="Cambria" w:cs="Calibri"/>
          <w:i/>
        </w:rPr>
        <w:t>έ</w:t>
      </w:r>
      <w:r w:rsidR="00D93219" w:rsidRPr="006D40C9">
        <w:rPr>
          <w:rFonts w:ascii="Cambria" w:hAnsi="Cambria" w:cs="Calibri"/>
          <w:i/>
        </w:rPr>
        <w:t xml:space="preserve">ς των Γεωπονικών, Βιολογικών, </w:t>
      </w:r>
      <w:r w:rsidR="0093371F" w:rsidRPr="006D40C9">
        <w:rPr>
          <w:rFonts w:ascii="Cambria" w:hAnsi="Cambria" w:cs="Calibri"/>
          <w:i/>
        </w:rPr>
        <w:t>Περιβαλλοντικών</w:t>
      </w:r>
      <w:r w:rsidR="00D93219" w:rsidRPr="006D40C9">
        <w:rPr>
          <w:rFonts w:ascii="Cambria" w:hAnsi="Cambria" w:cs="Calibri"/>
          <w:i/>
        </w:rPr>
        <w:t xml:space="preserve"> και άλλων Επιστημών. Αποτελεί χρήσιμο </w:t>
      </w:r>
      <w:r w:rsidR="0093371F" w:rsidRPr="006D40C9">
        <w:rPr>
          <w:rFonts w:ascii="Cambria" w:hAnsi="Cambria" w:cs="Calibri"/>
          <w:i/>
        </w:rPr>
        <w:t>εργαλείο</w:t>
      </w:r>
      <w:r w:rsidR="00D93219" w:rsidRPr="006D40C9">
        <w:rPr>
          <w:rFonts w:ascii="Cambria" w:hAnsi="Cambria" w:cs="Calibri"/>
          <w:i/>
        </w:rPr>
        <w:t xml:space="preserve"> για τους </w:t>
      </w:r>
      <w:r w:rsidR="0093371F" w:rsidRPr="006D40C9">
        <w:rPr>
          <w:rFonts w:ascii="Cambria" w:hAnsi="Cambria" w:cs="Calibri"/>
          <w:i/>
        </w:rPr>
        <w:t>εκπαιδευτικούς</w:t>
      </w:r>
      <w:r w:rsidR="00D93219" w:rsidRPr="006D40C9">
        <w:rPr>
          <w:rFonts w:ascii="Cambria" w:hAnsi="Cambria" w:cs="Calibri"/>
          <w:i/>
        </w:rPr>
        <w:t xml:space="preserve"> Πρωτοβάθμιας και Δευτεροβάθμιας </w:t>
      </w:r>
      <w:r w:rsidR="0093371F" w:rsidRPr="006D40C9">
        <w:rPr>
          <w:rFonts w:ascii="Cambria" w:hAnsi="Cambria" w:cs="Calibri"/>
          <w:i/>
        </w:rPr>
        <w:t>Εκπαίδευσης</w:t>
      </w:r>
      <w:r w:rsidR="00D93219" w:rsidRPr="006D40C9">
        <w:rPr>
          <w:rFonts w:ascii="Cambria" w:hAnsi="Cambria" w:cs="Calibri"/>
          <w:i/>
        </w:rPr>
        <w:t xml:space="preserve"> σε θέματα περιβάλλοντος.</w:t>
      </w:r>
    </w:p>
    <w:p w14:paraId="69370253" w14:textId="5EED53F8" w:rsidR="00D93219" w:rsidRPr="006D40C9" w:rsidRDefault="00D93219"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t xml:space="preserve">Η διάρκεια των σπουδών στο Π.Μ.Σ. για την απόκτηση του Διπλώματος Μεταπτυχιακών Σπουδών (Δ.Μ.Σ.) είναι ένα πλήρες ημερολογιακό έτος. Τα μαθήματα είναι </w:t>
      </w:r>
      <w:r w:rsidR="0093371F" w:rsidRPr="006D40C9">
        <w:rPr>
          <w:rFonts w:ascii="Cambria" w:hAnsi="Cambria" w:cs="Calibri"/>
          <w:i/>
        </w:rPr>
        <w:t>απογευματινά</w:t>
      </w:r>
      <w:r w:rsidRPr="006D40C9">
        <w:rPr>
          <w:rFonts w:ascii="Cambria" w:hAnsi="Cambria" w:cs="Calibri"/>
          <w:i/>
        </w:rPr>
        <w:t xml:space="preserve"> και η διεξαγωγή τους θα διαμορφωθεί με βάση την ανάγκη περιορισμού της διασποράς του κορ</w:t>
      </w:r>
      <w:r w:rsidR="0093371F" w:rsidRPr="006D40C9">
        <w:rPr>
          <w:rFonts w:ascii="Cambria" w:hAnsi="Cambria" w:cs="Calibri"/>
          <w:i/>
        </w:rPr>
        <w:t>ω</w:t>
      </w:r>
      <w:r w:rsidRPr="006D40C9">
        <w:rPr>
          <w:rFonts w:ascii="Cambria" w:hAnsi="Cambria" w:cs="Calibri"/>
          <w:i/>
        </w:rPr>
        <w:t xml:space="preserve">νοϊού </w:t>
      </w:r>
      <w:r w:rsidRPr="006D40C9">
        <w:rPr>
          <w:rFonts w:ascii="Cambria" w:hAnsi="Cambria" w:cs="Calibri"/>
          <w:i/>
          <w:lang w:val="en-US"/>
        </w:rPr>
        <w:t>COVID</w:t>
      </w:r>
      <w:r w:rsidRPr="006D40C9">
        <w:rPr>
          <w:rFonts w:ascii="Cambria" w:hAnsi="Cambria" w:cs="Calibri"/>
          <w:i/>
        </w:rPr>
        <w:t>-19.</w:t>
      </w:r>
    </w:p>
    <w:p w14:paraId="1C8FE8B2" w14:textId="59605B73" w:rsidR="00D93219" w:rsidRPr="006D40C9" w:rsidRDefault="00D93219"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t xml:space="preserve">Στο Π.Μ.Σ. γίνονται δεκτοί απόφοιτοι Τμημάτων και Σχολών </w:t>
      </w:r>
      <w:r w:rsidR="0093371F" w:rsidRPr="006D40C9">
        <w:rPr>
          <w:rFonts w:ascii="Cambria" w:hAnsi="Cambria" w:cs="Calibri"/>
          <w:i/>
        </w:rPr>
        <w:t>Γεωπονικών</w:t>
      </w:r>
      <w:r w:rsidRPr="006D40C9">
        <w:rPr>
          <w:rFonts w:ascii="Cambria" w:hAnsi="Cambria" w:cs="Calibri"/>
          <w:i/>
        </w:rPr>
        <w:t>, Πολυτεχνικών, Περιβαλλοντικών, Θετικών και Οικονομικών Επιστημών και άλλων Τμημάτων Πανεπιστημίων της ημεδαπής και ομοταγών Ιδρυμάτων της αλλοδαπής, καθώς και πτυχιούχοι Τμημάτων Ανώτατης Εκπαίδευσης συναφούς γνωστικού αντικειμένου.</w:t>
      </w:r>
    </w:p>
    <w:p w14:paraId="74EDB344" w14:textId="330152C2" w:rsidR="00D93219" w:rsidRPr="006D40C9" w:rsidRDefault="00D93219"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t>Κόστος διδάκτρων: 2</w:t>
      </w:r>
      <w:r w:rsidR="006D40C9" w:rsidRPr="006D40C9">
        <w:rPr>
          <w:rFonts w:ascii="Cambria" w:hAnsi="Cambria" w:cs="Calibri"/>
          <w:i/>
        </w:rPr>
        <w:t>.</w:t>
      </w:r>
      <w:r w:rsidRPr="006D40C9">
        <w:rPr>
          <w:rFonts w:ascii="Cambria" w:hAnsi="Cambria" w:cs="Calibri"/>
          <w:i/>
        </w:rPr>
        <w:t>000,00 ευρώ.</w:t>
      </w:r>
    </w:p>
    <w:p w14:paraId="7AA9F8AD" w14:textId="77777777" w:rsidR="00D93219" w:rsidRPr="006D40C9" w:rsidRDefault="00D93219" w:rsidP="00D93219">
      <w:pPr>
        <w:tabs>
          <w:tab w:val="left" w:pos="284"/>
        </w:tabs>
        <w:spacing w:after="0"/>
        <w:ind w:right="-1"/>
        <w:jc w:val="center"/>
        <w:rPr>
          <w:rFonts w:ascii="Cambria" w:hAnsi="Cambria" w:cs="Calibri"/>
          <w:b/>
          <w:i/>
        </w:rPr>
      </w:pPr>
    </w:p>
    <w:p w14:paraId="2BAB0874" w14:textId="7EA0D21F" w:rsidR="00D93219" w:rsidRPr="006D40C9" w:rsidRDefault="00D93219" w:rsidP="00D93219">
      <w:pPr>
        <w:tabs>
          <w:tab w:val="left" w:pos="284"/>
        </w:tabs>
        <w:spacing w:after="0"/>
        <w:ind w:right="-1"/>
        <w:jc w:val="center"/>
        <w:rPr>
          <w:rFonts w:ascii="Cambria" w:hAnsi="Cambria" w:cs="Calibri"/>
          <w:b/>
          <w:i/>
        </w:rPr>
      </w:pPr>
      <w:r w:rsidRPr="006D40C9">
        <w:rPr>
          <w:rFonts w:ascii="Cambria" w:hAnsi="Cambria" w:cs="Calibri"/>
          <w:b/>
          <w:i/>
        </w:rPr>
        <w:t>ΔΙΑΔΙΚΑΣΙΑ ΕΠΙΛΟΓΗΣ</w:t>
      </w:r>
    </w:p>
    <w:p w14:paraId="0A7DA331" w14:textId="5B6947D6" w:rsidR="00D93219" w:rsidRPr="006D40C9" w:rsidRDefault="00D93219"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t>Ως κριτήρια επιλογής ορίζονται τα παρακάτω:</w:t>
      </w:r>
    </w:p>
    <w:p w14:paraId="70F5C411" w14:textId="723FAA29" w:rsidR="00D93219" w:rsidRPr="006D40C9" w:rsidRDefault="00D93219" w:rsidP="00D93219">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Ο μέσος όρος σχετικών προπτυχιακών μαθ</w:t>
      </w:r>
      <w:r w:rsidR="00990E38" w:rsidRPr="006D40C9">
        <w:rPr>
          <w:rFonts w:ascii="Cambria" w:hAnsi="Cambria" w:cs="Calibri"/>
          <w:i/>
        </w:rPr>
        <w:t>η</w:t>
      </w:r>
      <w:r w:rsidRPr="006D40C9">
        <w:rPr>
          <w:rFonts w:ascii="Cambria" w:hAnsi="Cambria" w:cs="Calibri"/>
          <w:i/>
        </w:rPr>
        <w:t>μάτων (μέγιστος αριθμός μορίων 30)</w:t>
      </w:r>
    </w:p>
    <w:p w14:paraId="3E032976" w14:textId="62EAEA34" w:rsidR="00D93219" w:rsidRPr="006D40C9" w:rsidRDefault="00D93219" w:rsidP="00D93219">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Ο γενικός βαθμός διπλώματος / πτυχίου (μέγιστος αριθμός μορίων 20)</w:t>
      </w:r>
    </w:p>
    <w:p w14:paraId="6927A647" w14:textId="02FC8387" w:rsidR="00D93219" w:rsidRPr="006D40C9" w:rsidRDefault="00D93219" w:rsidP="00D93219">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Η γνώση της αγγλικής γλώσσας (μέγιστος αριθμός μορίων 10)</w:t>
      </w:r>
    </w:p>
    <w:p w14:paraId="2C4E812D" w14:textId="0B153F65" w:rsidR="00D93219" w:rsidRPr="006D40C9" w:rsidRDefault="00D93219" w:rsidP="00D93219">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Πτυχιακή εργασία (μέγιστος αριθμός μορίων 6)</w:t>
      </w:r>
    </w:p>
    <w:p w14:paraId="492DCE12" w14:textId="016CC9E0" w:rsidR="00D93219" w:rsidRPr="006D40C9" w:rsidRDefault="00D93219" w:rsidP="00D93219">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Επαγγελματική εμπειρία (μέγιστος αριθμός μορίων 4)</w:t>
      </w:r>
    </w:p>
    <w:p w14:paraId="458945F4" w14:textId="78EFAD50" w:rsidR="00D93219" w:rsidRPr="006D40C9" w:rsidRDefault="00D93219" w:rsidP="00D93219">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Η τυχόν υπάρχουσα ερευνητική</w:t>
      </w:r>
      <w:r w:rsidR="00990E38" w:rsidRPr="006D40C9">
        <w:rPr>
          <w:rFonts w:ascii="Cambria" w:hAnsi="Cambria" w:cs="Calibri"/>
          <w:i/>
        </w:rPr>
        <w:t xml:space="preserve"> δραστηριότητα (μέγιστος αριθμός μορίων 6)</w:t>
      </w:r>
    </w:p>
    <w:p w14:paraId="1DD8D4EB" w14:textId="128C01A3" w:rsidR="00990E38" w:rsidRPr="006D40C9" w:rsidRDefault="00990E38" w:rsidP="00D93219">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Η γνώση χειρισμού Η/Υ (μέγιστος αριθμός μορίων 4)</w:t>
      </w:r>
    </w:p>
    <w:p w14:paraId="202778E6" w14:textId="3835CD17" w:rsidR="00990E38" w:rsidRPr="006D40C9" w:rsidRDefault="00990E38" w:rsidP="00D93219">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Συνέν</w:t>
      </w:r>
      <w:r w:rsidR="00B56740" w:rsidRPr="006D40C9">
        <w:rPr>
          <w:rFonts w:ascii="Cambria" w:hAnsi="Cambria" w:cs="Calibri"/>
          <w:i/>
        </w:rPr>
        <w:t>τ</w:t>
      </w:r>
      <w:r w:rsidRPr="006D40C9">
        <w:rPr>
          <w:rFonts w:ascii="Cambria" w:hAnsi="Cambria" w:cs="Calibri"/>
          <w:i/>
        </w:rPr>
        <w:t xml:space="preserve">ευξη (μέγιστος αριθμός μορίων 20). </w:t>
      </w:r>
    </w:p>
    <w:p w14:paraId="528DDCB9" w14:textId="01F0B7E6" w:rsidR="00990E38" w:rsidRPr="006D40C9" w:rsidRDefault="00990E38" w:rsidP="00990E38">
      <w:pPr>
        <w:tabs>
          <w:tab w:val="left" w:pos="284"/>
        </w:tabs>
        <w:spacing w:after="0"/>
        <w:ind w:right="-1"/>
        <w:jc w:val="both"/>
        <w:rPr>
          <w:rFonts w:ascii="Cambria" w:hAnsi="Cambria" w:cs="Calibri"/>
          <w:i/>
        </w:rPr>
      </w:pPr>
      <w:r w:rsidRPr="006D40C9">
        <w:rPr>
          <w:rFonts w:ascii="Cambria" w:hAnsi="Cambria" w:cs="Calibri"/>
          <w:i/>
        </w:rPr>
        <w:t xml:space="preserve">Η συνέντευξη θα πραγματοποιηθεί </w:t>
      </w:r>
      <w:r w:rsidR="003241A9">
        <w:rPr>
          <w:rFonts w:ascii="Cambria" w:hAnsi="Cambria" w:cs="Calibri"/>
          <w:i/>
        </w:rPr>
        <w:t>σε εγκαί</w:t>
      </w:r>
      <w:r w:rsidR="002F22CF">
        <w:rPr>
          <w:rFonts w:ascii="Cambria" w:hAnsi="Cambria" w:cs="Calibri"/>
          <w:i/>
        </w:rPr>
        <w:t>ρως καθορισμένη ημερομηνία.</w:t>
      </w:r>
    </w:p>
    <w:p w14:paraId="0BBA3B37" w14:textId="260F0592" w:rsidR="00D93219" w:rsidRPr="006D40C9" w:rsidRDefault="00990E38"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r>
      <w:r w:rsidR="00D93219" w:rsidRPr="006D40C9">
        <w:rPr>
          <w:rFonts w:ascii="Cambria" w:hAnsi="Cambria" w:cs="Calibri"/>
          <w:i/>
        </w:rPr>
        <w:t>Η εισαγωγή</w:t>
      </w:r>
      <w:r w:rsidRPr="006D40C9">
        <w:rPr>
          <w:rFonts w:ascii="Cambria" w:hAnsi="Cambria" w:cs="Calibri"/>
          <w:i/>
        </w:rPr>
        <w:t xml:space="preserve"> θα γίνει με σειρά κατάταξης.</w:t>
      </w:r>
    </w:p>
    <w:p w14:paraId="74EA5E5E" w14:textId="2A2EF8FB" w:rsidR="00B56740" w:rsidRPr="006D40C9" w:rsidRDefault="00B56740" w:rsidP="00E3342C">
      <w:pPr>
        <w:tabs>
          <w:tab w:val="left" w:pos="284"/>
        </w:tabs>
        <w:spacing w:after="0"/>
        <w:ind w:right="-1"/>
        <w:jc w:val="both"/>
        <w:rPr>
          <w:rFonts w:ascii="Cambria" w:hAnsi="Cambria" w:cs="Calibri"/>
          <w:i/>
        </w:rPr>
      </w:pPr>
    </w:p>
    <w:p w14:paraId="67127EC3" w14:textId="60162344" w:rsidR="00B56740" w:rsidRPr="006D40C9" w:rsidRDefault="00B56740" w:rsidP="00C555F6">
      <w:pPr>
        <w:tabs>
          <w:tab w:val="left" w:pos="284"/>
        </w:tabs>
        <w:spacing w:after="0"/>
        <w:ind w:right="-1"/>
        <w:jc w:val="center"/>
        <w:rPr>
          <w:rFonts w:ascii="Cambria" w:hAnsi="Cambria" w:cs="Calibri"/>
          <w:b/>
          <w:i/>
        </w:rPr>
      </w:pPr>
      <w:r w:rsidRPr="006D40C9">
        <w:rPr>
          <w:rFonts w:ascii="Cambria" w:hAnsi="Cambria" w:cs="Calibri"/>
          <w:b/>
          <w:i/>
        </w:rPr>
        <w:lastRenderedPageBreak/>
        <w:t>ΔΙΚΑΙΟΛΟΓΗΤΙΚΑ ΠΟΥ ΑΠΑΙΤΟΥΝΤΑΙ ΚΑΤΑ ΤΗΝ ΥΠΟΒΟΛΗ ΤΗΣ ΑΙΤΗΣΗΣ</w:t>
      </w:r>
    </w:p>
    <w:p w14:paraId="0C3AB72E" w14:textId="4A4B4E9B"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Αίτηση (επισυνάπτεται)</w:t>
      </w:r>
    </w:p>
    <w:p w14:paraId="46137889" w14:textId="0F87532E"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 xml:space="preserve">Φωτοαντίγραφο αστυνομικής </w:t>
      </w:r>
      <w:r w:rsidR="0093371F" w:rsidRPr="006D40C9">
        <w:rPr>
          <w:rFonts w:ascii="Cambria" w:hAnsi="Cambria" w:cs="Calibri"/>
          <w:i/>
        </w:rPr>
        <w:t>ταυτότητας</w:t>
      </w:r>
    </w:p>
    <w:p w14:paraId="14D64156" w14:textId="2AA5613A"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Πιστοποιητικό γέννησης</w:t>
      </w:r>
    </w:p>
    <w:p w14:paraId="258FB567" w14:textId="6E34252F" w:rsidR="00C555F6" w:rsidRPr="006D40C9" w:rsidRDefault="006D40C9"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 xml:space="preserve">Πιστοποιητικό </w:t>
      </w:r>
      <w:r w:rsidR="00C555F6" w:rsidRPr="006D40C9">
        <w:rPr>
          <w:rFonts w:ascii="Cambria" w:hAnsi="Cambria" w:cs="Calibri"/>
          <w:i/>
        </w:rPr>
        <w:t>ΑΜΚΑ</w:t>
      </w:r>
    </w:p>
    <w:p w14:paraId="4A4B0630" w14:textId="2953562D"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Αναλυτικό βιογραφικό σημείωμα</w:t>
      </w:r>
    </w:p>
    <w:p w14:paraId="7D1DBE6E" w14:textId="405DD061"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Φωτοαντίγραφο πτυχίου</w:t>
      </w:r>
    </w:p>
    <w:p w14:paraId="6A0FE98F" w14:textId="69D38833"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Φωτοαντίγραφο αναλυτικής βαθμολογίας</w:t>
      </w:r>
    </w:p>
    <w:p w14:paraId="731CE983" w14:textId="5127F38E"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Φωτοαντίγραφο βεβαίωσης ισοτιμίας από τον ΔΟΑΤΑΠ (για Ιδρύματα της αλλοδαπής)</w:t>
      </w:r>
    </w:p>
    <w:p w14:paraId="04B76F53" w14:textId="548BC738"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 xml:space="preserve">Φωτοαντίγραφο πιστοποιητικού γνώσης της αγγλικής γλώσσας </w:t>
      </w:r>
      <w:r w:rsidR="0093371F" w:rsidRPr="006D40C9">
        <w:rPr>
          <w:rFonts w:ascii="Cambria" w:hAnsi="Cambria" w:cs="Calibri"/>
          <w:i/>
        </w:rPr>
        <w:t>επιπέδου</w:t>
      </w:r>
      <w:r w:rsidRPr="006D40C9">
        <w:rPr>
          <w:rFonts w:ascii="Cambria" w:hAnsi="Cambria" w:cs="Calibri"/>
          <w:i/>
        </w:rPr>
        <w:t xml:space="preserve"> τουλάχιστον Β2 (όπως ορίζεται από το ΑΣΕΠ) ή της ελληνικής γλώσσας (για αλλοδαπούς). Για τους υποψηφίους που δεν διαθέτουν αποδεδειγμένη γνώ</w:t>
      </w:r>
      <w:r w:rsidR="00BD0D0C" w:rsidRPr="006D40C9">
        <w:rPr>
          <w:rFonts w:ascii="Cambria" w:hAnsi="Cambria" w:cs="Calibri"/>
          <w:i/>
        </w:rPr>
        <w:t>σ</w:t>
      </w:r>
      <w:r w:rsidRPr="006D40C9">
        <w:rPr>
          <w:rFonts w:ascii="Cambria" w:hAnsi="Cambria" w:cs="Calibri"/>
          <w:i/>
        </w:rPr>
        <w:t>η της αγγλικής γλώσσας, η Επιτροπή Επιλογής Μεταπτυχιακών Φοιτητών θα διαπιστώσει την επάρκειά τους με γραπτή εξέταση, η οποία θα πραγματοποιηθεί</w:t>
      </w:r>
      <w:r w:rsidR="003241A9" w:rsidRPr="003241A9">
        <w:rPr>
          <w:rFonts w:ascii="Cambria" w:hAnsi="Cambria" w:cs="Calibri"/>
          <w:i/>
        </w:rPr>
        <w:t xml:space="preserve"> σε εγκαίρως καθορισμένη ημερομηνία σε όλους τους αποδέκτες αναλόγως του επιδημικού φορτίου το φθινόπωρο</w:t>
      </w:r>
    </w:p>
    <w:p w14:paraId="53099C0A" w14:textId="15AEA2CE"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Φωτοαντίγραφο πιστοποιητικού γνώσης χειρισμού Η/Υ</w:t>
      </w:r>
    </w:p>
    <w:p w14:paraId="67A880B1" w14:textId="3FE48F44"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Δύο πρωτότυπες συστατικές επιστολές (σε σφραγισμένο φάκελο)</w:t>
      </w:r>
    </w:p>
    <w:p w14:paraId="3E58EBA2" w14:textId="7FB47079"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Υπεύθυνη δήλωση του Ν. 1599/1986, η οποία πρέπει να φέρει το γνήσιο της υπογραφής του υποψηφίου, ότι τα φωτοαντίγραφα των πρωτοτύπων που έχουν κατατ</w:t>
      </w:r>
      <w:r w:rsidR="003D6AC7" w:rsidRPr="006D40C9">
        <w:rPr>
          <w:rFonts w:ascii="Cambria" w:hAnsi="Cambria" w:cs="Calibri"/>
          <w:i/>
        </w:rPr>
        <w:t>εθ</w:t>
      </w:r>
      <w:r w:rsidRPr="006D40C9">
        <w:rPr>
          <w:rFonts w:ascii="Cambria" w:hAnsi="Cambria" w:cs="Calibri"/>
          <w:i/>
        </w:rPr>
        <w:t>εί είναι γνήσια αντίγραφα των πρωτοτύπων εγγράφων.</w:t>
      </w:r>
    </w:p>
    <w:p w14:paraId="4C53D40D" w14:textId="00238EC7" w:rsidR="00C555F6" w:rsidRPr="006D40C9" w:rsidRDefault="00C555F6" w:rsidP="00E3342C">
      <w:pPr>
        <w:tabs>
          <w:tab w:val="left" w:pos="284"/>
        </w:tabs>
        <w:spacing w:after="0"/>
        <w:ind w:right="-1"/>
        <w:jc w:val="both"/>
        <w:rPr>
          <w:rFonts w:ascii="Cambria" w:hAnsi="Cambria" w:cs="Calibri"/>
          <w:i/>
        </w:rPr>
      </w:pPr>
      <w:r w:rsidRPr="006D40C9">
        <w:rPr>
          <w:rFonts w:ascii="Cambria" w:hAnsi="Cambria" w:cs="Calibri"/>
          <w:i/>
        </w:rPr>
        <w:t>Επίσης, εφ’ όσον υπάρχουν, κατατίθενται:</w:t>
      </w:r>
    </w:p>
    <w:p w14:paraId="6F2912A0" w14:textId="535DEC56"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Βεβαιώσεις συμμετοχής σε σ</w:t>
      </w:r>
      <w:r w:rsidR="003D6AC7" w:rsidRPr="006D40C9">
        <w:rPr>
          <w:rFonts w:ascii="Cambria" w:hAnsi="Cambria" w:cs="Calibri"/>
          <w:i/>
        </w:rPr>
        <w:t>ε</w:t>
      </w:r>
      <w:r w:rsidRPr="006D40C9">
        <w:rPr>
          <w:rFonts w:ascii="Cambria" w:hAnsi="Cambria" w:cs="Calibri"/>
          <w:i/>
        </w:rPr>
        <w:t>μινάρια, ερευνητικά, ευρωπαϊκά ή εκπαιδευτικά προγράμματα</w:t>
      </w:r>
    </w:p>
    <w:p w14:paraId="6658CC34" w14:textId="17B3224F"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Αντίγραφα επιστημονικών δημοσιεύσεων και ανακοινώσεων σε ελληνικά ή ξένα περιοδικά ή πρακτικά</w:t>
      </w:r>
      <w:r w:rsidR="00BD0D0C" w:rsidRPr="006D40C9">
        <w:rPr>
          <w:rFonts w:ascii="Cambria" w:hAnsi="Cambria" w:cs="Calibri"/>
          <w:i/>
        </w:rPr>
        <w:t xml:space="preserve"> επιστημονικών συνεδρίων της Ελλάδας και του εξωτερικού</w:t>
      </w:r>
    </w:p>
    <w:p w14:paraId="4E37DF87" w14:textId="60C7C5AD" w:rsidR="00BD0D0C" w:rsidRPr="006D40C9" w:rsidRDefault="00BD0D0C"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Φωτοαντίγραφο δεύτερου πτυχίου Τμήματος Α.Ε.Ι. ή Τ.Ε.Ι.</w:t>
      </w:r>
    </w:p>
    <w:p w14:paraId="6AF7610D" w14:textId="11BD2AFF" w:rsidR="00BD0D0C" w:rsidRPr="006D40C9" w:rsidRDefault="00BD0D0C"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Φωτοαντίγραφο δεύτερου Μεταπτυχιακού τίτλου σπουδών</w:t>
      </w:r>
    </w:p>
    <w:p w14:paraId="21273482" w14:textId="36ED8376" w:rsidR="00BD0D0C" w:rsidRPr="006D40C9" w:rsidRDefault="00BD0D0C" w:rsidP="00BD0D0C">
      <w:pPr>
        <w:tabs>
          <w:tab w:val="left" w:pos="284"/>
        </w:tabs>
        <w:spacing w:after="0"/>
        <w:ind w:right="-1"/>
        <w:jc w:val="both"/>
        <w:rPr>
          <w:rFonts w:ascii="Cambria" w:hAnsi="Cambria" w:cs="Calibri"/>
          <w:i/>
        </w:rPr>
      </w:pPr>
      <w:r w:rsidRPr="006D40C9">
        <w:rPr>
          <w:rFonts w:ascii="Cambria" w:hAnsi="Cambria" w:cs="Calibri"/>
          <w:i/>
        </w:rPr>
        <w:t>και κάθε άλλο στοιχείο που αναφέρεται στο βιογραφικό σημείωμα.</w:t>
      </w:r>
    </w:p>
    <w:p w14:paraId="1DAFD088" w14:textId="740001C3" w:rsidR="00C555F6" w:rsidRPr="006D40C9" w:rsidRDefault="00BD0D0C"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r>
      <w:r w:rsidR="00C555F6" w:rsidRPr="006D40C9">
        <w:rPr>
          <w:rFonts w:ascii="Cambria" w:hAnsi="Cambria" w:cs="Calibri"/>
          <w:i/>
        </w:rPr>
        <w:t>Οι</w:t>
      </w:r>
      <w:r w:rsidRPr="006D40C9">
        <w:rPr>
          <w:rFonts w:ascii="Cambria" w:hAnsi="Cambria" w:cs="Calibri"/>
          <w:i/>
        </w:rPr>
        <w:t xml:space="preserve"> αιτήσεις των ενδιαφερομένων αποστέλλονται ηλεκτρονικά</w:t>
      </w:r>
      <w:r w:rsidR="006D40C9" w:rsidRPr="006D40C9">
        <w:rPr>
          <w:rFonts w:ascii="Cambria" w:hAnsi="Cambria" w:cs="Calibri"/>
          <w:i/>
        </w:rPr>
        <w:t xml:space="preserve"> (</w:t>
      </w:r>
      <w:r w:rsidR="006D40C9" w:rsidRPr="006D40C9">
        <w:rPr>
          <w:rFonts w:ascii="Cambria" w:hAnsi="Cambria" w:cs="Calibri"/>
          <w:i/>
          <w:lang w:val="en-US"/>
        </w:rPr>
        <w:t>e</w:t>
      </w:r>
      <w:r w:rsidR="006D40C9" w:rsidRPr="006D40C9">
        <w:rPr>
          <w:rFonts w:ascii="Cambria" w:hAnsi="Cambria" w:cs="Calibri"/>
          <w:i/>
        </w:rPr>
        <w:t>-</w:t>
      </w:r>
      <w:r w:rsidR="006D40C9" w:rsidRPr="006D40C9">
        <w:rPr>
          <w:rFonts w:ascii="Cambria" w:hAnsi="Cambria" w:cs="Calibri"/>
          <w:i/>
          <w:lang w:val="en-US"/>
        </w:rPr>
        <w:t>mail</w:t>
      </w:r>
      <w:r w:rsidR="006D40C9" w:rsidRPr="006D40C9">
        <w:rPr>
          <w:rFonts w:ascii="Cambria" w:hAnsi="Cambria" w:cs="Calibri"/>
          <w:i/>
        </w:rPr>
        <w:t xml:space="preserve">: </w:t>
      </w:r>
      <w:hyperlink r:id="rId10" w:history="1">
        <w:r w:rsidR="006D40C9" w:rsidRPr="006D40C9">
          <w:rPr>
            <w:rStyle w:val="-"/>
            <w:rFonts w:ascii="Cambria" w:hAnsi="Cambria" w:cs="Calibri"/>
            <w:i/>
            <w:lang w:val="en-US"/>
          </w:rPr>
          <w:t>pmsdiae</w:t>
        </w:r>
        <w:r w:rsidR="006D40C9" w:rsidRPr="006D40C9">
          <w:rPr>
            <w:rStyle w:val="-"/>
            <w:rFonts w:ascii="Cambria" w:hAnsi="Cambria" w:cs="Calibri"/>
            <w:i/>
          </w:rPr>
          <w:t>@</w:t>
        </w:r>
        <w:r w:rsidR="006D40C9" w:rsidRPr="006D40C9">
          <w:rPr>
            <w:rStyle w:val="-"/>
            <w:rFonts w:ascii="Cambria" w:hAnsi="Cambria" w:cs="Calibri"/>
            <w:i/>
            <w:lang w:val="en-US"/>
          </w:rPr>
          <w:t>uth</w:t>
        </w:r>
        <w:r w:rsidR="006D40C9" w:rsidRPr="006D40C9">
          <w:rPr>
            <w:rStyle w:val="-"/>
            <w:rFonts w:ascii="Cambria" w:hAnsi="Cambria" w:cs="Calibri"/>
            <w:i/>
          </w:rPr>
          <w:t>.</w:t>
        </w:r>
        <w:r w:rsidR="006D40C9" w:rsidRPr="006D40C9">
          <w:rPr>
            <w:rStyle w:val="-"/>
            <w:rFonts w:ascii="Cambria" w:hAnsi="Cambria" w:cs="Calibri"/>
            <w:i/>
            <w:lang w:val="en-US"/>
          </w:rPr>
          <w:t>gr</w:t>
        </w:r>
      </w:hyperlink>
      <w:r w:rsidR="006D40C9" w:rsidRPr="006D40C9">
        <w:rPr>
          <w:rFonts w:ascii="Cambria" w:hAnsi="Cambria" w:cs="Calibri"/>
          <w:i/>
        </w:rPr>
        <w:t>)</w:t>
      </w:r>
      <w:r w:rsidRPr="006D40C9">
        <w:rPr>
          <w:rFonts w:ascii="Cambria" w:hAnsi="Cambria" w:cs="Calibri"/>
          <w:i/>
        </w:rPr>
        <w:t>, ενώ τα σχετικά δικαιολ</w:t>
      </w:r>
      <w:r w:rsidR="003D6AC7" w:rsidRPr="006D40C9">
        <w:rPr>
          <w:rFonts w:ascii="Cambria" w:hAnsi="Cambria" w:cs="Calibri"/>
          <w:i/>
        </w:rPr>
        <w:t>ο</w:t>
      </w:r>
      <w:r w:rsidRPr="006D40C9">
        <w:rPr>
          <w:rFonts w:ascii="Cambria" w:hAnsi="Cambria" w:cs="Calibri"/>
          <w:i/>
        </w:rPr>
        <w:t xml:space="preserve">γητικά αποστέλλονται ταχυδρομικώς ή κατατίθενται αυτοπροσώπως σε σφραγισμένο φάκελο στη διεύθυνση: Π.Μ.Σ. </w:t>
      </w:r>
      <w:r w:rsidR="00433D2C">
        <w:rPr>
          <w:rFonts w:ascii="Cambria" w:hAnsi="Cambria" w:cs="Calibri"/>
          <w:i/>
        </w:rPr>
        <w:t>"</w:t>
      </w:r>
      <w:r w:rsidRPr="006D40C9">
        <w:rPr>
          <w:rFonts w:ascii="Cambria" w:hAnsi="Cambria" w:cs="Calibri"/>
          <w:i/>
        </w:rPr>
        <w:t>ΑΕΙΦΟΡΙΚΗ ΔΙΑΧΕΙΡΙΣΗ ΥΔΑΤΙΚΟΥ ΠΕΡΙΒΑΛΛΟΝΤΟΣ</w:t>
      </w:r>
      <w:r w:rsidR="00433D2C">
        <w:rPr>
          <w:rFonts w:ascii="Cambria" w:hAnsi="Cambria" w:cs="Calibri"/>
          <w:i/>
        </w:rPr>
        <w:t>"</w:t>
      </w:r>
      <w:r w:rsidRPr="006D40C9">
        <w:rPr>
          <w:rFonts w:ascii="Cambria" w:hAnsi="Cambria" w:cs="Calibri"/>
          <w:i/>
        </w:rPr>
        <w:t xml:space="preserve">, ΤΜΗΜΑ ΓΕΩΠΟΝΙΑΣ ΙΧΘΥΟΛΟΓΙΑΣ ΚΑΙ ΥΔΑΤΙΝΟΥ ΠΕΡΙΒΑΛΛΟΝΤΟΣ ΠΑΝΕΠΙΣΤΗΜΙΟΥ ΘΕΣΣΑΛΙΑΣ, ΟΔΟΣ ΦΥΤΟΚΟΥ, Τ.Κ. 384 46, ΒΟΛΟΣ (υπ’ όψιν κ. </w:t>
      </w:r>
      <w:r w:rsidR="00433D2C">
        <w:rPr>
          <w:rFonts w:ascii="Cambria" w:hAnsi="Cambria" w:cs="Calibri"/>
          <w:i/>
        </w:rPr>
        <w:t>Αλεξάνδρας Πετρωτού</w:t>
      </w:r>
      <w:r w:rsidRPr="006D40C9">
        <w:rPr>
          <w:rFonts w:ascii="Cambria" w:hAnsi="Cambria" w:cs="Calibri"/>
          <w:i/>
        </w:rPr>
        <w:t>, τηλ. 24210 93</w:t>
      </w:r>
      <w:r w:rsidR="00433D2C">
        <w:rPr>
          <w:rFonts w:ascii="Cambria" w:hAnsi="Cambria" w:cs="Calibri"/>
          <w:i/>
        </w:rPr>
        <w:t>058</w:t>
      </w:r>
      <w:r w:rsidR="006D40C9" w:rsidRPr="006D40C9">
        <w:rPr>
          <w:rFonts w:ascii="Cambria" w:hAnsi="Cambria" w:cs="Calibri"/>
          <w:i/>
        </w:rPr>
        <w:t>)</w:t>
      </w:r>
      <w:r w:rsidRPr="006D40C9">
        <w:rPr>
          <w:rFonts w:ascii="Cambria" w:hAnsi="Cambria" w:cs="Calibri"/>
          <w:i/>
        </w:rPr>
        <w:t>.</w:t>
      </w:r>
    </w:p>
    <w:p w14:paraId="13FE50AF" w14:textId="1FEFCE39" w:rsidR="00E55CA8" w:rsidRPr="006D40C9" w:rsidRDefault="00BD0D0C"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t>Για περισσότερες πληροφορίες, μπορείτε να καλείτε τη Γραμματεία του Π.Μ.Σ., τις εργάσιμες ημέρες από τις 10.00’ π.μ. έως τις 13.00’ μ.μ.</w:t>
      </w:r>
      <w:r w:rsidR="00A21926" w:rsidRPr="006D40C9">
        <w:rPr>
          <w:rFonts w:ascii="Cambria" w:hAnsi="Cambria" w:cs="Calibri"/>
          <w:i/>
        </w:rPr>
        <w:t>.</w:t>
      </w:r>
      <w:r w:rsidR="00E55CA8" w:rsidRPr="006D40C9">
        <w:rPr>
          <w:rFonts w:ascii="Cambria" w:hAnsi="Cambria" w:cs="Calibri"/>
          <w:i/>
        </w:rPr>
        <w:t xml:space="preserve"> Πληροφορίες σχετικά με τη λειτουργία του Π.Μ.Σ. </w:t>
      </w:r>
      <w:r w:rsidR="0093371F" w:rsidRPr="006D40C9">
        <w:rPr>
          <w:rFonts w:ascii="Cambria" w:hAnsi="Cambria" w:cs="Calibri"/>
          <w:i/>
        </w:rPr>
        <w:t>υπάρχουν</w:t>
      </w:r>
      <w:r w:rsidR="00E55CA8" w:rsidRPr="006D40C9">
        <w:rPr>
          <w:rFonts w:ascii="Cambria" w:hAnsi="Cambria" w:cs="Calibri"/>
          <w:i/>
        </w:rPr>
        <w:t xml:space="preserve"> στ</w:t>
      </w:r>
      <w:r w:rsidR="00EC46E6">
        <w:rPr>
          <w:rFonts w:ascii="Cambria" w:hAnsi="Cambria" w:cs="Calibri"/>
          <w:i/>
        </w:rPr>
        <w:t>ις</w:t>
      </w:r>
      <w:r w:rsidR="00E55CA8" w:rsidRPr="006D40C9">
        <w:rPr>
          <w:rFonts w:ascii="Cambria" w:hAnsi="Cambria" w:cs="Calibri"/>
          <w:i/>
        </w:rPr>
        <w:t xml:space="preserve"> ιστοσελίδ</w:t>
      </w:r>
      <w:r w:rsidR="00EC46E6">
        <w:rPr>
          <w:rFonts w:ascii="Cambria" w:hAnsi="Cambria" w:cs="Calibri"/>
          <w:i/>
        </w:rPr>
        <w:t xml:space="preserve">ες </w:t>
      </w:r>
      <w:hyperlink r:id="rId11" w:history="1">
        <w:r w:rsidR="00EC46E6" w:rsidRPr="005B3B42">
          <w:rPr>
            <w:rStyle w:val="-"/>
            <w:rFonts w:ascii="Cambria" w:hAnsi="Cambria" w:cs="Calibri"/>
            <w:i/>
            <w:lang w:val="en-US"/>
          </w:rPr>
          <w:t>www</w:t>
        </w:r>
        <w:r w:rsidR="00EC46E6" w:rsidRPr="005B3B42">
          <w:rPr>
            <w:rStyle w:val="-"/>
            <w:rFonts w:ascii="Cambria" w:hAnsi="Cambria" w:cs="Calibri"/>
            <w:i/>
          </w:rPr>
          <w:t>.</w:t>
        </w:r>
        <w:r w:rsidR="00EC46E6" w:rsidRPr="005B3B42">
          <w:rPr>
            <w:rStyle w:val="-"/>
            <w:rFonts w:ascii="Cambria" w:hAnsi="Cambria" w:cs="Calibri"/>
            <w:i/>
            <w:lang w:val="en-US"/>
          </w:rPr>
          <w:t>smae</w:t>
        </w:r>
        <w:r w:rsidR="00EC46E6" w:rsidRPr="005B3B42">
          <w:rPr>
            <w:rStyle w:val="-"/>
            <w:rFonts w:ascii="Cambria" w:hAnsi="Cambria" w:cs="Calibri"/>
            <w:i/>
          </w:rPr>
          <w:t>.</w:t>
        </w:r>
        <w:r w:rsidR="00EC46E6" w:rsidRPr="005B3B42">
          <w:rPr>
            <w:rStyle w:val="-"/>
            <w:rFonts w:ascii="Cambria" w:hAnsi="Cambria" w:cs="Calibri"/>
            <w:i/>
            <w:lang w:val="en-US"/>
          </w:rPr>
          <w:t>diae</w:t>
        </w:r>
        <w:r w:rsidR="00EC46E6" w:rsidRPr="005B3B42">
          <w:rPr>
            <w:rStyle w:val="-"/>
            <w:rFonts w:ascii="Cambria" w:hAnsi="Cambria" w:cs="Calibri"/>
            <w:i/>
          </w:rPr>
          <w:t>.</w:t>
        </w:r>
        <w:r w:rsidR="00EC46E6" w:rsidRPr="005B3B42">
          <w:rPr>
            <w:rStyle w:val="-"/>
            <w:rFonts w:ascii="Cambria" w:hAnsi="Cambria" w:cs="Calibri"/>
            <w:i/>
            <w:lang w:val="en-US"/>
          </w:rPr>
          <w:t>uth</w:t>
        </w:r>
        <w:r w:rsidR="00EC46E6" w:rsidRPr="005B3B42">
          <w:rPr>
            <w:rStyle w:val="-"/>
            <w:rFonts w:ascii="Cambria" w:hAnsi="Cambria" w:cs="Calibri"/>
            <w:i/>
          </w:rPr>
          <w:t>.</w:t>
        </w:r>
        <w:r w:rsidR="00EC46E6" w:rsidRPr="005B3B42">
          <w:rPr>
            <w:rStyle w:val="-"/>
            <w:rFonts w:ascii="Cambria" w:hAnsi="Cambria" w:cs="Calibri"/>
            <w:i/>
            <w:lang w:val="en-US"/>
          </w:rPr>
          <w:t>gr</w:t>
        </w:r>
      </w:hyperlink>
      <w:r w:rsidR="00EC46E6">
        <w:rPr>
          <w:rFonts w:ascii="Cambria" w:hAnsi="Cambria" w:cs="Calibri"/>
          <w:i/>
        </w:rPr>
        <w:t xml:space="preserve"> και</w:t>
      </w:r>
      <w:r w:rsidR="00E55CA8" w:rsidRPr="006D40C9">
        <w:rPr>
          <w:rFonts w:ascii="Cambria" w:hAnsi="Cambria" w:cs="Calibri"/>
          <w:i/>
        </w:rPr>
        <w:t xml:space="preserve"> </w:t>
      </w:r>
      <w:hyperlink r:id="rId12" w:history="1">
        <w:r w:rsidR="00E55CA8" w:rsidRPr="006D40C9">
          <w:rPr>
            <w:rStyle w:val="-"/>
            <w:rFonts w:ascii="Cambria" w:hAnsi="Cambria" w:cs="Calibri"/>
            <w:i/>
          </w:rPr>
          <w:t>http://pms.diae.uth.gr/</w:t>
        </w:r>
      </w:hyperlink>
    </w:p>
    <w:p w14:paraId="7510346E" w14:textId="77777777" w:rsidR="001F640D" w:rsidRDefault="001F640D" w:rsidP="001F640D">
      <w:pPr>
        <w:tabs>
          <w:tab w:val="left" w:pos="284"/>
        </w:tabs>
        <w:spacing w:after="0"/>
        <w:ind w:right="-1"/>
        <w:jc w:val="center"/>
        <w:rPr>
          <w:rFonts w:ascii="Cambria" w:hAnsi="Cambria"/>
          <w:b/>
        </w:rPr>
      </w:pPr>
    </w:p>
    <w:p w14:paraId="2FAECB50" w14:textId="656B22CE" w:rsidR="00013F56" w:rsidRDefault="001F640D" w:rsidP="001F640D">
      <w:pPr>
        <w:tabs>
          <w:tab w:val="left" w:pos="284"/>
        </w:tabs>
        <w:spacing w:after="0"/>
        <w:ind w:right="-1"/>
        <w:jc w:val="center"/>
        <w:rPr>
          <w:rFonts w:ascii="Cambria" w:hAnsi="Cambria"/>
          <w:b/>
        </w:rPr>
      </w:pPr>
      <w:r>
        <w:rPr>
          <w:rFonts w:ascii="Cambria" w:hAnsi="Cambria"/>
          <w:b/>
        </w:rPr>
        <w:t xml:space="preserve">Ο </w:t>
      </w:r>
      <w:r w:rsidR="0040519C">
        <w:rPr>
          <w:rFonts w:ascii="Cambria" w:hAnsi="Cambria"/>
          <w:b/>
        </w:rPr>
        <w:t>Διευθυντής</w:t>
      </w:r>
      <w:r>
        <w:rPr>
          <w:rFonts w:ascii="Cambria" w:hAnsi="Cambria"/>
          <w:b/>
        </w:rPr>
        <w:t xml:space="preserve"> του Π.Μ.Σ.</w:t>
      </w:r>
    </w:p>
    <w:p w14:paraId="39F2020D" w14:textId="585CA555" w:rsidR="001F640D" w:rsidRPr="001F640D" w:rsidRDefault="001F640D" w:rsidP="001F640D">
      <w:pPr>
        <w:tabs>
          <w:tab w:val="left" w:pos="284"/>
        </w:tabs>
        <w:spacing w:after="0"/>
        <w:ind w:right="-1"/>
        <w:jc w:val="center"/>
        <w:rPr>
          <w:rFonts w:ascii="Cambria" w:hAnsi="Cambria"/>
          <w:b/>
        </w:rPr>
      </w:pPr>
      <w:r>
        <w:rPr>
          <w:rFonts w:ascii="Cambria" w:hAnsi="Cambria"/>
          <w:b/>
        </w:rPr>
        <w:t>Καθηγητής Αθανάσιος Εξαδάκτυλος</w:t>
      </w:r>
    </w:p>
    <w:sectPr w:rsidR="001F640D" w:rsidRPr="001F640D" w:rsidSect="00C9631D">
      <w:footerReference w:type="default" r:id="rId13"/>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5FFFB" w14:textId="77777777" w:rsidR="00157294" w:rsidRDefault="00157294" w:rsidP="00117266">
      <w:pPr>
        <w:spacing w:after="0" w:line="240" w:lineRule="auto"/>
      </w:pPr>
      <w:r>
        <w:separator/>
      </w:r>
    </w:p>
  </w:endnote>
  <w:endnote w:type="continuationSeparator" w:id="0">
    <w:p w14:paraId="251C395F" w14:textId="77777777" w:rsidR="00157294" w:rsidRDefault="00157294" w:rsidP="00117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0D562" w14:textId="17198E1D" w:rsidR="00157294" w:rsidRPr="00AC10E7" w:rsidRDefault="00157294" w:rsidP="00AC10E7">
    <w:pPr>
      <w:pStyle w:val="a7"/>
      <w:jc w:val="center"/>
      <w:rPr>
        <w:sz w:val="16"/>
        <w:szCs w:val="16"/>
      </w:rPr>
    </w:pPr>
  </w:p>
  <w:p w14:paraId="18C70352" w14:textId="77777777" w:rsidR="00157294" w:rsidRDefault="0015729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3A297" w14:textId="77777777" w:rsidR="00157294" w:rsidRDefault="00157294" w:rsidP="00117266">
      <w:pPr>
        <w:spacing w:after="0" w:line="240" w:lineRule="auto"/>
      </w:pPr>
      <w:r>
        <w:separator/>
      </w:r>
    </w:p>
  </w:footnote>
  <w:footnote w:type="continuationSeparator" w:id="0">
    <w:p w14:paraId="3946A2ED" w14:textId="77777777" w:rsidR="00157294" w:rsidRDefault="00157294" w:rsidP="001172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7B4"/>
    <w:multiLevelType w:val="hybridMultilevel"/>
    <w:tmpl w:val="A9407E68"/>
    <w:lvl w:ilvl="0" w:tplc="1B90D832">
      <w:start w:val="1"/>
      <w:numFmt w:val="decimal"/>
      <w:lvlText w:val="%1."/>
      <w:lvlJc w:val="right"/>
      <w:pPr>
        <w:ind w:left="1008" w:hanging="360"/>
      </w:pPr>
      <w:rPr>
        <w:rFonts w:hint="default"/>
      </w:rPr>
    </w:lvl>
    <w:lvl w:ilvl="1" w:tplc="04080019" w:tentative="1">
      <w:start w:val="1"/>
      <w:numFmt w:val="lowerLetter"/>
      <w:lvlText w:val="%2."/>
      <w:lvlJc w:val="left"/>
      <w:pPr>
        <w:ind w:left="1728" w:hanging="360"/>
      </w:pPr>
    </w:lvl>
    <w:lvl w:ilvl="2" w:tplc="0408001B" w:tentative="1">
      <w:start w:val="1"/>
      <w:numFmt w:val="lowerRoman"/>
      <w:lvlText w:val="%3."/>
      <w:lvlJc w:val="right"/>
      <w:pPr>
        <w:ind w:left="2448" w:hanging="180"/>
      </w:pPr>
    </w:lvl>
    <w:lvl w:ilvl="3" w:tplc="0408000F" w:tentative="1">
      <w:start w:val="1"/>
      <w:numFmt w:val="decimal"/>
      <w:lvlText w:val="%4."/>
      <w:lvlJc w:val="left"/>
      <w:pPr>
        <w:ind w:left="3168" w:hanging="360"/>
      </w:pPr>
    </w:lvl>
    <w:lvl w:ilvl="4" w:tplc="04080019" w:tentative="1">
      <w:start w:val="1"/>
      <w:numFmt w:val="lowerLetter"/>
      <w:lvlText w:val="%5."/>
      <w:lvlJc w:val="left"/>
      <w:pPr>
        <w:ind w:left="3888" w:hanging="360"/>
      </w:pPr>
    </w:lvl>
    <w:lvl w:ilvl="5" w:tplc="0408001B" w:tentative="1">
      <w:start w:val="1"/>
      <w:numFmt w:val="lowerRoman"/>
      <w:lvlText w:val="%6."/>
      <w:lvlJc w:val="right"/>
      <w:pPr>
        <w:ind w:left="4608" w:hanging="180"/>
      </w:pPr>
    </w:lvl>
    <w:lvl w:ilvl="6" w:tplc="0408000F" w:tentative="1">
      <w:start w:val="1"/>
      <w:numFmt w:val="decimal"/>
      <w:lvlText w:val="%7."/>
      <w:lvlJc w:val="left"/>
      <w:pPr>
        <w:ind w:left="5328" w:hanging="360"/>
      </w:pPr>
    </w:lvl>
    <w:lvl w:ilvl="7" w:tplc="04080019" w:tentative="1">
      <w:start w:val="1"/>
      <w:numFmt w:val="lowerLetter"/>
      <w:lvlText w:val="%8."/>
      <w:lvlJc w:val="left"/>
      <w:pPr>
        <w:ind w:left="6048" w:hanging="360"/>
      </w:pPr>
    </w:lvl>
    <w:lvl w:ilvl="8" w:tplc="0408001B" w:tentative="1">
      <w:start w:val="1"/>
      <w:numFmt w:val="lowerRoman"/>
      <w:lvlText w:val="%9."/>
      <w:lvlJc w:val="right"/>
      <w:pPr>
        <w:ind w:left="6768" w:hanging="180"/>
      </w:pPr>
    </w:lvl>
  </w:abstractNum>
  <w:abstractNum w:abstractNumId="1" w15:restartNumberingAfterBreak="0">
    <w:nsid w:val="0B392FE8"/>
    <w:multiLevelType w:val="hybridMultilevel"/>
    <w:tmpl w:val="538EED62"/>
    <w:lvl w:ilvl="0" w:tplc="84AE9406">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A86F9E"/>
    <w:multiLevelType w:val="hybridMultilevel"/>
    <w:tmpl w:val="A3F69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05B42"/>
    <w:multiLevelType w:val="hybridMultilevel"/>
    <w:tmpl w:val="97CE303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C3434B"/>
    <w:multiLevelType w:val="hybridMultilevel"/>
    <w:tmpl w:val="3FE6E928"/>
    <w:lvl w:ilvl="0" w:tplc="B64C200E">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7361E4"/>
    <w:multiLevelType w:val="hybridMultilevel"/>
    <w:tmpl w:val="B5A2AFC0"/>
    <w:lvl w:ilvl="0" w:tplc="45789664">
      <w:start w:val="1"/>
      <w:numFmt w:val="bullet"/>
      <w:pStyle w:val="Normal01"/>
      <w:lvlText w:val=""/>
      <w:lvlJc w:val="left"/>
      <w:pPr>
        <w:tabs>
          <w:tab w:val="num" w:pos="284"/>
        </w:tabs>
        <w:ind w:left="284" w:hanging="28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C312C"/>
    <w:multiLevelType w:val="hybridMultilevel"/>
    <w:tmpl w:val="261422AA"/>
    <w:lvl w:ilvl="0" w:tplc="9E40AAAC">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8313759"/>
    <w:multiLevelType w:val="hybridMultilevel"/>
    <w:tmpl w:val="3184EA4C"/>
    <w:lvl w:ilvl="0" w:tplc="058044B8">
      <w:start w:val="1"/>
      <w:numFmt w:val="decimal"/>
      <w:lvlText w:val="%1."/>
      <w:lvlJc w:val="right"/>
      <w:pPr>
        <w:tabs>
          <w:tab w:val="num" w:pos="432"/>
        </w:tabs>
        <w:ind w:left="792" w:hanging="72"/>
      </w:pPr>
      <w:rPr>
        <w:rFonts w:cs="Times New Roman" w:hint="default"/>
      </w:rPr>
    </w:lvl>
    <w:lvl w:ilvl="1" w:tplc="04080019" w:tentative="1">
      <w:start w:val="1"/>
      <w:numFmt w:val="lowerLetter"/>
      <w:lvlText w:val="%2."/>
      <w:lvlJc w:val="left"/>
      <w:pPr>
        <w:ind w:left="648" w:hanging="360"/>
      </w:pPr>
    </w:lvl>
    <w:lvl w:ilvl="2" w:tplc="0408001B" w:tentative="1">
      <w:start w:val="1"/>
      <w:numFmt w:val="lowerRoman"/>
      <w:lvlText w:val="%3."/>
      <w:lvlJc w:val="right"/>
      <w:pPr>
        <w:ind w:left="1368" w:hanging="180"/>
      </w:pPr>
    </w:lvl>
    <w:lvl w:ilvl="3" w:tplc="0408000F" w:tentative="1">
      <w:start w:val="1"/>
      <w:numFmt w:val="decimal"/>
      <w:lvlText w:val="%4."/>
      <w:lvlJc w:val="left"/>
      <w:pPr>
        <w:ind w:left="2088" w:hanging="360"/>
      </w:pPr>
    </w:lvl>
    <w:lvl w:ilvl="4" w:tplc="04080019" w:tentative="1">
      <w:start w:val="1"/>
      <w:numFmt w:val="lowerLetter"/>
      <w:lvlText w:val="%5."/>
      <w:lvlJc w:val="left"/>
      <w:pPr>
        <w:ind w:left="2808" w:hanging="360"/>
      </w:pPr>
    </w:lvl>
    <w:lvl w:ilvl="5" w:tplc="0408001B" w:tentative="1">
      <w:start w:val="1"/>
      <w:numFmt w:val="lowerRoman"/>
      <w:lvlText w:val="%6."/>
      <w:lvlJc w:val="right"/>
      <w:pPr>
        <w:ind w:left="3528" w:hanging="180"/>
      </w:pPr>
    </w:lvl>
    <w:lvl w:ilvl="6" w:tplc="0408000F" w:tentative="1">
      <w:start w:val="1"/>
      <w:numFmt w:val="decimal"/>
      <w:lvlText w:val="%7."/>
      <w:lvlJc w:val="left"/>
      <w:pPr>
        <w:ind w:left="4248" w:hanging="360"/>
      </w:pPr>
    </w:lvl>
    <w:lvl w:ilvl="7" w:tplc="04080019" w:tentative="1">
      <w:start w:val="1"/>
      <w:numFmt w:val="lowerLetter"/>
      <w:lvlText w:val="%8."/>
      <w:lvlJc w:val="left"/>
      <w:pPr>
        <w:ind w:left="4968" w:hanging="360"/>
      </w:pPr>
    </w:lvl>
    <w:lvl w:ilvl="8" w:tplc="0408001B" w:tentative="1">
      <w:start w:val="1"/>
      <w:numFmt w:val="lowerRoman"/>
      <w:lvlText w:val="%9."/>
      <w:lvlJc w:val="right"/>
      <w:pPr>
        <w:ind w:left="5688" w:hanging="180"/>
      </w:pPr>
    </w:lvl>
  </w:abstractNum>
  <w:abstractNum w:abstractNumId="8" w15:restartNumberingAfterBreak="0">
    <w:nsid w:val="19F04857"/>
    <w:multiLevelType w:val="hybridMultilevel"/>
    <w:tmpl w:val="C58E960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72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F07E2"/>
    <w:multiLevelType w:val="hybridMultilevel"/>
    <w:tmpl w:val="51DCF946"/>
    <w:lvl w:ilvl="0" w:tplc="456A80F2">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00478A"/>
    <w:multiLevelType w:val="hybridMultilevel"/>
    <w:tmpl w:val="059A33CA"/>
    <w:lvl w:ilvl="0" w:tplc="8FAA0CBC">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610613D"/>
    <w:multiLevelType w:val="hybridMultilevel"/>
    <w:tmpl w:val="5742E4AE"/>
    <w:lvl w:ilvl="0" w:tplc="E9E0BCE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A2B014E"/>
    <w:multiLevelType w:val="hybridMultilevel"/>
    <w:tmpl w:val="5986E7DC"/>
    <w:lvl w:ilvl="0" w:tplc="970C12CA">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ADD180C"/>
    <w:multiLevelType w:val="hybridMultilevel"/>
    <w:tmpl w:val="8F58B7E0"/>
    <w:lvl w:ilvl="0" w:tplc="392834D0">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B4F2075"/>
    <w:multiLevelType w:val="hybridMultilevel"/>
    <w:tmpl w:val="A01607A6"/>
    <w:lvl w:ilvl="0" w:tplc="456A80F2">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E058F6"/>
    <w:multiLevelType w:val="hybridMultilevel"/>
    <w:tmpl w:val="40F446B4"/>
    <w:lvl w:ilvl="0" w:tplc="1DCA212C">
      <w:start w:val="1"/>
      <w:numFmt w:val="bullet"/>
      <w:lvlText w:val=""/>
      <w:lvlJc w:val="righ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DD627B6"/>
    <w:multiLevelType w:val="hybridMultilevel"/>
    <w:tmpl w:val="A9407E68"/>
    <w:lvl w:ilvl="0" w:tplc="1B90D832">
      <w:start w:val="1"/>
      <w:numFmt w:val="decimal"/>
      <w:lvlText w:val="%1."/>
      <w:lvlJc w:val="right"/>
      <w:pPr>
        <w:ind w:left="1008" w:hanging="360"/>
      </w:pPr>
      <w:rPr>
        <w:rFonts w:hint="default"/>
      </w:rPr>
    </w:lvl>
    <w:lvl w:ilvl="1" w:tplc="04080019" w:tentative="1">
      <w:start w:val="1"/>
      <w:numFmt w:val="lowerLetter"/>
      <w:lvlText w:val="%2."/>
      <w:lvlJc w:val="left"/>
      <w:pPr>
        <w:ind w:left="1728" w:hanging="360"/>
      </w:pPr>
    </w:lvl>
    <w:lvl w:ilvl="2" w:tplc="0408001B" w:tentative="1">
      <w:start w:val="1"/>
      <w:numFmt w:val="lowerRoman"/>
      <w:lvlText w:val="%3."/>
      <w:lvlJc w:val="right"/>
      <w:pPr>
        <w:ind w:left="2448" w:hanging="180"/>
      </w:pPr>
    </w:lvl>
    <w:lvl w:ilvl="3" w:tplc="0408000F" w:tentative="1">
      <w:start w:val="1"/>
      <w:numFmt w:val="decimal"/>
      <w:lvlText w:val="%4."/>
      <w:lvlJc w:val="left"/>
      <w:pPr>
        <w:ind w:left="3168" w:hanging="360"/>
      </w:pPr>
    </w:lvl>
    <w:lvl w:ilvl="4" w:tplc="04080019" w:tentative="1">
      <w:start w:val="1"/>
      <w:numFmt w:val="lowerLetter"/>
      <w:lvlText w:val="%5."/>
      <w:lvlJc w:val="left"/>
      <w:pPr>
        <w:ind w:left="3888" w:hanging="360"/>
      </w:pPr>
    </w:lvl>
    <w:lvl w:ilvl="5" w:tplc="0408001B" w:tentative="1">
      <w:start w:val="1"/>
      <w:numFmt w:val="lowerRoman"/>
      <w:lvlText w:val="%6."/>
      <w:lvlJc w:val="right"/>
      <w:pPr>
        <w:ind w:left="4608" w:hanging="180"/>
      </w:pPr>
    </w:lvl>
    <w:lvl w:ilvl="6" w:tplc="0408000F" w:tentative="1">
      <w:start w:val="1"/>
      <w:numFmt w:val="decimal"/>
      <w:lvlText w:val="%7."/>
      <w:lvlJc w:val="left"/>
      <w:pPr>
        <w:ind w:left="5328" w:hanging="360"/>
      </w:pPr>
    </w:lvl>
    <w:lvl w:ilvl="7" w:tplc="04080019" w:tentative="1">
      <w:start w:val="1"/>
      <w:numFmt w:val="lowerLetter"/>
      <w:lvlText w:val="%8."/>
      <w:lvlJc w:val="left"/>
      <w:pPr>
        <w:ind w:left="6048" w:hanging="360"/>
      </w:pPr>
    </w:lvl>
    <w:lvl w:ilvl="8" w:tplc="0408001B" w:tentative="1">
      <w:start w:val="1"/>
      <w:numFmt w:val="lowerRoman"/>
      <w:lvlText w:val="%9."/>
      <w:lvlJc w:val="right"/>
      <w:pPr>
        <w:ind w:left="6768" w:hanging="180"/>
      </w:pPr>
    </w:lvl>
  </w:abstractNum>
  <w:abstractNum w:abstractNumId="17" w15:restartNumberingAfterBreak="0">
    <w:nsid w:val="2F883735"/>
    <w:multiLevelType w:val="hybridMultilevel"/>
    <w:tmpl w:val="D0E47B24"/>
    <w:lvl w:ilvl="0" w:tplc="2124ECAA">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0476041"/>
    <w:multiLevelType w:val="hybridMultilevel"/>
    <w:tmpl w:val="EF981B9E"/>
    <w:lvl w:ilvl="0" w:tplc="93F49C4E">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3A9143D"/>
    <w:multiLevelType w:val="hybridMultilevel"/>
    <w:tmpl w:val="C4767846"/>
    <w:lvl w:ilvl="0" w:tplc="90601C8A">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6120777"/>
    <w:multiLevelType w:val="hybridMultilevel"/>
    <w:tmpl w:val="0E5425CA"/>
    <w:lvl w:ilvl="0" w:tplc="8A4878D8">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66A34D5"/>
    <w:multiLevelType w:val="hybridMultilevel"/>
    <w:tmpl w:val="8F4CDE5E"/>
    <w:lvl w:ilvl="0" w:tplc="EDA69ABC">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405A0F08"/>
    <w:multiLevelType w:val="hybridMultilevel"/>
    <w:tmpl w:val="3BEC2DB6"/>
    <w:lvl w:ilvl="0" w:tplc="0408000F">
      <w:start w:val="1"/>
      <w:numFmt w:val="decimal"/>
      <w:lvlText w:val="%1."/>
      <w:lvlJc w:val="left"/>
      <w:pPr>
        <w:ind w:left="360" w:hanging="360"/>
      </w:pPr>
      <w:rPr>
        <w:rFonts w:cs="Times New Roman" w:hint="default"/>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27D756F"/>
    <w:multiLevelType w:val="hybridMultilevel"/>
    <w:tmpl w:val="CB30A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A7337C"/>
    <w:multiLevelType w:val="hybridMultilevel"/>
    <w:tmpl w:val="BE66E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DB69B0"/>
    <w:multiLevelType w:val="hybridMultilevel"/>
    <w:tmpl w:val="B2085EAE"/>
    <w:lvl w:ilvl="0" w:tplc="43EC4976">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8E12487"/>
    <w:multiLevelType w:val="hybridMultilevel"/>
    <w:tmpl w:val="2EA49814"/>
    <w:lvl w:ilvl="0" w:tplc="456A80F2">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A7232BC"/>
    <w:multiLevelType w:val="hybridMultilevel"/>
    <w:tmpl w:val="2946EB36"/>
    <w:lvl w:ilvl="0" w:tplc="9E769256">
      <w:start w:val="1"/>
      <w:numFmt w:val="decimal"/>
      <w:lvlText w:val="%1."/>
      <w:lvlJc w:val="right"/>
      <w:pPr>
        <w:tabs>
          <w:tab w:val="num" w:pos="1440"/>
        </w:tabs>
        <w:ind w:left="1800" w:hanging="72"/>
      </w:pPr>
      <w:rPr>
        <w:rFonts w:cs="Times New Roman" w:hint="default"/>
      </w:rPr>
    </w:lvl>
    <w:lvl w:ilvl="1" w:tplc="04080019" w:tentative="1">
      <w:start w:val="1"/>
      <w:numFmt w:val="lowerLetter"/>
      <w:lvlText w:val="%2."/>
      <w:lvlJc w:val="left"/>
      <w:pPr>
        <w:ind w:left="1656" w:hanging="360"/>
      </w:pPr>
    </w:lvl>
    <w:lvl w:ilvl="2" w:tplc="0408001B" w:tentative="1">
      <w:start w:val="1"/>
      <w:numFmt w:val="lowerRoman"/>
      <w:lvlText w:val="%3."/>
      <w:lvlJc w:val="right"/>
      <w:pPr>
        <w:ind w:left="2376" w:hanging="180"/>
      </w:pPr>
    </w:lvl>
    <w:lvl w:ilvl="3" w:tplc="0408000F" w:tentative="1">
      <w:start w:val="1"/>
      <w:numFmt w:val="decimal"/>
      <w:lvlText w:val="%4."/>
      <w:lvlJc w:val="left"/>
      <w:pPr>
        <w:ind w:left="3096" w:hanging="360"/>
      </w:pPr>
    </w:lvl>
    <w:lvl w:ilvl="4" w:tplc="04080019" w:tentative="1">
      <w:start w:val="1"/>
      <w:numFmt w:val="lowerLetter"/>
      <w:lvlText w:val="%5."/>
      <w:lvlJc w:val="left"/>
      <w:pPr>
        <w:ind w:left="3816" w:hanging="360"/>
      </w:pPr>
    </w:lvl>
    <w:lvl w:ilvl="5" w:tplc="0408001B" w:tentative="1">
      <w:start w:val="1"/>
      <w:numFmt w:val="lowerRoman"/>
      <w:lvlText w:val="%6."/>
      <w:lvlJc w:val="right"/>
      <w:pPr>
        <w:ind w:left="4536" w:hanging="180"/>
      </w:pPr>
    </w:lvl>
    <w:lvl w:ilvl="6" w:tplc="0408000F" w:tentative="1">
      <w:start w:val="1"/>
      <w:numFmt w:val="decimal"/>
      <w:lvlText w:val="%7."/>
      <w:lvlJc w:val="left"/>
      <w:pPr>
        <w:ind w:left="5256" w:hanging="360"/>
      </w:pPr>
    </w:lvl>
    <w:lvl w:ilvl="7" w:tplc="04080019" w:tentative="1">
      <w:start w:val="1"/>
      <w:numFmt w:val="lowerLetter"/>
      <w:lvlText w:val="%8."/>
      <w:lvlJc w:val="left"/>
      <w:pPr>
        <w:ind w:left="5976" w:hanging="360"/>
      </w:pPr>
    </w:lvl>
    <w:lvl w:ilvl="8" w:tplc="0408001B" w:tentative="1">
      <w:start w:val="1"/>
      <w:numFmt w:val="lowerRoman"/>
      <w:lvlText w:val="%9."/>
      <w:lvlJc w:val="right"/>
      <w:pPr>
        <w:ind w:left="6696" w:hanging="180"/>
      </w:pPr>
    </w:lvl>
  </w:abstractNum>
  <w:abstractNum w:abstractNumId="28" w15:restartNumberingAfterBreak="0">
    <w:nsid w:val="4BB23E58"/>
    <w:multiLevelType w:val="hybridMultilevel"/>
    <w:tmpl w:val="E2708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956068"/>
    <w:multiLevelType w:val="hybridMultilevel"/>
    <w:tmpl w:val="99DAC0D8"/>
    <w:lvl w:ilvl="0" w:tplc="95A08F4A">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204FDC"/>
    <w:multiLevelType w:val="hybridMultilevel"/>
    <w:tmpl w:val="EB34C4C8"/>
    <w:lvl w:ilvl="0" w:tplc="EE803E76">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01A4C69"/>
    <w:multiLevelType w:val="hybridMultilevel"/>
    <w:tmpl w:val="177E819C"/>
    <w:lvl w:ilvl="0" w:tplc="B956C972">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04824B0"/>
    <w:multiLevelType w:val="hybridMultilevel"/>
    <w:tmpl w:val="47808C16"/>
    <w:lvl w:ilvl="0" w:tplc="2F68132A">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9AF5AF4"/>
    <w:multiLevelType w:val="hybridMultilevel"/>
    <w:tmpl w:val="2EFAB3F0"/>
    <w:lvl w:ilvl="0" w:tplc="961C3050">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E8F5013"/>
    <w:multiLevelType w:val="hybridMultilevel"/>
    <w:tmpl w:val="68863DE6"/>
    <w:lvl w:ilvl="0" w:tplc="76842AF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EEC4D5C"/>
    <w:multiLevelType w:val="hybridMultilevel"/>
    <w:tmpl w:val="C5DE8E44"/>
    <w:lvl w:ilvl="0" w:tplc="FD8C7D48">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0816D56"/>
    <w:multiLevelType w:val="hybridMultilevel"/>
    <w:tmpl w:val="17F45574"/>
    <w:lvl w:ilvl="0" w:tplc="BA0A8DC6">
      <w:start w:val="1"/>
      <w:numFmt w:val="bullet"/>
      <w:lvlText w:val=""/>
      <w:lvlJc w:val="left"/>
      <w:pPr>
        <w:tabs>
          <w:tab w:val="num" w:pos="340"/>
        </w:tabs>
        <w:ind w:left="340" w:hanging="34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5247A3"/>
    <w:multiLevelType w:val="hybridMultilevel"/>
    <w:tmpl w:val="F092BC7C"/>
    <w:lvl w:ilvl="0" w:tplc="D496160A">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462552A"/>
    <w:multiLevelType w:val="singleLevel"/>
    <w:tmpl w:val="20FA6A44"/>
    <w:lvl w:ilvl="0">
      <w:start w:val="1"/>
      <w:numFmt w:val="decimal"/>
      <w:lvlText w:val="%1."/>
      <w:lvlJc w:val="right"/>
      <w:pPr>
        <w:tabs>
          <w:tab w:val="num" w:pos="360"/>
        </w:tabs>
        <w:ind w:left="360" w:hanging="72"/>
      </w:pPr>
      <w:rPr>
        <w:rFonts w:cs="Times New Roman" w:hint="default"/>
      </w:rPr>
    </w:lvl>
  </w:abstractNum>
  <w:abstractNum w:abstractNumId="39" w15:restartNumberingAfterBreak="0">
    <w:nsid w:val="65B0642D"/>
    <w:multiLevelType w:val="hybridMultilevel"/>
    <w:tmpl w:val="D9A8B744"/>
    <w:lvl w:ilvl="0" w:tplc="F4A60818">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A742143"/>
    <w:multiLevelType w:val="hybridMultilevel"/>
    <w:tmpl w:val="9B4AD8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D0A77E9"/>
    <w:multiLevelType w:val="hybridMultilevel"/>
    <w:tmpl w:val="10B44E7C"/>
    <w:lvl w:ilvl="0" w:tplc="D96A4BCA">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6FD87679"/>
    <w:multiLevelType w:val="hybridMultilevel"/>
    <w:tmpl w:val="A81CC52E"/>
    <w:lvl w:ilvl="0" w:tplc="C88645A2">
      <w:start w:val="1"/>
      <w:numFmt w:val="decimal"/>
      <w:lvlText w:val="%1."/>
      <w:lvlJc w:val="right"/>
      <w:pPr>
        <w:tabs>
          <w:tab w:val="num" w:pos="432"/>
        </w:tabs>
        <w:ind w:left="792"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7717613"/>
    <w:multiLevelType w:val="hybridMultilevel"/>
    <w:tmpl w:val="2EFAB3F0"/>
    <w:lvl w:ilvl="0" w:tplc="961C3050">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8146785"/>
    <w:multiLevelType w:val="hybridMultilevel"/>
    <w:tmpl w:val="3EDA8D38"/>
    <w:lvl w:ilvl="0" w:tplc="E624A152">
      <w:start w:val="1"/>
      <w:numFmt w:val="bullet"/>
      <w:lvlText w:val=""/>
      <w:lvlJc w:val="left"/>
      <w:pPr>
        <w:tabs>
          <w:tab w:val="num" w:pos="340"/>
        </w:tabs>
        <w:ind w:left="340" w:hanging="34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114EB1"/>
    <w:multiLevelType w:val="hybridMultilevel"/>
    <w:tmpl w:val="68A4D6CA"/>
    <w:lvl w:ilvl="0" w:tplc="17044542">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9BC71F1"/>
    <w:multiLevelType w:val="hybridMultilevel"/>
    <w:tmpl w:val="BF98E4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ADE77A0"/>
    <w:multiLevelType w:val="hybridMultilevel"/>
    <w:tmpl w:val="0DEA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D1578C"/>
    <w:multiLevelType w:val="hybridMultilevel"/>
    <w:tmpl w:val="F3800DC4"/>
    <w:lvl w:ilvl="0" w:tplc="2CA2D12A">
      <w:numFmt w:val="bullet"/>
      <w:lvlText w:val=""/>
      <w:lvlJc w:val="left"/>
      <w:pPr>
        <w:ind w:left="720" w:hanging="360"/>
      </w:pPr>
      <w:rPr>
        <w:rFonts w:ascii="Symbol" w:eastAsia="Calibri"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7DF044BF"/>
    <w:multiLevelType w:val="hybridMultilevel"/>
    <w:tmpl w:val="CD5E0DA6"/>
    <w:lvl w:ilvl="0" w:tplc="89840B2A">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2"/>
  </w:num>
  <w:num w:numId="2">
    <w:abstractNumId w:val="5"/>
  </w:num>
  <w:num w:numId="3">
    <w:abstractNumId w:val="36"/>
  </w:num>
  <w:num w:numId="4">
    <w:abstractNumId w:val="3"/>
  </w:num>
  <w:num w:numId="5">
    <w:abstractNumId w:val="0"/>
  </w:num>
  <w:num w:numId="6">
    <w:abstractNumId w:val="38"/>
    <w:lvlOverride w:ilvl="0">
      <w:startOverride w:val="1"/>
    </w:lvlOverride>
  </w:num>
  <w:num w:numId="7">
    <w:abstractNumId w:val="15"/>
  </w:num>
  <w:num w:numId="8">
    <w:abstractNumId w:val="43"/>
  </w:num>
  <w:num w:numId="9">
    <w:abstractNumId w:val="7"/>
  </w:num>
  <w:num w:numId="10">
    <w:abstractNumId w:val="27"/>
  </w:num>
  <w:num w:numId="11">
    <w:abstractNumId w:val="28"/>
  </w:num>
  <w:num w:numId="12">
    <w:abstractNumId w:val="2"/>
  </w:num>
  <w:num w:numId="13">
    <w:abstractNumId w:val="8"/>
  </w:num>
  <w:num w:numId="14">
    <w:abstractNumId w:val="24"/>
  </w:num>
  <w:num w:numId="15">
    <w:abstractNumId w:val="40"/>
  </w:num>
  <w:num w:numId="16">
    <w:abstractNumId w:val="42"/>
  </w:num>
  <w:num w:numId="17">
    <w:abstractNumId w:val="9"/>
  </w:num>
  <w:num w:numId="18">
    <w:abstractNumId w:val="26"/>
  </w:num>
  <w:num w:numId="19">
    <w:abstractNumId w:val="14"/>
  </w:num>
  <w:num w:numId="20">
    <w:abstractNumId w:val="29"/>
  </w:num>
  <w:num w:numId="21">
    <w:abstractNumId w:val="30"/>
  </w:num>
  <w:num w:numId="22">
    <w:abstractNumId w:val="33"/>
  </w:num>
  <w:num w:numId="23">
    <w:abstractNumId w:val="13"/>
  </w:num>
  <w:num w:numId="24">
    <w:abstractNumId w:val="6"/>
  </w:num>
  <w:num w:numId="25">
    <w:abstractNumId w:val="32"/>
  </w:num>
  <w:num w:numId="26">
    <w:abstractNumId w:val="20"/>
  </w:num>
  <w:num w:numId="27">
    <w:abstractNumId w:val="41"/>
  </w:num>
  <w:num w:numId="28">
    <w:abstractNumId w:val="44"/>
  </w:num>
  <w:num w:numId="29">
    <w:abstractNumId w:val="23"/>
  </w:num>
  <w:num w:numId="30">
    <w:abstractNumId w:val="47"/>
  </w:num>
  <w:num w:numId="31">
    <w:abstractNumId w:val="46"/>
  </w:num>
  <w:num w:numId="32">
    <w:abstractNumId w:val="21"/>
  </w:num>
  <w:num w:numId="33">
    <w:abstractNumId w:val="35"/>
  </w:num>
  <w:num w:numId="34">
    <w:abstractNumId w:val="4"/>
  </w:num>
  <w:num w:numId="35">
    <w:abstractNumId w:val="45"/>
  </w:num>
  <w:num w:numId="36">
    <w:abstractNumId w:val="19"/>
  </w:num>
  <w:num w:numId="37">
    <w:abstractNumId w:val="17"/>
  </w:num>
  <w:num w:numId="38">
    <w:abstractNumId w:val="18"/>
  </w:num>
  <w:num w:numId="39">
    <w:abstractNumId w:val="39"/>
  </w:num>
  <w:num w:numId="40">
    <w:abstractNumId w:val="25"/>
  </w:num>
  <w:num w:numId="41">
    <w:abstractNumId w:val="1"/>
  </w:num>
  <w:num w:numId="42">
    <w:abstractNumId w:val="37"/>
  </w:num>
  <w:num w:numId="43">
    <w:abstractNumId w:val="10"/>
  </w:num>
  <w:num w:numId="44">
    <w:abstractNumId w:val="11"/>
  </w:num>
  <w:num w:numId="45">
    <w:abstractNumId w:val="49"/>
  </w:num>
  <w:num w:numId="46">
    <w:abstractNumId w:val="34"/>
  </w:num>
  <w:num w:numId="47">
    <w:abstractNumId w:val="31"/>
  </w:num>
  <w:num w:numId="48">
    <w:abstractNumId w:val="12"/>
  </w:num>
  <w:num w:numId="49">
    <w:abstractNumId w:val="16"/>
  </w:num>
  <w:num w:numId="50">
    <w:abstractNumId w:val="4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EF4"/>
    <w:rsid w:val="00010BEB"/>
    <w:rsid w:val="00011232"/>
    <w:rsid w:val="000121C8"/>
    <w:rsid w:val="000133C2"/>
    <w:rsid w:val="00013F56"/>
    <w:rsid w:val="000146A6"/>
    <w:rsid w:val="000171A9"/>
    <w:rsid w:val="0001766A"/>
    <w:rsid w:val="00021699"/>
    <w:rsid w:val="00022436"/>
    <w:rsid w:val="00023640"/>
    <w:rsid w:val="000252FB"/>
    <w:rsid w:val="0002531D"/>
    <w:rsid w:val="00025DCF"/>
    <w:rsid w:val="00025F1A"/>
    <w:rsid w:val="000272D7"/>
    <w:rsid w:val="000308B2"/>
    <w:rsid w:val="00030B69"/>
    <w:rsid w:val="0003210E"/>
    <w:rsid w:val="00032663"/>
    <w:rsid w:val="00032F4E"/>
    <w:rsid w:val="00033A2E"/>
    <w:rsid w:val="00034C00"/>
    <w:rsid w:val="000357AD"/>
    <w:rsid w:val="0003615E"/>
    <w:rsid w:val="00036F0A"/>
    <w:rsid w:val="000377B3"/>
    <w:rsid w:val="00040708"/>
    <w:rsid w:val="0004078C"/>
    <w:rsid w:val="0004085B"/>
    <w:rsid w:val="00041DEA"/>
    <w:rsid w:val="00044C75"/>
    <w:rsid w:val="000450DD"/>
    <w:rsid w:val="00045CBC"/>
    <w:rsid w:val="0004702B"/>
    <w:rsid w:val="00047479"/>
    <w:rsid w:val="000546D3"/>
    <w:rsid w:val="0005799D"/>
    <w:rsid w:val="000601D8"/>
    <w:rsid w:val="0006282C"/>
    <w:rsid w:val="00064920"/>
    <w:rsid w:val="00067EA8"/>
    <w:rsid w:val="00070BBB"/>
    <w:rsid w:val="00070E51"/>
    <w:rsid w:val="000713C3"/>
    <w:rsid w:val="0007142D"/>
    <w:rsid w:val="00071607"/>
    <w:rsid w:val="0007263F"/>
    <w:rsid w:val="0007447C"/>
    <w:rsid w:val="00080190"/>
    <w:rsid w:val="00082845"/>
    <w:rsid w:val="00084475"/>
    <w:rsid w:val="000856B9"/>
    <w:rsid w:val="00095F53"/>
    <w:rsid w:val="00096E21"/>
    <w:rsid w:val="00097326"/>
    <w:rsid w:val="00097541"/>
    <w:rsid w:val="000A034B"/>
    <w:rsid w:val="000A04CA"/>
    <w:rsid w:val="000A16DF"/>
    <w:rsid w:val="000A1D59"/>
    <w:rsid w:val="000A2947"/>
    <w:rsid w:val="000A29E5"/>
    <w:rsid w:val="000A2B81"/>
    <w:rsid w:val="000A3B57"/>
    <w:rsid w:val="000A4532"/>
    <w:rsid w:val="000A487C"/>
    <w:rsid w:val="000A50DB"/>
    <w:rsid w:val="000A5EAE"/>
    <w:rsid w:val="000B022D"/>
    <w:rsid w:val="000B2A7D"/>
    <w:rsid w:val="000B34C6"/>
    <w:rsid w:val="000B4BFB"/>
    <w:rsid w:val="000B500F"/>
    <w:rsid w:val="000C02E3"/>
    <w:rsid w:val="000C1C5B"/>
    <w:rsid w:val="000C4F8F"/>
    <w:rsid w:val="000C55D2"/>
    <w:rsid w:val="000D2E41"/>
    <w:rsid w:val="000E34A6"/>
    <w:rsid w:val="000E3DA1"/>
    <w:rsid w:val="000E4AD8"/>
    <w:rsid w:val="000E6685"/>
    <w:rsid w:val="000F359B"/>
    <w:rsid w:val="000F5B5D"/>
    <w:rsid w:val="000F71CD"/>
    <w:rsid w:val="00100297"/>
    <w:rsid w:val="001064AA"/>
    <w:rsid w:val="00106793"/>
    <w:rsid w:val="001072E1"/>
    <w:rsid w:val="00111729"/>
    <w:rsid w:val="0011192A"/>
    <w:rsid w:val="0011306B"/>
    <w:rsid w:val="001152D1"/>
    <w:rsid w:val="00116EB7"/>
    <w:rsid w:val="00117266"/>
    <w:rsid w:val="0012287B"/>
    <w:rsid w:val="00123057"/>
    <w:rsid w:val="0013025B"/>
    <w:rsid w:val="00130ECC"/>
    <w:rsid w:val="00140AF9"/>
    <w:rsid w:val="001417DC"/>
    <w:rsid w:val="00144B7D"/>
    <w:rsid w:val="001502B0"/>
    <w:rsid w:val="00150F84"/>
    <w:rsid w:val="00151C30"/>
    <w:rsid w:val="00151FD3"/>
    <w:rsid w:val="0015210D"/>
    <w:rsid w:val="00153292"/>
    <w:rsid w:val="00153B23"/>
    <w:rsid w:val="00154A69"/>
    <w:rsid w:val="0015569A"/>
    <w:rsid w:val="00155C1C"/>
    <w:rsid w:val="00157294"/>
    <w:rsid w:val="001607AF"/>
    <w:rsid w:val="001623B6"/>
    <w:rsid w:val="0016255D"/>
    <w:rsid w:val="001646C0"/>
    <w:rsid w:val="001651E3"/>
    <w:rsid w:val="00165467"/>
    <w:rsid w:val="001672DD"/>
    <w:rsid w:val="00170183"/>
    <w:rsid w:val="001707CC"/>
    <w:rsid w:val="00170ED1"/>
    <w:rsid w:val="001713C6"/>
    <w:rsid w:val="00173500"/>
    <w:rsid w:val="001740E1"/>
    <w:rsid w:val="001752F2"/>
    <w:rsid w:val="00177B0F"/>
    <w:rsid w:val="00180FD3"/>
    <w:rsid w:val="00181566"/>
    <w:rsid w:val="00181580"/>
    <w:rsid w:val="00182E70"/>
    <w:rsid w:val="001840A8"/>
    <w:rsid w:val="00184C04"/>
    <w:rsid w:val="001865E5"/>
    <w:rsid w:val="00194012"/>
    <w:rsid w:val="00194149"/>
    <w:rsid w:val="001942B4"/>
    <w:rsid w:val="001958DC"/>
    <w:rsid w:val="001961A1"/>
    <w:rsid w:val="001962DD"/>
    <w:rsid w:val="001969F7"/>
    <w:rsid w:val="00196E25"/>
    <w:rsid w:val="0019752C"/>
    <w:rsid w:val="001A0DCC"/>
    <w:rsid w:val="001A1986"/>
    <w:rsid w:val="001A67C8"/>
    <w:rsid w:val="001A6B03"/>
    <w:rsid w:val="001B0D35"/>
    <w:rsid w:val="001B10C0"/>
    <w:rsid w:val="001B13EC"/>
    <w:rsid w:val="001B2964"/>
    <w:rsid w:val="001B3F2F"/>
    <w:rsid w:val="001B4C54"/>
    <w:rsid w:val="001B4F43"/>
    <w:rsid w:val="001B6B3D"/>
    <w:rsid w:val="001C349A"/>
    <w:rsid w:val="001C3B1D"/>
    <w:rsid w:val="001C6344"/>
    <w:rsid w:val="001C7DAF"/>
    <w:rsid w:val="001D090C"/>
    <w:rsid w:val="001D0E01"/>
    <w:rsid w:val="001D1F85"/>
    <w:rsid w:val="001E1513"/>
    <w:rsid w:val="001E38F0"/>
    <w:rsid w:val="001E3DD4"/>
    <w:rsid w:val="001E47D5"/>
    <w:rsid w:val="001E54FA"/>
    <w:rsid w:val="001E6A1C"/>
    <w:rsid w:val="001F05C3"/>
    <w:rsid w:val="001F640D"/>
    <w:rsid w:val="001F6E19"/>
    <w:rsid w:val="001F7F1D"/>
    <w:rsid w:val="002030BB"/>
    <w:rsid w:val="0020382F"/>
    <w:rsid w:val="00205645"/>
    <w:rsid w:val="002074E1"/>
    <w:rsid w:val="0020796D"/>
    <w:rsid w:val="00207F39"/>
    <w:rsid w:val="00207F55"/>
    <w:rsid w:val="00210281"/>
    <w:rsid w:val="00210C5F"/>
    <w:rsid w:val="00210D96"/>
    <w:rsid w:val="0021348B"/>
    <w:rsid w:val="002154A1"/>
    <w:rsid w:val="00215FDE"/>
    <w:rsid w:val="002203D7"/>
    <w:rsid w:val="00221D1C"/>
    <w:rsid w:val="002223EA"/>
    <w:rsid w:val="0022510F"/>
    <w:rsid w:val="002268C2"/>
    <w:rsid w:val="00226BEB"/>
    <w:rsid w:val="00230F35"/>
    <w:rsid w:val="002329AD"/>
    <w:rsid w:val="00235153"/>
    <w:rsid w:val="00235C0E"/>
    <w:rsid w:val="002362F3"/>
    <w:rsid w:val="00242FAB"/>
    <w:rsid w:val="0024408E"/>
    <w:rsid w:val="00246DF3"/>
    <w:rsid w:val="002570A2"/>
    <w:rsid w:val="00260953"/>
    <w:rsid w:val="00263DA1"/>
    <w:rsid w:val="00263F3E"/>
    <w:rsid w:val="002657FB"/>
    <w:rsid w:val="00266273"/>
    <w:rsid w:val="00267AEB"/>
    <w:rsid w:val="00277F5B"/>
    <w:rsid w:val="00280006"/>
    <w:rsid w:val="002817A3"/>
    <w:rsid w:val="002821F0"/>
    <w:rsid w:val="0028287E"/>
    <w:rsid w:val="00283976"/>
    <w:rsid w:val="00283CC0"/>
    <w:rsid w:val="00286DB8"/>
    <w:rsid w:val="00287187"/>
    <w:rsid w:val="00294E61"/>
    <w:rsid w:val="002A2916"/>
    <w:rsid w:val="002A5D5D"/>
    <w:rsid w:val="002A7242"/>
    <w:rsid w:val="002B1D55"/>
    <w:rsid w:val="002B20A7"/>
    <w:rsid w:val="002B2879"/>
    <w:rsid w:val="002B5CC6"/>
    <w:rsid w:val="002B61E0"/>
    <w:rsid w:val="002B64A6"/>
    <w:rsid w:val="002B651F"/>
    <w:rsid w:val="002B7441"/>
    <w:rsid w:val="002C0890"/>
    <w:rsid w:val="002C5D0B"/>
    <w:rsid w:val="002D0F97"/>
    <w:rsid w:val="002D0FE5"/>
    <w:rsid w:val="002D13CF"/>
    <w:rsid w:val="002D3117"/>
    <w:rsid w:val="002D34CA"/>
    <w:rsid w:val="002D3BC7"/>
    <w:rsid w:val="002D3D6A"/>
    <w:rsid w:val="002D409E"/>
    <w:rsid w:val="002D5307"/>
    <w:rsid w:val="002D665D"/>
    <w:rsid w:val="002E6098"/>
    <w:rsid w:val="002F18D9"/>
    <w:rsid w:val="002F22CF"/>
    <w:rsid w:val="002F29EF"/>
    <w:rsid w:val="002F5C49"/>
    <w:rsid w:val="002F606A"/>
    <w:rsid w:val="00301D27"/>
    <w:rsid w:val="00301F71"/>
    <w:rsid w:val="00302C52"/>
    <w:rsid w:val="0030418A"/>
    <w:rsid w:val="00307F11"/>
    <w:rsid w:val="00310342"/>
    <w:rsid w:val="003108D4"/>
    <w:rsid w:val="0031294F"/>
    <w:rsid w:val="00314720"/>
    <w:rsid w:val="003211B0"/>
    <w:rsid w:val="00322A1E"/>
    <w:rsid w:val="003241A9"/>
    <w:rsid w:val="00324CA8"/>
    <w:rsid w:val="00326955"/>
    <w:rsid w:val="00331D53"/>
    <w:rsid w:val="003325B9"/>
    <w:rsid w:val="003342AB"/>
    <w:rsid w:val="003354D6"/>
    <w:rsid w:val="00336002"/>
    <w:rsid w:val="00336C97"/>
    <w:rsid w:val="00337083"/>
    <w:rsid w:val="00337672"/>
    <w:rsid w:val="003428DA"/>
    <w:rsid w:val="00343251"/>
    <w:rsid w:val="00343399"/>
    <w:rsid w:val="00350676"/>
    <w:rsid w:val="00350A04"/>
    <w:rsid w:val="0035424D"/>
    <w:rsid w:val="003545C4"/>
    <w:rsid w:val="003571D1"/>
    <w:rsid w:val="00360640"/>
    <w:rsid w:val="003622B6"/>
    <w:rsid w:val="00367BA0"/>
    <w:rsid w:val="0037001F"/>
    <w:rsid w:val="00370BA6"/>
    <w:rsid w:val="003713C5"/>
    <w:rsid w:val="00384409"/>
    <w:rsid w:val="00384F18"/>
    <w:rsid w:val="00392A4B"/>
    <w:rsid w:val="00393FF9"/>
    <w:rsid w:val="003965BD"/>
    <w:rsid w:val="003A122C"/>
    <w:rsid w:val="003A57B9"/>
    <w:rsid w:val="003A5EB8"/>
    <w:rsid w:val="003B3357"/>
    <w:rsid w:val="003C0C7E"/>
    <w:rsid w:val="003C0D2C"/>
    <w:rsid w:val="003C2BA8"/>
    <w:rsid w:val="003C3B58"/>
    <w:rsid w:val="003C42C9"/>
    <w:rsid w:val="003C47E6"/>
    <w:rsid w:val="003C780A"/>
    <w:rsid w:val="003D018A"/>
    <w:rsid w:val="003D2F6A"/>
    <w:rsid w:val="003D6AC7"/>
    <w:rsid w:val="003D7FBC"/>
    <w:rsid w:val="003E08DA"/>
    <w:rsid w:val="003E1A48"/>
    <w:rsid w:val="003E243F"/>
    <w:rsid w:val="003E3D20"/>
    <w:rsid w:val="003E480E"/>
    <w:rsid w:val="003E51BC"/>
    <w:rsid w:val="003E6096"/>
    <w:rsid w:val="003E622D"/>
    <w:rsid w:val="003F037A"/>
    <w:rsid w:val="003F0F10"/>
    <w:rsid w:val="003F136F"/>
    <w:rsid w:val="003F2214"/>
    <w:rsid w:val="003F2F72"/>
    <w:rsid w:val="003F3979"/>
    <w:rsid w:val="003F46C2"/>
    <w:rsid w:val="003F6321"/>
    <w:rsid w:val="003F77B0"/>
    <w:rsid w:val="004001B6"/>
    <w:rsid w:val="00404267"/>
    <w:rsid w:val="0040519C"/>
    <w:rsid w:val="00407070"/>
    <w:rsid w:val="0040794A"/>
    <w:rsid w:val="00410D7E"/>
    <w:rsid w:val="00412506"/>
    <w:rsid w:val="00412D5B"/>
    <w:rsid w:val="00413054"/>
    <w:rsid w:val="00413ABB"/>
    <w:rsid w:val="004144F8"/>
    <w:rsid w:val="00416E7C"/>
    <w:rsid w:val="0041706E"/>
    <w:rsid w:val="00427C8B"/>
    <w:rsid w:val="004335C5"/>
    <w:rsid w:val="00433D2C"/>
    <w:rsid w:val="00434E47"/>
    <w:rsid w:val="00436EB5"/>
    <w:rsid w:val="00437F82"/>
    <w:rsid w:val="00440F42"/>
    <w:rsid w:val="0044210C"/>
    <w:rsid w:val="004423E9"/>
    <w:rsid w:val="00442CEC"/>
    <w:rsid w:val="00443E19"/>
    <w:rsid w:val="0044471E"/>
    <w:rsid w:val="004458B8"/>
    <w:rsid w:val="00445AC4"/>
    <w:rsid w:val="00450923"/>
    <w:rsid w:val="00451796"/>
    <w:rsid w:val="004528C2"/>
    <w:rsid w:val="00452975"/>
    <w:rsid w:val="004577E8"/>
    <w:rsid w:val="00461F43"/>
    <w:rsid w:val="0046254D"/>
    <w:rsid w:val="004659A6"/>
    <w:rsid w:val="00466FB1"/>
    <w:rsid w:val="00471572"/>
    <w:rsid w:val="00475F72"/>
    <w:rsid w:val="00477256"/>
    <w:rsid w:val="00481426"/>
    <w:rsid w:val="00481A1D"/>
    <w:rsid w:val="00482E26"/>
    <w:rsid w:val="004859A6"/>
    <w:rsid w:val="00487FD3"/>
    <w:rsid w:val="004906BC"/>
    <w:rsid w:val="00490D8B"/>
    <w:rsid w:val="00491563"/>
    <w:rsid w:val="00491CA6"/>
    <w:rsid w:val="00491E65"/>
    <w:rsid w:val="00492E2E"/>
    <w:rsid w:val="004951E5"/>
    <w:rsid w:val="00495C37"/>
    <w:rsid w:val="00497E1D"/>
    <w:rsid w:val="004A0A6B"/>
    <w:rsid w:val="004A0D34"/>
    <w:rsid w:val="004A213F"/>
    <w:rsid w:val="004A24FE"/>
    <w:rsid w:val="004A3B12"/>
    <w:rsid w:val="004A4021"/>
    <w:rsid w:val="004A5E66"/>
    <w:rsid w:val="004A6AE1"/>
    <w:rsid w:val="004A7970"/>
    <w:rsid w:val="004B1788"/>
    <w:rsid w:val="004B2B2A"/>
    <w:rsid w:val="004B550A"/>
    <w:rsid w:val="004C0AF5"/>
    <w:rsid w:val="004C14E7"/>
    <w:rsid w:val="004C30D9"/>
    <w:rsid w:val="004C4010"/>
    <w:rsid w:val="004C79BB"/>
    <w:rsid w:val="004C7E3F"/>
    <w:rsid w:val="004D3FE7"/>
    <w:rsid w:val="004D52CD"/>
    <w:rsid w:val="004D5D1A"/>
    <w:rsid w:val="004D5D8F"/>
    <w:rsid w:val="004D65D7"/>
    <w:rsid w:val="004D747B"/>
    <w:rsid w:val="004E0E25"/>
    <w:rsid w:val="004E1FE7"/>
    <w:rsid w:val="004E34DE"/>
    <w:rsid w:val="004E4D4E"/>
    <w:rsid w:val="004E5FEA"/>
    <w:rsid w:val="004E7006"/>
    <w:rsid w:val="004E7C28"/>
    <w:rsid w:val="004F0956"/>
    <w:rsid w:val="004F0F7F"/>
    <w:rsid w:val="004F231C"/>
    <w:rsid w:val="004F558E"/>
    <w:rsid w:val="004F7245"/>
    <w:rsid w:val="00500351"/>
    <w:rsid w:val="005018B6"/>
    <w:rsid w:val="00501DB1"/>
    <w:rsid w:val="00502C6D"/>
    <w:rsid w:val="005034CA"/>
    <w:rsid w:val="00504D65"/>
    <w:rsid w:val="00505342"/>
    <w:rsid w:val="0050611B"/>
    <w:rsid w:val="00506E81"/>
    <w:rsid w:val="0050713D"/>
    <w:rsid w:val="005108A8"/>
    <w:rsid w:val="00511DA6"/>
    <w:rsid w:val="0051564F"/>
    <w:rsid w:val="005222E8"/>
    <w:rsid w:val="00524487"/>
    <w:rsid w:val="00524936"/>
    <w:rsid w:val="00524E04"/>
    <w:rsid w:val="00525D52"/>
    <w:rsid w:val="005269B5"/>
    <w:rsid w:val="00530D7F"/>
    <w:rsid w:val="005327F9"/>
    <w:rsid w:val="00533B35"/>
    <w:rsid w:val="00533EB0"/>
    <w:rsid w:val="0053477C"/>
    <w:rsid w:val="00534B66"/>
    <w:rsid w:val="005449D3"/>
    <w:rsid w:val="00545375"/>
    <w:rsid w:val="005453AD"/>
    <w:rsid w:val="00545C05"/>
    <w:rsid w:val="005463A2"/>
    <w:rsid w:val="005514C3"/>
    <w:rsid w:val="00553DB9"/>
    <w:rsid w:val="00555F6D"/>
    <w:rsid w:val="00557001"/>
    <w:rsid w:val="00557097"/>
    <w:rsid w:val="00564C14"/>
    <w:rsid w:val="00566DC5"/>
    <w:rsid w:val="0057114A"/>
    <w:rsid w:val="00571F55"/>
    <w:rsid w:val="0057406C"/>
    <w:rsid w:val="005762AA"/>
    <w:rsid w:val="00577050"/>
    <w:rsid w:val="005814F6"/>
    <w:rsid w:val="005832CF"/>
    <w:rsid w:val="00586B97"/>
    <w:rsid w:val="00586D9A"/>
    <w:rsid w:val="005904F0"/>
    <w:rsid w:val="00590731"/>
    <w:rsid w:val="0059119D"/>
    <w:rsid w:val="005917A9"/>
    <w:rsid w:val="005919D5"/>
    <w:rsid w:val="00591CB7"/>
    <w:rsid w:val="00593057"/>
    <w:rsid w:val="0059305F"/>
    <w:rsid w:val="00596616"/>
    <w:rsid w:val="005976FE"/>
    <w:rsid w:val="00597834"/>
    <w:rsid w:val="005A0A6D"/>
    <w:rsid w:val="005A0FFB"/>
    <w:rsid w:val="005A1BAB"/>
    <w:rsid w:val="005A314A"/>
    <w:rsid w:val="005A3AF0"/>
    <w:rsid w:val="005A4F0B"/>
    <w:rsid w:val="005A6804"/>
    <w:rsid w:val="005A721B"/>
    <w:rsid w:val="005B20F1"/>
    <w:rsid w:val="005B27BB"/>
    <w:rsid w:val="005B4EF4"/>
    <w:rsid w:val="005B6729"/>
    <w:rsid w:val="005B70D1"/>
    <w:rsid w:val="005C0723"/>
    <w:rsid w:val="005C2BAA"/>
    <w:rsid w:val="005C3DB1"/>
    <w:rsid w:val="005C669F"/>
    <w:rsid w:val="005C755A"/>
    <w:rsid w:val="005D0F20"/>
    <w:rsid w:val="005D16A6"/>
    <w:rsid w:val="005D3A67"/>
    <w:rsid w:val="005D4245"/>
    <w:rsid w:val="005D6B0D"/>
    <w:rsid w:val="005E01A0"/>
    <w:rsid w:val="005E0C97"/>
    <w:rsid w:val="005E2CF9"/>
    <w:rsid w:val="005E6498"/>
    <w:rsid w:val="005E7353"/>
    <w:rsid w:val="005E7408"/>
    <w:rsid w:val="005F03E4"/>
    <w:rsid w:val="005F1A49"/>
    <w:rsid w:val="005F3C41"/>
    <w:rsid w:val="005F488E"/>
    <w:rsid w:val="005F64F9"/>
    <w:rsid w:val="005F672A"/>
    <w:rsid w:val="005F7D38"/>
    <w:rsid w:val="0060088F"/>
    <w:rsid w:val="00600B46"/>
    <w:rsid w:val="006010A8"/>
    <w:rsid w:val="00606E67"/>
    <w:rsid w:val="00607358"/>
    <w:rsid w:val="00610311"/>
    <w:rsid w:val="00611CE9"/>
    <w:rsid w:val="00612A82"/>
    <w:rsid w:val="00616491"/>
    <w:rsid w:val="006169B6"/>
    <w:rsid w:val="00617361"/>
    <w:rsid w:val="006174CC"/>
    <w:rsid w:val="0062028B"/>
    <w:rsid w:val="00621AB9"/>
    <w:rsid w:val="00622A9B"/>
    <w:rsid w:val="00624B6D"/>
    <w:rsid w:val="006260F0"/>
    <w:rsid w:val="00626332"/>
    <w:rsid w:val="00630139"/>
    <w:rsid w:val="00630B92"/>
    <w:rsid w:val="00632433"/>
    <w:rsid w:val="006328CD"/>
    <w:rsid w:val="00632FE0"/>
    <w:rsid w:val="00633485"/>
    <w:rsid w:val="006345DC"/>
    <w:rsid w:val="00637D6E"/>
    <w:rsid w:val="0064189B"/>
    <w:rsid w:val="00643136"/>
    <w:rsid w:val="00643CA5"/>
    <w:rsid w:val="00643E15"/>
    <w:rsid w:val="0065039F"/>
    <w:rsid w:val="00651CB1"/>
    <w:rsid w:val="006522FC"/>
    <w:rsid w:val="00653A27"/>
    <w:rsid w:val="006541B2"/>
    <w:rsid w:val="006546C6"/>
    <w:rsid w:val="00656DD9"/>
    <w:rsid w:val="00660C18"/>
    <w:rsid w:val="006615BD"/>
    <w:rsid w:val="00664887"/>
    <w:rsid w:val="00666A24"/>
    <w:rsid w:val="0067490F"/>
    <w:rsid w:val="00675FED"/>
    <w:rsid w:val="00676D9E"/>
    <w:rsid w:val="006771FD"/>
    <w:rsid w:val="006779D0"/>
    <w:rsid w:val="0068171C"/>
    <w:rsid w:val="00681FC9"/>
    <w:rsid w:val="00686740"/>
    <w:rsid w:val="00686EBD"/>
    <w:rsid w:val="00693FF8"/>
    <w:rsid w:val="00694634"/>
    <w:rsid w:val="00694CF4"/>
    <w:rsid w:val="006966DB"/>
    <w:rsid w:val="00696701"/>
    <w:rsid w:val="006A4FAB"/>
    <w:rsid w:val="006A5E69"/>
    <w:rsid w:val="006B2BBD"/>
    <w:rsid w:val="006B4DC3"/>
    <w:rsid w:val="006B615D"/>
    <w:rsid w:val="006C0220"/>
    <w:rsid w:val="006C0597"/>
    <w:rsid w:val="006C12C2"/>
    <w:rsid w:val="006C2131"/>
    <w:rsid w:val="006C34B9"/>
    <w:rsid w:val="006C3B02"/>
    <w:rsid w:val="006C5855"/>
    <w:rsid w:val="006C6982"/>
    <w:rsid w:val="006D0EEA"/>
    <w:rsid w:val="006D287D"/>
    <w:rsid w:val="006D3D2A"/>
    <w:rsid w:val="006D40C9"/>
    <w:rsid w:val="006D4485"/>
    <w:rsid w:val="006D5C5A"/>
    <w:rsid w:val="006D71FD"/>
    <w:rsid w:val="006E13E7"/>
    <w:rsid w:val="006E39B6"/>
    <w:rsid w:val="006E3B38"/>
    <w:rsid w:val="006E56B4"/>
    <w:rsid w:val="006E583C"/>
    <w:rsid w:val="006E5BE6"/>
    <w:rsid w:val="006E640F"/>
    <w:rsid w:val="006F1030"/>
    <w:rsid w:val="006F1157"/>
    <w:rsid w:val="006F312C"/>
    <w:rsid w:val="006F6636"/>
    <w:rsid w:val="006F6DEE"/>
    <w:rsid w:val="007000B8"/>
    <w:rsid w:val="00700260"/>
    <w:rsid w:val="0070089F"/>
    <w:rsid w:val="00701461"/>
    <w:rsid w:val="0070299E"/>
    <w:rsid w:val="00705034"/>
    <w:rsid w:val="00705185"/>
    <w:rsid w:val="0070630E"/>
    <w:rsid w:val="00707F61"/>
    <w:rsid w:val="00711962"/>
    <w:rsid w:val="00712662"/>
    <w:rsid w:val="0071363A"/>
    <w:rsid w:val="00714E50"/>
    <w:rsid w:val="0071560B"/>
    <w:rsid w:val="00715EDB"/>
    <w:rsid w:val="00716A07"/>
    <w:rsid w:val="007217F0"/>
    <w:rsid w:val="00722F1C"/>
    <w:rsid w:val="007236BB"/>
    <w:rsid w:val="00726500"/>
    <w:rsid w:val="00730D07"/>
    <w:rsid w:val="00731504"/>
    <w:rsid w:val="00733765"/>
    <w:rsid w:val="00735166"/>
    <w:rsid w:val="00736D31"/>
    <w:rsid w:val="007378E5"/>
    <w:rsid w:val="00740007"/>
    <w:rsid w:val="007408EA"/>
    <w:rsid w:val="00743B5B"/>
    <w:rsid w:val="00746FB0"/>
    <w:rsid w:val="007507D8"/>
    <w:rsid w:val="0075154C"/>
    <w:rsid w:val="00755034"/>
    <w:rsid w:val="00755927"/>
    <w:rsid w:val="007562FB"/>
    <w:rsid w:val="00760BAF"/>
    <w:rsid w:val="00761962"/>
    <w:rsid w:val="00766426"/>
    <w:rsid w:val="00766E43"/>
    <w:rsid w:val="0077017A"/>
    <w:rsid w:val="007725D5"/>
    <w:rsid w:val="00774189"/>
    <w:rsid w:val="00776128"/>
    <w:rsid w:val="0078096D"/>
    <w:rsid w:val="00785004"/>
    <w:rsid w:val="007861C5"/>
    <w:rsid w:val="00787108"/>
    <w:rsid w:val="00791B8B"/>
    <w:rsid w:val="00794520"/>
    <w:rsid w:val="0079502A"/>
    <w:rsid w:val="00795CA3"/>
    <w:rsid w:val="007967D0"/>
    <w:rsid w:val="00796B51"/>
    <w:rsid w:val="0079786D"/>
    <w:rsid w:val="007A03BE"/>
    <w:rsid w:val="007A405E"/>
    <w:rsid w:val="007A4AA4"/>
    <w:rsid w:val="007A4CED"/>
    <w:rsid w:val="007A4FD4"/>
    <w:rsid w:val="007A5BD8"/>
    <w:rsid w:val="007A6B39"/>
    <w:rsid w:val="007B390D"/>
    <w:rsid w:val="007B65B4"/>
    <w:rsid w:val="007B74CD"/>
    <w:rsid w:val="007C1D4D"/>
    <w:rsid w:val="007C3CEF"/>
    <w:rsid w:val="007C51E7"/>
    <w:rsid w:val="007C7F80"/>
    <w:rsid w:val="007D1E80"/>
    <w:rsid w:val="007D1FA8"/>
    <w:rsid w:val="007D5259"/>
    <w:rsid w:val="007E110B"/>
    <w:rsid w:val="007E279F"/>
    <w:rsid w:val="007E7324"/>
    <w:rsid w:val="007F15C0"/>
    <w:rsid w:val="007F2E84"/>
    <w:rsid w:val="007F61A3"/>
    <w:rsid w:val="007F71C2"/>
    <w:rsid w:val="008005B8"/>
    <w:rsid w:val="00801718"/>
    <w:rsid w:val="00801B54"/>
    <w:rsid w:val="00813648"/>
    <w:rsid w:val="00821189"/>
    <w:rsid w:val="00822E3A"/>
    <w:rsid w:val="00823212"/>
    <w:rsid w:val="00823A83"/>
    <w:rsid w:val="00823BA6"/>
    <w:rsid w:val="008305EB"/>
    <w:rsid w:val="008310EE"/>
    <w:rsid w:val="00833B6C"/>
    <w:rsid w:val="00837CA0"/>
    <w:rsid w:val="008415D8"/>
    <w:rsid w:val="00842E2C"/>
    <w:rsid w:val="00844E70"/>
    <w:rsid w:val="008526A2"/>
    <w:rsid w:val="00863267"/>
    <w:rsid w:val="00863764"/>
    <w:rsid w:val="0086690A"/>
    <w:rsid w:val="00867B35"/>
    <w:rsid w:val="008734F3"/>
    <w:rsid w:val="0087376A"/>
    <w:rsid w:val="008758ED"/>
    <w:rsid w:val="00882A68"/>
    <w:rsid w:val="0088426F"/>
    <w:rsid w:val="00884A6C"/>
    <w:rsid w:val="008860E7"/>
    <w:rsid w:val="008867BB"/>
    <w:rsid w:val="00887189"/>
    <w:rsid w:val="008922AB"/>
    <w:rsid w:val="00893B17"/>
    <w:rsid w:val="00894CA6"/>
    <w:rsid w:val="00897BBC"/>
    <w:rsid w:val="008A2C29"/>
    <w:rsid w:val="008A3439"/>
    <w:rsid w:val="008A48A6"/>
    <w:rsid w:val="008A508C"/>
    <w:rsid w:val="008A5608"/>
    <w:rsid w:val="008A630C"/>
    <w:rsid w:val="008A7E03"/>
    <w:rsid w:val="008B018E"/>
    <w:rsid w:val="008B0352"/>
    <w:rsid w:val="008B1F4B"/>
    <w:rsid w:val="008B3191"/>
    <w:rsid w:val="008B6FE2"/>
    <w:rsid w:val="008B7039"/>
    <w:rsid w:val="008C0508"/>
    <w:rsid w:val="008C0DE2"/>
    <w:rsid w:val="008C1DA6"/>
    <w:rsid w:val="008C2E37"/>
    <w:rsid w:val="008C507B"/>
    <w:rsid w:val="008C5B12"/>
    <w:rsid w:val="008C5CF3"/>
    <w:rsid w:val="008C66DB"/>
    <w:rsid w:val="008D0415"/>
    <w:rsid w:val="008D09C8"/>
    <w:rsid w:val="008D1926"/>
    <w:rsid w:val="008D40AF"/>
    <w:rsid w:val="008D57EC"/>
    <w:rsid w:val="008E2B1A"/>
    <w:rsid w:val="008E2C71"/>
    <w:rsid w:val="008E3027"/>
    <w:rsid w:val="008E4098"/>
    <w:rsid w:val="008E47B7"/>
    <w:rsid w:val="008E6806"/>
    <w:rsid w:val="008F050B"/>
    <w:rsid w:val="008F0BED"/>
    <w:rsid w:val="008F172E"/>
    <w:rsid w:val="008F1789"/>
    <w:rsid w:val="008F3D29"/>
    <w:rsid w:val="008F5360"/>
    <w:rsid w:val="008F5618"/>
    <w:rsid w:val="008F6DA1"/>
    <w:rsid w:val="0090091F"/>
    <w:rsid w:val="00903F2E"/>
    <w:rsid w:val="009048C7"/>
    <w:rsid w:val="00905E4A"/>
    <w:rsid w:val="00907AA9"/>
    <w:rsid w:val="0091504A"/>
    <w:rsid w:val="00921B59"/>
    <w:rsid w:val="009223FA"/>
    <w:rsid w:val="00922A6B"/>
    <w:rsid w:val="00922E02"/>
    <w:rsid w:val="00922EE8"/>
    <w:rsid w:val="00923893"/>
    <w:rsid w:val="00925309"/>
    <w:rsid w:val="009301F4"/>
    <w:rsid w:val="00930A10"/>
    <w:rsid w:val="00930FDE"/>
    <w:rsid w:val="0093171B"/>
    <w:rsid w:val="0093371F"/>
    <w:rsid w:val="00933A36"/>
    <w:rsid w:val="00934957"/>
    <w:rsid w:val="00935B94"/>
    <w:rsid w:val="00937785"/>
    <w:rsid w:val="00940FB7"/>
    <w:rsid w:val="0094200B"/>
    <w:rsid w:val="00945ADE"/>
    <w:rsid w:val="00946081"/>
    <w:rsid w:val="009470F2"/>
    <w:rsid w:val="009524C3"/>
    <w:rsid w:val="00954232"/>
    <w:rsid w:val="009566CA"/>
    <w:rsid w:val="00957ED5"/>
    <w:rsid w:val="00960323"/>
    <w:rsid w:val="009615F3"/>
    <w:rsid w:val="009621AD"/>
    <w:rsid w:val="009663D0"/>
    <w:rsid w:val="00966C12"/>
    <w:rsid w:val="009709CD"/>
    <w:rsid w:val="009712EB"/>
    <w:rsid w:val="00977FD0"/>
    <w:rsid w:val="0098568C"/>
    <w:rsid w:val="009865F1"/>
    <w:rsid w:val="00986D28"/>
    <w:rsid w:val="00987EEF"/>
    <w:rsid w:val="009907C8"/>
    <w:rsid w:val="00990E38"/>
    <w:rsid w:val="009927B8"/>
    <w:rsid w:val="009938CE"/>
    <w:rsid w:val="009A0C9D"/>
    <w:rsid w:val="009A2141"/>
    <w:rsid w:val="009A2565"/>
    <w:rsid w:val="009A2A2A"/>
    <w:rsid w:val="009A3C88"/>
    <w:rsid w:val="009A3F52"/>
    <w:rsid w:val="009A5F21"/>
    <w:rsid w:val="009A73BC"/>
    <w:rsid w:val="009A7FB0"/>
    <w:rsid w:val="009B2B1A"/>
    <w:rsid w:val="009B3BA0"/>
    <w:rsid w:val="009B5579"/>
    <w:rsid w:val="009B563D"/>
    <w:rsid w:val="009B60EA"/>
    <w:rsid w:val="009C1878"/>
    <w:rsid w:val="009C244E"/>
    <w:rsid w:val="009C2455"/>
    <w:rsid w:val="009C2CF0"/>
    <w:rsid w:val="009C3F85"/>
    <w:rsid w:val="009C50EF"/>
    <w:rsid w:val="009C64BF"/>
    <w:rsid w:val="009D72E2"/>
    <w:rsid w:val="009D7DD4"/>
    <w:rsid w:val="009E1762"/>
    <w:rsid w:val="009E4D17"/>
    <w:rsid w:val="009E67BB"/>
    <w:rsid w:val="009F218C"/>
    <w:rsid w:val="009F5268"/>
    <w:rsid w:val="00A01132"/>
    <w:rsid w:val="00A03B19"/>
    <w:rsid w:val="00A04303"/>
    <w:rsid w:val="00A043F3"/>
    <w:rsid w:val="00A074D5"/>
    <w:rsid w:val="00A127AA"/>
    <w:rsid w:val="00A13470"/>
    <w:rsid w:val="00A14B3F"/>
    <w:rsid w:val="00A1594D"/>
    <w:rsid w:val="00A15C05"/>
    <w:rsid w:val="00A15E13"/>
    <w:rsid w:val="00A21926"/>
    <w:rsid w:val="00A21F03"/>
    <w:rsid w:val="00A261DA"/>
    <w:rsid w:val="00A2690B"/>
    <w:rsid w:val="00A276FE"/>
    <w:rsid w:val="00A311AD"/>
    <w:rsid w:val="00A32778"/>
    <w:rsid w:val="00A351AB"/>
    <w:rsid w:val="00A4077C"/>
    <w:rsid w:val="00A4093A"/>
    <w:rsid w:val="00A41C81"/>
    <w:rsid w:val="00A43E3F"/>
    <w:rsid w:val="00A46D3E"/>
    <w:rsid w:val="00A50D14"/>
    <w:rsid w:val="00A53E4B"/>
    <w:rsid w:val="00A56672"/>
    <w:rsid w:val="00A56956"/>
    <w:rsid w:val="00A61D3F"/>
    <w:rsid w:val="00A6286C"/>
    <w:rsid w:val="00A6426C"/>
    <w:rsid w:val="00A657F7"/>
    <w:rsid w:val="00A66DCC"/>
    <w:rsid w:val="00A7099B"/>
    <w:rsid w:val="00A71213"/>
    <w:rsid w:val="00A735A4"/>
    <w:rsid w:val="00A75B86"/>
    <w:rsid w:val="00A83E66"/>
    <w:rsid w:val="00A8497E"/>
    <w:rsid w:val="00A8643D"/>
    <w:rsid w:val="00A8735D"/>
    <w:rsid w:val="00A91D14"/>
    <w:rsid w:val="00A9519F"/>
    <w:rsid w:val="00A96D85"/>
    <w:rsid w:val="00A971D1"/>
    <w:rsid w:val="00A97BD0"/>
    <w:rsid w:val="00AA0898"/>
    <w:rsid w:val="00AA0B92"/>
    <w:rsid w:val="00AA5577"/>
    <w:rsid w:val="00AA7127"/>
    <w:rsid w:val="00AA7D4F"/>
    <w:rsid w:val="00AB0FBE"/>
    <w:rsid w:val="00AB18CF"/>
    <w:rsid w:val="00AB1A26"/>
    <w:rsid w:val="00AB2E6D"/>
    <w:rsid w:val="00AB316D"/>
    <w:rsid w:val="00AB61B7"/>
    <w:rsid w:val="00AB6E27"/>
    <w:rsid w:val="00AC10E7"/>
    <w:rsid w:val="00AC61C6"/>
    <w:rsid w:val="00AC642B"/>
    <w:rsid w:val="00AC670B"/>
    <w:rsid w:val="00AC6D2D"/>
    <w:rsid w:val="00AD0BE5"/>
    <w:rsid w:val="00AD1A0D"/>
    <w:rsid w:val="00AD2BAF"/>
    <w:rsid w:val="00AD474C"/>
    <w:rsid w:val="00AD6952"/>
    <w:rsid w:val="00AE04E1"/>
    <w:rsid w:val="00AE17CD"/>
    <w:rsid w:val="00AE499A"/>
    <w:rsid w:val="00AF0D57"/>
    <w:rsid w:val="00AF0EEB"/>
    <w:rsid w:val="00AF1092"/>
    <w:rsid w:val="00AF2141"/>
    <w:rsid w:val="00AF34B2"/>
    <w:rsid w:val="00AF4046"/>
    <w:rsid w:val="00AF4637"/>
    <w:rsid w:val="00AF5691"/>
    <w:rsid w:val="00B0483C"/>
    <w:rsid w:val="00B07A35"/>
    <w:rsid w:val="00B07E0A"/>
    <w:rsid w:val="00B12556"/>
    <w:rsid w:val="00B1452F"/>
    <w:rsid w:val="00B14612"/>
    <w:rsid w:val="00B15A49"/>
    <w:rsid w:val="00B22451"/>
    <w:rsid w:val="00B23433"/>
    <w:rsid w:val="00B245D5"/>
    <w:rsid w:val="00B25684"/>
    <w:rsid w:val="00B262D9"/>
    <w:rsid w:val="00B26B05"/>
    <w:rsid w:val="00B26BF3"/>
    <w:rsid w:val="00B30439"/>
    <w:rsid w:val="00B30A14"/>
    <w:rsid w:val="00B316F7"/>
    <w:rsid w:val="00B32228"/>
    <w:rsid w:val="00B34754"/>
    <w:rsid w:val="00B347F5"/>
    <w:rsid w:val="00B34A7A"/>
    <w:rsid w:val="00B37B63"/>
    <w:rsid w:val="00B37D7D"/>
    <w:rsid w:val="00B40EC3"/>
    <w:rsid w:val="00B4510A"/>
    <w:rsid w:val="00B50335"/>
    <w:rsid w:val="00B50654"/>
    <w:rsid w:val="00B5068C"/>
    <w:rsid w:val="00B516C8"/>
    <w:rsid w:val="00B523CC"/>
    <w:rsid w:val="00B53DE2"/>
    <w:rsid w:val="00B5511E"/>
    <w:rsid w:val="00B56740"/>
    <w:rsid w:val="00B600B0"/>
    <w:rsid w:val="00B638DC"/>
    <w:rsid w:val="00B64AC0"/>
    <w:rsid w:val="00B662E5"/>
    <w:rsid w:val="00B67231"/>
    <w:rsid w:val="00B67CE3"/>
    <w:rsid w:val="00B7175B"/>
    <w:rsid w:val="00B71848"/>
    <w:rsid w:val="00B71B76"/>
    <w:rsid w:val="00B726F5"/>
    <w:rsid w:val="00B74D9E"/>
    <w:rsid w:val="00B81376"/>
    <w:rsid w:val="00B82FBB"/>
    <w:rsid w:val="00B8537E"/>
    <w:rsid w:val="00B855F3"/>
    <w:rsid w:val="00B86991"/>
    <w:rsid w:val="00B86D35"/>
    <w:rsid w:val="00B8717B"/>
    <w:rsid w:val="00B911C5"/>
    <w:rsid w:val="00B91C34"/>
    <w:rsid w:val="00B91F45"/>
    <w:rsid w:val="00B92750"/>
    <w:rsid w:val="00B92978"/>
    <w:rsid w:val="00B93A65"/>
    <w:rsid w:val="00B956CD"/>
    <w:rsid w:val="00B97E75"/>
    <w:rsid w:val="00B97EB4"/>
    <w:rsid w:val="00BA41DE"/>
    <w:rsid w:val="00BB1868"/>
    <w:rsid w:val="00BB2E45"/>
    <w:rsid w:val="00BB59E3"/>
    <w:rsid w:val="00BB5F72"/>
    <w:rsid w:val="00BB6270"/>
    <w:rsid w:val="00BC3302"/>
    <w:rsid w:val="00BC47BD"/>
    <w:rsid w:val="00BC529A"/>
    <w:rsid w:val="00BC7118"/>
    <w:rsid w:val="00BD0224"/>
    <w:rsid w:val="00BD0B20"/>
    <w:rsid w:val="00BD0D0C"/>
    <w:rsid w:val="00BD1663"/>
    <w:rsid w:val="00BD37DF"/>
    <w:rsid w:val="00BD3928"/>
    <w:rsid w:val="00BD3F39"/>
    <w:rsid w:val="00BD535A"/>
    <w:rsid w:val="00BD5DEA"/>
    <w:rsid w:val="00BD63B6"/>
    <w:rsid w:val="00BE126B"/>
    <w:rsid w:val="00BE3052"/>
    <w:rsid w:val="00BE4E16"/>
    <w:rsid w:val="00BE508B"/>
    <w:rsid w:val="00BE6884"/>
    <w:rsid w:val="00BF1257"/>
    <w:rsid w:val="00BF15B4"/>
    <w:rsid w:val="00BF1832"/>
    <w:rsid w:val="00BF245F"/>
    <w:rsid w:val="00BF5944"/>
    <w:rsid w:val="00BF5A13"/>
    <w:rsid w:val="00BF5A60"/>
    <w:rsid w:val="00BF69F5"/>
    <w:rsid w:val="00C0026B"/>
    <w:rsid w:val="00C0056C"/>
    <w:rsid w:val="00C00F0D"/>
    <w:rsid w:val="00C03633"/>
    <w:rsid w:val="00C03C13"/>
    <w:rsid w:val="00C04D42"/>
    <w:rsid w:val="00C07450"/>
    <w:rsid w:val="00C0773E"/>
    <w:rsid w:val="00C07D8C"/>
    <w:rsid w:val="00C10E8C"/>
    <w:rsid w:val="00C134AA"/>
    <w:rsid w:val="00C145E8"/>
    <w:rsid w:val="00C15EE4"/>
    <w:rsid w:val="00C2054B"/>
    <w:rsid w:val="00C21FD7"/>
    <w:rsid w:val="00C223CA"/>
    <w:rsid w:val="00C23653"/>
    <w:rsid w:val="00C23A4F"/>
    <w:rsid w:val="00C251CA"/>
    <w:rsid w:val="00C25B85"/>
    <w:rsid w:val="00C325A8"/>
    <w:rsid w:val="00C33C30"/>
    <w:rsid w:val="00C34678"/>
    <w:rsid w:val="00C34D9D"/>
    <w:rsid w:val="00C34F80"/>
    <w:rsid w:val="00C374A3"/>
    <w:rsid w:val="00C41FE1"/>
    <w:rsid w:val="00C46E8B"/>
    <w:rsid w:val="00C50326"/>
    <w:rsid w:val="00C51F0D"/>
    <w:rsid w:val="00C54268"/>
    <w:rsid w:val="00C555F6"/>
    <w:rsid w:val="00C558FB"/>
    <w:rsid w:val="00C6274D"/>
    <w:rsid w:val="00C65A50"/>
    <w:rsid w:val="00C66C1A"/>
    <w:rsid w:val="00C7018A"/>
    <w:rsid w:val="00C70BFE"/>
    <w:rsid w:val="00C720FA"/>
    <w:rsid w:val="00C74D25"/>
    <w:rsid w:val="00C759C6"/>
    <w:rsid w:val="00C76065"/>
    <w:rsid w:val="00C76871"/>
    <w:rsid w:val="00C76DD3"/>
    <w:rsid w:val="00C83A8B"/>
    <w:rsid w:val="00C83D20"/>
    <w:rsid w:val="00C875DA"/>
    <w:rsid w:val="00C90762"/>
    <w:rsid w:val="00C90BB7"/>
    <w:rsid w:val="00C92E34"/>
    <w:rsid w:val="00C93BCA"/>
    <w:rsid w:val="00C94593"/>
    <w:rsid w:val="00C9631D"/>
    <w:rsid w:val="00C966BA"/>
    <w:rsid w:val="00CA07D0"/>
    <w:rsid w:val="00CA18FE"/>
    <w:rsid w:val="00CA3923"/>
    <w:rsid w:val="00CA3D8D"/>
    <w:rsid w:val="00CA4A05"/>
    <w:rsid w:val="00CA5322"/>
    <w:rsid w:val="00CA5B5A"/>
    <w:rsid w:val="00CA6292"/>
    <w:rsid w:val="00CA64F2"/>
    <w:rsid w:val="00CA6B4C"/>
    <w:rsid w:val="00CB1233"/>
    <w:rsid w:val="00CB1E95"/>
    <w:rsid w:val="00CB2212"/>
    <w:rsid w:val="00CB2243"/>
    <w:rsid w:val="00CB5FE3"/>
    <w:rsid w:val="00CB66F1"/>
    <w:rsid w:val="00CB77E5"/>
    <w:rsid w:val="00CC0BD3"/>
    <w:rsid w:val="00CC3A90"/>
    <w:rsid w:val="00CC4751"/>
    <w:rsid w:val="00CD4592"/>
    <w:rsid w:val="00CD74E1"/>
    <w:rsid w:val="00CD7BE7"/>
    <w:rsid w:val="00CE0FC0"/>
    <w:rsid w:val="00CE48A1"/>
    <w:rsid w:val="00CE60E3"/>
    <w:rsid w:val="00CE6869"/>
    <w:rsid w:val="00CE7B8D"/>
    <w:rsid w:val="00CF3D09"/>
    <w:rsid w:val="00CF68F2"/>
    <w:rsid w:val="00CF6C3B"/>
    <w:rsid w:val="00CF700F"/>
    <w:rsid w:val="00D02331"/>
    <w:rsid w:val="00D03286"/>
    <w:rsid w:val="00D05124"/>
    <w:rsid w:val="00D06FF4"/>
    <w:rsid w:val="00D1138A"/>
    <w:rsid w:val="00D12348"/>
    <w:rsid w:val="00D143CE"/>
    <w:rsid w:val="00D15444"/>
    <w:rsid w:val="00D15948"/>
    <w:rsid w:val="00D15AB8"/>
    <w:rsid w:val="00D17006"/>
    <w:rsid w:val="00D1745A"/>
    <w:rsid w:val="00D2006B"/>
    <w:rsid w:val="00D20F77"/>
    <w:rsid w:val="00D224A5"/>
    <w:rsid w:val="00D26976"/>
    <w:rsid w:val="00D3565C"/>
    <w:rsid w:val="00D36A7B"/>
    <w:rsid w:val="00D43784"/>
    <w:rsid w:val="00D4601A"/>
    <w:rsid w:val="00D46BA1"/>
    <w:rsid w:val="00D518AE"/>
    <w:rsid w:val="00D51BF1"/>
    <w:rsid w:val="00D51DFD"/>
    <w:rsid w:val="00D5579F"/>
    <w:rsid w:val="00D56777"/>
    <w:rsid w:val="00D56EC8"/>
    <w:rsid w:val="00D56FC0"/>
    <w:rsid w:val="00D6286D"/>
    <w:rsid w:val="00D65AEE"/>
    <w:rsid w:val="00D7269A"/>
    <w:rsid w:val="00D746C4"/>
    <w:rsid w:val="00D74B34"/>
    <w:rsid w:val="00D74FB9"/>
    <w:rsid w:val="00D771E3"/>
    <w:rsid w:val="00D77A77"/>
    <w:rsid w:val="00D81FB8"/>
    <w:rsid w:val="00D84154"/>
    <w:rsid w:val="00D85F16"/>
    <w:rsid w:val="00D86C69"/>
    <w:rsid w:val="00D86F0A"/>
    <w:rsid w:val="00D86FE2"/>
    <w:rsid w:val="00D90318"/>
    <w:rsid w:val="00D93219"/>
    <w:rsid w:val="00D93381"/>
    <w:rsid w:val="00D94C49"/>
    <w:rsid w:val="00D96CBE"/>
    <w:rsid w:val="00DA44E1"/>
    <w:rsid w:val="00DA49FB"/>
    <w:rsid w:val="00DA5EEA"/>
    <w:rsid w:val="00DA613B"/>
    <w:rsid w:val="00DB0D87"/>
    <w:rsid w:val="00DB12D2"/>
    <w:rsid w:val="00DB1546"/>
    <w:rsid w:val="00DB4EA0"/>
    <w:rsid w:val="00DB52B6"/>
    <w:rsid w:val="00DB68AF"/>
    <w:rsid w:val="00DB7BC7"/>
    <w:rsid w:val="00DC2ED3"/>
    <w:rsid w:val="00DC4CAB"/>
    <w:rsid w:val="00DC7A91"/>
    <w:rsid w:val="00DD033A"/>
    <w:rsid w:val="00DD1FAA"/>
    <w:rsid w:val="00DD31C9"/>
    <w:rsid w:val="00DD404A"/>
    <w:rsid w:val="00DD4E2F"/>
    <w:rsid w:val="00DD66AF"/>
    <w:rsid w:val="00DE03CF"/>
    <w:rsid w:val="00DE0A55"/>
    <w:rsid w:val="00DE0CAF"/>
    <w:rsid w:val="00DE31B6"/>
    <w:rsid w:val="00DE723F"/>
    <w:rsid w:val="00DF1C8C"/>
    <w:rsid w:val="00DF23A6"/>
    <w:rsid w:val="00DF3715"/>
    <w:rsid w:val="00DF4A95"/>
    <w:rsid w:val="00E0143D"/>
    <w:rsid w:val="00E04B88"/>
    <w:rsid w:val="00E1466B"/>
    <w:rsid w:val="00E15507"/>
    <w:rsid w:val="00E16012"/>
    <w:rsid w:val="00E213AC"/>
    <w:rsid w:val="00E21409"/>
    <w:rsid w:val="00E2149D"/>
    <w:rsid w:val="00E230B9"/>
    <w:rsid w:val="00E23B2A"/>
    <w:rsid w:val="00E2483B"/>
    <w:rsid w:val="00E252EB"/>
    <w:rsid w:val="00E27950"/>
    <w:rsid w:val="00E27BFA"/>
    <w:rsid w:val="00E3342C"/>
    <w:rsid w:val="00E33C98"/>
    <w:rsid w:val="00E350F5"/>
    <w:rsid w:val="00E42239"/>
    <w:rsid w:val="00E43323"/>
    <w:rsid w:val="00E43B15"/>
    <w:rsid w:val="00E44496"/>
    <w:rsid w:val="00E45478"/>
    <w:rsid w:val="00E529E0"/>
    <w:rsid w:val="00E53B9A"/>
    <w:rsid w:val="00E5415E"/>
    <w:rsid w:val="00E55CA8"/>
    <w:rsid w:val="00E56387"/>
    <w:rsid w:val="00E572CE"/>
    <w:rsid w:val="00E6108E"/>
    <w:rsid w:val="00E61C85"/>
    <w:rsid w:val="00E636C1"/>
    <w:rsid w:val="00E63DED"/>
    <w:rsid w:val="00E66F35"/>
    <w:rsid w:val="00E66F9F"/>
    <w:rsid w:val="00E6746E"/>
    <w:rsid w:val="00E7131D"/>
    <w:rsid w:val="00E71884"/>
    <w:rsid w:val="00E7290A"/>
    <w:rsid w:val="00E734A0"/>
    <w:rsid w:val="00E75EC8"/>
    <w:rsid w:val="00E768ED"/>
    <w:rsid w:val="00E772AE"/>
    <w:rsid w:val="00E7750C"/>
    <w:rsid w:val="00E828A5"/>
    <w:rsid w:val="00E84E12"/>
    <w:rsid w:val="00E86ECE"/>
    <w:rsid w:val="00E87C21"/>
    <w:rsid w:val="00E87E19"/>
    <w:rsid w:val="00E9261F"/>
    <w:rsid w:val="00E92ECF"/>
    <w:rsid w:val="00E936ED"/>
    <w:rsid w:val="00E954E1"/>
    <w:rsid w:val="00E9611B"/>
    <w:rsid w:val="00EA1171"/>
    <w:rsid w:val="00EA1B22"/>
    <w:rsid w:val="00EA28F8"/>
    <w:rsid w:val="00EA4415"/>
    <w:rsid w:val="00EA5D34"/>
    <w:rsid w:val="00EB093D"/>
    <w:rsid w:val="00EB0A39"/>
    <w:rsid w:val="00EB4F8C"/>
    <w:rsid w:val="00EB5F15"/>
    <w:rsid w:val="00EB6D30"/>
    <w:rsid w:val="00EC46E6"/>
    <w:rsid w:val="00EC5CD2"/>
    <w:rsid w:val="00ED227A"/>
    <w:rsid w:val="00ED2D73"/>
    <w:rsid w:val="00ED5AB1"/>
    <w:rsid w:val="00ED6BB2"/>
    <w:rsid w:val="00EE33D7"/>
    <w:rsid w:val="00EE450E"/>
    <w:rsid w:val="00EE49C7"/>
    <w:rsid w:val="00EE4D23"/>
    <w:rsid w:val="00EF12EB"/>
    <w:rsid w:val="00EF2F91"/>
    <w:rsid w:val="00EF31CB"/>
    <w:rsid w:val="00EF4BB7"/>
    <w:rsid w:val="00EF631D"/>
    <w:rsid w:val="00EF6627"/>
    <w:rsid w:val="00EF76FE"/>
    <w:rsid w:val="00F00877"/>
    <w:rsid w:val="00F02507"/>
    <w:rsid w:val="00F0302E"/>
    <w:rsid w:val="00F0409E"/>
    <w:rsid w:val="00F04847"/>
    <w:rsid w:val="00F05649"/>
    <w:rsid w:val="00F05AFE"/>
    <w:rsid w:val="00F05BB8"/>
    <w:rsid w:val="00F06187"/>
    <w:rsid w:val="00F07306"/>
    <w:rsid w:val="00F1146D"/>
    <w:rsid w:val="00F13AC6"/>
    <w:rsid w:val="00F1645A"/>
    <w:rsid w:val="00F16EB0"/>
    <w:rsid w:val="00F22C1F"/>
    <w:rsid w:val="00F241C9"/>
    <w:rsid w:val="00F24D13"/>
    <w:rsid w:val="00F26E65"/>
    <w:rsid w:val="00F27817"/>
    <w:rsid w:val="00F3261B"/>
    <w:rsid w:val="00F32E1F"/>
    <w:rsid w:val="00F33858"/>
    <w:rsid w:val="00F34A1B"/>
    <w:rsid w:val="00F350CF"/>
    <w:rsid w:val="00F35E4B"/>
    <w:rsid w:val="00F37355"/>
    <w:rsid w:val="00F4257E"/>
    <w:rsid w:val="00F433D1"/>
    <w:rsid w:val="00F455C7"/>
    <w:rsid w:val="00F455C8"/>
    <w:rsid w:val="00F470A3"/>
    <w:rsid w:val="00F4732D"/>
    <w:rsid w:val="00F5344F"/>
    <w:rsid w:val="00F54578"/>
    <w:rsid w:val="00F55A3B"/>
    <w:rsid w:val="00F602DD"/>
    <w:rsid w:val="00F6076C"/>
    <w:rsid w:val="00F6186D"/>
    <w:rsid w:val="00F61B1E"/>
    <w:rsid w:val="00F62EE6"/>
    <w:rsid w:val="00F64001"/>
    <w:rsid w:val="00F64CA9"/>
    <w:rsid w:val="00F658F0"/>
    <w:rsid w:val="00F663A9"/>
    <w:rsid w:val="00F66CBB"/>
    <w:rsid w:val="00F66DB3"/>
    <w:rsid w:val="00F6773B"/>
    <w:rsid w:val="00F679FD"/>
    <w:rsid w:val="00F711BA"/>
    <w:rsid w:val="00F713C1"/>
    <w:rsid w:val="00F72226"/>
    <w:rsid w:val="00F75568"/>
    <w:rsid w:val="00F75DFC"/>
    <w:rsid w:val="00F7764E"/>
    <w:rsid w:val="00F77F10"/>
    <w:rsid w:val="00F900A9"/>
    <w:rsid w:val="00F92867"/>
    <w:rsid w:val="00F9470B"/>
    <w:rsid w:val="00F959BE"/>
    <w:rsid w:val="00FA070F"/>
    <w:rsid w:val="00FA2036"/>
    <w:rsid w:val="00FA2465"/>
    <w:rsid w:val="00FA2DDF"/>
    <w:rsid w:val="00FA4489"/>
    <w:rsid w:val="00FA4610"/>
    <w:rsid w:val="00FB033A"/>
    <w:rsid w:val="00FB0DAF"/>
    <w:rsid w:val="00FB1553"/>
    <w:rsid w:val="00FB2DB0"/>
    <w:rsid w:val="00FB3F60"/>
    <w:rsid w:val="00FB5BFE"/>
    <w:rsid w:val="00FB5DAC"/>
    <w:rsid w:val="00FB6631"/>
    <w:rsid w:val="00FB6930"/>
    <w:rsid w:val="00FC0E01"/>
    <w:rsid w:val="00FC0F89"/>
    <w:rsid w:val="00FC18CA"/>
    <w:rsid w:val="00FC30E9"/>
    <w:rsid w:val="00FC436A"/>
    <w:rsid w:val="00FC5298"/>
    <w:rsid w:val="00FD0342"/>
    <w:rsid w:val="00FD0D74"/>
    <w:rsid w:val="00FD1C2A"/>
    <w:rsid w:val="00FD27E2"/>
    <w:rsid w:val="00FD350C"/>
    <w:rsid w:val="00FD4A08"/>
    <w:rsid w:val="00FD56CB"/>
    <w:rsid w:val="00FD62C0"/>
    <w:rsid w:val="00FD7183"/>
    <w:rsid w:val="00FE1BFB"/>
    <w:rsid w:val="00FE3ED0"/>
    <w:rsid w:val="00FE524F"/>
    <w:rsid w:val="00FE7551"/>
    <w:rsid w:val="00FF6B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90CAAA"/>
  <w15:docId w15:val="{999A30B7-4B88-43CB-A42B-6356FACC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0A7"/>
    <w:pPr>
      <w:spacing w:after="200" w:line="276" w:lineRule="auto"/>
    </w:pPr>
    <w:rPr>
      <w:lang w:eastAsia="en-US"/>
    </w:rPr>
  </w:style>
  <w:style w:type="paragraph" w:styleId="1">
    <w:name w:val="heading 1"/>
    <w:basedOn w:val="a"/>
    <w:link w:val="1Char"/>
    <w:uiPriority w:val="9"/>
    <w:qFormat/>
    <w:locked/>
    <w:rsid w:val="000713C3"/>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paragraph" w:styleId="2">
    <w:name w:val="heading 2"/>
    <w:basedOn w:val="a"/>
    <w:next w:val="a"/>
    <w:link w:val="2Char"/>
    <w:unhideWhenUsed/>
    <w:qFormat/>
    <w:locked/>
    <w:rsid w:val="000713C3"/>
    <w:pPr>
      <w:keepNext/>
      <w:spacing w:before="240" w:after="60" w:line="240" w:lineRule="auto"/>
      <w:outlineLvl w:val="1"/>
    </w:pPr>
    <w:rPr>
      <w:rFonts w:ascii="Calibri Light" w:eastAsia="Times New Roman" w:hAnsi="Calibri Light"/>
      <w:b/>
      <w:bCs/>
      <w:i/>
      <w:iCs/>
      <w:sz w:val="28"/>
      <w:szCs w:val="28"/>
      <w:lang w:eastAsia="el-GR"/>
    </w:rPr>
  </w:style>
  <w:style w:type="paragraph" w:styleId="4">
    <w:name w:val="heading 4"/>
    <w:basedOn w:val="a"/>
    <w:next w:val="a"/>
    <w:link w:val="4Char"/>
    <w:uiPriority w:val="99"/>
    <w:qFormat/>
    <w:rsid w:val="00C34678"/>
    <w:pPr>
      <w:keepNext/>
      <w:spacing w:after="0" w:line="240" w:lineRule="auto"/>
      <w:ind w:right="284"/>
      <w:outlineLvl w:val="3"/>
    </w:pPr>
    <w:rPr>
      <w:rFonts w:ascii="Times New Roman" w:eastAsia="Times New Roman" w:hAnsi="Times New Roman"/>
      <w:b/>
      <w:sz w:val="28"/>
      <w:szCs w:val="20"/>
    </w:rPr>
  </w:style>
  <w:style w:type="paragraph" w:styleId="9">
    <w:name w:val="heading 9"/>
    <w:basedOn w:val="a"/>
    <w:next w:val="a"/>
    <w:link w:val="9Char"/>
    <w:uiPriority w:val="99"/>
    <w:qFormat/>
    <w:rsid w:val="00C34678"/>
    <w:pPr>
      <w:keepNext/>
      <w:spacing w:after="0" w:line="240" w:lineRule="auto"/>
      <w:ind w:left="360" w:right="284"/>
      <w:jc w:val="both"/>
      <w:outlineLvl w:val="8"/>
    </w:pPr>
    <w:rPr>
      <w:rFonts w:ascii="Times New Roman" w:eastAsia="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713C3"/>
    <w:rPr>
      <w:rFonts w:ascii="Times New Roman" w:eastAsia="Times New Roman" w:hAnsi="Times New Roman"/>
      <w:b/>
      <w:bCs/>
      <w:kern w:val="36"/>
      <w:sz w:val="48"/>
      <w:szCs w:val="48"/>
    </w:rPr>
  </w:style>
  <w:style w:type="character" w:customStyle="1" w:styleId="2Char">
    <w:name w:val="Επικεφαλίδα 2 Char"/>
    <w:basedOn w:val="a0"/>
    <w:link w:val="2"/>
    <w:rsid w:val="000713C3"/>
    <w:rPr>
      <w:rFonts w:ascii="Calibri Light" w:eastAsia="Times New Roman" w:hAnsi="Calibri Light"/>
      <w:b/>
      <w:bCs/>
      <w:i/>
      <w:iCs/>
      <w:sz w:val="28"/>
      <w:szCs w:val="28"/>
    </w:rPr>
  </w:style>
  <w:style w:type="character" w:customStyle="1" w:styleId="4Char">
    <w:name w:val="Επικεφαλίδα 4 Char"/>
    <w:basedOn w:val="a0"/>
    <w:link w:val="4"/>
    <w:uiPriority w:val="99"/>
    <w:locked/>
    <w:rsid w:val="00C34678"/>
    <w:rPr>
      <w:rFonts w:ascii="Times New Roman" w:hAnsi="Times New Roman" w:cs="Times New Roman"/>
      <w:b/>
      <w:sz w:val="20"/>
      <w:szCs w:val="20"/>
    </w:rPr>
  </w:style>
  <w:style w:type="character" w:customStyle="1" w:styleId="9Char">
    <w:name w:val="Επικεφαλίδα 9 Char"/>
    <w:basedOn w:val="a0"/>
    <w:link w:val="9"/>
    <w:uiPriority w:val="99"/>
    <w:locked/>
    <w:rsid w:val="00C34678"/>
    <w:rPr>
      <w:rFonts w:ascii="Times New Roman" w:hAnsi="Times New Roman" w:cs="Times New Roman"/>
      <w:sz w:val="20"/>
      <w:szCs w:val="20"/>
    </w:rPr>
  </w:style>
  <w:style w:type="paragraph" w:styleId="3">
    <w:name w:val="Body Text 3"/>
    <w:basedOn w:val="a"/>
    <w:link w:val="3Char"/>
    <w:uiPriority w:val="99"/>
    <w:rsid w:val="00F61B1E"/>
    <w:pPr>
      <w:spacing w:after="120"/>
    </w:pPr>
    <w:rPr>
      <w:sz w:val="16"/>
      <w:szCs w:val="16"/>
    </w:rPr>
  </w:style>
  <w:style w:type="character" w:customStyle="1" w:styleId="3Char">
    <w:name w:val="Σώμα κείμενου 3 Char"/>
    <w:basedOn w:val="a0"/>
    <w:link w:val="3"/>
    <w:uiPriority w:val="99"/>
    <w:locked/>
    <w:rsid w:val="00F61B1E"/>
    <w:rPr>
      <w:rFonts w:ascii="Calibri" w:hAnsi="Calibri" w:cs="Times New Roman"/>
      <w:sz w:val="16"/>
      <w:szCs w:val="16"/>
    </w:rPr>
  </w:style>
  <w:style w:type="paragraph" w:styleId="a3">
    <w:name w:val="Balloon Text"/>
    <w:basedOn w:val="a"/>
    <w:link w:val="Char"/>
    <w:uiPriority w:val="99"/>
    <w:rsid w:val="00F61B1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locked/>
    <w:rsid w:val="00F61B1E"/>
    <w:rPr>
      <w:rFonts w:ascii="Tahoma" w:hAnsi="Tahoma" w:cs="Tahoma"/>
      <w:sz w:val="16"/>
      <w:szCs w:val="16"/>
    </w:rPr>
  </w:style>
  <w:style w:type="paragraph" w:styleId="a4">
    <w:name w:val="List Paragraph"/>
    <w:basedOn w:val="a"/>
    <w:uiPriority w:val="34"/>
    <w:qFormat/>
    <w:rsid w:val="00D86F0A"/>
    <w:pPr>
      <w:ind w:left="720"/>
      <w:contextualSpacing/>
    </w:pPr>
  </w:style>
  <w:style w:type="table" w:styleId="a5">
    <w:name w:val="Table Grid"/>
    <w:basedOn w:val="a1"/>
    <w:uiPriority w:val="39"/>
    <w:rsid w:val="006260F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rsid w:val="00117266"/>
    <w:pPr>
      <w:tabs>
        <w:tab w:val="center" w:pos="4153"/>
        <w:tab w:val="right" w:pos="8306"/>
      </w:tabs>
      <w:spacing w:after="0" w:line="240" w:lineRule="auto"/>
    </w:pPr>
  </w:style>
  <w:style w:type="character" w:customStyle="1" w:styleId="Char0">
    <w:name w:val="Κεφαλίδα Char"/>
    <w:basedOn w:val="a0"/>
    <w:link w:val="a6"/>
    <w:uiPriority w:val="99"/>
    <w:locked/>
    <w:rsid w:val="00117266"/>
    <w:rPr>
      <w:rFonts w:ascii="Calibri" w:hAnsi="Calibri" w:cs="Times New Roman"/>
    </w:rPr>
  </w:style>
  <w:style w:type="paragraph" w:styleId="a7">
    <w:name w:val="footer"/>
    <w:basedOn w:val="a"/>
    <w:link w:val="Char1"/>
    <w:uiPriority w:val="99"/>
    <w:rsid w:val="00117266"/>
    <w:pPr>
      <w:tabs>
        <w:tab w:val="center" w:pos="4153"/>
        <w:tab w:val="right" w:pos="8306"/>
      </w:tabs>
      <w:spacing w:after="0" w:line="240" w:lineRule="auto"/>
    </w:pPr>
  </w:style>
  <w:style w:type="character" w:customStyle="1" w:styleId="Char1">
    <w:name w:val="Υποσέλιδο Char"/>
    <w:basedOn w:val="a0"/>
    <w:link w:val="a7"/>
    <w:uiPriority w:val="99"/>
    <w:locked/>
    <w:rsid w:val="00117266"/>
    <w:rPr>
      <w:rFonts w:ascii="Calibri" w:hAnsi="Calibri" w:cs="Times New Roman"/>
    </w:rPr>
  </w:style>
  <w:style w:type="paragraph" w:customStyle="1" w:styleId="Normal01">
    <w:name w:val="Normal_01"/>
    <w:basedOn w:val="a"/>
    <w:uiPriority w:val="99"/>
    <w:rsid w:val="00C34678"/>
    <w:pPr>
      <w:numPr>
        <w:numId w:val="2"/>
      </w:numPr>
      <w:spacing w:after="0" w:line="240" w:lineRule="auto"/>
    </w:pPr>
    <w:rPr>
      <w:rFonts w:ascii="Book Antiqua" w:eastAsia="Times New Roman" w:hAnsi="Book Antiqua"/>
      <w:sz w:val="24"/>
      <w:szCs w:val="24"/>
      <w:lang w:val="en-US"/>
    </w:rPr>
  </w:style>
  <w:style w:type="character" w:customStyle="1" w:styleId="apple-converted-space">
    <w:name w:val="apple-converted-space"/>
    <w:basedOn w:val="a0"/>
    <w:rsid w:val="00452975"/>
    <w:rPr>
      <w:rFonts w:cs="Times New Roman"/>
    </w:rPr>
  </w:style>
  <w:style w:type="character" w:styleId="-">
    <w:name w:val="Hyperlink"/>
    <w:uiPriority w:val="99"/>
    <w:unhideWhenUsed/>
    <w:rsid w:val="003713C5"/>
    <w:rPr>
      <w:color w:val="0000FF"/>
      <w:u w:val="single"/>
    </w:rPr>
  </w:style>
  <w:style w:type="table" w:customStyle="1" w:styleId="20">
    <w:name w:val="Πλέγμα πίνακα2"/>
    <w:basedOn w:val="a1"/>
    <w:next w:val="a5"/>
    <w:uiPriority w:val="39"/>
    <w:rsid w:val="00F433D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locked/>
    <w:rsid w:val="000713C3"/>
    <w:rPr>
      <w:b/>
      <w:bCs/>
    </w:rPr>
  </w:style>
  <w:style w:type="character" w:customStyle="1" w:styleId="cryptok">
    <w:name w:val="cryptok"/>
    <w:rsid w:val="000713C3"/>
  </w:style>
  <w:style w:type="character" w:styleId="a9">
    <w:name w:val="annotation reference"/>
    <w:basedOn w:val="a0"/>
    <w:uiPriority w:val="99"/>
    <w:semiHidden/>
    <w:unhideWhenUsed/>
    <w:rsid w:val="000713C3"/>
    <w:rPr>
      <w:sz w:val="16"/>
      <w:szCs w:val="16"/>
    </w:rPr>
  </w:style>
  <w:style w:type="paragraph" w:styleId="aa">
    <w:name w:val="annotation text"/>
    <w:basedOn w:val="a"/>
    <w:link w:val="Char2"/>
    <w:uiPriority w:val="99"/>
    <w:semiHidden/>
    <w:unhideWhenUsed/>
    <w:rsid w:val="000713C3"/>
    <w:pPr>
      <w:spacing w:after="160" w:line="240" w:lineRule="auto"/>
    </w:pPr>
    <w:rPr>
      <w:rFonts w:asciiTheme="minorHAnsi" w:eastAsiaTheme="minorHAnsi" w:hAnsiTheme="minorHAnsi" w:cstheme="minorBidi"/>
      <w:sz w:val="20"/>
      <w:szCs w:val="20"/>
    </w:rPr>
  </w:style>
  <w:style w:type="character" w:customStyle="1" w:styleId="Char2">
    <w:name w:val="Κείμενο σχολίου Char"/>
    <w:basedOn w:val="a0"/>
    <w:link w:val="aa"/>
    <w:uiPriority w:val="99"/>
    <w:semiHidden/>
    <w:rsid w:val="000713C3"/>
    <w:rPr>
      <w:rFonts w:asciiTheme="minorHAnsi" w:eastAsiaTheme="minorHAnsi" w:hAnsiTheme="minorHAnsi" w:cstheme="minorBidi"/>
      <w:sz w:val="20"/>
      <w:szCs w:val="20"/>
      <w:lang w:eastAsia="en-US"/>
    </w:rPr>
  </w:style>
  <w:style w:type="paragraph" w:styleId="ab">
    <w:name w:val="annotation subject"/>
    <w:basedOn w:val="aa"/>
    <w:next w:val="aa"/>
    <w:link w:val="Char3"/>
    <w:uiPriority w:val="99"/>
    <w:semiHidden/>
    <w:unhideWhenUsed/>
    <w:rsid w:val="000713C3"/>
    <w:rPr>
      <w:b/>
      <w:bCs/>
    </w:rPr>
  </w:style>
  <w:style w:type="character" w:customStyle="1" w:styleId="Char3">
    <w:name w:val="Θέμα σχολίου Char"/>
    <w:basedOn w:val="Char2"/>
    <w:link w:val="ab"/>
    <w:uiPriority w:val="99"/>
    <w:semiHidden/>
    <w:rsid w:val="000713C3"/>
    <w:rPr>
      <w:rFonts w:asciiTheme="minorHAnsi" w:eastAsiaTheme="minorHAnsi" w:hAnsiTheme="minorHAnsi" w:cstheme="minorBidi"/>
      <w:b/>
      <w:bCs/>
      <w:sz w:val="20"/>
      <w:szCs w:val="20"/>
      <w:lang w:eastAsia="en-US"/>
    </w:rPr>
  </w:style>
  <w:style w:type="character" w:styleId="-0">
    <w:name w:val="FollowedHyperlink"/>
    <w:basedOn w:val="a0"/>
    <w:uiPriority w:val="99"/>
    <w:semiHidden/>
    <w:unhideWhenUsed/>
    <w:rsid w:val="000713C3"/>
    <w:rPr>
      <w:color w:val="800080" w:themeColor="followedHyperlink"/>
      <w:u w:val="single"/>
    </w:rPr>
  </w:style>
  <w:style w:type="paragraph" w:styleId="Web">
    <w:name w:val="Normal (Web)"/>
    <w:basedOn w:val="a"/>
    <w:uiPriority w:val="99"/>
    <w:semiHidden/>
    <w:unhideWhenUsed/>
    <w:rsid w:val="000713C3"/>
    <w:pPr>
      <w:spacing w:before="100" w:beforeAutospacing="1" w:after="100" w:afterAutospacing="1" w:line="240" w:lineRule="auto"/>
    </w:pPr>
    <w:rPr>
      <w:rFonts w:ascii="Times New Roman" w:eastAsiaTheme="minorHAnsi" w:hAnsi="Times New Roman"/>
      <w:sz w:val="24"/>
      <w:szCs w:val="24"/>
      <w:lang w:eastAsia="el-GR"/>
    </w:rPr>
  </w:style>
  <w:style w:type="character" w:styleId="ac">
    <w:name w:val="Placeholder Text"/>
    <w:basedOn w:val="a0"/>
    <w:uiPriority w:val="99"/>
    <w:semiHidden/>
    <w:rsid w:val="000713C3"/>
    <w:rPr>
      <w:color w:val="808080"/>
    </w:rPr>
  </w:style>
  <w:style w:type="paragraph" w:styleId="ad">
    <w:name w:val="Revision"/>
    <w:hidden/>
    <w:uiPriority w:val="99"/>
    <w:semiHidden/>
    <w:rsid w:val="000713C3"/>
    <w:rPr>
      <w:rFonts w:asciiTheme="minorHAnsi" w:eastAsiaTheme="minorHAnsi" w:hAnsiTheme="minorHAnsi" w:cstheme="minorBidi"/>
      <w:lang w:eastAsia="en-US"/>
    </w:rPr>
  </w:style>
  <w:style w:type="table" w:customStyle="1" w:styleId="10">
    <w:name w:val="Πλέγμα πίνακα1"/>
    <w:basedOn w:val="a1"/>
    <w:next w:val="a5"/>
    <w:uiPriority w:val="39"/>
    <w:rsid w:val="000713C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0713C3"/>
    <w:rPr>
      <w:color w:val="605E5C"/>
      <w:shd w:val="clear" w:color="auto" w:fill="E1DFDD"/>
    </w:rPr>
  </w:style>
  <w:style w:type="character" w:customStyle="1" w:styleId="flex-100">
    <w:name w:val="flex-100"/>
    <w:basedOn w:val="a0"/>
    <w:rsid w:val="000713C3"/>
  </w:style>
  <w:style w:type="table" w:customStyle="1" w:styleId="30">
    <w:name w:val="Πλέγμα πίνακα3"/>
    <w:basedOn w:val="a1"/>
    <w:next w:val="a5"/>
    <w:uiPriority w:val="39"/>
    <w:rsid w:val="000713C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Char4"/>
    <w:uiPriority w:val="99"/>
    <w:unhideWhenUsed/>
    <w:rsid w:val="00AF34B2"/>
    <w:pPr>
      <w:spacing w:after="0" w:line="240" w:lineRule="auto"/>
    </w:pPr>
    <w:rPr>
      <w:rFonts w:eastAsiaTheme="minorHAnsi" w:cstheme="minorBidi"/>
      <w:szCs w:val="21"/>
    </w:rPr>
  </w:style>
  <w:style w:type="character" w:customStyle="1" w:styleId="Char4">
    <w:name w:val="Απλό κείμενο Char"/>
    <w:basedOn w:val="a0"/>
    <w:link w:val="ae"/>
    <w:uiPriority w:val="99"/>
    <w:rsid w:val="00AF34B2"/>
    <w:rPr>
      <w:rFonts w:eastAsiaTheme="minorHAnsi" w:cstheme="minorBidi"/>
      <w:szCs w:val="21"/>
      <w:lang w:eastAsia="en-US"/>
    </w:rPr>
  </w:style>
  <w:style w:type="table" w:customStyle="1" w:styleId="TableGrid">
    <w:name w:val="TableGrid"/>
    <w:rsid w:val="00F32E1F"/>
    <w:rPr>
      <w:rFonts w:asciiTheme="minorHAnsi" w:eastAsiaTheme="minorEastAsia" w:hAnsiTheme="minorHAnsi" w:cstheme="minorBidi"/>
    </w:rPr>
    <w:tblPr>
      <w:tblCellMar>
        <w:top w:w="0" w:type="dxa"/>
        <w:left w:w="0" w:type="dxa"/>
        <w:bottom w:w="0" w:type="dxa"/>
        <w:right w:w="0" w:type="dxa"/>
      </w:tblCellMar>
    </w:tblPr>
  </w:style>
  <w:style w:type="paragraph" w:customStyle="1" w:styleId="Style1">
    <w:name w:val="Style1"/>
    <w:basedOn w:val="a"/>
    <w:uiPriority w:val="99"/>
    <w:rsid w:val="007A4CED"/>
    <w:pPr>
      <w:widowControl w:val="0"/>
      <w:autoSpaceDE w:val="0"/>
      <w:autoSpaceDN w:val="0"/>
      <w:adjustRightInd w:val="0"/>
      <w:spacing w:after="0" w:line="310" w:lineRule="exact"/>
      <w:jc w:val="both"/>
    </w:pPr>
    <w:rPr>
      <w:rFonts w:eastAsia="Times New Roman" w:cs="Calibri"/>
      <w:sz w:val="24"/>
      <w:szCs w:val="24"/>
      <w:lang w:eastAsia="el-GR"/>
    </w:rPr>
  </w:style>
  <w:style w:type="paragraph" w:customStyle="1" w:styleId="Style2">
    <w:name w:val="Style2"/>
    <w:basedOn w:val="a"/>
    <w:uiPriority w:val="99"/>
    <w:rsid w:val="007A4CED"/>
    <w:pPr>
      <w:widowControl w:val="0"/>
      <w:autoSpaceDE w:val="0"/>
      <w:autoSpaceDN w:val="0"/>
      <w:adjustRightInd w:val="0"/>
      <w:spacing w:after="0" w:line="240" w:lineRule="auto"/>
      <w:jc w:val="center"/>
    </w:pPr>
    <w:rPr>
      <w:rFonts w:eastAsia="Times New Roman" w:cs="Calibri"/>
      <w:sz w:val="24"/>
      <w:szCs w:val="24"/>
      <w:lang w:eastAsia="el-GR"/>
    </w:rPr>
  </w:style>
  <w:style w:type="paragraph" w:customStyle="1" w:styleId="Style3">
    <w:name w:val="Style3"/>
    <w:basedOn w:val="a"/>
    <w:uiPriority w:val="99"/>
    <w:rsid w:val="007A4CED"/>
    <w:pPr>
      <w:widowControl w:val="0"/>
      <w:autoSpaceDE w:val="0"/>
      <w:autoSpaceDN w:val="0"/>
      <w:adjustRightInd w:val="0"/>
      <w:spacing w:after="0" w:line="307" w:lineRule="exact"/>
      <w:jc w:val="both"/>
    </w:pPr>
    <w:rPr>
      <w:rFonts w:eastAsia="Times New Roman" w:cs="Calibri"/>
      <w:sz w:val="24"/>
      <w:szCs w:val="24"/>
      <w:lang w:eastAsia="el-GR"/>
    </w:rPr>
  </w:style>
  <w:style w:type="character" w:customStyle="1" w:styleId="FontStyle11">
    <w:name w:val="Font Style11"/>
    <w:uiPriority w:val="99"/>
    <w:rsid w:val="007A4CED"/>
    <w:rPr>
      <w:rFonts w:ascii="Calibri" w:hAnsi="Calibri"/>
      <w:b/>
      <w:color w:val="000000"/>
      <w:sz w:val="20"/>
    </w:rPr>
  </w:style>
  <w:style w:type="character" w:customStyle="1" w:styleId="FontStyle12">
    <w:name w:val="Font Style12"/>
    <w:uiPriority w:val="99"/>
    <w:rsid w:val="007A4CED"/>
    <w:rPr>
      <w:rFonts w:ascii="Calibri" w:hAnsi="Calibri"/>
      <w:color w:val="000000"/>
      <w:sz w:val="20"/>
    </w:rPr>
  </w:style>
  <w:style w:type="character" w:customStyle="1" w:styleId="normalchar1">
    <w:name w:val="normal__char1"/>
    <w:uiPriority w:val="99"/>
    <w:rsid w:val="007A4CED"/>
    <w:rPr>
      <w:rFonts w:ascii="Arial" w:hAnsi="Arial"/>
      <w:sz w:val="22"/>
    </w:rPr>
  </w:style>
  <w:style w:type="paragraph" w:customStyle="1" w:styleId="11">
    <w:name w:val="Βασικό1"/>
    <w:basedOn w:val="a"/>
    <w:uiPriority w:val="99"/>
    <w:rsid w:val="007A4CED"/>
    <w:pPr>
      <w:spacing w:line="260" w:lineRule="atLeast"/>
      <w:jc w:val="both"/>
    </w:pPr>
    <w:rPr>
      <w:rFonts w:ascii="Arial" w:eastAsia="Batang" w:hAnsi="Arial" w:cs="Arial"/>
      <w:lang w:eastAsia="ja-JP"/>
    </w:rPr>
  </w:style>
  <w:style w:type="paragraph" w:styleId="af">
    <w:name w:val="Title"/>
    <w:basedOn w:val="a"/>
    <w:link w:val="Char5"/>
    <w:qFormat/>
    <w:locked/>
    <w:rsid w:val="007A4CED"/>
    <w:pPr>
      <w:spacing w:after="0" w:line="240" w:lineRule="auto"/>
      <w:jc w:val="both"/>
    </w:pPr>
    <w:rPr>
      <w:rFonts w:ascii="Segoe UI" w:eastAsia="Batang" w:hAnsi="Segoe UI"/>
      <w:b/>
      <w:color w:val="0070C0"/>
      <w:szCs w:val="20"/>
      <w:lang w:eastAsia="el-GR"/>
    </w:rPr>
  </w:style>
  <w:style w:type="character" w:customStyle="1" w:styleId="Char5">
    <w:name w:val="Τίτλος Char"/>
    <w:basedOn w:val="a0"/>
    <w:link w:val="af"/>
    <w:rsid w:val="007A4CED"/>
    <w:rPr>
      <w:rFonts w:ascii="Segoe UI" w:eastAsia="Batang" w:hAnsi="Segoe UI"/>
      <w:b/>
      <w:color w:val="0070C0"/>
      <w:szCs w:val="20"/>
    </w:rPr>
  </w:style>
  <w:style w:type="paragraph" w:styleId="af0">
    <w:name w:val="Subtitle"/>
    <w:basedOn w:val="a"/>
    <w:link w:val="Char6"/>
    <w:qFormat/>
    <w:locked/>
    <w:rsid w:val="00946081"/>
    <w:pPr>
      <w:spacing w:after="0" w:line="240" w:lineRule="auto"/>
      <w:jc w:val="center"/>
    </w:pPr>
    <w:rPr>
      <w:rFonts w:ascii="Arial" w:eastAsia="Times New Roman" w:hAnsi="Arial"/>
      <w:b/>
      <w:sz w:val="24"/>
      <w:szCs w:val="20"/>
      <w:lang w:eastAsia="el-GR"/>
    </w:rPr>
  </w:style>
  <w:style w:type="character" w:customStyle="1" w:styleId="Char6">
    <w:name w:val="Υπότιτλος Char"/>
    <w:basedOn w:val="a0"/>
    <w:link w:val="af0"/>
    <w:rsid w:val="00946081"/>
    <w:rPr>
      <w:rFonts w:ascii="Arial" w:eastAsia="Times New Roman" w:hAnsi="Arial"/>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269094">
      <w:bodyDiv w:val="1"/>
      <w:marLeft w:val="0"/>
      <w:marRight w:val="0"/>
      <w:marTop w:val="0"/>
      <w:marBottom w:val="0"/>
      <w:divBdr>
        <w:top w:val="none" w:sz="0" w:space="0" w:color="auto"/>
        <w:left w:val="none" w:sz="0" w:space="0" w:color="auto"/>
        <w:bottom w:val="none" w:sz="0" w:space="0" w:color="auto"/>
        <w:right w:val="none" w:sz="0" w:space="0" w:color="auto"/>
      </w:divBdr>
    </w:div>
    <w:div w:id="1322003424">
      <w:bodyDiv w:val="1"/>
      <w:marLeft w:val="0"/>
      <w:marRight w:val="0"/>
      <w:marTop w:val="0"/>
      <w:marBottom w:val="0"/>
      <w:divBdr>
        <w:top w:val="none" w:sz="0" w:space="0" w:color="auto"/>
        <w:left w:val="none" w:sz="0" w:space="0" w:color="auto"/>
        <w:bottom w:val="none" w:sz="0" w:space="0" w:color="auto"/>
        <w:right w:val="none" w:sz="0" w:space="0" w:color="auto"/>
      </w:divBdr>
    </w:div>
    <w:div w:id="1365012506">
      <w:bodyDiv w:val="1"/>
      <w:marLeft w:val="0"/>
      <w:marRight w:val="0"/>
      <w:marTop w:val="0"/>
      <w:marBottom w:val="0"/>
      <w:divBdr>
        <w:top w:val="none" w:sz="0" w:space="0" w:color="auto"/>
        <w:left w:val="none" w:sz="0" w:space="0" w:color="auto"/>
        <w:bottom w:val="none" w:sz="0" w:space="0" w:color="auto"/>
        <w:right w:val="none" w:sz="0" w:space="0" w:color="auto"/>
      </w:divBdr>
    </w:div>
    <w:div w:id="1465344415">
      <w:bodyDiv w:val="1"/>
      <w:marLeft w:val="0"/>
      <w:marRight w:val="0"/>
      <w:marTop w:val="0"/>
      <w:marBottom w:val="0"/>
      <w:divBdr>
        <w:top w:val="none" w:sz="0" w:space="0" w:color="auto"/>
        <w:left w:val="none" w:sz="0" w:space="0" w:color="auto"/>
        <w:bottom w:val="none" w:sz="0" w:space="0" w:color="auto"/>
        <w:right w:val="none" w:sz="0" w:space="0" w:color="auto"/>
      </w:divBdr>
    </w:div>
    <w:div w:id="1662200810">
      <w:bodyDiv w:val="1"/>
      <w:marLeft w:val="0"/>
      <w:marRight w:val="0"/>
      <w:marTop w:val="0"/>
      <w:marBottom w:val="0"/>
      <w:divBdr>
        <w:top w:val="none" w:sz="0" w:space="0" w:color="auto"/>
        <w:left w:val="none" w:sz="0" w:space="0" w:color="auto"/>
        <w:bottom w:val="none" w:sz="0" w:space="0" w:color="auto"/>
        <w:right w:val="none" w:sz="0" w:space="0" w:color="auto"/>
      </w:divBdr>
    </w:div>
    <w:div w:id="1702170563">
      <w:bodyDiv w:val="1"/>
      <w:marLeft w:val="0"/>
      <w:marRight w:val="0"/>
      <w:marTop w:val="0"/>
      <w:marBottom w:val="0"/>
      <w:divBdr>
        <w:top w:val="none" w:sz="0" w:space="0" w:color="auto"/>
        <w:left w:val="none" w:sz="0" w:space="0" w:color="auto"/>
        <w:bottom w:val="none" w:sz="0" w:space="0" w:color="auto"/>
        <w:right w:val="none" w:sz="0" w:space="0" w:color="auto"/>
      </w:divBdr>
    </w:div>
    <w:div w:id="1886914369">
      <w:marLeft w:val="0"/>
      <w:marRight w:val="0"/>
      <w:marTop w:val="0"/>
      <w:marBottom w:val="0"/>
      <w:divBdr>
        <w:top w:val="none" w:sz="0" w:space="0" w:color="auto"/>
        <w:left w:val="none" w:sz="0" w:space="0" w:color="auto"/>
        <w:bottom w:val="none" w:sz="0" w:space="0" w:color="auto"/>
        <w:right w:val="none" w:sz="0" w:space="0" w:color="auto"/>
      </w:divBdr>
    </w:div>
    <w:div w:id="1886914370">
      <w:marLeft w:val="0"/>
      <w:marRight w:val="0"/>
      <w:marTop w:val="0"/>
      <w:marBottom w:val="0"/>
      <w:divBdr>
        <w:top w:val="none" w:sz="0" w:space="0" w:color="auto"/>
        <w:left w:val="none" w:sz="0" w:space="0" w:color="auto"/>
        <w:bottom w:val="none" w:sz="0" w:space="0" w:color="auto"/>
        <w:right w:val="none" w:sz="0" w:space="0" w:color="auto"/>
      </w:divBdr>
    </w:div>
    <w:div w:id="1886914371">
      <w:marLeft w:val="0"/>
      <w:marRight w:val="0"/>
      <w:marTop w:val="0"/>
      <w:marBottom w:val="0"/>
      <w:divBdr>
        <w:top w:val="none" w:sz="0" w:space="0" w:color="auto"/>
        <w:left w:val="none" w:sz="0" w:space="0" w:color="auto"/>
        <w:bottom w:val="none" w:sz="0" w:space="0" w:color="auto"/>
        <w:right w:val="none" w:sz="0" w:space="0" w:color="auto"/>
      </w:divBdr>
    </w:div>
    <w:div w:id="1886914372">
      <w:marLeft w:val="0"/>
      <w:marRight w:val="0"/>
      <w:marTop w:val="0"/>
      <w:marBottom w:val="0"/>
      <w:divBdr>
        <w:top w:val="none" w:sz="0" w:space="0" w:color="auto"/>
        <w:left w:val="none" w:sz="0" w:space="0" w:color="auto"/>
        <w:bottom w:val="none" w:sz="0" w:space="0" w:color="auto"/>
        <w:right w:val="none" w:sz="0" w:space="0" w:color="auto"/>
      </w:divBdr>
    </w:div>
    <w:div w:id="1886914373">
      <w:marLeft w:val="0"/>
      <w:marRight w:val="0"/>
      <w:marTop w:val="0"/>
      <w:marBottom w:val="0"/>
      <w:divBdr>
        <w:top w:val="none" w:sz="0" w:space="0" w:color="auto"/>
        <w:left w:val="none" w:sz="0" w:space="0" w:color="auto"/>
        <w:bottom w:val="none" w:sz="0" w:space="0" w:color="auto"/>
        <w:right w:val="none" w:sz="0" w:space="0" w:color="auto"/>
      </w:divBdr>
    </w:div>
    <w:div w:id="1886914374">
      <w:marLeft w:val="0"/>
      <w:marRight w:val="0"/>
      <w:marTop w:val="0"/>
      <w:marBottom w:val="0"/>
      <w:divBdr>
        <w:top w:val="none" w:sz="0" w:space="0" w:color="auto"/>
        <w:left w:val="none" w:sz="0" w:space="0" w:color="auto"/>
        <w:bottom w:val="none" w:sz="0" w:space="0" w:color="auto"/>
        <w:right w:val="none" w:sz="0" w:space="0" w:color="auto"/>
      </w:divBdr>
    </w:div>
    <w:div w:id="1886914375">
      <w:marLeft w:val="0"/>
      <w:marRight w:val="0"/>
      <w:marTop w:val="0"/>
      <w:marBottom w:val="0"/>
      <w:divBdr>
        <w:top w:val="none" w:sz="0" w:space="0" w:color="auto"/>
        <w:left w:val="none" w:sz="0" w:space="0" w:color="auto"/>
        <w:bottom w:val="none" w:sz="0" w:space="0" w:color="auto"/>
        <w:right w:val="none" w:sz="0" w:space="0" w:color="auto"/>
      </w:divBdr>
    </w:div>
    <w:div w:id="1886914376">
      <w:marLeft w:val="0"/>
      <w:marRight w:val="0"/>
      <w:marTop w:val="0"/>
      <w:marBottom w:val="0"/>
      <w:divBdr>
        <w:top w:val="none" w:sz="0" w:space="0" w:color="auto"/>
        <w:left w:val="none" w:sz="0" w:space="0" w:color="auto"/>
        <w:bottom w:val="none" w:sz="0" w:space="0" w:color="auto"/>
        <w:right w:val="none" w:sz="0" w:space="0" w:color="auto"/>
      </w:divBdr>
    </w:div>
    <w:div w:id="1886914377">
      <w:marLeft w:val="0"/>
      <w:marRight w:val="0"/>
      <w:marTop w:val="0"/>
      <w:marBottom w:val="0"/>
      <w:divBdr>
        <w:top w:val="none" w:sz="0" w:space="0" w:color="auto"/>
        <w:left w:val="none" w:sz="0" w:space="0" w:color="auto"/>
        <w:bottom w:val="none" w:sz="0" w:space="0" w:color="auto"/>
        <w:right w:val="none" w:sz="0" w:space="0" w:color="auto"/>
      </w:divBdr>
    </w:div>
    <w:div w:id="1886914378">
      <w:marLeft w:val="0"/>
      <w:marRight w:val="0"/>
      <w:marTop w:val="0"/>
      <w:marBottom w:val="0"/>
      <w:divBdr>
        <w:top w:val="none" w:sz="0" w:space="0" w:color="auto"/>
        <w:left w:val="none" w:sz="0" w:space="0" w:color="auto"/>
        <w:bottom w:val="none" w:sz="0" w:space="0" w:color="auto"/>
        <w:right w:val="none" w:sz="0" w:space="0" w:color="auto"/>
      </w:divBdr>
    </w:div>
    <w:div w:id="1886914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ms.diae.ut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ae.diae.uth.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msdiae@uth.gr" TargetMode="External"/><Relationship Id="rId4" Type="http://schemas.openxmlformats.org/officeDocument/2006/relationships/settings" Target="settings.xml"/><Relationship Id="rId9" Type="http://schemas.openxmlformats.org/officeDocument/2006/relationships/hyperlink" Target="mailto:pmsdiae@uth.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D0C1C-2BA4-42D4-A10E-C9956BF77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4647</Characters>
  <Application>Microsoft Office Word</Application>
  <DocSecurity>4</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Veopoulou Vasiliki</dc:creator>
  <cp:keywords/>
  <dc:description/>
  <cp:lastModifiedBy>GATOU OURANIA</cp:lastModifiedBy>
  <cp:revision>2</cp:revision>
  <cp:lastPrinted>2021-06-02T08:13:00Z</cp:lastPrinted>
  <dcterms:created xsi:type="dcterms:W3CDTF">2022-06-09T10:04:00Z</dcterms:created>
  <dcterms:modified xsi:type="dcterms:W3CDTF">2022-06-09T10:04:00Z</dcterms:modified>
</cp:coreProperties>
</file>