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C" w:rsidRDefault="008A599C" w:rsidP="00AD11B2">
      <w:pPr>
        <w:ind w:right="-19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  <w:r w:rsidRPr="00137A97">
        <w:rPr>
          <w:rFonts w:ascii="Comic Sans MS" w:hAnsi="Comic Sans MS"/>
          <w:color w:val="0000CC"/>
        </w:rPr>
        <w:t xml:space="preserve"> </w:t>
      </w:r>
    </w:p>
    <w:p w:rsidR="00137A97" w:rsidRDefault="00137A97" w:rsidP="00137A9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2FC533C" wp14:editId="55121616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Pr="001336C1" w:rsidRDefault="00137A97" w:rsidP="00137A9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1336C1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37A97" w:rsidRPr="001336C1" w:rsidRDefault="00137A97" w:rsidP="001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1336C1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1336C1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ΔΕΛΤΙΟ ΤΥΠΟΥ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noProof/>
        </w:rPr>
        <w:drawing>
          <wp:inline distT="0" distB="0" distL="0" distR="0" wp14:anchorId="50D381A6" wp14:editId="5D21A9B9">
            <wp:extent cx="2790825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8A599C" w:rsidRP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32"/>
          <w:szCs w:val="32"/>
        </w:rPr>
      </w:pPr>
      <w:r w:rsidRPr="00137A97">
        <w:rPr>
          <w:rFonts w:ascii="Comic Sans MS" w:hAnsi="Comic Sans MS"/>
          <w:b/>
          <w:color w:val="0000CC"/>
          <w:sz w:val="32"/>
          <w:szCs w:val="32"/>
        </w:rPr>
        <w:t xml:space="preserve">Ορκωμοσίες των </w:t>
      </w:r>
      <w:r w:rsidR="00A1742F" w:rsidRPr="00137A97">
        <w:rPr>
          <w:rFonts w:ascii="Comic Sans MS" w:hAnsi="Comic Sans MS"/>
          <w:b/>
          <w:color w:val="0000CC"/>
          <w:sz w:val="32"/>
          <w:szCs w:val="32"/>
        </w:rPr>
        <w:t>Αποφοίτων</w:t>
      </w:r>
      <w:r w:rsidR="008A599C" w:rsidRPr="00137A97">
        <w:rPr>
          <w:rFonts w:ascii="Comic Sans MS" w:hAnsi="Comic Sans MS"/>
          <w:b/>
          <w:color w:val="0000CC"/>
          <w:sz w:val="32"/>
          <w:szCs w:val="32"/>
        </w:rPr>
        <w:t xml:space="preserve"> της Σχολής Ανθρωπιστικών και Κοινωνικών Επιστημών του Πανεπιστημίου Θεσσαλίας</w:t>
      </w:r>
    </w:p>
    <w:p w:rsidR="008A599C" w:rsidRPr="00137A97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Σας ανακοινώνουμε το πρόγραμμα των τελετών απονομής πτυχίων στους αποφοίτους των Τμημάτων της Σχολής Ανθρωπιστικών και Κοινωνικών Επιστημών του Πανεπιστημίου Θεσσαλίας, που θα πραγματοποιηθούν στο Αμφιθέατρο του Ιδρύματος &lt;&lt;Δ. Σαράτσης&gt;&gt; του Παραλιακού Πανεπιστημιακού Συγκροτήματος στο Βόλο (Αργοναυτών και Φιλελλήνων), ως εξής: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Δευτέρα 25 Ιουλίου 2022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ΤΜΗΜΑ ΙΣΤΟΡΙΑΣ, ΑΡΧΑΙΟΛΟΓΙΑΣ ΚΑΙ ΚΟΙΝΩΝΙΚΗΣ ΑΝΘΡΩΠΟΛΟΓΙΑΣ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lastRenderedPageBreak/>
        <w:t xml:space="preserve">Ώρα 12:00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α)  Ορκωμοσία αποφοίτων του Π.Μ.Σ.: «Διεπιστημονικές Προσεγγίσεις στις Ιστορικές, Αρχαιολογικές και Ανθρωπολογικές Σπουδές».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β)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13:30: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 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Τρίτη 26 Ιουλίου 2022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ΠΑΙΔΑΓΩΓΙΚΟ ΤΜΗΜΑ ΕΙΔΙΚΗΣ ΑΓΩΓΗΣ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Ώρα 10:30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α)  Ορκωμοσία αποφοίτων του Π.Μ.Σ.: «Επιστήμες της Αγωγής: Ειδική Αγωγή». 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β) Ορκωμοσία αποφοίτων του Π.Μ.Σ.: «Συμβουλευτική Ψυχολογία &amp;  Συμβουλευτική στην Ειδική Αγωγή, την Εκπαίδευση &amp; την Υγεία».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11:30</w:t>
      </w:r>
      <w:r w:rsidRPr="00E1628A">
        <w:rPr>
          <w:rFonts w:ascii="Comic Sans MS" w:hAnsi="Comic Sans MS"/>
          <w:color w:val="0000CC"/>
          <w:sz w:val="28"/>
          <w:szCs w:val="28"/>
        </w:rPr>
        <w:t>: 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12:30</w:t>
      </w:r>
      <w:r w:rsidRPr="00E1628A">
        <w:rPr>
          <w:rFonts w:ascii="Comic Sans MS" w:hAnsi="Comic Sans MS"/>
          <w:color w:val="0000CC"/>
          <w:sz w:val="28"/>
          <w:szCs w:val="28"/>
        </w:rPr>
        <w:t>: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13:30</w:t>
      </w:r>
      <w:r w:rsidRPr="00E1628A">
        <w:rPr>
          <w:rFonts w:ascii="Comic Sans MS" w:hAnsi="Comic Sans MS"/>
          <w:color w:val="0000CC"/>
          <w:sz w:val="28"/>
          <w:szCs w:val="28"/>
        </w:rPr>
        <w:t>: 3η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14:30</w:t>
      </w:r>
      <w:r w:rsidRPr="00E1628A">
        <w:rPr>
          <w:rFonts w:ascii="Comic Sans MS" w:hAnsi="Comic Sans MS"/>
          <w:color w:val="0000CC"/>
          <w:sz w:val="28"/>
          <w:szCs w:val="28"/>
        </w:rPr>
        <w:t>: 4η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Τετάρτη 27 Ιουλίου 2022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 xml:space="preserve">                         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ΠΑΙΔΑΓΩΓΙΚΟ ΤΜΗΜΑ ΔΗΜΟΤΙΚΗΣ ΕΚΠΑΙΔΕΥΣΗΣ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10:00</w:t>
      </w:r>
      <w:r w:rsidRPr="00E1628A">
        <w:rPr>
          <w:rFonts w:ascii="Comic Sans MS" w:hAnsi="Comic Sans MS"/>
          <w:color w:val="0000CC"/>
          <w:sz w:val="28"/>
          <w:szCs w:val="28"/>
        </w:rPr>
        <w:t>: Αναγόρευση  Διδακτόρων Τμήματος.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10:30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α)  Ορκωμοσία αποφοίτων του Π.Μ.Σ.: «Σχεδιασμός μαθήματος και Ανάπτυξη Διδακτικού Υλικού σε Σύγχρονα Περιβάλλοντα Μάθησης».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lastRenderedPageBreak/>
        <w:t>β) Ορκωμοσία αποφοίτων του Π.Μ.Σ.: «Οργάνωση και Διοίκηση της Εκπαίδευσης».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11:00</w:t>
      </w:r>
      <w:r w:rsidRPr="00E1628A">
        <w:rPr>
          <w:rFonts w:ascii="Comic Sans MS" w:hAnsi="Comic Sans MS"/>
          <w:color w:val="0000CC"/>
          <w:sz w:val="28"/>
          <w:szCs w:val="28"/>
        </w:rPr>
        <w:t>: 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11:45</w:t>
      </w:r>
      <w:r w:rsidRPr="00E1628A">
        <w:rPr>
          <w:rFonts w:ascii="Comic Sans MS" w:hAnsi="Comic Sans MS"/>
          <w:color w:val="0000CC"/>
          <w:sz w:val="28"/>
          <w:szCs w:val="28"/>
        </w:rPr>
        <w:t>: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12:30: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3η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13:15: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4η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14:00:</w:t>
      </w:r>
      <w:r w:rsidRPr="00E1628A">
        <w:rPr>
          <w:rFonts w:ascii="Comic Sans MS" w:hAnsi="Comic Sans MS"/>
          <w:color w:val="0000CC"/>
          <w:sz w:val="28"/>
          <w:szCs w:val="28"/>
        </w:rPr>
        <w:t xml:space="preserve"> 5η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14:45</w:t>
      </w:r>
      <w:r w:rsidRPr="00E1628A">
        <w:rPr>
          <w:rFonts w:ascii="Comic Sans MS" w:hAnsi="Comic Sans MS"/>
          <w:color w:val="0000CC"/>
          <w:sz w:val="28"/>
          <w:szCs w:val="28"/>
        </w:rPr>
        <w:t>: 6η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15:30</w:t>
      </w:r>
      <w:r w:rsidRPr="00E1628A">
        <w:rPr>
          <w:rFonts w:ascii="Comic Sans MS" w:hAnsi="Comic Sans MS"/>
          <w:color w:val="0000CC"/>
          <w:sz w:val="28"/>
          <w:szCs w:val="28"/>
        </w:rPr>
        <w:t>: 7η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Πέμπτη 28 Ιουλίου 2022</w:t>
      </w: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</w:rPr>
        <w:t>ΠΑΙΔΑΓΩΓΙΚΟ ΤΜΗΜΑ ΠΡΟΣΧΟΛΙΚΗΣ ΕΚΠΑΙΔΕΥΣΗΣ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Ώρα 10:00 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α) Αναγόρευση  Διδάκτορα Τμήματος.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β) Ορκωμοσία αποφοίτων του Π.Μ.Σ.: «Επιστήμες της Αγωγής Δημιουργικά Περιβάλλοντα Μάθησης και Παιχνίδι».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10:15</w:t>
      </w:r>
      <w:r w:rsidRPr="00E1628A">
        <w:rPr>
          <w:rFonts w:ascii="Comic Sans MS" w:hAnsi="Comic Sans MS"/>
          <w:color w:val="0000CC"/>
          <w:sz w:val="28"/>
          <w:szCs w:val="28"/>
        </w:rPr>
        <w:t>:  1η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11:00</w:t>
      </w:r>
      <w:r w:rsidRPr="00E1628A">
        <w:rPr>
          <w:rFonts w:ascii="Comic Sans MS" w:hAnsi="Comic Sans MS"/>
          <w:color w:val="0000CC"/>
          <w:sz w:val="28"/>
          <w:szCs w:val="28"/>
        </w:rPr>
        <w:t>: 2η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11:45</w:t>
      </w:r>
      <w:r w:rsidRPr="00E1628A">
        <w:rPr>
          <w:rFonts w:ascii="Comic Sans MS" w:hAnsi="Comic Sans MS"/>
          <w:color w:val="0000CC"/>
          <w:sz w:val="28"/>
          <w:szCs w:val="28"/>
        </w:rPr>
        <w:t>: 3η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12:30</w:t>
      </w:r>
      <w:r w:rsidRPr="00E1628A">
        <w:rPr>
          <w:rFonts w:ascii="Comic Sans MS" w:hAnsi="Comic Sans MS"/>
          <w:color w:val="0000CC"/>
          <w:sz w:val="28"/>
          <w:szCs w:val="28"/>
        </w:rPr>
        <w:t>: 4η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b/>
          <w:color w:val="0000CC"/>
          <w:sz w:val="28"/>
          <w:szCs w:val="28"/>
          <w:u w:val="single"/>
        </w:rPr>
        <w:t>Ώρα 13:15</w:t>
      </w:r>
      <w:r w:rsidRPr="00E1628A">
        <w:rPr>
          <w:rFonts w:ascii="Comic Sans MS" w:hAnsi="Comic Sans MS"/>
          <w:color w:val="0000CC"/>
          <w:sz w:val="28"/>
          <w:szCs w:val="28"/>
        </w:rPr>
        <w:t>: 5η Ομάδα προπτυχιακών αποφοίτων.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>Για λόγους προφύλαξης της δημόσιας υγείας οι συγγενείς και φίλοι των φοιτητών/τριών συστήνεται να φορούν προστατευτική μάσκα.</w:t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  <w:r w:rsidRPr="00E1628A">
        <w:rPr>
          <w:rFonts w:ascii="Comic Sans MS" w:hAnsi="Comic Sans MS"/>
          <w:color w:val="0000CC"/>
          <w:sz w:val="28"/>
          <w:szCs w:val="28"/>
        </w:rPr>
        <w:tab/>
      </w:r>
      <w:r w:rsidRPr="00E1628A">
        <w:rPr>
          <w:rFonts w:ascii="Comic Sans MS" w:hAnsi="Comic Sans MS"/>
          <w:color w:val="0000CC"/>
          <w:sz w:val="28"/>
          <w:szCs w:val="28"/>
        </w:rPr>
        <w:tab/>
        <w:t xml:space="preserve">                               </w:t>
      </w:r>
      <w:r w:rsidRPr="00E1628A">
        <w:rPr>
          <w:rFonts w:ascii="Comic Sans MS" w:hAnsi="Comic Sans MS"/>
          <w:color w:val="0000CC"/>
          <w:sz w:val="28"/>
          <w:szCs w:val="28"/>
        </w:rPr>
        <w:tab/>
      </w:r>
      <w:r w:rsidRPr="00E1628A">
        <w:rPr>
          <w:rFonts w:ascii="Comic Sans MS" w:hAnsi="Comic Sans MS"/>
          <w:color w:val="0000CC"/>
          <w:sz w:val="28"/>
          <w:szCs w:val="28"/>
        </w:rPr>
        <w:tab/>
      </w:r>
    </w:p>
    <w:p w:rsidR="00E1628A" w:rsidRPr="00E1628A" w:rsidRDefault="00E1628A" w:rsidP="00E1628A">
      <w:pPr>
        <w:ind w:left="-284" w:right="-199"/>
        <w:jc w:val="both"/>
        <w:outlineLvl w:val="0"/>
        <w:rPr>
          <w:rFonts w:ascii="Comic Sans MS" w:hAnsi="Comic Sans MS"/>
          <w:color w:val="0000CC"/>
          <w:sz w:val="28"/>
          <w:szCs w:val="28"/>
        </w:rPr>
      </w:pPr>
    </w:p>
    <w:p w:rsidR="006C2F37" w:rsidRPr="00137A97" w:rsidRDefault="006C2F37" w:rsidP="0091513B">
      <w:pP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u w:val="single"/>
        </w:rPr>
      </w:pPr>
    </w:p>
    <w:p w:rsidR="00BA522B" w:rsidRPr="00137A97" w:rsidRDefault="00137A97" w:rsidP="002E5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sz w:val="44"/>
          <w:szCs w:val="44"/>
          <w:u w:val="single"/>
        </w:rPr>
      </w:pPr>
      <w:r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Γ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ια την </w:t>
      </w:r>
      <w:r w:rsidR="00592659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ασφαλή και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εύρυθμη διεξαγωγή των Τ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ελετών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Ο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ρκωμοσίας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>, θα θέλαμε να σας ενημερώσουμε ότι εντός του Αμφιθεάτρου, τόσο στην αίθουσα –</w:t>
      </w:r>
      <w:r w:rsidR="00E1628A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 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όσο και στον περιβάλλοντα χώρο, 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δεν επιτρέπεται η χρήση σερπαντίνων, κομφετί, χρήση κόρνας κ.λ.π.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u w:val="single"/>
        </w:rPr>
        <w:t xml:space="preserve"> </w:t>
      </w:r>
    </w:p>
    <w:p w:rsidR="006C5F28" w:rsidRDefault="008A599C" w:rsidP="006C5F28">
      <w:pPr>
        <w:ind w:left="-142"/>
        <w:rPr>
          <w:rFonts w:ascii="Comic Sans MS" w:hAnsi="Comic Sans MS"/>
        </w:rPr>
      </w:pP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  <w:t xml:space="preserve">                  </w:t>
      </w:r>
      <w:r w:rsidR="000C7581" w:rsidRPr="00137A97">
        <w:rPr>
          <w:rFonts w:ascii="Comic Sans MS" w:hAnsi="Comic Sans MS"/>
        </w:rPr>
        <w:t xml:space="preserve">   </w:t>
      </w:r>
    </w:p>
    <w:p w:rsidR="002E5DFF" w:rsidRPr="002A76AF" w:rsidRDefault="002E5DFF" w:rsidP="002A76AF">
      <w:pPr>
        <w:spacing w:line="360" w:lineRule="auto"/>
        <w:ind w:left="1701" w:right="-1192" w:firstLine="142"/>
        <w:jc w:val="center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Ο Κοσμήτορας της Σχολής</w:t>
      </w:r>
    </w:p>
    <w:p w:rsidR="002E5DFF" w:rsidRPr="002A76AF" w:rsidRDefault="002E5DFF" w:rsidP="002A76AF">
      <w:pPr>
        <w:spacing w:line="360" w:lineRule="auto"/>
        <w:ind w:left="1701" w:right="-1192"/>
        <w:jc w:val="center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Ανθρωπιστικών και Κοινωνικών Επιστημών</w:t>
      </w:r>
    </w:p>
    <w:p w:rsidR="002E5DFF" w:rsidRPr="002A76AF" w:rsidRDefault="002E5DFF" w:rsidP="002A76AF">
      <w:pPr>
        <w:spacing w:line="360" w:lineRule="auto"/>
        <w:ind w:left="1701" w:right="-1192"/>
        <w:jc w:val="center"/>
        <w:outlineLvl w:val="0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Αναπληρωτής Καθηγητής ΠΑΝΑΓΙΩΤΗΣ ΠΟΛΙΤΗΣ</w:t>
      </w:r>
    </w:p>
    <w:p w:rsidR="002E5DFF" w:rsidRDefault="002E5DFF" w:rsidP="002E5DF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245157" w:rsidRDefault="00245157" w:rsidP="006C2F37">
      <w:pPr>
        <w:tabs>
          <w:tab w:val="left" w:pos="993"/>
        </w:tabs>
        <w:ind w:left="-284"/>
        <w:rPr>
          <w:rFonts w:ascii="Comic Sans MS" w:hAnsi="Comic Sans MS"/>
          <w:b/>
          <w:sz w:val="20"/>
          <w:szCs w:val="20"/>
          <w:u w:val="single"/>
        </w:rPr>
      </w:pPr>
    </w:p>
    <w:sectPr w:rsidR="00245157" w:rsidSect="00245157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2EF"/>
    <w:multiLevelType w:val="hybridMultilevel"/>
    <w:tmpl w:val="6A4A2A58"/>
    <w:lvl w:ilvl="0" w:tplc="941A261E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1460AE"/>
    <w:multiLevelType w:val="hybridMultilevel"/>
    <w:tmpl w:val="9C10B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1EBB"/>
    <w:multiLevelType w:val="hybridMultilevel"/>
    <w:tmpl w:val="37287B3E"/>
    <w:lvl w:ilvl="0" w:tplc="941A2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3"/>
    <w:rsid w:val="00022F54"/>
    <w:rsid w:val="00026A34"/>
    <w:rsid w:val="0006379B"/>
    <w:rsid w:val="000C7581"/>
    <w:rsid w:val="000D0D6C"/>
    <w:rsid w:val="00137A97"/>
    <w:rsid w:val="0015044D"/>
    <w:rsid w:val="0017025E"/>
    <w:rsid w:val="00187EE2"/>
    <w:rsid w:val="001D577D"/>
    <w:rsid w:val="001F11E0"/>
    <w:rsid w:val="00210368"/>
    <w:rsid w:val="00245157"/>
    <w:rsid w:val="002A76AF"/>
    <w:rsid w:val="002C2794"/>
    <w:rsid w:val="002E5DFF"/>
    <w:rsid w:val="00323771"/>
    <w:rsid w:val="00331731"/>
    <w:rsid w:val="003F02E4"/>
    <w:rsid w:val="003F4335"/>
    <w:rsid w:val="00407B50"/>
    <w:rsid w:val="00452DBC"/>
    <w:rsid w:val="0047120B"/>
    <w:rsid w:val="004A4D62"/>
    <w:rsid w:val="004C5369"/>
    <w:rsid w:val="004D63F2"/>
    <w:rsid w:val="00522FBD"/>
    <w:rsid w:val="0057202E"/>
    <w:rsid w:val="00592659"/>
    <w:rsid w:val="005C606D"/>
    <w:rsid w:val="005E3B33"/>
    <w:rsid w:val="0061244E"/>
    <w:rsid w:val="00623950"/>
    <w:rsid w:val="00630F4F"/>
    <w:rsid w:val="00632474"/>
    <w:rsid w:val="00640A2C"/>
    <w:rsid w:val="0064719A"/>
    <w:rsid w:val="006908D7"/>
    <w:rsid w:val="00693632"/>
    <w:rsid w:val="00694897"/>
    <w:rsid w:val="0069726C"/>
    <w:rsid w:val="00697CC9"/>
    <w:rsid w:val="006C2F37"/>
    <w:rsid w:val="006C5F28"/>
    <w:rsid w:val="006E6126"/>
    <w:rsid w:val="007B711C"/>
    <w:rsid w:val="007C19C2"/>
    <w:rsid w:val="007E4AAE"/>
    <w:rsid w:val="008164A3"/>
    <w:rsid w:val="0085510E"/>
    <w:rsid w:val="008A3FFF"/>
    <w:rsid w:val="008A599C"/>
    <w:rsid w:val="008B109E"/>
    <w:rsid w:val="00910878"/>
    <w:rsid w:val="0091513B"/>
    <w:rsid w:val="00933145"/>
    <w:rsid w:val="0094337B"/>
    <w:rsid w:val="00980432"/>
    <w:rsid w:val="009D0C0D"/>
    <w:rsid w:val="009F330C"/>
    <w:rsid w:val="00A06275"/>
    <w:rsid w:val="00A1742F"/>
    <w:rsid w:val="00A45817"/>
    <w:rsid w:val="00A466B7"/>
    <w:rsid w:val="00A525F7"/>
    <w:rsid w:val="00AB0F87"/>
    <w:rsid w:val="00AD11B2"/>
    <w:rsid w:val="00B106BE"/>
    <w:rsid w:val="00B16589"/>
    <w:rsid w:val="00B44E8F"/>
    <w:rsid w:val="00B5122B"/>
    <w:rsid w:val="00B64065"/>
    <w:rsid w:val="00BA522B"/>
    <w:rsid w:val="00C21A2E"/>
    <w:rsid w:val="00C27377"/>
    <w:rsid w:val="00C529E2"/>
    <w:rsid w:val="00C84AB3"/>
    <w:rsid w:val="00C91B21"/>
    <w:rsid w:val="00CA18B9"/>
    <w:rsid w:val="00D1035D"/>
    <w:rsid w:val="00D73FE4"/>
    <w:rsid w:val="00DA16F2"/>
    <w:rsid w:val="00E018B0"/>
    <w:rsid w:val="00E1628A"/>
    <w:rsid w:val="00EB604F"/>
    <w:rsid w:val="00F06EC6"/>
    <w:rsid w:val="00F148B4"/>
    <w:rsid w:val="00F7679B"/>
    <w:rsid w:val="00FD365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BB6-E66D-4ECD-A493-887E172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99C"/>
    <w:rPr>
      <w:b/>
      <w:bCs/>
    </w:rPr>
  </w:style>
  <w:style w:type="paragraph" w:styleId="a4">
    <w:name w:val="List Paragraph"/>
    <w:basedOn w:val="a"/>
    <w:uiPriority w:val="34"/>
    <w:qFormat/>
    <w:rsid w:val="009108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1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11E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GATOU OURANIA</cp:lastModifiedBy>
  <cp:revision>2</cp:revision>
  <cp:lastPrinted>2019-10-25T10:37:00Z</cp:lastPrinted>
  <dcterms:created xsi:type="dcterms:W3CDTF">2022-07-19T12:13:00Z</dcterms:created>
  <dcterms:modified xsi:type="dcterms:W3CDTF">2022-07-19T12:13:00Z</dcterms:modified>
</cp:coreProperties>
</file>