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E0" w:rsidRPr="00F94E6E" w:rsidRDefault="006450D2" w:rsidP="007173E0">
      <w:pPr>
        <w:jc w:val="center"/>
        <w:rPr>
          <w:b/>
          <w:lang w:val="en-GB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2546028</wp:posOffset>
            </wp:positionH>
            <wp:positionV relativeFrom="paragraph">
              <wp:posOffset>-578248</wp:posOffset>
            </wp:positionV>
            <wp:extent cx="2622265" cy="539087"/>
            <wp:effectExtent l="19050" t="0" r="6635" b="0"/>
            <wp:wrapNone/>
            <wp:docPr id="1" name="Picture 1" descr="cropped-PAFOND-Full-ENG@300x-1-768x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PAFOND-Full-ENG@300x-1-768x1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265" cy="53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2546028</wp:posOffset>
            </wp:positionH>
            <wp:positionV relativeFrom="paragraph">
              <wp:posOffset>49549</wp:posOffset>
            </wp:positionV>
            <wp:extent cx="2935690" cy="477672"/>
            <wp:effectExtent l="19050" t="0" r="0" b="0"/>
            <wp:wrapNone/>
            <wp:docPr id="4" name="Picture 2" descr="cropped-FPK_ENG_Web3-768x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FPK_ENG_Web3-768x1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690" cy="477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335090</wp:posOffset>
            </wp:positionH>
            <wp:positionV relativeFrom="paragraph">
              <wp:posOffset>-339412</wp:posOffset>
            </wp:positionV>
            <wp:extent cx="1781659" cy="839337"/>
            <wp:effectExtent l="19050" t="0" r="9041" b="0"/>
            <wp:wrapNone/>
            <wp:docPr id="5" name="Picture 1" descr="C:\Users\Natasa\AppData\Local\Microsoft\Windows\INetCache\Content.Word\MFUB_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a\AppData\Local\Microsoft\Windows\INetCache\Content.Word\MFUB_Englis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659" cy="8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-223520</wp:posOffset>
            </wp:positionV>
            <wp:extent cx="1604645" cy="688975"/>
            <wp:effectExtent l="19050" t="0" r="0" b="0"/>
            <wp:wrapSquare wrapText="bothSides"/>
            <wp:docPr id="2" name="Picture 3" descr="hippocratic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ppocraticinstit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2F5" w:rsidRPr="009852F5">
        <w:rPr>
          <w:b/>
          <w:lang w:val="en-GB"/>
        </w:rPr>
        <w:t xml:space="preserve">  </w:t>
      </w:r>
      <w:r w:rsidR="009852F5" w:rsidRPr="00F94E6E">
        <w:rPr>
          <w:b/>
          <w:lang w:val="en-GB"/>
        </w:rPr>
        <w:t xml:space="preserve">                                                                        </w:t>
      </w:r>
    </w:p>
    <w:p w:rsidR="007173E0" w:rsidRDefault="009139F4" w:rsidP="007173E0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</w:t>
      </w:r>
    </w:p>
    <w:p w:rsidR="00B73B42" w:rsidRDefault="00B73B42" w:rsidP="007173E0">
      <w:pPr>
        <w:jc w:val="center"/>
        <w:rPr>
          <w:b/>
          <w:lang w:val="en-GB"/>
        </w:rPr>
      </w:pPr>
    </w:p>
    <w:p w:rsidR="00DC3DEB" w:rsidRDefault="00DC3DEB" w:rsidP="007173E0">
      <w:pPr>
        <w:jc w:val="center"/>
        <w:rPr>
          <w:b/>
          <w:lang w:val="en-GB"/>
        </w:rPr>
      </w:pPr>
    </w:p>
    <w:p w:rsidR="00DC3DEB" w:rsidRDefault="00DC3DEB" w:rsidP="007173E0">
      <w:pPr>
        <w:jc w:val="center"/>
        <w:rPr>
          <w:b/>
          <w:lang w:val="en-GB"/>
        </w:rPr>
      </w:pPr>
    </w:p>
    <w:p w:rsidR="00DC3DEB" w:rsidRDefault="00DC3DEB" w:rsidP="007173E0">
      <w:pPr>
        <w:jc w:val="center"/>
        <w:rPr>
          <w:b/>
          <w:lang w:val="en-GB"/>
        </w:rPr>
      </w:pPr>
    </w:p>
    <w:p w:rsidR="00DC3DEB" w:rsidRDefault="00DC3DEB" w:rsidP="007173E0">
      <w:pPr>
        <w:jc w:val="center"/>
        <w:rPr>
          <w:b/>
          <w:lang w:val="en-GB"/>
        </w:rPr>
      </w:pPr>
    </w:p>
    <w:p w:rsidR="007173E0" w:rsidRPr="00DC3DEB" w:rsidRDefault="007173E0" w:rsidP="007173E0">
      <w:pPr>
        <w:jc w:val="center"/>
        <w:rPr>
          <w:b/>
          <w:sz w:val="32"/>
          <w:szCs w:val="32"/>
          <w:lang w:val="en-GB"/>
        </w:rPr>
      </w:pPr>
      <w:r w:rsidRPr="00DC3DEB">
        <w:rPr>
          <w:b/>
          <w:sz w:val="32"/>
          <w:szCs w:val="32"/>
          <w:lang w:val="en-GB"/>
        </w:rPr>
        <w:t>HIPPOCRATIC VALUES AND MEDICINE</w:t>
      </w:r>
    </w:p>
    <w:p w:rsidR="005A7C25" w:rsidRPr="00DC3DEB" w:rsidRDefault="007173E0" w:rsidP="005A7C25">
      <w:pPr>
        <w:spacing w:after="0"/>
        <w:jc w:val="center"/>
        <w:rPr>
          <w:sz w:val="28"/>
          <w:szCs w:val="28"/>
          <w:lang w:val="en-GB"/>
        </w:rPr>
      </w:pPr>
      <w:r w:rsidRPr="00DC3DEB">
        <w:rPr>
          <w:sz w:val="28"/>
          <w:szCs w:val="28"/>
          <w:lang w:val="en-GB"/>
        </w:rPr>
        <w:t xml:space="preserve">GREEK-SERBIAN DOCTORS EDUCATIONAL SYMPOSIUM </w:t>
      </w:r>
    </w:p>
    <w:p w:rsidR="005A7C25" w:rsidRDefault="005A7C25" w:rsidP="00360DFB">
      <w:pPr>
        <w:spacing w:after="0"/>
        <w:jc w:val="center"/>
        <w:rPr>
          <w:noProof/>
        </w:rPr>
      </w:pPr>
    </w:p>
    <w:p w:rsidR="00D6026F" w:rsidRPr="00DC3DEB" w:rsidRDefault="00D6026F" w:rsidP="00360DFB">
      <w:pPr>
        <w:spacing w:after="0"/>
        <w:jc w:val="center"/>
        <w:rPr>
          <w:b/>
          <w:sz w:val="24"/>
          <w:szCs w:val="24"/>
          <w:lang w:val="en-GB"/>
        </w:rPr>
      </w:pPr>
      <w:r w:rsidRPr="00DC3DEB">
        <w:rPr>
          <w:b/>
          <w:sz w:val="24"/>
          <w:szCs w:val="24"/>
          <w:lang w:val="en-GB"/>
        </w:rPr>
        <w:t xml:space="preserve">Under the Patronage of </w:t>
      </w:r>
      <w:r w:rsidR="00D1323E" w:rsidRPr="00DC3DEB">
        <w:rPr>
          <w:b/>
          <w:sz w:val="24"/>
          <w:szCs w:val="24"/>
          <w:lang w:val="en-GB"/>
        </w:rPr>
        <w:t>TRH Crown Prince Alexander and Crown Princess Katherine of Serbia</w:t>
      </w:r>
    </w:p>
    <w:p w:rsidR="00B73B42" w:rsidRDefault="00B73B42" w:rsidP="00360DFB">
      <w:pPr>
        <w:spacing w:after="0"/>
        <w:jc w:val="center"/>
        <w:rPr>
          <w:lang w:val="en-GB"/>
        </w:rPr>
      </w:pPr>
    </w:p>
    <w:p w:rsidR="00D1323E" w:rsidRPr="006450D2" w:rsidRDefault="00D1323E" w:rsidP="00360DFB">
      <w:pPr>
        <w:spacing w:after="0"/>
        <w:jc w:val="center"/>
        <w:rPr>
          <w:sz w:val="24"/>
          <w:szCs w:val="24"/>
          <w:lang w:val="en-GB"/>
        </w:rPr>
      </w:pPr>
      <w:r w:rsidRPr="006450D2">
        <w:rPr>
          <w:sz w:val="24"/>
          <w:szCs w:val="24"/>
          <w:lang w:val="en-GB"/>
        </w:rPr>
        <w:t>April 9th 2022</w:t>
      </w:r>
    </w:p>
    <w:p w:rsidR="007173E0" w:rsidRPr="006450D2" w:rsidRDefault="007173E0" w:rsidP="009A21E6">
      <w:pPr>
        <w:jc w:val="center"/>
        <w:rPr>
          <w:sz w:val="24"/>
          <w:szCs w:val="24"/>
          <w:lang w:val="en-GB"/>
        </w:rPr>
      </w:pPr>
      <w:r w:rsidRPr="006450D2">
        <w:rPr>
          <w:sz w:val="24"/>
          <w:szCs w:val="24"/>
          <w:lang w:val="en-GB"/>
        </w:rPr>
        <w:t>Venue: Ceremonial Hall, Faculty of Medicine University of Belgrade</w:t>
      </w:r>
    </w:p>
    <w:p w:rsidR="009A21E6" w:rsidRDefault="009A21E6" w:rsidP="006936AA">
      <w:pPr>
        <w:spacing w:after="0"/>
        <w:jc w:val="center"/>
        <w:rPr>
          <w:lang w:val="en-GB"/>
        </w:rPr>
      </w:pPr>
    </w:p>
    <w:p w:rsidR="00DC3DEB" w:rsidRDefault="00DC3DEB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6936AA" w:rsidRDefault="00DD0BDB" w:rsidP="006936AA">
      <w:pPr>
        <w:spacing w:after="0"/>
        <w:rPr>
          <w:b/>
          <w:lang w:val="en-GB"/>
        </w:rPr>
      </w:pPr>
      <w:r w:rsidRPr="006936AA">
        <w:rPr>
          <w:b/>
          <w:lang w:val="en-GB"/>
        </w:rPr>
        <w:lastRenderedPageBreak/>
        <w:t>SPEAKERS</w:t>
      </w:r>
    </w:p>
    <w:p w:rsidR="00DD0BDB" w:rsidRPr="006936AA" w:rsidRDefault="00DD0BDB" w:rsidP="006936AA">
      <w:pPr>
        <w:spacing w:after="0"/>
        <w:rPr>
          <w:b/>
          <w:lang w:val="en-GB"/>
        </w:rPr>
      </w:pPr>
    </w:p>
    <w:p w:rsidR="006936AA" w:rsidRPr="006936AA" w:rsidRDefault="006936AA" w:rsidP="006936AA">
      <w:pPr>
        <w:spacing w:after="0"/>
        <w:jc w:val="both"/>
        <w:rPr>
          <w:b/>
          <w:lang w:val="en-GB"/>
        </w:rPr>
      </w:pPr>
      <w:r w:rsidRPr="006936AA">
        <w:rPr>
          <w:b/>
          <w:lang w:val="en-GB"/>
        </w:rPr>
        <w:t xml:space="preserve">Prof. Dr. Lazar Davidovic </w:t>
      </w:r>
    </w:p>
    <w:p w:rsidR="006936AA" w:rsidRDefault="006936AA" w:rsidP="006936AA">
      <w:pPr>
        <w:rPr>
          <w:lang w:val="en-GB"/>
        </w:rPr>
      </w:pPr>
      <w:r w:rsidRPr="00360DFB">
        <w:rPr>
          <w:i/>
          <w:lang w:val="en-GB"/>
        </w:rPr>
        <w:t>Dean,</w:t>
      </w:r>
      <w:r w:rsidRPr="000E69FF">
        <w:rPr>
          <w:lang w:val="en-GB"/>
        </w:rPr>
        <w:t xml:space="preserve"> </w:t>
      </w:r>
      <w:r w:rsidRPr="00360DFB">
        <w:rPr>
          <w:i/>
          <w:lang w:val="en-GB"/>
        </w:rPr>
        <w:t>Faculty of Medicine University of Belgrade</w:t>
      </w:r>
    </w:p>
    <w:p w:rsidR="006936AA" w:rsidRPr="006936AA" w:rsidRDefault="006936AA" w:rsidP="006936AA">
      <w:pPr>
        <w:spacing w:after="0"/>
        <w:jc w:val="both"/>
        <w:rPr>
          <w:b/>
          <w:lang w:val="en-GB"/>
        </w:rPr>
      </w:pPr>
      <w:r w:rsidRPr="006936AA">
        <w:rPr>
          <w:b/>
          <w:lang w:val="en-GB"/>
        </w:rPr>
        <w:t xml:space="preserve">Prof. Dr. Aleksandar </w:t>
      </w:r>
      <w:proofErr w:type="spellStart"/>
      <w:r w:rsidRPr="006936AA">
        <w:rPr>
          <w:b/>
          <w:lang w:val="en-GB"/>
        </w:rPr>
        <w:t>Ljubic</w:t>
      </w:r>
      <w:proofErr w:type="spellEnd"/>
    </w:p>
    <w:p w:rsidR="006936AA" w:rsidRDefault="006936AA" w:rsidP="006936AA">
      <w:pPr>
        <w:rPr>
          <w:lang w:val="en-GB"/>
        </w:rPr>
      </w:pPr>
      <w:r w:rsidRPr="00CB5128">
        <w:rPr>
          <w:i/>
          <w:lang w:val="en-GB"/>
        </w:rPr>
        <w:t>Member of the Royal Medical Board</w:t>
      </w:r>
    </w:p>
    <w:p w:rsidR="006936AA" w:rsidRPr="006936AA" w:rsidRDefault="006936AA" w:rsidP="006936AA">
      <w:pPr>
        <w:spacing w:after="0"/>
        <w:jc w:val="both"/>
        <w:rPr>
          <w:b/>
          <w:lang w:val="en-GB"/>
        </w:rPr>
      </w:pPr>
      <w:r w:rsidRPr="006936AA">
        <w:rPr>
          <w:b/>
          <w:lang w:val="en-GB"/>
        </w:rPr>
        <w:t xml:space="preserve">Dr. George </w:t>
      </w:r>
      <w:proofErr w:type="spellStart"/>
      <w:r w:rsidRPr="006936AA">
        <w:rPr>
          <w:b/>
          <w:lang w:val="en-GB"/>
        </w:rPr>
        <w:t>Patoulis</w:t>
      </w:r>
      <w:proofErr w:type="spellEnd"/>
      <w:r w:rsidRPr="006936AA">
        <w:rPr>
          <w:b/>
          <w:lang w:val="en-GB"/>
        </w:rPr>
        <w:t xml:space="preserve"> </w:t>
      </w:r>
    </w:p>
    <w:p w:rsidR="006936AA" w:rsidRDefault="006936AA" w:rsidP="006936AA">
      <w:pPr>
        <w:rPr>
          <w:lang w:val="en-GB"/>
        </w:rPr>
      </w:pPr>
      <w:r w:rsidRPr="00360DFB">
        <w:rPr>
          <w:i/>
          <w:lang w:val="en-GB"/>
        </w:rPr>
        <w:t>President of the Athens Medical association</w:t>
      </w:r>
      <w:r>
        <w:rPr>
          <w:i/>
          <w:lang w:val="en-GB"/>
        </w:rPr>
        <w:t xml:space="preserve"> (ISA)</w:t>
      </w:r>
      <w:r w:rsidRPr="00360DFB">
        <w:rPr>
          <w:i/>
          <w:lang w:val="en-GB"/>
        </w:rPr>
        <w:t>, President of G</w:t>
      </w:r>
      <w:r>
        <w:rPr>
          <w:i/>
          <w:lang w:val="en-GB"/>
        </w:rPr>
        <w:t>lobal Doctors’ Hippocratic Institute (G</w:t>
      </w:r>
      <w:r w:rsidRPr="00360DFB">
        <w:rPr>
          <w:i/>
          <w:lang w:val="en-GB"/>
        </w:rPr>
        <w:t>DHI</w:t>
      </w:r>
      <w:r>
        <w:rPr>
          <w:i/>
          <w:lang w:val="en-GB"/>
        </w:rPr>
        <w:t>)</w:t>
      </w:r>
      <w:r w:rsidRPr="00360DFB">
        <w:rPr>
          <w:i/>
          <w:lang w:val="en-GB"/>
        </w:rPr>
        <w:t>, Governor of Attica</w:t>
      </w:r>
    </w:p>
    <w:p w:rsidR="006936AA" w:rsidRPr="006936AA" w:rsidRDefault="006936AA" w:rsidP="006936AA">
      <w:pPr>
        <w:spacing w:after="0"/>
        <w:jc w:val="both"/>
        <w:rPr>
          <w:b/>
        </w:rPr>
      </w:pPr>
      <w:r w:rsidRPr="006936AA">
        <w:rPr>
          <w:b/>
        </w:rPr>
        <w:t xml:space="preserve">Prof. Dr. Nikos </w:t>
      </w:r>
      <w:proofErr w:type="spellStart"/>
      <w:r w:rsidRPr="006936AA">
        <w:rPr>
          <w:b/>
        </w:rPr>
        <w:t>Papantoniou</w:t>
      </w:r>
      <w:proofErr w:type="spellEnd"/>
    </w:p>
    <w:p w:rsidR="006936AA" w:rsidRDefault="006936AA" w:rsidP="006936AA">
      <w:pPr>
        <w:rPr>
          <w:i/>
          <w:lang w:val="en-GB"/>
        </w:rPr>
      </w:pPr>
      <w:r>
        <w:rPr>
          <w:i/>
          <w:lang w:val="en-GB"/>
        </w:rPr>
        <w:t xml:space="preserve">Vice </w:t>
      </w:r>
      <w:r w:rsidRPr="00360DFB">
        <w:rPr>
          <w:i/>
          <w:lang w:val="en-GB"/>
        </w:rPr>
        <w:t xml:space="preserve">President of </w:t>
      </w:r>
      <w:r w:rsidRPr="007474D8">
        <w:rPr>
          <w:i/>
          <w:lang w:val="en-GB"/>
        </w:rPr>
        <w:t>International Hippocratic Foundation of Kos (IHFK)</w:t>
      </w:r>
    </w:p>
    <w:p w:rsidR="006936AA" w:rsidRPr="006936AA" w:rsidRDefault="006936AA" w:rsidP="006936AA">
      <w:pPr>
        <w:spacing w:after="0"/>
        <w:jc w:val="both"/>
        <w:rPr>
          <w:b/>
          <w:lang w:val="en-GB"/>
        </w:rPr>
      </w:pPr>
      <w:r w:rsidRPr="006936AA">
        <w:rPr>
          <w:b/>
          <w:lang w:val="en-GB"/>
        </w:rPr>
        <w:t xml:space="preserve">Prof. Dr. Athanasios Giannoukas </w:t>
      </w:r>
    </w:p>
    <w:p w:rsidR="006936AA" w:rsidRDefault="006936AA" w:rsidP="006936AA">
      <w:pPr>
        <w:rPr>
          <w:lang w:val="en-GB"/>
        </w:rPr>
      </w:pPr>
      <w:r>
        <w:rPr>
          <w:i/>
          <w:lang w:val="en-GB"/>
        </w:rPr>
        <w:t xml:space="preserve">Dean, </w:t>
      </w:r>
      <w:r w:rsidRPr="00360DFB">
        <w:rPr>
          <w:i/>
          <w:lang w:val="en-GB"/>
        </w:rPr>
        <w:t>Faculty of Medicine, School of Health Sciences, University of Thessaly</w:t>
      </w:r>
    </w:p>
    <w:p w:rsidR="006936AA" w:rsidRPr="006936AA" w:rsidRDefault="006936AA" w:rsidP="006936AA">
      <w:pPr>
        <w:spacing w:after="0"/>
        <w:jc w:val="both"/>
        <w:rPr>
          <w:b/>
          <w:lang w:val="en-GB"/>
        </w:rPr>
      </w:pPr>
      <w:r w:rsidRPr="006936AA">
        <w:rPr>
          <w:b/>
          <w:lang w:val="en-GB"/>
        </w:rPr>
        <w:t xml:space="preserve">Dr.  Antonios Polydorou </w:t>
      </w:r>
    </w:p>
    <w:p w:rsidR="006936AA" w:rsidRDefault="006936AA" w:rsidP="006936AA">
      <w:pPr>
        <w:spacing w:after="0"/>
        <w:rPr>
          <w:i/>
          <w:lang w:val="en-GB"/>
        </w:rPr>
      </w:pPr>
      <w:r>
        <w:rPr>
          <w:i/>
          <w:lang w:val="en-GB"/>
        </w:rPr>
        <w:t>General Secretary of Global Doctors’ Hippocratic Institute, Ambassador of Hellenic Tourism</w:t>
      </w:r>
    </w:p>
    <w:p w:rsidR="006936AA" w:rsidRDefault="006936AA" w:rsidP="006936AA">
      <w:pPr>
        <w:spacing w:after="0"/>
        <w:rPr>
          <w:i/>
          <w:lang w:val="en-GB"/>
        </w:rPr>
      </w:pPr>
    </w:p>
    <w:p w:rsidR="006936AA" w:rsidRDefault="00336780" w:rsidP="00336780">
      <w:pPr>
        <w:spacing w:after="0"/>
        <w:rPr>
          <w:b/>
          <w:lang w:val="en-GB"/>
        </w:rPr>
      </w:pPr>
      <w:r>
        <w:rPr>
          <w:b/>
          <w:lang w:val="en-GB"/>
        </w:rPr>
        <w:t xml:space="preserve">Prof. Dr. </w:t>
      </w:r>
      <w:r w:rsidR="006936AA" w:rsidRPr="006936AA">
        <w:rPr>
          <w:b/>
          <w:lang w:val="en-GB"/>
        </w:rPr>
        <w:t>K</w:t>
      </w:r>
      <w:r w:rsidR="00DD0BDB">
        <w:rPr>
          <w:b/>
          <w:lang w:val="en-GB"/>
        </w:rPr>
        <w:t>onstantinos</w:t>
      </w:r>
      <w:r w:rsidR="006936AA" w:rsidRPr="006936AA">
        <w:rPr>
          <w:b/>
          <w:lang w:val="en-GB"/>
        </w:rPr>
        <w:t xml:space="preserve"> </w:t>
      </w:r>
      <w:proofErr w:type="spellStart"/>
      <w:r w:rsidR="006936AA" w:rsidRPr="006936AA">
        <w:rPr>
          <w:b/>
          <w:lang w:val="en-GB"/>
        </w:rPr>
        <w:t>Kouskoukis</w:t>
      </w:r>
      <w:proofErr w:type="spellEnd"/>
    </w:p>
    <w:p w:rsidR="00336780" w:rsidRDefault="00336780" w:rsidP="00DD0BDB">
      <w:pPr>
        <w:rPr>
          <w:i/>
          <w:lang w:val="en-GB"/>
        </w:rPr>
      </w:pPr>
      <w:r w:rsidRPr="00336780">
        <w:rPr>
          <w:i/>
          <w:lang w:val="en-GB"/>
        </w:rPr>
        <w:t>B’ Vice President GDHI</w:t>
      </w:r>
      <w:r>
        <w:rPr>
          <w:i/>
          <w:lang w:val="en-GB"/>
        </w:rPr>
        <w:t>,</w:t>
      </w:r>
      <w:r w:rsidRPr="00336780">
        <w:rPr>
          <w:i/>
          <w:lang w:val="en-GB"/>
        </w:rPr>
        <w:t xml:space="preserve"> President of the Hellenic Academy of Thermal Medicine</w:t>
      </w:r>
      <w:r>
        <w:rPr>
          <w:i/>
          <w:lang w:val="en-GB"/>
        </w:rPr>
        <w:t xml:space="preserve">, </w:t>
      </w:r>
      <w:r w:rsidRPr="00336780">
        <w:rPr>
          <w:i/>
          <w:lang w:val="en-GB"/>
        </w:rPr>
        <w:t xml:space="preserve"> </w:t>
      </w:r>
    </w:p>
    <w:p w:rsidR="006936AA" w:rsidRDefault="00DD0BDB" w:rsidP="00DD0BDB">
      <w:pPr>
        <w:spacing w:after="0"/>
        <w:rPr>
          <w:b/>
          <w:lang w:val="en-GB"/>
        </w:rPr>
      </w:pPr>
      <w:r>
        <w:rPr>
          <w:b/>
          <w:lang w:val="en-GB"/>
        </w:rPr>
        <w:t xml:space="preserve">Dr. </w:t>
      </w:r>
      <w:r w:rsidRPr="006936AA">
        <w:rPr>
          <w:b/>
          <w:lang w:val="en-GB"/>
        </w:rPr>
        <w:t>K</w:t>
      </w:r>
      <w:r>
        <w:rPr>
          <w:b/>
          <w:lang w:val="en-GB"/>
        </w:rPr>
        <w:t>onstantinos</w:t>
      </w:r>
      <w:r w:rsidRPr="006936AA">
        <w:rPr>
          <w:b/>
          <w:lang w:val="en-GB"/>
        </w:rPr>
        <w:t xml:space="preserve"> </w:t>
      </w:r>
      <w:proofErr w:type="spellStart"/>
      <w:r w:rsidR="006936AA" w:rsidRPr="006936AA">
        <w:rPr>
          <w:b/>
          <w:lang w:val="en-GB"/>
        </w:rPr>
        <w:t>Pantos</w:t>
      </w:r>
      <w:proofErr w:type="spellEnd"/>
    </w:p>
    <w:p w:rsidR="00DD0BDB" w:rsidRPr="00DD0BDB" w:rsidRDefault="00DD0BDB" w:rsidP="00DD0BDB">
      <w:pPr>
        <w:rPr>
          <w:i/>
          <w:lang w:val="en-GB"/>
        </w:rPr>
      </w:pPr>
      <w:r w:rsidRPr="00DD0BDB">
        <w:rPr>
          <w:i/>
          <w:lang w:val="en-GB"/>
        </w:rPr>
        <w:t xml:space="preserve">Vice President of the International </w:t>
      </w:r>
      <w:proofErr w:type="spellStart"/>
      <w:r w:rsidRPr="00DD0BDB">
        <w:rPr>
          <w:i/>
          <w:lang w:val="en-GB"/>
        </w:rPr>
        <w:t>Center</w:t>
      </w:r>
      <w:proofErr w:type="spellEnd"/>
      <w:r w:rsidRPr="00DD0BDB">
        <w:rPr>
          <w:i/>
          <w:lang w:val="en-GB"/>
        </w:rPr>
        <w:t xml:space="preserve"> for Health Tourism</w:t>
      </w:r>
      <w:r>
        <w:rPr>
          <w:i/>
          <w:lang w:val="en-GB"/>
        </w:rPr>
        <w:t>,</w:t>
      </w:r>
      <w:r w:rsidRPr="00DD0BDB">
        <w:rPr>
          <w:i/>
          <w:lang w:val="en-GB"/>
        </w:rPr>
        <w:t xml:space="preserve"> Vice President A' of the Global Doctors’ Hippocratic Institute, Vice President A' of the Greek Health Tourism Council</w:t>
      </w:r>
    </w:p>
    <w:p w:rsidR="006936AA" w:rsidRDefault="00DD0BDB" w:rsidP="00DD0BDB">
      <w:pPr>
        <w:spacing w:after="0"/>
        <w:rPr>
          <w:b/>
          <w:lang w:val="en-GB"/>
        </w:rPr>
      </w:pPr>
      <w:r>
        <w:rPr>
          <w:b/>
        </w:rPr>
        <w:t xml:space="preserve">Prof. Dr. </w:t>
      </w:r>
      <w:r w:rsidR="006936AA" w:rsidRPr="006936AA">
        <w:rPr>
          <w:b/>
        </w:rPr>
        <w:t>Α</w:t>
      </w:r>
      <w:proofErr w:type="spellStart"/>
      <w:r>
        <w:rPr>
          <w:b/>
          <w:lang w:val="en-GB"/>
        </w:rPr>
        <w:t>vxentios</w:t>
      </w:r>
      <w:proofErr w:type="spellEnd"/>
      <w:r w:rsidR="006936AA" w:rsidRPr="006936AA">
        <w:rPr>
          <w:b/>
          <w:lang w:val="en-GB"/>
        </w:rPr>
        <w:t xml:space="preserve"> </w:t>
      </w:r>
      <w:proofErr w:type="spellStart"/>
      <w:r w:rsidR="006936AA" w:rsidRPr="006936AA">
        <w:rPr>
          <w:b/>
          <w:lang w:val="en-GB"/>
        </w:rPr>
        <w:t>Kalangos</w:t>
      </w:r>
      <w:proofErr w:type="spellEnd"/>
    </w:p>
    <w:p w:rsidR="00DD0BDB" w:rsidRDefault="00DD0BDB" w:rsidP="00DD0BDB">
      <w:pPr>
        <w:spacing w:after="0"/>
        <w:rPr>
          <w:i/>
          <w:lang w:val="en-GB"/>
        </w:rPr>
      </w:pPr>
      <w:r>
        <w:rPr>
          <w:i/>
          <w:lang w:val="en-GB"/>
        </w:rPr>
        <w:t xml:space="preserve">University of Geneva </w:t>
      </w:r>
    </w:p>
    <w:p w:rsidR="00DD0BDB" w:rsidRPr="00DD0BDB" w:rsidRDefault="00DD0BDB" w:rsidP="00DD0BDB">
      <w:pPr>
        <w:spacing w:after="0"/>
        <w:rPr>
          <w:i/>
          <w:lang w:val="en-GB"/>
        </w:rPr>
      </w:pPr>
      <w:r w:rsidRPr="00DD0BDB">
        <w:rPr>
          <w:i/>
          <w:lang w:val="en-GB"/>
        </w:rPr>
        <w:t xml:space="preserve">President of the </w:t>
      </w:r>
      <w:proofErr w:type="spellStart"/>
      <w:r w:rsidRPr="00DD0BDB">
        <w:rPr>
          <w:i/>
          <w:lang w:val="en-GB"/>
        </w:rPr>
        <w:t>Kalangos</w:t>
      </w:r>
      <w:proofErr w:type="spellEnd"/>
      <w:r w:rsidRPr="00DD0BDB">
        <w:rPr>
          <w:i/>
          <w:lang w:val="en-GB"/>
        </w:rPr>
        <w:t xml:space="preserve"> Foundation</w:t>
      </w:r>
    </w:p>
    <w:p w:rsidR="00DD0BDB" w:rsidRDefault="00FE48E1" w:rsidP="00DD0BDB">
      <w:pPr>
        <w:spacing w:after="0"/>
        <w:rPr>
          <w:b/>
          <w:lang w:val="en-GB"/>
        </w:rPr>
      </w:pPr>
      <w:r>
        <w:rPr>
          <w:b/>
          <w:lang w:val="en-GB"/>
        </w:rPr>
        <w:t xml:space="preserve">Prof. Dr. </w:t>
      </w:r>
      <w:r w:rsidR="00DD0BDB" w:rsidRPr="00DD0BDB">
        <w:rPr>
          <w:b/>
          <w:lang w:val="en-GB"/>
        </w:rPr>
        <w:t>S</w:t>
      </w:r>
      <w:r>
        <w:rPr>
          <w:b/>
          <w:lang w:val="en-GB"/>
        </w:rPr>
        <w:t>inisa</w:t>
      </w:r>
      <w:r w:rsidR="00DD0BDB" w:rsidRPr="00DD0BDB">
        <w:rPr>
          <w:b/>
          <w:lang w:val="en-GB"/>
        </w:rPr>
        <w:t xml:space="preserve"> Pavlovic</w:t>
      </w:r>
    </w:p>
    <w:p w:rsidR="00DD0BDB" w:rsidRPr="00DD0BDB" w:rsidRDefault="00DD0BDB" w:rsidP="00DD0BDB">
      <w:pPr>
        <w:rPr>
          <w:i/>
        </w:rPr>
      </w:pPr>
      <w:r>
        <w:rPr>
          <w:i/>
          <w:lang w:val="en-GB"/>
        </w:rPr>
        <w:t>Faculty of Medicine, University of Belgrade</w:t>
      </w:r>
    </w:p>
    <w:p w:rsidR="00DD0BDB" w:rsidRPr="00DD0BDB" w:rsidRDefault="00FE48E1" w:rsidP="00DD0BDB">
      <w:pPr>
        <w:spacing w:after="0"/>
        <w:rPr>
          <w:b/>
          <w:lang w:val="en-GB"/>
        </w:rPr>
      </w:pPr>
      <w:r>
        <w:rPr>
          <w:b/>
          <w:lang w:val="en-GB"/>
        </w:rPr>
        <w:t xml:space="preserve">Prof. Dr. </w:t>
      </w:r>
      <w:r w:rsidR="00DD0BDB">
        <w:rPr>
          <w:b/>
          <w:lang w:val="en-GB"/>
        </w:rPr>
        <w:t>A</w:t>
      </w:r>
      <w:r>
        <w:rPr>
          <w:b/>
          <w:lang w:val="en-GB"/>
        </w:rPr>
        <w:t>rsen</w:t>
      </w:r>
      <w:r w:rsidR="00DD0BDB">
        <w:rPr>
          <w:b/>
          <w:lang w:val="en-GB"/>
        </w:rPr>
        <w:t xml:space="preserve"> </w:t>
      </w:r>
      <w:r w:rsidR="00DD0BDB" w:rsidRPr="00DD0BDB">
        <w:rPr>
          <w:b/>
          <w:lang w:val="en-GB"/>
        </w:rPr>
        <w:t xml:space="preserve">Ristic </w:t>
      </w:r>
    </w:p>
    <w:p w:rsidR="00DD0BDB" w:rsidRPr="00DD0BDB" w:rsidRDefault="00DD0BDB" w:rsidP="00DD0BDB">
      <w:pPr>
        <w:rPr>
          <w:i/>
        </w:rPr>
      </w:pPr>
      <w:r w:rsidRPr="00DD0BDB">
        <w:rPr>
          <w:i/>
          <w:lang w:val="en-GB"/>
        </w:rPr>
        <w:t>Faculty of Medicine, University of Belgrade</w:t>
      </w:r>
    </w:p>
    <w:p w:rsidR="00DD0BDB" w:rsidRDefault="00FE48E1" w:rsidP="00DD0BDB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 xml:space="preserve">Prof. Dr. </w:t>
      </w:r>
      <w:r w:rsidR="00DD0BDB" w:rsidRPr="00DD0BDB">
        <w:rPr>
          <w:b/>
          <w:lang w:val="en-GB"/>
        </w:rPr>
        <w:t>N</w:t>
      </w:r>
      <w:r>
        <w:rPr>
          <w:b/>
          <w:lang w:val="en-GB"/>
        </w:rPr>
        <w:t>ebojsa</w:t>
      </w:r>
      <w:r w:rsidR="00DD0BDB" w:rsidRPr="00DD0BDB">
        <w:rPr>
          <w:b/>
          <w:lang w:val="en-GB"/>
        </w:rPr>
        <w:t xml:space="preserve"> Lalic</w:t>
      </w:r>
    </w:p>
    <w:p w:rsidR="00DD0BDB" w:rsidRPr="00DD0BDB" w:rsidRDefault="00DD0BDB" w:rsidP="00DD0BDB">
      <w:pPr>
        <w:rPr>
          <w:i/>
        </w:rPr>
      </w:pPr>
      <w:r w:rsidRPr="00DD0BDB">
        <w:rPr>
          <w:i/>
          <w:lang w:val="en-GB"/>
        </w:rPr>
        <w:t>Faculty of Medicine, University of Belgrade</w:t>
      </w:r>
    </w:p>
    <w:p w:rsidR="00DD0BDB" w:rsidRDefault="00FE48E1" w:rsidP="00DD0BDB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 xml:space="preserve">Prof. Dr. </w:t>
      </w:r>
      <w:r w:rsidR="00DD0BDB" w:rsidRPr="00DD0BDB">
        <w:rPr>
          <w:b/>
          <w:lang w:val="en-GB"/>
        </w:rPr>
        <w:t>V</w:t>
      </w:r>
      <w:r>
        <w:rPr>
          <w:b/>
          <w:lang w:val="en-GB"/>
        </w:rPr>
        <w:t>ladimir</w:t>
      </w:r>
      <w:r w:rsidR="00DD0BDB" w:rsidRPr="00DD0BDB">
        <w:rPr>
          <w:b/>
          <w:lang w:val="en-GB"/>
        </w:rPr>
        <w:t xml:space="preserve"> Zivkovic</w:t>
      </w:r>
    </w:p>
    <w:p w:rsidR="00DD0BDB" w:rsidRPr="00DD0BDB" w:rsidRDefault="00DD0BDB" w:rsidP="00DD0BDB">
      <w:pPr>
        <w:rPr>
          <w:i/>
        </w:rPr>
      </w:pPr>
      <w:r w:rsidRPr="00DD0BDB">
        <w:rPr>
          <w:i/>
          <w:lang w:val="en-GB"/>
        </w:rPr>
        <w:t>Faculty of Medicine, University of Belgrade</w:t>
      </w:r>
    </w:p>
    <w:p w:rsidR="00DD0BDB" w:rsidRDefault="00FE48E1" w:rsidP="00DD0BDB">
      <w:pPr>
        <w:spacing w:after="0"/>
        <w:rPr>
          <w:b/>
          <w:lang w:val="en-GB"/>
        </w:rPr>
      </w:pPr>
      <w:r>
        <w:rPr>
          <w:b/>
          <w:lang w:val="en-GB"/>
        </w:rPr>
        <w:t xml:space="preserve">Prof. Dr. </w:t>
      </w:r>
      <w:proofErr w:type="spellStart"/>
      <w:r w:rsidR="00DD0BDB" w:rsidRPr="00DD0BDB">
        <w:rPr>
          <w:b/>
          <w:lang w:val="en-GB"/>
        </w:rPr>
        <w:t>P</w:t>
      </w:r>
      <w:r>
        <w:rPr>
          <w:b/>
          <w:lang w:val="en-GB"/>
        </w:rPr>
        <w:t>redrag</w:t>
      </w:r>
      <w:proofErr w:type="spellEnd"/>
      <w:r w:rsidR="00DD0BDB" w:rsidRPr="00DD0BDB">
        <w:rPr>
          <w:b/>
          <w:lang w:val="en-GB"/>
        </w:rPr>
        <w:t xml:space="preserve"> </w:t>
      </w:r>
      <w:proofErr w:type="spellStart"/>
      <w:r w:rsidR="00DD0BDB" w:rsidRPr="00DD0BDB">
        <w:rPr>
          <w:b/>
          <w:lang w:val="en-GB"/>
        </w:rPr>
        <w:t>Brkic</w:t>
      </w:r>
      <w:proofErr w:type="spellEnd"/>
    </w:p>
    <w:p w:rsidR="00DD0BDB" w:rsidRPr="00DD0BDB" w:rsidRDefault="00DD0BDB" w:rsidP="00DD0BDB">
      <w:pPr>
        <w:rPr>
          <w:i/>
        </w:rPr>
      </w:pPr>
      <w:r w:rsidRPr="00DD0BDB">
        <w:rPr>
          <w:i/>
          <w:lang w:val="en-GB"/>
        </w:rPr>
        <w:t>Faculty of Medicine, University of Belgrade</w:t>
      </w:r>
    </w:p>
    <w:p w:rsidR="00DD0BDB" w:rsidRDefault="00FE48E1" w:rsidP="00DD0BDB">
      <w:pPr>
        <w:spacing w:after="0"/>
        <w:jc w:val="both"/>
        <w:rPr>
          <w:rFonts w:ascii="Calibri" w:eastAsia="Times New Roman" w:hAnsi="Calibri" w:cs="Calibri"/>
          <w:b/>
          <w:color w:val="000000"/>
        </w:rPr>
      </w:pPr>
      <w:proofErr w:type="gramStart"/>
      <w:r>
        <w:rPr>
          <w:rFonts w:ascii="Calibri" w:eastAsia="Times New Roman" w:hAnsi="Calibri" w:cs="Calibri"/>
          <w:b/>
          <w:color w:val="000000"/>
        </w:rPr>
        <w:t>Ass.</w:t>
      </w:r>
      <w:proofErr w:type="gramEnd"/>
      <w:r>
        <w:rPr>
          <w:rFonts w:ascii="Calibri" w:eastAsia="Times New Roman" w:hAnsi="Calibri" w:cs="Calibri"/>
          <w:b/>
          <w:color w:val="000000"/>
        </w:rPr>
        <w:t xml:space="preserve"> Prof. </w:t>
      </w:r>
      <w:r w:rsidR="00DD0BDB" w:rsidRPr="00DD0BDB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na</w:t>
      </w:r>
      <w:r w:rsidR="00DD0BDB" w:rsidRPr="00DD0BDB">
        <w:rPr>
          <w:rFonts w:ascii="Calibri" w:eastAsia="Times New Roman" w:hAnsi="Calibri" w:cs="Calibri"/>
          <w:b/>
          <w:color w:val="000000"/>
        </w:rPr>
        <w:t xml:space="preserve"> Vranjes</w:t>
      </w:r>
    </w:p>
    <w:p w:rsidR="00FE48E1" w:rsidRPr="00FE48E1" w:rsidRDefault="00FE48E1" w:rsidP="00FE48E1">
      <w:pPr>
        <w:rPr>
          <w:i/>
          <w:lang w:val="en-GB"/>
        </w:rPr>
      </w:pPr>
      <w:r w:rsidRPr="00FE48E1">
        <w:rPr>
          <w:i/>
          <w:lang w:val="en-GB"/>
        </w:rPr>
        <w:t xml:space="preserve">Faculty of Mining and Geology, </w:t>
      </w:r>
      <w:r w:rsidRPr="00DD0BDB">
        <w:rPr>
          <w:i/>
          <w:lang w:val="en-GB"/>
        </w:rPr>
        <w:t>University of Belgrade</w:t>
      </w:r>
    </w:p>
    <w:p w:rsidR="006936AA" w:rsidRDefault="006936AA" w:rsidP="00FE48E1">
      <w:pPr>
        <w:jc w:val="center"/>
        <w:rPr>
          <w:i/>
          <w:lang w:val="en-GB"/>
        </w:rPr>
      </w:pPr>
    </w:p>
    <w:p w:rsidR="00DC3DEB" w:rsidRDefault="00DC3DEB">
      <w:pPr>
        <w:rPr>
          <w:b/>
          <w:lang w:val="en-GB"/>
        </w:rPr>
      </w:pPr>
    </w:p>
    <w:p w:rsidR="006936AA" w:rsidRPr="00E23264" w:rsidRDefault="00FE48E1" w:rsidP="00BE4073">
      <w:pPr>
        <w:jc w:val="center"/>
        <w:rPr>
          <w:b/>
          <w:i/>
          <w:lang w:val="en-GB"/>
        </w:rPr>
      </w:pPr>
      <w:r w:rsidRPr="007173E0">
        <w:rPr>
          <w:b/>
          <w:lang w:val="en-GB"/>
        </w:rPr>
        <w:t>PROGRAM</w:t>
      </w:r>
      <w:r>
        <w:rPr>
          <w:b/>
          <w:lang w:val="en-GB"/>
        </w:rPr>
        <w:t xml:space="preserve"> OUTLINE</w:t>
      </w:r>
    </w:p>
    <w:p w:rsidR="00E23264" w:rsidRPr="002B5DAD" w:rsidRDefault="00E23264" w:rsidP="00E23264">
      <w:pPr>
        <w:rPr>
          <w:rFonts w:ascii="Calibri" w:hAnsi="Calibri"/>
          <w:b/>
        </w:rPr>
      </w:pPr>
    </w:p>
    <w:tbl>
      <w:tblPr>
        <w:tblStyle w:val="TableGrid"/>
        <w:tblpPr w:leftFromText="180" w:rightFromText="180" w:vertAnchor="text" w:horzAnchor="margin" w:tblpXSpec="center" w:tblpY="310"/>
        <w:tblW w:w="0" w:type="auto"/>
        <w:tblLook w:val="01E0"/>
      </w:tblPr>
      <w:tblGrid>
        <w:gridCol w:w="1368"/>
        <w:gridCol w:w="4320"/>
        <w:gridCol w:w="2520"/>
      </w:tblGrid>
      <w:tr w:rsidR="00E23264" w:rsidRPr="00514D66" w:rsidTr="00BE4073">
        <w:trPr>
          <w:trHeight w:val="94"/>
        </w:trPr>
        <w:tc>
          <w:tcPr>
            <w:tcW w:w="1368" w:type="dxa"/>
            <w:shd w:val="clear" w:color="auto" w:fill="95B3D7" w:themeFill="accent1" w:themeFillTint="99"/>
          </w:tcPr>
          <w:p w:rsidR="00E23264" w:rsidRPr="00514D66" w:rsidRDefault="00E23264" w:rsidP="00BE4073">
            <w:pPr>
              <w:tabs>
                <w:tab w:val="left" w:pos="103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14D66">
              <w:rPr>
                <w:rFonts w:ascii="Calibri" w:hAnsi="Calibri"/>
                <w:b/>
                <w:sz w:val="22"/>
                <w:szCs w:val="22"/>
              </w:rPr>
              <w:t>Time</w:t>
            </w:r>
            <w:r w:rsidR="00BE4073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4320" w:type="dxa"/>
            <w:shd w:val="clear" w:color="auto" w:fill="95B3D7" w:themeFill="accent1" w:themeFillTint="99"/>
          </w:tcPr>
          <w:p w:rsidR="00E23264" w:rsidRPr="00514D66" w:rsidRDefault="00BE4073" w:rsidP="00191D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Friday</w:t>
            </w:r>
            <w:r w:rsidRPr="00514D66">
              <w:rPr>
                <w:rFonts w:ascii="Calibri" w:hAnsi="Calibri"/>
                <w:b/>
                <w:sz w:val="22"/>
                <w:szCs w:val="22"/>
              </w:rPr>
              <w:t xml:space="preserve">, April </w:t>
            </w:r>
            <w:r>
              <w:rPr>
                <w:rFonts w:ascii="Calibri" w:hAnsi="Calibri"/>
                <w:b/>
              </w:rPr>
              <w:t>8</w:t>
            </w:r>
            <w:r w:rsidRPr="00514D66">
              <w:rPr>
                <w:rFonts w:ascii="Calibri" w:hAnsi="Calibri"/>
                <w:b/>
                <w:sz w:val="22"/>
                <w:szCs w:val="22"/>
              </w:rPr>
              <w:t>, 20</w:t>
            </w:r>
            <w:r>
              <w:rPr>
                <w:rFonts w:ascii="Calibri" w:hAnsi="Calibri"/>
                <w:b/>
              </w:rPr>
              <w:t>22</w:t>
            </w:r>
          </w:p>
        </w:tc>
        <w:tc>
          <w:tcPr>
            <w:tcW w:w="2520" w:type="dxa"/>
            <w:shd w:val="clear" w:color="auto" w:fill="95B3D7" w:themeFill="accent1" w:themeFillTint="99"/>
          </w:tcPr>
          <w:p w:rsidR="00E23264" w:rsidRPr="00514D66" w:rsidRDefault="00E23264" w:rsidP="00191D9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4D66">
              <w:rPr>
                <w:rFonts w:ascii="Calibri" w:hAnsi="Calibri"/>
                <w:b/>
                <w:sz w:val="22"/>
                <w:szCs w:val="22"/>
              </w:rPr>
              <w:t>Location</w:t>
            </w:r>
          </w:p>
        </w:tc>
      </w:tr>
      <w:tr w:rsidR="00E23264" w:rsidRPr="00514D66" w:rsidTr="00BE4073">
        <w:trPr>
          <w:trHeight w:val="93"/>
        </w:trPr>
        <w:tc>
          <w:tcPr>
            <w:tcW w:w="1368" w:type="dxa"/>
          </w:tcPr>
          <w:p w:rsidR="00E23264" w:rsidRPr="00BE4073" w:rsidRDefault="00BE4073" w:rsidP="00191D92">
            <w:pPr>
              <w:rPr>
                <w:rFonts w:ascii="Calibri" w:hAnsi="Calibri"/>
                <w:sz w:val="22"/>
                <w:szCs w:val="22"/>
              </w:rPr>
            </w:pPr>
            <w:r w:rsidRPr="00BE4073">
              <w:rPr>
                <w:rFonts w:ascii="Calibri" w:hAnsi="Calibri"/>
                <w:sz w:val="22"/>
                <w:szCs w:val="22"/>
              </w:rPr>
              <w:t>1</w:t>
            </w:r>
            <w:r w:rsidR="00DC3DEB">
              <w:rPr>
                <w:rFonts w:ascii="Calibri" w:hAnsi="Calibri"/>
                <w:sz w:val="22"/>
                <w:szCs w:val="22"/>
              </w:rPr>
              <w:t>6</w:t>
            </w:r>
            <w:r w:rsidRPr="00BE4073">
              <w:rPr>
                <w:rFonts w:ascii="Calibri" w:hAnsi="Calibri"/>
                <w:sz w:val="22"/>
                <w:szCs w:val="22"/>
              </w:rPr>
              <w:t>:</w:t>
            </w:r>
            <w:r w:rsidR="00DC3DEB">
              <w:rPr>
                <w:rFonts w:ascii="Calibri" w:hAnsi="Calibri"/>
                <w:sz w:val="22"/>
                <w:szCs w:val="22"/>
              </w:rPr>
              <w:t>2</w:t>
            </w:r>
            <w:r w:rsidRPr="00BE4073">
              <w:rPr>
                <w:rFonts w:ascii="Calibri" w:hAnsi="Calibri"/>
                <w:sz w:val="22"/>
                <w:szCs w:val="22"/>
              </w:rPr>
              <w:t>0</w:t>
            </w:r>
          </w:p>
          <w:p w:rsidR="00BE4073" w:rsidRPr="00514D66" w:rsidRDefault="00BE4073" w:rsidP="00191D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18.35</w:t>
            </w:r>
          </w:p>
        </w:tc>
        <w:tc>
          <w:tcPr>
            <w:tcW w:w="4320" w:type="dxa"/>
          </w:tcPr>
          <w:p w:rsidR="00E23264" w:rsidRPr="00983BD2" w:rsidRDefault="00E23264" w:rsidP="00191D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Arrival and transfer to the hotel/Royal Palace</w:t>
            </w:r>
          </w:p>
        </w:tc>
        <w:tc>
          <w:tcPr>
            <w:tcW w:w="2520" w:type="dxa"/>
          </w:tcPr>
          <w:p w:rsidR="00E23264" w:rsidRPr="00514D66" w:rsidRDefault="00E23264" w:rsidP="00191D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Belgrade Airport</w:t>
            </w:r>
          </w:p>
        </w:tc>
      </w:tr>
      <w:tr w:rsidR="00E23264" w:rsidRPr="00514D66" w:rsidTr="00BE4073">
        <w:trPr>
          <w:trHeight w:val="93"/>
        </w:trPr>
        <w:tc>
          <w:tcPr>
            <w:tcW w:w="1368" w:type="dxa"/>
          </w:tcPr>
          <w:p w:rsidR="00E23264" w:rsidRPr="00514D66" w:rsidRDefault="00E23264" w:rsidP="00BE40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BE4073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4320" w:type="dxa"/>
          </w:tcPr>
          <w:p w:rsidR="00E23264" w:rsidRPr="00514D66" w:rsidRDefault="00E23264" w:rsidP="00191D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Welcome Dinner</w:t>
            </w:r>
          </w:p>
        </w:tc>
        <w:tc>
          <w:tcPr>
            <w:tcW w:w="2520" w:type="dxa"/>
          </w:tcPr>
          <w:p w:rsidR="00E23264" w:rsidRDefault="00E23264" w:rsidP="00191D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Restaurant “The View”, Hotel Crystal</w:t>
            </w:r>
          </w:p>
          <w:p w:rsidR="00E23264" w:rsidRPr="00514D66" w:rsidRDefault="00E23264" w:rsidP="00191D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E4073" w:rsidRPr="00514D66" w:rsidTr="00BE4073">
        <w:trPr>
          <w:trHeight w:val="93"/>
        </w:trPr>
        <w:tc>
          <w:tcPr>
            <w:tcW w:w="1368" w:type="dxa"/>
            <w:shd w:val="clear" w:color="auto" w:fill="95B3D7" w:themeFill="accent1" w:themeFillTint="99"/>
          </w:tcPr>
          <w:p w:rsidR="00BE4073" w:rsidRPr="00514D66" w:rsidRDefault="00BE4073" w:rsidP="00BE4073">
            <w:pPr>
              <w:tabs>
                <w:tab w:val="left" w:pos="103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14D66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  <w:tc>
          <w:tcPr>
            <w:tcW w:w="4320" w:type="dxa"/>
            <w:shd w:val="clear" w:color="auto" w:fill="95B3D7" w:themeFill="accent1" w:themeFillTint="99"/>
          </w:tcPr>
          <w:p w:rsidR="00BE4073" w:rsidRPr="00BE4073" w:rsidRDefault="00BE4073" w:rsidP="00BE40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E4073">
              <w:rPr>
                <w:rFonts w:ascii="Calibri" w:hAnsi="Calibri"/>
                <w:b/>
                <w:sz w:val="22"/>
                <w:szCs w:val="22"/>
              </w:rPr>
              <w:t>Saturday</w:t>
            </w:r>
            <w:r w:rsidRPr="00514D66">
              <w:rPr>
                <w:rFonts w:ascii="Calibri" w:hAnsi="Calibri"/>
                <w:b/>
                <w:sz w:val="22"/>
                <w:szCs w:val="22"/>
              </w:rPr>
              <w:t xml:space="preserve">, April </w:t>
            </w:r>
            <w:r w:rsidRPr="00BE4073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514D66">
              <w:rPr>
                <w:rFonts w:ascii="Calibri" w:hAnsi="Calibri"/>
                <w:b/>
                <w:sz w:val="22"/>
                <w:szCs w:val="22"/>
              </w:rPr>
              <w:t>, 20</w:t>
            </w:r>
            <w:r w:rsidRPr="00BE4073"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2520" w:type="dxa"/>
            <w:shd w:val="clear" w:color="auto" w:fill="95B3D7" w:themeFill="accent1" w:themeFillTint="99"/>
          </w:tcPr>
          <w:p w:rsidR="00BE4073" w:rsidRPr="00514D66" w:rsidRDefault="00BE4073" w:rsidP="00BE40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4D66">
              <w:rPr>
                <w:rFonts w:ascii="Calibri" w:hAnsi="Calibri"/>
                <w:b/>
                <w:sz w:val="22"/>
                <w:szCs w:val="22"/>
              </w:rPr>
              <w:t>Location</w:t>
            </w:r>
          </w:p>
        </w:tc>
      </w:tr>
      <w:tr w:rsidR="00E23264" w:rsidRPr="00514D66" w:rsidTr="00BE4073">
        <w:trPr>
          <w:trHeight w:val="93"/>
        </w:trPr>
        <w:tc>
          <w:tcPr>
            <w:tcW w:w="1368" w:type="dxa"/>
          </w:tcPr>
          <w:p w:rsidR="00E23264" w:rsidRPr="00514D66" w:rsidRDefault="00BE4073" w:rsidP="00BE40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0</w:t>
            </w:r>
            <w:r w:rsidR="00E23264">
              <w:rPr>
                <w:rFonts w:ascii="Calibri" w:hAnsi="Calibri" w:cs="Arial"/>
                <w:bCs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:</w:t>
            </w:r>
            <w:r w:rsidR="00E23264">
              <w:rPr>
                <w:rFonts w:ascii="Calibri" w:hAnsi="Calibri" w:cs="Arial"/>
                <w:bCs/>
                <w:sz w:val="22"/>
                <w:szCs w:val="22"/>
              </w:rPr>
              <w:t>00</w:t>
            </w:r>
          </w:p>
        </w:tc>
        <w:tc>
          <w:tcPr>
            <w:tcW w:w="4320" w:type="dxa"/>
          </w:tcPr>
          <w:p w:rsidR="00E23264" w:rsidRPr="00514D66" w:rsidRDefault="00BE4073" w:rsidP="00191D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Transfer to the Faculty of Medicine</w:t>
            </w:r>
            <w:r w:rsidR="00E23264">
              <w:t xml:space="preserve">  </w:t>
            </w:r>
          </w:p>
        </w:tc>
        <w:tc>
          <w:tcPr>
            <w:tcW w:w="2520" w:type="dxa"/>
          </w:tcPr>
          <w:p w:rsidR="00E23264" w:rsidRPr="00514D66" w:rsidRDefault="00E23264" w:rsidP="00191D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3DEB" w:rsidRPr="00514D66" w:rsidTr="00BE4073">
        <w:trPr>
          <w:trHeight w:val="93"/>
        </w:trPr>
        <w:tc>
          <w:tcPr>
            <w:tcW w:w="1368" w:type="dxa"/>
          </w:tcPr>
          <w:p w:rsidR="00DC3DEB" w:rsidRPr="00BE4073" w:rsidRDefault="00DC3DEB" w:rsidP="00BE4073">
            <w:pPr>
              <w:rPr>
                <w:rFonts w:ascii="Calibri" w:hAnsi="Calibri" w:cs="Arial"/>
                <w:b/>
                <w:bCs/>
              </w:rPr>
            </w:pPr>
            <w:r w:rsidRPr="00BE4073">
              <w:rPr>
                <w:rFonts w:ascii="Calibri" w:hAnsi="Calibri" w:cs="Arial"/>
                <w:b/>
                <w:bCs/>
              </w:rPr>
              <w:t>09:30</w:t>
            </w:r>
          </w:p>
        </w:tc>
        <w:tc>
          <w:tcPr>
            <w:tcW w:w="4320" w:type="dxa"/>
          </w:tcPr>
          <w:p w:rsidR="00DC3DEB" w:rsidRPr="00BE4073" w:rsidRDefault="00DC3DEB" w:rsidP="00BE4073">
            <w:pPr>
              <w:rPr>
                <w:rFonts w:ascii="Calibri" w:hAnsi="Calibri"/>
                <w:b/>
              </w:rPr>
            </w:pPr>
            <w:r w:rsidRPr="00BE4073">
              <w:rPr>
                <w:rFonts w:ascii="Calibri" w:hAnsi="Calibri"/>
                <w:b/>
                <w:sz w:val="22"/>
                <w:szCs w:val="22"/>
              </w:rPr>
              <w:t>Greek-Serbian doctors Educational Symposium</w:t>
            </w:r>
          </w:p>
        </w:tc>
        <w:tc>
          <w:tcPr>
            <w:tcW w:w="2520" w:type="dxa"/>
            <w:vMerge w:val="restart"/>
          </w:tcPr>
          <w:p w:rsidR="00DC3DEB" w:rsidRDefault="00DC3DEB" w:rsidP="00191D92">
            <w:pPr>
              <w:rPr>
                <w:rFonts w:ascii="Calibri" w:hAnsi="Calibri"/>
              </w:rPr>
            </w:pPr>
          </w:p>
          <w:p w:rsidR="00DC3DEB" w:rsidRDefault="00DC3DEB" w:rsidP="00191D92">
            <w:pPr>
              <w:rPr>
                <w:rFonts w:ascii="Calibri" w:hAnsi="Calibri"/>
              </w:rPr>
            </w:pPr>
          </w:p>
          <w:p w:rsidR="00DC3DEB" w:rsidRDefault="00DC3DEB" w:rsidP="00191D92">
            <w:pPr>
              <w:rPr>
                <w:rFonts w:ascii="Calibri" w:hAnsi="Calibri"/>
              </w:rPr>
            </w:pPr>
          </w:p>
          <w:p w:rsidR="00DC3DEB" w:rsidRPr="00514D66" w:rsidRDefault="00DC3DEB" w:rsidP="00DC3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Faculty of Medicine</w:t>
            </w:r>
          </w:p>
        </w:tc>
      </w:tr>
      <w:tr w:rsidR="00DC3DEB" w:rsidRPr="00514D66" w:rsidTr="00BE4073">
        <w:trPr>
          <w:trHeight w:val="93"/>
        </w:trPr>
        <w:tc>
          <w:tcPr>
            <w:tcW w:w="1368" w:type="dxa"/>
          </w:tcPr>
          <w:p w:rsidR="00DC3DEB" w:rsidRDefault="00DC3DEB" w:rsidP="00BE407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09:30-10:30</w:t>
            </w:r>
          </w:p>
        </w:tc>
        <w:tc>
          <w:tcPr>
            <w:tcW w:w="4320" w:type="dxa"/>
          </w:tcPr>
          <w:p w:rsidR="00DC3DEB" w:rsidRDefault="00DC3DEB" w:rsidP="00191D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Welcome Addresses</w:t>
            </w:r>
          </w:p>
        </w:tc>
        <w:tc>
          <w:tcPr>
            <w:tcW w:w="2520" w:type="dxa"/>
            <w:vMerge/>
          </w:tcPr>
          <w:p w:rsidR="00DC3DEB" w:rsidRPr="00514D66" w:rsidRDefault="00DC3DEB" w:rsidP="00191D92">
            <w:pPr>
              <w:rPr>
                <w:rFonts w:ascii="Calibri" w:hAnsi="Calibri"/>
              </w:rPr>
            </w:pPr>
          </w:p>
        </w:tc>
      </w:tr>
      <w:tr w:rsidR="00DC3DEB" w:rsidRPr="00514D66" w:rsidTr="00BE4073">
        <w:trPr>
          <w:trHeight w:val="93"/>
        </w:trPr>
        <w:tc>
          <w:tcPr>
            <w:tcW w:w="1368" w:type="dxa"/>
          </w:tcPr>
          <w:p w:rsidR="00DC3DEB" w:rsidRDefault="00DC3DEB" w:rsidP="00BE407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10:30-12:00</w:t>
            </w:r>
          </w:p>
        </w:tc>
        <w:tc>
          <w:tcPr>
            <w:tcW w:w="4320" w:type="dxa"/>
          </w:tcPr>
          <w:p w:rsidR="00DC3DEB" w:rsidRDefault="00DC3DEB" w:rsidP="00191D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Session 1</w:t>
            </w:r>
          </w:p>
        </w:tc>
        <w:tc>
          <w:tcPr>
            <w:tcW w:w="2520" w:type="dxa"/>
            <w:vMerge/>
          </w:tcPr>
          <w:p w:rsidR="00DC3DEB" w:rsidRPr="00514D66" w:rsidRDefault="00DC3DEB" w:rsidP="00191D92">
            <w:pPr>
              <w:rPr>
                <w:rFonts w:ascii="Calibri" w:hAnsi="Calibri"/>
              </w:rPr>
            </w:pPr>
          </w:p>
        </w:tc>
      </w:tr>
      <w:tr w:rsidR="00DC3DEB" w:rsidRPr="00514D66" w:rsidTr="00BE4073">
        <w:trPr>
          <w:trHeight w:val="93"/>
        </w:trPr>
        <w:tc>
          <w:tcPr>
            <w:tcW w:w="1368" w:type="dxa"/>
          </w:tcPr>
          <w:p w:rsidR="00DC3DEB" w:rsidRDefault="00DC3DEB" w:rsidP="00BE407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12:00-13:00</w:t>
            </w:r>
          </w:p>
        </w:tc>
        <w:tc>
          <w:tcPr>
            <w:tcW w:w="4320" w:type="dxa"/>
          </w:tcPr>
          <w:p w:rsidR="00DC3DEB" w:rsidRDefault="00DC3DEB" w:rsidP="00191D92">
            <w:pPr>
              <w:rPr>
                <w:rFonts w:ascii="Calibri" w:hAnsi="Calibri"/>
              </w:rPr>
            </w:pPr>
            <w:r w:rsidRPr="00BE4073">
              <w:rPr>
                <w:rFonts w:ascii="Calibri" w:hAnsi="Calibri"/>
              </w:rPr>
              <w:t>Unveiling of the Bust Sculpture of Hippocrates and Plane</w:t>
            </w:r>
            <w:r>
              <w:rPr>
                <w:rFonts w:ascii="Calibri" w:hAnsi="Calibri"/>
              </w:rPr>
              <w:t xml:space="preserve"> </w:t>
            </w:r>
            <w:r w:rsidRPr="00BE4073">
              <w:rPr>
                <w:rFonts w:ascii="Calibri" w:hAnsi="Calibri"/>
              </w:rPr>
              <w:t>tree of Hippocrates Dedication Ceremony</w:t>
            </w:r>
          </w:p>
        </w:tc>
        <w:tc>
          <w:tcPr>
            <w:tcW w:w="2520" w:type="dxa"/>
            <w:vMerge/>
          </w:tcPr>
          <w:p w:rsidR="00DC3DEB" w:rsidRPr="00514D66" w:rsidRDefault="00DC3DEB" w:rsidP="00191D92">
            <w:pPr>
              <w:rPr>
                <w:rFonts w:ascii="Calibri" w:hAnsi="Calibri"/>
              </w:rPr>
            </w:pPr>
          </w:p>
        </w:tc>
      </w:tr>
      <w:tr w:rsidR="00DC3DEB" w:rsidRPr="00514D66" w:rsidTr="00BE4073">
        <w:trPr>
          <w:trHeight w:val="93"/>
        </w:trPr>
        <w:tc>
          <w:tcPr>
            <w:tcW w:w="1368" w:type="dxa"/>
          </w:tcPr>
          <w:p w:rsidR="00DC3DEB" w:rsidRDefault="00DC3DEB" w:rsidP="00BE407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13:00-14:00</w:t>
            </w:r>
          </w:p>
        </w:tc>
        <w:tc>
          <w:tcPr>
            <w:tcW w:w="4320" w:type="dxa"/>
          </w:tcPr>
          <w:p w:rsidR="00DC3DEB" w:rsidRPr="00BE4073" w:rsidRDefault="00DC3DEB" w:rsidP="00191D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Lunch</w:t>
            </w:r>
          </w:p>
        </w:tc>
        <w:tc>
          <w:tcPr>
            <w:tcW w:w="2520" w:type="dxa"/>
            <w:vMerge/>
          </w:tcPr>
          <w:p w:rsidR="00DC3DEB" w:rsidRPr="00514D66" w:rsidRDefault="00DC3DEB" w:rsidP="00191D92">
            <w:pPr>
              <w:rPr>
                <w:rFonts w:ascii="Calibri" w:hAnsi="Calibri"/>
              </w:rPr>
            </w:pPr>
          </w:p>
        </w:tc>
      </w:tr>
      <w:tr w:rsidR="00DC3DEB" w:rsidRPr="00514D66" w:rsidTr="00BE4073">
        <w:trPr>
          <w:trHeight w:val="93"/>
        </w:trPr>
        <w:tc>
          <w:tcPr>
            <w:tcW w:w="1368" w:type="dxa"/>
          </w:tcPr>
          <w:p w:rsidR="00DC3DEB" w:rsidRDefault="00DC3DEB" w:rsidP="00BE407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!4:00-16:00</w:t>
            </w:r>
          </w:p>
        </w:tc>
        <w:tc>
          <w:tcPr>
            <w:tcW w:w="4320" w:type="dxa"/>
          </w:tcPr>
          <w:p w:rsidR="00DC3DEB" w:rsidRPr="00BE4073" w:rsidRDefault="00DC3DEB" w:rsidP="00191D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Session 2</w:t>
            </w:r>
          </w:p>
        </w:tc>
        <w:tc>
          <w:tcPr>
            <w:tcW w:w="2520" w:type="dxa"/>
            <w:vMerge/>
          </w:tcPr>
          <w:p w:rsidR="00DC3DEB" w:rsidRPr="00514D66" w:rsidRDefault="00DC3DEB" w:rsidP="00191D92">
            <w:pPr>
              <w:rPr>
                <w:rFonts w:ascii="Calibri" w:hAnsi="Calibri"/>
              </w:rPr>
            </w:pPr>
          </w:p>
        </w:tc>
      </w:tr>
      <w:tr w:rsidR="00DC3DEB" w:rsidRPr="00514D66" w:rsidTr="00BE4073">
        <w:trPr>
          <w:trHeight w:val="93"/>
        </w:trPr>
        <w:tc>
          <w:tcPr>
            <w:tcW w:w="1368" w:type="dxa"/>
          </w:tcPr>
          <w:p w:rsidR="00DC3DEB" w:rsidRDefault="00DC3DEB" w:rsidP="00BE407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16:30-18:00</w:t>
            </w:r>
          </w:p>
        </w:tc>
        <w:tc>
          <w:tcPr>
            <w:tcW w:w="4320" w:type="dxa"/>
          </w:tcPr>
          <w:p w:rsidR="00DC3DEB" w:rsidRDefault="00DC3DEB" w:rsidP="00191D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Visit to the Royal Palace</w:t>
            </w:r>
          </w:p>
        </w:tc>
        <w:tc>
          <w:tcPr>
            <w:tcW w:w="2520" w:type="dxa"/>
          </w:tcPr>
          <w:p w:rsidR="00DC3DEB" w:rsidRPr="00514D66" w:rsidRDefault="00DC3DEB" w:rsidP="00191D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Royal Palace</w:t>
            </w:r>
          </w:p>
        </w:tc>
      </w:tr>
      <w:tr w:rsidR="00DC3DEB" w:rsidRPr="00514D66" w:rsidTr="00BE4073">
        <w:trPr>
          <w:trHeight w:val="93"/>
        </w:trPr>
        <w:tc>
          <w:tcPr>
            <w:tcW w:w="1368" w:type="dxa"/>
          </w:tcPr>
          <w:p w:rsidR="00DC3DEB" w:rsidRDefault="00DC3DEB" w:rsidP="00BE407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20:00</w:t>
            </w:r>
          </w:p>
        </w:tc>
        <w:tc>
          <w:tcPr>
            <w:tcW w:w="4320" w:type="dxa"/>
          </w:tcPr>
          <w:p w:rsidR="00DC3DEB" w:rsidRDefault="00DC3DEB" w:rsidP="00191D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Dinner </w:t>
            </w:r>
          </w:p>
        </w:tc>
        <w:tc>
          <w:tcPr>
            <w:tcW w:w="2520" w:type="dxa"/>
          </w:tcPr>
          <w:p w:rsidR="00DC3DEB" w:rsidRPr="00514D66" w:rsidRDefault="00DC3DEB" w:rsidP="00191D9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Crowne</w:t>
            </w:r>
            <w:proofErr w:type="spellEnd"/>
            <w:r>
              <w:rPr>
                <w:rFonts w:ascii="Calibri" w:hAnsi="Calibri"/>
              </w:rPr>
              <w:t xml:space="preserve"> Plaza</w:t>
            </w:r>
          </w:p>
        </w:tc>
      </w:tr>
      <w:tr w:rsidR="00DC3DEB" w:rsidRPr="00514D66" w:rsidTr="00DC3DEB">
        <w:trPr>
          <w:trHeight w:val="93"/>
        </w:trPr>
        <w:tc>
          <w:tcPr>
            <w:tcW w:w="1368" w:type="dxa"/>
            <w:shd w:val="clear" w:color="auto" w:fill="95B3D7" w:themeFill="accent1" w:themeFillTint="99"/>
          </w:tcPr>
          <w:p w:rsidR="00DC3DEB" w:rsidRPr="00514D66" w:rsidRDefault="00DC3DEB" w:rsidP="00DC3DEB">
            <w:pPr>
              <w:tabs>
                <w:tab w:val="left" w:pos="103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14D66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  <w:tc>
          <w:tcPr>
            <w:tcW w:w="4320" w:type="dxa"/>
            <w:shd w:val="clear" w:color="auto" w:fill="95B3D7" w:themeFill="accent1" w:themeFillTint="99"/>
          </w:tcPr>
          <w:p w:rsidR="00DC3DEB" w:rsidRPr="00BE4073" w:rsidRDefault="00DC3DEB" w:rsidP="00DC3D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Sunday</w:t>
            </w:r>
            <w:r w:rsidRPr="00514D66">
              <w:rPr>
                <w:rFonts w:ascii="Calibri" w:hAnsi="Calibri"/>
                <w:b/>
                <w:sz w:val="22"/>
                <w:szCs w:val="22"/>
              </w:rPr>
              <w:t xml:space="preserve">, April 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514D66">
              <w:rPr>
                <w:rFonts w:ascii="Calibri" w:hAnsi="Calibri"/>
                <w:b/>
                <w:sz w:val="22"/>
                <w:szCs w:val="22"/>
              </w:rPr>
              <w:t>, 20</w:t>
            </w:r>
            <w:r w:rsidRPr="00BE4073"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2520" w:type="dxa"/>
            <w:shd w:val="clear" w:color="auto" w:fill="95B3D7" w:themeFill="accent1" w:themeFillTint="99"/>
          </w:tcPr>
          <w:p w:rsidR="00DC3DEB" w:rsidRPr="00514D66" w:rsidRDefault="00DC3DEB" w:rsidP="00DC3DEB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4D66">
              <w:rPr>
                <w:rFonts w:ascii="Calibri" w:hAnsi="Calibri"/>
                <w:b/>
                <w:sz w:val="22"/>
                <w:szCs w:val="22"/>
              </w:rPr>
              <w:t>Location</w:t>
            </w:r>
          </w:p>
        </w:tc>
      </w:tr>
      <w:tr w:rsidR="00DC3DEB" w:rsidRPr="00514D66" w:rsidTr="00BE4073">
        <w:trPr>
          <w:trHeight w:val="93"/>
        </w:trPr>
        <w:tc>
          <w:tcPr>
            <w:tcW w:w="1368" w:type="dxa"/>
          </w:tcPr>
          <w:p w:rsidR="00DC3DEB" w:rsidRDefault="00DC3DEB" w:rsidP="00BE407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14:40</w:t>
            </w:r>
          </w:p>
          <w:p w:rsidR="00DC3DEB" w:rsidRDefault="00DC3DEB" w:rsidP="00BE407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15:25</w:t>
            </w:r>
          </w:p>
        </w:tc>
        <w:tc>
          <w:tcPr>
            <w:tcW w:w="4320" w:type="dxa"/>
          </w:tcPr>
          <w:p w:rsidR="00DC3DEB" w:rsidRDefault="00DC3DEB" w:rsidP="00191D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Transfer to the Belgrade Airport</w:t>
            </w:r>
          </w:p>
        </w:tc>
        <w:tc>
          <w:tcPr>
            <w:tcW w:w="2520" w:type="dxa"/>
          </w:tcPr>
          <w:p w:rsidR="00DC3DEB" w:rsidRPr="00514D66" w:rsidRDefault="00DC3DEB" w:rsidP="00191D92">
            <w:pPr>
              <w:rPr>
                <w:rFonts w:ascii="Calibri" w:hAnsi="Calibri"/>
              </w:rPr>
            </w:pPr>
          </w:p>
        </w:tc>
      </w:tr>
    </w:tbl>
    <w:p w:rsidR="006936AA" w:rsidRDefault="006936AA" w:rsidP="006936AA">
      <w:pPr>
        <w:spacing w:after="0"/>
        <w:rPr>
          <w:lang w:val="en-GB"/>
        </w:rPr>
      </w:pPr>
    </w:p>
    <w:p w:rsidR="006936AA" w:rsidRDefault="006936AA" w:rsidP="006936AA">
      <w:pPr>
        <w:spacing w:after="0"/>
        <w:rPr>
          <w:lang w:val="en-GB"/>
        </w:rPr>
      </w:pPr>
    </w:p>
    <w:p w:rsidR="006936AA" w:rsidRDefault="006936AA" w:rsidP="006936AA">
      <w:pPr>
        <w:spacing w:after="0"/>
        <w:rPr>
          <w:lang w:val="en-GB"/>
        </w:rPr>
      </w:pPr>
    </w:p>
    <w:p w:rsidR="006936AA" w:rsidRDefault="006936AA" w:rsidP="006936AA">
      <w:pPr>
        <w:spacing w:after="0"/>
        <w:jc w:val="center"/>
        <w:rPr>
          <w:lang w:val="en-GB"/>
        </w:rPr>
      </w:pPr>
    </w:p>
    <w:p w:rsidR="00E23264" w:rsidRDefault="00E23264" w:rsidP="00E34278">
      <w:pPr>
        <w:jc w:val="center"/>
        <w:rPr>
          <w:b/>
          <w:lang w:val="en-GB"/>
        </w:rPr>
      </w:pPr>
    </w:p>
    <w:p w:rsidR="00E23264" w:rsidRDefault="00E23264" w:rsidP="00E34278">
      <w:pPr>
        <w:jc w:val="center"/>
        <w:rPr>
          <w:b/>
          <w:lang w:val="en-GB"/>
        </w:rPr>
      </w:pPr>
    </w:p>
    <w:p w:rsidR="00E23264" w:rsidRDefault="00E23264" w:rsidP="00E34278">
      <w:pPr>
        <w:jc w:val="center"/>
        <w:rPr>
          <w:b/>
          <w:lang w:val="en-GB"/>
        </w:rPr>
      </w:pPr>
    </w:p>
    <w:p w:rsidR="00E23264" w:rsidRDefault="00E23264" w:rsidP="00E34278">
      <w:pPr>
        <w:jc w:val="center"/>
        <w:rPr>
          <w:b/>
          <w:lang w:val="en-GB"/>
        </w:rPr>
      </w:pPr>
    </w:p>
    <w:p w:rsidR="00E23264" w:rsidRDefault="00E23264" w:rsidP="00E34278">
      <w:pPr>
        <w:jc w:val="center"/>
        <w:rPr>
          <w:b/>
          <w:lang w:val="en-GB"/>
        </w:rPr>
      </w:pPr>
    </w:p>
    <w:p w:rsidR="00E23264" w:rsidRDefault="00E23264" w:rsidP="00E34278">
      <w:pPr>
        <w:jc w:val="center"/>
        <w:rPr>
          <w:b/>
          <w:lang w:val="en-GB"/>
        </w:rPr>
      </w:pPr>
    </w:p>
    <w:p w:rsidR="00E23264" w:rsidRDefault="00E23264" w:rsidP="00E34278">
      <w:pPr>
        <w:jc w:val="center"/>
        <w:rPr>
          <w:b/>
          <w:lang w:val="en-GB"/>
        </w:rPr>
      </w:pPr>
    </w:p>
    <w:p w:rsidR="00E23264" w:rsidRDefault="00E23264" w:rsidP="00E34278">
      <w:pPr>
        <w:jc w:val="center"/>
        <w:rPr>
          <w:b/>
          <w:lang w:val="en-GB"/>
        </w:rPr>
      </w:pPr>
    </w:p>
    <w:p w:rsidR="00E23264" w:rsidRDefault="00E23264" w:rsidP="00E34278">
      <w:pPr>
        <w:jc w:val="center"/>
        <w:rPr>
          <w:b/>
          <w:lang w:val="en-GB"/>
        </w:rPr>
      </w:pPr>
    </w:p>
    <w:p w:rsidR="00DC3DEB" w:rsidRDefault="00DC3DEB" w:rsidP="00E34278">
      <w:pPr>
        <w:jc w:val="center"/>
        <w:rPr>
          <w:b/>
          <w:lang w:val="en-GB"/>
        </w:rPr>
      </w:pPr>
    </w:p>
    <w:p w:rsidR="00DC3DEB" w:rsidRDefault="00DC3DEB" w:rsidP="00E34278">
      <w:pPr>
        <w:jc w:val="center"/>
        <w:rPr>
          <w:b/>
          <w:lang w:val="en-GB"/>
        </w:rPr>
      </w:pPr>
    </w:p>
    <w:p w:rsidR="00DC3DEB" w:rsidRDefault="00DC3DEB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9A21E6" w:rsidRPr="009A21E6" w:rsidRDefault="00EE242B" w:rsidP="00E34278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 xml:space="preserve">SCIENTIFIC </w:t>
      </w:r>
      <w:r w:rsidR="007173E0" w:rsidRPr="007173E0">
        <w:rPr>
          <w:b/>
          <w:lang w:val="en-GB"/>
        </w:rPr>
        <w:t>PROGRAM</w:t>
      </w:r>
    </w:p>
    <w:p w:rsidR="007173E0" w:rsidRPr="00234B8C" w:rsidRDefault="007173E0" w:rsidP="007173E0">
      <w:pPr>
        <w:jc w:val="both"/>
        <w:rPr>
          <w:b/>
          <w:lang w:val="en-GB"/>
        </w:rPr>
      </w:pPr>
      <w:r w:rsidRPr="00234B8C">
        <w:rPr>
          <w:b/>
          <w:lang w:val="en-GB"/>
        </w:rPr>
        <w:t xml:space="preserve">9:30-10:30 </w:t>
      </w:r>
      <w:r w:rsidRPr="00234B8C">
        <w:rPr>
          <w:b/>
          <w:lang w:val="en-GB"/>
        </w:rPr>
        <w:tab/>
      </w:r>
      <w:r w:rsidRPr="00234B8C">
        <w:rPr>
          <w:b/>
          <w:lang w:val="en-GB"/>
        </w:rPr>
        <w:tab/>
        <w:t>Welcome address</w:t>
      </w:r>
    </w:p>
    <w:p w:rsidR="002C796C" w:rsidRDefault="00234B8C" w:rsidP="00360DFB">
      <w:pPr>
        <w:spacing w:after="0"/>
        <w:ind w:left="2160"/>
        <w:jc w:val="both"/>
        <w:rPr>
          <w:lang w:val="en-GB"/>
        </w:rPr>
      </w:pPr>
      <w:r w:rsidRPr="000E69FF">
        <w:rPr>
          <w:lang w:val="en-GB"/>
        </w:rPr>
        <w:t xml:space="preserve">1. </w:t>
      </w:r>
      <w:r w:rsidR="002C796C">
        <w:rPr>
          <w:lang w:val="en-GB"/>
        </w:rPr>
        <w:t>Traditional Greek-Serbian friendship through time</w:t>
      </w:r>
      <w:r w:rsidR="002C796C" w:rsidRPr="000E69FF">
        <w:rPr>
          <w:lang w:val="en-GB"/>
        </w:rPr>
        <w:t xml:space="preserve"> </w:t>
      </w:r>
    </w:p>
    <w:p w:rsidR="009B127A" w:rsidRDefault="00234B8C" w:rsidP="00360DFB">
      <w:pPr>
        <w:spacing w:after="0"/>
        <w:ind w:left="2160"/>
        <w:jc w:val="both"/>
        <w:rPr>
          <w:lang w:val="en-GB"/>
        </w:rPr>
      </w:pPr>
      <w:r w:rsidRPr="000E69FF">
        <w:rPr>
          <w:lang w:val="en-GB"/>
        </w:rPr>
        <w:t>Prof. Dr. Lazar Davidovic</w:t>
      </w:r>
      <w:r w:rsidR="002C796C" w:rsidRPr="002C796C">
        <w:rPr>
          <w:lang w:val="en-GB"/>
        </w:rPr>
        <w:t xml:space="preserve"> </w:t>
      </w:r>
    </w:p>
    <w:p w:rsidR="00234B8C" w:rsidRPr="006045A2" w:rsidRDefault="00360DFB" w:rsidP="00234B8C">
      <w:pPr>
        <w:ind w:left="2160"/>
        <w:jc w:val="both"/>
        <w:rPr>
          <w:i/>
        </w:rPr>
      </w:pPr>
      <w:r w:rsidRPr="00360DFB">
        <w:rPr>
          <w:i/>
          <w:lang w:val="en-GB"/>
        </w:rPr>
        <w:t>Dean,</w:t>
      </w:r>
      <w:r w:rsidRPr="000E69FF">
        <w:rPr>
          <w:lang w:val="en-GB"/>
        </w:rPr>
        <w:t xml:space="preserve"> </w:t>
      </w:r>
      <w:r w:rsidR="00234B8C" w:rsidRPr="00360DFB">
        <w:rPr>
          <w:i/>
          <w:lang w:val="en-GB"/>
        </w:rPr>
        <w:t xml:space="preserve">Faculty of Medicine University of Belgrade </w:t>
      </w:r>
    </w:p>
    <w:p w:rsidR="00234B8C" w:rsidRDefault="00234B8C" w:rsidP="00CB5128">
      <w:pPr>
        <w:spacing w:after="0"/>
        <w:ind w:left="2160"/>
        <w:jc w:val="both"/>
        <w:rPr>
          <w:lang w:val="en-GB"/>
        </w:rPr>
      </w:pPr>
      <w:r w:rsidRPr="000E69FF">
        <w:rPr>
          <w:lang w:val="en-GB"/>
        </w:rPr>
        <w:t xml:space="preserve">2. </w:t>
      </w:r>
      <w:r w:rsidR="00CB5128">
        <w:rPr>
          <w:lang w:val="en-GB"/>
        </w:rPr>
        <w:t xml:space="preserve">Prof. Dr. Aleksandar </w:t>
      </w:r>
      <w:proofErr w:type="spellStart"/>
      <w:r w:rsidR="00CB5128">
        <w:rPr>
          <w:lang w:val="en-GB"/>
        </w:rPr>
        <w:t>Ljubic</w:t>
      </w:r>
      <w:proofErr w:type="spellEnd"/>
    </w:p>
    <w:p w:rsidR="00CB5128" w:rsidRPr="00CB5128" w:rsidRDefault="00CB5128" w:rsidP="00234B8C">
      <w:pPr>
        <w:ind w:left="2160"/>
        <w:jc w:val="both"/>
        <w:rPr>
          <w:i/>
          <w:lang w:val="en-GB"/>
        </w:rPr>
      </w:pPr>
      <w:r w:rsidRPr="00CB5128">
        <w:rPr>
          <w:i/>
          <w:lang w:val="en-GB"/>
        </w:rPr>
        <w:t>Member of the Royal Medical Board</w:t>
      </w:r>
    </w:p>
    <w:p w:rsidR="00360DFB" w:rsidRDefault="00234B8C" w:rsidP="00360DFB">
      <w:pPr>
        <w:spacing w:after="0"/>
        <w:ind w:left="2160"/>
        <w:jc w:val="both"/>
        <w:rPr>
          <w:lang w:val="en-GB"/>
        </w:rPr>
      </w:pPr>
      <w:r w:rsidRPr="000E69FF">
        <w:rPr>
          <w:lang w:val="en-GB"/>
        </w:rPr>
        <w:t xml:space="preserve">3. Dr. George Patoulis </w:t>
      </w:r>
    </w:p>
    <w:p w:rsidR="00234B8C" w:rsidRPr="00360DFB" w:rsidRDefault="00234B8C" w:rsidP="00234B8C">
      <w:pPr>
        <w:ind w:left="2160"/>
        <w:jc w:val="both"/>
        <w:rPr>
          <w:i/>
          <w:lang w:val="en-GB"/>
        </w:rPr>
      </w:pPr>
      <w:r w:rsidRPr="00360DFB">
        <w:rPr>
          <w:i/>
          <w:lang w:val="en-GB"/>
        </w:rPr>
        <w:t>President of the Athens Medical as</w:t>
      </w:r>
      <w:r w:rsidR="00360DFB" w:rsidRPr="00360DFB">
        <w:rPr>
          <w:i/>
          <w:lang w:val="en-GB"/>
        </w:rPr>
        <w:t>sociation, President of GDHI,</w:t>
      </w:r>
      <w:r w:rsidRPr="00360DFB">
        <w:rPr>
          <w:i/>
          <w:lang w:val="en-GB"/>
        </w:rPr>
        <w:t xml:space="preserve"> Governor of Attica</w:t>
      </w:r>
    </w:p>
    <w:p w:rsidR="00360DFB" w:rsidRPr="00556A93" w:rsidRDefault="00234B8C" w:rsidP="00360DFB">
      <w:pPr>
        <w:spacing w:after="0"/>
        <w:ind w:left="2160"/>
        <w:jc w:val="both"/>
      </w:pPr>
      <w:r>
        <w:rPr>
          <w:lang w:val="en-GB"/>
        </w:rPr>
        <w:t>4</w:t>
      </w:r>
      <w:r w:rsidRPr="000E69FF">
        <w:rPr>
          <w:lang w:val="en-GB"/>
        </w:rPr>
        <w:t xml:space="preserve">. </w:t>
      </w:r>
      <w:r w:rsidR="00556A93">
        <w:t xml:space="preserve">Prof. Dr. Nikos </w:t>
      </w:r>
      <w:proofErr w:type="spellStart"/>
      <w:r w:rsidR="00556A93">
        <w:t>Papantoniou</w:t>
      </w:r>
      <w:proofErr w:type="spellEnd"/>
    </w:p>
    <w:p w:rsidR="00242A90" w:rsidRPr="00995E20" w:rsidRDefault="00C5678E" w:rsidP="00995E20">
      <w:pPr>
        <w:ind w:left="2160"/>
        <w:jc w:val="both"/>
        <w:rPr>
          <w:i/>
          <w:lang w:val="en-GB"/>
        </w:rPr>
      </w:pPr>
      <w:r>
        <w:rPr>
          <w:i/>
          <w:lang w:val="en-GB"/>
        </w:rPr>
        <w:t xml:space="preserve">Vice </w:t>
      </w:r>
      <w:r w:rsidR="00234B8C" w:rsidRPr="00360DFB">
        <w:rPr>
          <w:i/>
          <w:lang w:val="en-GB"/>
        </w:rPr>
        <w:t xml:space="preserve">President of </w:t>
      </w:r>
      <w:r w:rsidR="007474D8" w:rsidRPr="007474D8">
        <w:rPr>
          <w:i/>
          <w:lang w:val="en-GB"/>
        </w:rPr>
        <w:t>International Hippocratic Foundation of Kos (IHFK)</w:t>
      </w:r>
    </w:p>
    <w:p w:rsidR="00360DFB" w:rsidRDefault="00234B8C" w:rsidP="00360DFB">
      <w:pPr>
        <w:spacing w:after="0"/>
        <w:ind w:left="2160"/>
        <w:jc w:val="both"/>
        <w:rPr>
          <w:lang w:val="en-GB"/>
        </w:rPr>
      </w:pPr>
      <w:r w:rsidRPr="000E69FF">
        <w:rPr>
          <w:lang w:val="en-GB"/>
        </w:rPr>
        <w:t>5. Prof</w:t>
      </w:r>
      <w:r w:rsidR="00360DFB">
        <w:rPr>
          <w:lang w:val="en-GB"/>
        </w:rPr>
        <w:t>. Dr. Athanasios Giann</w:t>
      </w:r>
      <w:r w:rsidR="00115D8F">
        <w:rPr>
          <w:lang w:val="en-GB"/>
        </w:rPr>
        <w:t>o</w:t>
      </w:r>
      <w:r w:rsidR="00360DFB">
        <w:rPr>
          <w:lang w:val="en-GB"/>
        </w:rPr>
        <w:t>ukas</w:t>
      </w:r>
      <w:r w:rsidRPr="000E69FF">
        <w:rPr>
          <w:lang w:val="en-GB"/>
        </w:rPr>
        <w:t xml:space="preserve"> </w:t>
      </w:r>
    </w:p>
    <w:p w:rsidR="00493B5C" w:rsidRDefault="00360DFB" w:rsidP="00493B5C">
      <w:pPr>
        <w:ind w:left="2160"/>
        <w:jc w:val="both"/>
        <w:rPr>
          <w:i/>
          <w:lang w:val="en-GB"/>
        </w:rPr>
      </w:pPr>
      <w:r>
        <w:rPr>
          <w:i/>
          <w:lang w:val="en-GB"/>
        </w:rPr>
        <w:t xml:space="preserve">Dean, </w:t>
      </w:r>
      <w:r w:rsidR="00234B8C" w:rsidRPr="00360DFB">
        <w:rPr>
          <w:i/>
          <w:lang w:val="en-GB"/>
        </w:rPr>
        <w:t>Faculty of Medicine, School of Health Sciences, University of Thessaly</w:t>
      </w:r>
    </w:p>
    <w:p w:rsidR="00995E20" w:rsidRDefault="00995E20" w:rsidP="006936AA">
      <w:pPr>
        <w:spacing w:after="0"/>
        <w:ind w:left="2160"/>
        <w:jc w:val="both"/>
        <w:rPr>
          <w:i/>
          <w:lang w:val="en-GB"/>
        </w:rPr>
      </w:pPr>
      <w:r>
        <w:rPr>
          <w:i/>
          <w:lang w:val="en-GB"/>
        </w:rPr>
        <w:t xml:space="preserve">6. Dr.  Antonios Polydorou </w:t>
      </w:r>
    </w:p>
    <w:p w:rsidR="00BD6B1A" w:rsidRPr="00360DFB" w:rsidRDefault="00995E20" w:rsidP="009A7980">
      <w:pPr>
        <w:ind w:left="2160"/>
        <w:jc w:val="both"/>
        <w:rPr>
          <w:i/>
          <w:lang w:val="en-GB"/>
        </w:rPr>
      </w:pPr>
      <w:r>
        <w:rPr>
          <w:i/>
          <w:lang w:val="en-GB"/>
        </w:rPr>
        <w:t xml:space="preserve">General Secretary of Global Hippocratic Institute, Ambassador of </w:t>
      </w:r>
      <w:r w:rsidR="004B0B9D">
        <w:rPr>
          <w:i/>
          <w:lang w:val="en-GB"/>
        </w:rPr>
        <w:t>Hellenic</w:t>
      </w:r>
      <w:r>
        <w:rPr>
          <w:i/>
          <w:lang w:val="en-GB"/>
        </w:rPr>
        <w:t xml:space="preserve"> Tourism  </w:t>
      </w:r>
    </w:p>
    <w:p w:rsidR="00234B8C" w:rsidRDefault="00234B8C" w:rsidP="00234B8C">
      <w:pPr>
        <w:jc w:val="both"/>
        <w:rPr>
          <w:b/>
          <w:lang w:val="en-GB"/>
        </w:rPr>
      </w:pPr>
      <w:r>
        <w:rPr>
          <w:b/>
          <w:lang w:val="en-GB"/>
        </w:rPr>
        <w:t>10</w:t>
      </w:r>
      <w:r w:rsidRPr="00234B8C">
        <w:rPr>
          <w:b/>
          <w:lang w:val="en-GB"/>
        </w:rPr>
        <w:t>:30-1</w:t>
      </w:r>
      <w:r>
        <w:rPr>
          <w:b/>
          <w:lang w:val="en-GB"/>
        </w:rPr>
        <w:t>2</w:t>
      </w:r>
      <w:r w:rsidRPr="00234B8C">
        <w:rPr>
          <w:b/>
          <w:lang w:val="en-GB"/>
        </w:rPr>
        <w:t>:</w:t>
      </w:r>
      <w:r>
        <w:rPr>
          <w:b/>
          <w:lang w:val="en-GB"/>
        </w:rPr>
        <w:t>0</w:t>
      </w:r>
      <w:r w:rsidRPr="00234B8C">
        <w:rPr>
          <w:b/>
          <w:lang w:val="en-GB"/>
        </w:rPr>
        <w:t xml:space="preserve">0 </w:t>
      </w:r>
      <w:r w:rsidRPr="00234B8C">
        <w:rPr>
          <w:b/>
          <w:lang w:val="en-GB"/>
        </w:rPr>
        <w:tab/>
      </w:r>
      <w:r w:rsidRPr="00234B8C">
        <w:rPr>
          <w:b/>
          <w:lang w:val="en-GB"/>
        </w:rPr>
        <w:tab/>
      </w:r>
      <w:r>
        <w:rPr>
          <w:b/>
          <w:lang w:val="en-GB"/>
        </w:rPr>
        <w:t>Session 1</w:t>
      </w:r>
    </w:p>
    <w:p w:rsidR="00234B8C" w:rsidRDefault="00234B8C" w:rsidP="009A21E6">
      <w:pPr>
        <w:spacing w:after="0"/>
        <w:jc w:val="both"/>
        <w:rPr>
          <w:lang w:val="en-GB"/>
        </w:rPr>
      </w:pPr>
      <w:r w:rsidRPr="00234B8C">
        <w:rPr>
          <w:lang w:val="en-GB"/>
        </w:rPr>
        <w:t>10.30-10.45</w:t>
      </w:r>
      <w:r>
        <w:rPr>
          <w:lang w:val="en-GB"/>
        </w:rPr>
        <w:tab/>
      </w:r>
      <w:r>
        <w:rPr>
          <w:lang w:val="en-GB"/>
        </w:rPr>
        <w:tab/>
      </w:r>
      <w:r w:rsidR="009A21E6" w:rsidRPr="000E69FF">
        <w:rPr>
          <w:lang w:val="en-GB"/>
        </w:rPr>
        <w:t>Health Tourism in Greece, the birthplace of Hippocretes</w:t>
      </w:r>
    </w:p>
    <w:p w:rsidR="009A21E6" w:rsidRDefault="009A21E6" w:rsidP="00234B8C">
      <w:pPr>
        <w:jc w:val="both"/>
        <w:rPr>
          <w:i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A21E6">
        <w:rPr>
          <w:i/>
          <w:lang w:val="en-GB"/>
        </w:rPr>
        <w:t xml:space="preserve">G. </w:t>
      </w:r>
      <w:proofErr w:type="spellStart"/>
      <w:r w:rsidRPr="009A21E6">
        <w:rPr>
          <w:i/>
          <w:lang w:val="en-GB"/>
        </w:rPr>
        <w:t>Patoulis</w:t>
      </w:r>
      <w:proofErr w:type="spellEnd"/>
      <w:r w:rsidR="00EE242B">
        <w:rPr>
          <w:i/>
          <w:lang w:val="en-GB"/>
        </w:rPr>
        <w:t xml:space="preserve"> </w:t>
      </w:r>
    </w:p>
    <w:p w:rsidR="009A21E6" w:rsidRDefault="009A21E6" w:rsidP="009A21E6">
      <w:pPr>
        <w:spacing w:after="0"/>
        <w:jc w:val="both"/>
        <w:rPr>
          <w:lang w:val="en-GB"/>
        </w:rPr>
      </w:pPr>
      <w:r>
        <w:rPr>
          <w:lang w:val="en-GB"/>
        </w:rPr>
        <w:t>10.45-11.00</w:t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 w:rsidRPr="000E69FF">
        <w:rPr>
          <w:lang w:val="en-GB"/>
        </w:rPr>
        <w:t>The</w:t>
      </w:r>
      <w:proofErr w:type="gramEnd"/>
      <w:r w:rsidRPr="000E69FF">
        <w:rPr>
          <w:lang w:val="en-GB"/>
        </w:rPr>
        <w:t xml:space="preserve"> function of Hippocratic thermal medicine</w:t>
      </w:r>
    </w:p>
    <w:p w:rsidR="009A21E6" w:rsidRPr="009A21E6" w:rsidRDefault="009A21E6" w:rsidP="009A21E6">
      <w:pPr>
        <w:ind w:left="1440" w:firstLine="720"/>
        <w:jc w:val="both"/>
        <w:rPr>
          <w:i/>
          <w:lang w:val="en-GB"/>
        </w:rPr>
      </w:pPr>
      <w:r w:rsidRPr="009A21E6">
        <w:rPr>
          <w:i/>
          <w:lang w:val="en-GB"/>
        </w:rPr>
        <w:t>K. Kouskoukis</w:t>
      </w:r>
    </w:p>
    <w:p w:rsidR="00D359CB" w:rsidRPr="00D359CB" w:rsidRDefault="009A21E6" w:rsidP="00D359CB">
      <w:pPr>
        <w:spacing w:after="0"/>
        <w:jc w:val="both"/>
        <w:rPr>
          <w:lang w:val="en-GB"/>
        </w:rPr>
      </w:pPr>
      <w:r>
        <w:rPr>
          <w:lang w:val="en-GB"/>
        </w:rPr>
        <w:t>11.00-11.15</w:t>
      </w:r>
      <w:r>
        <w:rPr>
          <w:lang w:val="en-GB"/>
        </w:rPr>
        <w:tab/>
      </w:r>
      <w:r>
        <w:rPr>
          <w:lang w:val="en-GB"/>
        </w:rPr>
        <w:tab/>
      </w:r>
      <w:r w:rsidR="00D359CB" w:rsidRPr="00D359CB">
        <w:rPr>
          <w:lang w:val="en-GB"/>
        </w:rPr>
        <w:t>From Hippocrates to Today’s Health Tourism spearheaded by I.V.F</w:t>
      </w:r>
    </w:p>
    <w:p w:rsidR="009A21E6" w:rsidRDefault="00D359CB" w:rsidP="006936AA">
      <w:pPr>
        <w:jc w:val="both"/>
        <w:rPr>
          <w:lang w:val="en-GB"/>
        </w:rPr>
      </w:pPr>
      <w:r w:rsidRPr="00D359CB">
        <w:rPr>
          <w:lang w:val="en-GB"/>
        </w:rPr>
        <w:tab/>
      </w:r>
      <w:r w:rsidRPr="00D359CB">
        <w:rPr>
          <w:lang w:val="en-GB"/>
        </w:rPr>
        <w:tab/>
      </w:r>
      <w:r w:rsidRPr="00D359CB">
        <w:rPr>
          <w:lang w:val="en-GB"/>
        </w:rPr>
        <w:tab/>
        <w:t xml:space="preserve">K. </w:t>
      </w:r>
      <w:proofErr w:type="spellStart"/>
      <w:r w:rsidRPr="00D359CB">
        <w:rPr>
          <w:lang w:val="en-GB"/>
        </w:rPr>
        <w:t>Pantos</w:t>
      </w:r>
      <w:proofErr w:type="spellEnd"/>
    </w:p>
    <w:p w:rsidR="006936AA" w:rsidRPr="009A21E6" w:rsidRDefault="006936AA" w:rsidP="00D359CB">
      <w:pPr>
        <w:spacing w:after="0"/>
        <w:jc w:val="both"/>
        <w:rPr>
          <w:i/>
          <w:lang w:val="en-GB"/>
        </w:rPr>
      </w:pPr>
    </w:p>
    <w:p w:rsidR="009A21E6" w:rsidRDefault="009A21E6" w:rsidP="009A21E6">
      <w:pPr>
        <w:spacing w:after="0"/>
        <w:ind w:left="2160" w:hanging="2160"/>
        <w:jc w:val="both"/>
        <w:rPr>
          <w:lang w:val="en-GB"/>
        </w:rPr>
      </w:pPr>
      <w:r>
        <w:rPr>
          <w:lang w:val="en-GB"/>
        </w:rPr>
        <w:t>11.15-11.30</w:t>
      </w:r>
      <w:r>
        <w:rPr>
          <w:lang w:val="en-GB"/>
        </w:rPr>
        <w:tab/>
      </w:r>
      <w:r w:rsidRPr="000E69FF">
        <w:rPr>
          <w:lang w:val="en-GB"/>
        </w:rPr>
        <w:t>Cultures, places and medical practices which affect</w:t>
      </w:r>
      <w:r>
        <w:rPr>
          <w:lang w:val="en-GB"/>
        </w:rPr>
        <w:t xml:space="preserve">ed Hippocratic medicine. </w:t>
      </w:r>
      <w:r w:rsidRPr="000E69FF">
        <w:rPr>
          <w:lang w:val="en-GB"/>
        </w:rPr>
        <w:t>Hippocratic thermal medicine in cardiovascular disease</w:t>
      </w:r>
    </w:p>
    <w:p w:rsidR="009A21E6" w:rsidRPr="009A21E6" w:rsidRDefault="00E54CBA" w:rsidP="009A21E6">
      <w:pPr>
        <w:ind w:left="2160"/>
        <w:jc w:val="both"/>
        <w:rPr>
          <w:i/>
          <w:lang w:val="en-GB"/>
        </w:rPr>
      </w:pPr>
      <w:r>
        <w:rPr>
          <w:i/>
          <w:lang w:val="en-GB"/>
        </w:rPr>
        <w:t>A</w:t>
      </w:r>
      <w:r w:rsidR="009A21E6" w:rsidRPr="009A21E6">
        <w:rPr>
          <w:i/>
          <w:lang w:val="en-GB"/>
        </w:rPr>
        <w:t>. Polydorou</w:t>
      </w:r>
    </w:p>
    <w:p w:rsidR="009A21E6" w:rsidRDefault="00F573AE" w:rsidP="009F5F82">
      <w:pPr>
        <w:spacing w:after="0"/>
        <w:ind w:left="2160" w:hanging="2160"/>
        <w:jc w:val="both"/>
        <w:rPr>
          <w:lang w:val="en-GB"/>
        </w:rPr>
      </w:pPr>
      <w:r>
        <w:rPr>
          <w:lang w:val="en-GB"/>
        </w:rPr>
        <w:t>11.30-11.45</w:t>
      </w:r>
      <w:r>
        <w:rPr>
          <w:lang w:val="en-GB"/>
        </w:rPr>
        <w:tab/>
      </w:r>
      <w:r w:rsidR="009A21E6" w:rsidRPr="000E69FF">
        <w:rPr>
          <w:lang w:val="en-GB"/>
        </w:rPr>
        <w:t>Health inequalities in paediatric cardiovascular medicine in a globalizing world: Needs and potential solutions in the context of Hippocrates values</w:t>
      </w:r>
    </w:p>
    <w:p w:rsidR="009A21E6" w:rsidRPr="009F5F82" w:rsidRDefault="009A21E6" w:rsidP="00F573AE">
      <w:pPr>
        <w:ind w:left="1440" w:firstLine="720"/>
        <w:jc w:val="both"/>
        <w:rPr>
          <w:i/>
          <w:lang w:val="en-GB"/>
        </w:rPr>
      </w:pPr>
      <w:r w:rsidRPr="009F5F82">
        <w:rPr>
          <w:i/>
        </w:rPr>
        <w:t>Α</w:t>
      </w:r>
      <w:r w:rsidRPr="009F5F82">
        <w:rPr>
          <w:i/>
          <w:lang w:val="en-GB"/>
        </w:rPr>
        <w:t xml:space="preserve">. </w:t>
      </w:r>
      <w:r w:rsidR="00F94E6E">
        <w:rPr>
          <w:i/>
          <w:lang w:val="en-GB"/>
        </w:rPr>
        <w:t>K</w:t>
      </w:r>
      <w:r w:rsidRPr="009F5F82">
        <w:rPr>
          <w:i/>
          <w:lang w:val="en-GB"/>
        </w:rPr>
        <w:t>alangos</w:t>
      </w:r>
    </w:p>
    <w:p w:rsidR="009A21E6" w:rsidRPr="009A21E6" w:rsidRDefault="00F573AE" w:rsidP="009F5F82">
      <w:pPr>
        <w:spacing w:after="0"/>
        <w:jc w:val="both"/>
        <w:rPr>
          <w:lang w:val="en-GB"/>
        </w:rPr>
      </w:pPr>
      <w:r>
        <w:rPr>
          <w:lang w:val="en-GB"/>
        </w:rPr>
        <w:t>11.45-12.00</w:t>
      </w:r>
      <w:r>
        <w:rPr>
          <w:lang w:val="en-GB"/>
        </w:rPr>
        <w:tab/>
      </w:r>
      <w:r>
        <w:rPr>
          <w:lang w:val="en-GB"/>
        </w:rPr>
        <w:tab/>
      </w:r>
      <w:r w:rsidR="009A21E6" w:rsidRPr="000E69FF">
        <w:rPr>
          <w:lang w:val="en-GB"/>
        </w:rPr>
        <w:t>SARS-CoV-2 pandemic: The value of Hippocratic heritage</w:t>
      </w:r>
    </w:p>
    <w:p w:rsidR="00234B8C" w:rsidRDefault="009F5F82" w:rsidP="009F5F82">
      <w:pPr>
        <w:ind w:left="1440" w:firstLine="720"/>
        <w:jc w:val="both"/>
        <w:rPr>
          <w:i/>
          <w:lang w:val="en-GB"/>
        </w:rPr>
      </w:pPr>
      <w:r w:rsidRPr="009F5F82">
        <w:rPr>
          <w:i/>
          <w:lang w:val="en-GB"/>
        </w:rPr>
        <w:t>A. Giannoukas</w:t>
      </w:r>
    </w:p>
    <w:p w:rsidR="009F5F82" w:rsidRDefault="009F5F82" w:rsidP="009F5F82">
      <w:pPr>
        <w:jc w:val="both"/>
        <w:rPr>
          <w:lang w:val="en-GB"/>
        </w:rPr>
      </w:pPr>
    </w:p>
    <w:p w:rsidR="009F5F82" w:rsidRDefault="009F5F82" w:rsidP="009F5F82">
      <w:pPr>
        <w:ind w:left="2160" w:hanging="2160"/>
        <w:jc w:val="both"/>
        <w:rPr>
          <w:b/>
          <w:lang w:val="en-GB"/>
        </w:rPr>
      </w:pPr>
      <w:r w:rsidRPr="009F5F82">
        <w:rPr>
          <w:b/>
          <w:lang w:val="en-GB"/>
        </w:rPr>
        <w:lastRenderedPageBreak/>
        <w:t>12.00-1</w:t>
      </w:r>
      <w:r w:rsidR="0008689F">
        <w:rPr>
          <w:b/>
          <w:lang w:val="en-GB"/>
        </w:rPr>
        <w:t>3</w:t>
      </w:r>
      <w:r w:rsidRPr="009F5F82">
        <w:rPr>
          <w:b/>
          <w:lang w:val="en-GB"/>
        </w:rPr>
        <w:t xml:space="preserve">.00 </w:t>
      </w:r>
      <w:r w:rsidRPr="009F5F82">
        <w:rPr>
          <w:b/>
          <w:lang w:val="en-GB"/>
        </w:rPr>
        <w:tab/>
        <w:t>Unveiling of the Bust Sculpture of Hippocrates and Planetree of Hippocrates Dedication Ceremony</w:t>
      </w:r>
    </w:p>
    <w:p w:rsidR="009F5F82" w:rsidRDefault="009F5F82" w:rsidP="009F5F82">
      <w:pPr>
        <w:ind w:left="2160" w:hanging="2160"/>
        <w:jc w:val="both"/>
        <w:rPr>
          <w:b/>
          <w:lang w:val="en-GB"/>
        </w:rPr>
      </w:pPr>
    </w:p>
    <w:p w:rsidR="009F5F82" w:rsidRDefault="009F5F82" w:rsidP="009F5F82">
      <w:pPr>
        <w:ind w:left="2160" w:hanging="2160"/>
        <w:jc w:val="both"/>
        <w:rPr>
          <w:b/>
          <w:lang w:val="en-GB"/>
        </w:rPr>
      </w:pPr>
      <w:r>
        <w:rPr>
          <w:b/>
          <w:lang w:val="en-GB"/>
        </w:rPr>
        <w:t>1</w:t>
      </w:r>
      <w:r w:rsidR="0008689F">
        <w:rPr>
          <w:b/>
          <w:lang w:val="en-GB"/>
        </w:rPr>
        <w:t>3</w:t>
      </w:r>
      <w:r>
        <w:rPr>
          <w:b/>
          <w:lang w:val="en-GB"/>
        </w:rPr>
        <w:t>-00-1</w:t>
      </w:r>
      <w:r w:rsidR="0008689F">
        <w:rPr>
          <w:b/>
          <w:lang w:val="en-GB"/>
        </w:rPr>
        <w:t>4</w:t>
      </w:r>
      <w:r>
        <w:rPr>
          <w:b/>
          <w:lang w:val="en-GB"/>
        </w:rPr>
        <w:t>.00</w:t>
      </w:r>
      <w:r>
        <w:rPr>
          <w:b/>
          <w:lang w:val="en-GB"/>
        </w:rPr>
        <w:tab/>
        <w:t>Lunch break</w:t>
      </w:r>
    </w:p>
    <w:p w:rsidR="009F5F82" w:rsidRDefault="009F5F82" w:rsidP="009F5F82">
      <w:pPr>
        <w:ind w:left="2160" w:hanging="2160"/>
        <w:jc w:val="both"/>
        <w:rPr>
          <w:b/>
          <w:lang w:val="en-GB"/>
        </w:rPr>
      </w:pPr>
    </w:p>
    <w:p w:rsidR="009F5F82" w:rsidRDefault="009F5F82" w:rsidP="009F5F82">
      <w:pPr>
        <w:ind w:left="2160" w:hanging="2160"/>
        <w:jc w:val="both"/>
        <w:rPr>
          <w:b/>
          <w:lang w:val="en-GB"/>
        </w:rPr>
      </w:pPr>
      <w:r>
        <w:rPr>
          <w:b/>
          <w:lang w:val="en-GB"/>
        </w:rPr>
        <w:t>1</w:t>
      </w:r>
      <w:r w:rsidR="0008689F">
        <w:rPr>
          <w:b/>
          <w:lang w:val="en-GB"/>
        </w:rPr>
        <w:t>4</w:t>
      </w:r>
      <w:r>
        <w:rPr>
          <w:b/>
          <w:lang w:val="en-GB"/>
        </w:rPr>
        <w:t>.00-1</w:t>
      </w:r>
      <w:r w:rsidR="0008689F">
        <w:rPr>
          <w:b/>
          <w:lang w:val="en-GB"/>
        </w:rPr>
        <w:t>6</w:t>
      </w:r>
      <w:r>
        <w:rPr>
          <w:b/>
          <w:lang w:val="en-GB"/>
        </w:rPr>
        <w:t>.00</w:t>
      </w:r>
      <w:r>
        <w:rPr>
          <w:b/>
          <w:lang w:val="en-GB"/>
        </w:rPr>
        <w:tab/>
      </w:r>
      <w:r w:rsidRPr="009F5F82">
        <w:rPr>
          <w:b/>
          <w:lang w:val="en-GB"/>
        </w:rPr>
        <w:t xml:space="preserve"> </w:t>
      </w:r>
      <w:proofErr w:type="gramStart"/>
      <w:r w:rsidR="00CA6734">
        <w:rPr>
          <w:b/>
          <w:lang w:val="en-GB"/>
        </w:rPr>
        <w:t>Session</w:t>
      </w:r>
      <w:proofErr w:type="gramEnd"/>
      <w:r w:rsidR="00CA6734">
        <w:rPr>
          <w:b/>
          <w:lang w:val="en-GB"/>
        </w:rPr>
        <w:t xml:space="preserve"> 2</w:t>
      </w:r>
    </w:p>
    <w:p w:rsidR="0008689F" w:rsidRDefault="00CA6734" w:rsidP="0008689F">
      <w:pPr>
        <w:spacing w:after="0"/>
        <w:ind w:left="2160" w:hanging="2160"/>
        <w:jc w:val="both"/>
        <w:rPr>
          <w:lang w:val="en-GB"/>
        </w:rPr>
      </w:pPr>
      <w:r>
        <w:rPr>
          <w:lang w:val="en-GB"/>
        </w:rPr>
        <w:t>1</w:t>
      </w:r>
      <w:r w:rsidR="0008689F">
        <w:rPr>
          <w:lang w:val="en-GB"/>
        </w:rPr>
        <w:t>4</w:t>
      </w:r>
      <w:r>
        <w:rPr>
          <w:lang w:val="en-GB"/>
        </w:rPr>
        <w:t>.00-1</w:t>
      </w:r>
      <w:r w:rsidR="0008689F">
        <w:rPr>
          <w:lang w:val="en-GB"/>
        </w:rPr>
        <w:t>4</w:t>
      </w:r>
      <w:r>
        <w:rPr>
          <w:lang w:val="en-GB"/>
        </w:rPr>
        <w:t>.15</w:t>
      </w:r>
      <w:r>
        <w:rPr>
          <w:lang w:val="en-GB"/>
        </w:rPr>
        <w:tab/>
      </w:r>
      <w:r w:rsidR="0008689F" w:rsidRPr="00CA6734">
        <w:rPr>
          <w:lang w:val="en-GB"/>
        </w:rPr>
        <w:t>Gratitude of being remembered after more than a hundred years</w:t>
      </w:r>
    </w:p>
    <w:p w:rsidR="0008689F" w:rsidRPr="00CA6734" w:rsidRDefault="0008689F" w:rsidP="0008689F">
      <w:pPr>
        <w:ind w:left="2160" w:hanging="2160"/>
        <w:jc w:val="both"/>
        <w:rPr>
          <w:i/>
          <w:lang w:val="en-GB"/>
        </w:rPr>
      </w:pPr>
      <w:r>
        <w:rPr>
          <w:lang w:val="en-GB"/>
        </w:rPr>
        <w:tab/>
      </w:r>
      <w:r w:rsidRPr="005B32F2">
        <w:rPr>
          <w:i/>
          <w:lang w:val="en-GB"/>
        </w:rPr>
        <w:t>S. Pavlovic</w:t>
      </w:r>
    </w:p>
    <w:p w:rsidR="004D5BD4" w:rsidRDefault="00CA6734" w:rsidP="004D5BD4">
      <w:pPr>
        <w:spacing w:after="0"/>
        <w:jc w:val="both"/>
        <w:rPr>
          <w:lang w:val="en-GB"/>
        </w:rPr>
      </w:pPr>
      <w:r>
        <w:rPr>
          <w:lang w:val="en-GB"/>
        </w:rPr>
        <w:t>1</w:t>
      </w:r>
      <w:r w:rsidR="0008689F">
        <w:rPr>
          <w:lang w:val="en-GB"/>
        </w:rPr>
        <w:t>4</w:t>
      </w:r>
      <w:r>
        <w:rPr>
          <w:lang w:val="en-GB"/>
        </w:rPr>
        <w:t>.15-1</w:t>
      </w:r>
      <w:r w:rsidR="0008689F">
        <w:rPr>
          <w:lang w:val="en-GB"/>
        </w:rPr>
        <w:t>4</w:t>
      </w:r>
      <w:r>
        <w:rPr>
          <w:lang w:val="en-GB"/>
        </w:rPr>
        <w:t>.30</w:t>
      </w:r>
      <w:r>
        <w:rPr>
          <w:lang w:val="en-GB"/>
        </w:rPr>
        <w:tab/>
      </w:r>
      <w:r w:rsidR="004D5BD4">
        <w:rPr>
          <w:lang w:val="en-GB"/>
        </w:rPr>
        <w:tab/>
        <w:t>Greek-Serbian friendship in cardiology</w:t>
      </w:r>
    </w:p>
    <w:p w:rsidR="004D5BD4" w:rsidRPr="005B32F2" w:rsidRDefault="004D5BD4" w:rsidP="004D5BD4">
      <w:pPr>
        <w:ind w:left="2160" w:hanging="2160"/>
        <w:jc w:val="both"/>
        <w:rPr>
          <w:i/>
          <w:lang w:val="en-GB"/>
        </w:rPr>
      </w:pPr>
      <w:r>
        <w:rPr>
          <w:lang w:val="en-GB"/>
        </w:rPr>
        <w:tab/>
      </w:r>
      <w:r w:rsidRPr="0008689F">
        <w:rPr>
          <w:i/>
          <w:lang w:val="en-GB"/>
        </w:rPr>
        <w:t>A. Ristic</w:t>
      </w:r>
      <w:r w:rsidRPr="005C7038">
        <w:rPr>
          <w:lang w:val="en-GB"/>
        </w:rPr>
        <w:t xml:space="preserve"> </w:t>
      </w:r>
    </w:p>
    <w:p w:rsidR="004D5BD4" w:rsidRDefault="00CA6734" w:rsidP="004D5BD4">
      <w:pPr>
        <w:spacing w:after="0"/>
        <w:ind w:left="2160" w:hanging="2160"/>
        <w:jc w:val="both"/>
        <w:rPr>
          <w:lang w:val="en-GB"/>
        </w:rPr>
      </w:pPr>
      <w:r>
        <w:rPr>
          <w:lang w:val="en-GB"/>
        </w:rPr>
        <w:t>1</w:t>
      </w:r>
      <w:r w:rsidR="0008689F">
        <w:rPr>
          <w:lang w:val="en-GB"/>
        </w:rPr>
        <w:t>4</w:t>
      </w:r>
      <w:r>
        <w:rPr>
          <w:lang w:val="en-GB"/>
        </w:rPr>
        <w:t>.30-1</w:t>
      </w:r>
      <w:r w:rsidR="0008689F">
        <w:rPr>
          <w:lang w:val="en-GB"/>
        </w:rPr>
        <w:t>4</w:t>
      </w:r>
      <w:r>
        <w:rPr>
          <w:lang w:val="en-GB"/>
        </w:rPr>
        <w:t>.45</w:t>
      </w:r>
      <w:r>
        <w:rPr>
          <w:lang w:val="en-GB"/>
        </w:rPr>
        <w:tab/>
      </w:r>
      <w:r w:rsidR="004D5BD4" w:rsidRPr="005C7038">
        <w:rPr>
          <w:lang w:val="en-GB"/>
        </w:rPr>
        <w:t xml:space="preserve">Insulin resistance, diabetes and cardiovascular diseases: </w:t>
      </w:r>
    </w:p>
    <w:p w:rsidR="004D5BD4" w:rsidRDefault="004D5BD4" w:rsidP="004D5BD4">
      <w:pPr>
        <w:spacing w:after="0"/>
        <w:ind w:left="2160"/>
        <w:jc w:val="both"/>
        <w:rPr>
          <w:lang w:val="en-GB"/>
        </w:rPr>
      </w:pPr>
      <w:r w:rsidRPr="005C7038">
        <w:rPr>
          <w:lang w:val="en-GB"/>
        </w:rPr>
        <w:t>20 years of collaborative research between Greece and Serbia</w:t>
      </w:r>
    </w:p>
    <w:p w:rsidR="00142DC1" w:rsidRPr="00142DC1" w:rsidRDefault="004D5BD4" w:rsidP="004D5BD4">
      <w:pPr>
        <w:ind w:left="1440" w:firstLine="720"/>
        <w:jc w:val="both"/>
        <w:rPr>
          <w:i/>
          <w:lang w:val="en-GB"/>
        </w:rPr>
      </w:pPr>
      <w:r w:rsidRPr="00142DC1">
        <w:rPr>
          <w:i/>
          <w:lang w:val="en-GB"/>
        </w:rPr>
        <w:t>N.M. Lalic</w:t>
      </w:r>
    </w:p>
    <w:p w:rsidR="0008689F" w:rsidRDefault="00142DC1" w:rsidP="0008689F">
      <w:pPr>
        <w:spacing w:after="0"/>
        <w:jc w:val="both"/>
        <w:rPr>
          <w:lang w:val="en-GB"/>
        </w:rPr>
      </w:pPr>
      <w:r>
        <w:rPr>
          <w:lang w:val="en-GB"/>
        </w:rPr>
        <w:t>1</w:t>
      </w:r>
      <w:r w:rsidR="0008689F">
        <w:rPr>
          <w:lang w:val="en-GB"/>
        </w:rPr>
        <w:t>4</w:t>
      </w:r>
      <w:r>
        <w:rPr>
          <w:lang w:val="en-GB"/>
        </w:rPr>
        <w:t>.45-1</w:t>
      </w:r>
      <w:r w:rsidR="0008689F">
        <w:rPr>
          <w:lang w:val="en-GB"/>
        </w:rPr>
        <w:t>5</w:t>
      </w:r>
      <w:r>
        <w:rPr>
          <w:lang w:val="en-GB"/>
        </w:rPr>
        <w:t>.00</w:t>
      </w:r>
      <w:r>
        <w:rPr>
          <w:lang w:val="en-GB"/>
        </w:rPr>
        <w:tab/>
      </w:r>
      <w:r>
        <w:rPr>
          <w:lang w:val="en-GB"/>
        </w:rPr>
        <w:tab/>
      </w:r>
      <w:r w:rsidR="0008689F">
        <w:rPr>
          <w:rFonts w:eastAsia="Times New Roman"/>
        </w:rPr>
        <w:t>Hippocrates and forensic medicine</w:t>
      </w:r>
    </w:p>
    <w:p w:rsidR="00142DC1" w:rsidRDefault="0008689F" w:rsidP="0008689F">
      <w:pPr>
        <w:ind w:left="1440" w:firstLine="720"/>
        <w:jc w:val="both"/>
        <w:rPr>
          <w:lang w:val="en-GB"/>
        </w:rPr>
      </w:pPr>
      <w:r w:rsidRPr="0025305D">
        <w:rPr>
          <w:i/>
          <w:lang w:val="en-GB"/>
        </w:rPr>
        <w:t>V. Zivkovic</w:t>
      </w:r>
    </w:p>
    <w:p w:rsidR="0008689F" w:rsidRDefault="00142DC1" w:rsidP="0008689F">
      <w:pPr>
        <w:spacing w:after="0"/>
        <w:jc w:val="both"/>
        <w:rPr>
          <w:lang w:val="en-GB"/>
        </w:rPr>
      </w:pPr>
      <w:r>
        <w:rPr>
          <w:lang w:val="en-GB"/>
        </w:rPr>
        <w:t>1</w:t>
      </w:r>
      <w:r w:rsidR="0008689F">
        <w:rPr>
          <w:lang w:val="en-GB"/>
        </w:rPr>
        <w:t>5</w:t>
      </w:r>
      <w:r>
        <w:rPr>
          <w:lang w:val="en-GB"/>
        </w:rPr>
        <w:t>.00-1</w:t>
      </w:r>
      <w:r w:rsidR="0008689F">
        <w:rPr>
          <w:lang w:val="en-GB"/>
        </w:rPr>
        <w:t>5</w:t>
      </w:r>
      <w:r>
        <w:rPr>
          <w:lang w:val="en-GB"/>
        </w:rPr>
        <w:t>.15</w:t>
      </w:r>
      <w:r>
        <w:rPr>
          <w:lang w:val="en-GB"/>
        </w:rPr>
        <w:tab/>
      </w:r>
      <w:r>
        <w:rPr>
          <w:lang w:val="en-GB"/>
        </w:rPr>
        <w:tab/>
      </w:r>
      <w:r w:rsidR="0008689F">
        <w:rPr>
          <w:lang w:val="en-GB"/>
        </w:rPr>
        <w:t>Serbian potential in balneology</w:t>
      </w:r>
    </w:p>
    <w:p w:rsidR="00142DC1" w:rsidRPr="0025305D" w:rsidRDefault="0008689F" w:rsidP="0008689F">
      <w:pPr>
        <w:jc w:val="both"/>
        <w:rPr>
          <w:i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D6B1A">
        <w:rPr>
          <w:i/>
          <w:lang w:val="en-GB"/>
        </w:rPr>
        <w:t xml:space="preserve">P. </w:t>
      </w:r>
      <w:proofErr w:type="spellStart"/>
      <w:r>
        <w:rPr>
          <w:i/>
          <w:lang w:val="en-GB"/>
        </w:rPr>
        <w:t>Brkic</w:t>
      </w:r>
      <w:proofErr w:type="spellEnd"/>
    </w:p>
    <w:p w:rsidR="0008689F" w:rsidRDefault="00142DC1" w:rsidP="0008689F">
      <w:pPr>
        <w:spacing w:after="0"/>
        <w:jc w:val="both"/>
        <w:rPr>
          <w:rFonts w:ascii="Calibri" w:eastAsia="Times New Roman" w:hAnsi="Calibri" w:cs="Calibri"/>
          <w:color w:val="000000"/>
        </w:rPr>
      </w:pPr>
      <w:r>
        <w:rPr>
          <w:lang w:val="en-GB"/>
        </w:rPr>
        <w:t>1</w:t>
      </w:r>
      <w:r w:rsidR="0008689F">
        <w:rPr>
          <w:lang w:val="en-GB"/>
        </w:rPr>
        <w:t>5</w:t>
      </w:r>
      <w:r>
        <w:rPr>
          <w:lang w:val="en-GB"/>
        </w:rPr>
        <w:t>.15-1</w:t>
      </w:r>
      <w:r w:rsidR="0008689F">
        <w:rPr>
          <w:lang w:val="en-GB"/>
        </w:rPr>
        <w:t>5</w:t>
      </w:r>
      <w:r>
        <w:rPr>
          <w:lang w:val="en-GB"/>
        </w:rPr>
        <w:t>.30</w:t>
      </w:r>
      <w:r w:rsidR="00BD6B1A">
        <w:rPr>
          <w:lang w:val="en-GB"/>
        </w:rPr>
        <w:tab/>
      </w:r>
      <w:r w:rsidR="00BD6B1A">
        <w:rPr>
          <w:lang w:val="en-GB"/>
        </w:rPr>
        <w:tab/>
      </w:r>
      <w:r w:rsidR="0008689F">
        <w:rPr>
          <w:rFonts w:ascii="Calibri" w:eastAsia="Times New Roman" w:hAnsi="Calibri" w:cs="Calibri"/>
          <w:color w:val="000000"/>
        </w:rPr>
        <w:t xml:space="preserve">A novel methodological approaches to </w:t>
      </w:r>
      <w:proofErr w:type="spellStart"/>
      <w:r w:rsidR="0008689F">
        <w:rPr>
          <w:rFonts w:ascii="Calibri" w:eastAsia="Times New Roman" w:hAnsi="Calibri" w:cs="Calibri"/>
          <w:color w:val="000000"/>
        </w:rPr>
        <w:t>thermomineral</w:t>
      </w:r>
      <w:proofErr w:type="spellEnd"/>
      <w:r w:rsidR="0008689F">
        <w:rPr>
          <w:rFonts w:ascii="Calibri" w:eastAsia="Times New Roman" w:hAnsi="Calibri" w:cs="Calibri"/>
          <w:color w:val="000000"/>
        </w:rPr>
        <w:t xml:space="preserve"> waters </w:t>
      </w:r>
    </w:p>
    <w:p w:rsidR="0008689F" w:rsidRDefault="0008689F" w:rsidP="0008689F">
      <w:pPr>
        <w:spacing w:after="0"/>
        <w:ind w:left="1440" w:firstLine="72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Investigations in Serbia</w:t>
      </w:r>
    </w:p>
    <w:p w:rsidR="00BD6B1A" w:rsidRDefault="0008689F" w:rsidP="0008689F">
      <w:pPr>
        <w:ind w:left="1440" w:firstLine="720"/>
        <w:jc w:val="both"/>
        <w:rPr>
          <w:i/>
          <w:lang w:val="en-GB"/>
        </w:rPr>
      </w:pPr>
      <w:r w:rsidRPr="00725082">
        <w:rPr>
          <w:rFonts w:ascii="Calibri" w:eastAsia="Times New Roman" w:hAnsi="Calibri" w:cs="Calibri"/>
          <w:i/>
          <w:color w:val="000000"/>
        </w:rPr>
        <w:t>A. Vranjes</w:t>
      </w:r>
    </w:p>
    <w:p w:rsidR="0008689F" w:rsidRPr="00725082" w:rsidRDefault="00BD6B1A" w:rsidP="0008689F">
      <w:pPr>
        <w:spacing w:after="0"/>
        <w:jc w:val="both"/>
        <w:rPr>
          <w:i/>
          <w:lang w:val="en-GB"/>
        </w:rPr>
      </w:pPr>
      <w:r>
        <w:rPr>
          <w:lang w:val="en-GB"/>
        </w:rPr>
        <w:t>1</w:t>
      </w:r>
      <w:r w:rsidR="0008689F">
        <w:rPr>
          <w:lang w:val="en-GB"/>
        </w:rPr>
        <w:t>5</w:t>
      </w:r>
      <w:r>
        <w:rPr>
          <w:lang w:val="en-GB"/>
        </w:rPr>
        <w:t>.30-16.</w:t>
      </w:r>
      <w:r w:rsidR="0008689F">
        <w:rPr>
          <w:lang w:val="en-GB"/>
        </w:rPr>
        <w:t>00</w:t>
      </w:r>
      <w:r>
        <w:rPr>
          <w:lang w:val="en-GB"/>
        </w:rPr>
        <w:tab/>
      </w:r>
      <w:r>
        <w:rPr>
          <w:lang w:val="en-GB"/>
        </w:rPr>
        <w:tab/>
      </w:r>
      <w:r w:rsidR="0008689F">
        <w:rPr>
          <w:lang w:val="en-GB"/>
        </w:rPr>
        <w:t>Closing remarks</w:t>
      </w:r>
    </w:p>
    <w:p w:rsidR="00725082" w:rsidRPr="00725082" w:rsidRDefault="00725082" w:rsidP="00725082">
      <w:pPr>
        <w:ind w:left="1440" w:firstLine="720"/>
        <w:jc w:val="both"/>
        <w:rPr>
          <w:i/>
          <w:lang w:val="en-GB"/>
        </w:rPr>
      </w:pPr>
    </w:p>
    <w:sectPr w:rsidR="00725082" w:rsidRPr="00725082" w:rsidSect="00DC3DEB">
      <w:headerReference w:type="default" r:id="rId12"/>
      <w:pgSz w:w="12240" w:h="15840"/>
      <w:pgMar w:top="1276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2A1" w:rsidRDefault="007C22A1" w:rsidP="007173E0">
      <w:pPr>
        <w:spacing w:after="0" w:line="240" w:lineRule="auto"/>
      </w:pPr>
      <w:r>
        <w:separator/>
      </w:r>
    </w:p>
  </w:endnote>
  <w:endnote w:type="continuationSeparator" w:id="0">
    <w:p w:rsidR="007C22A1" w:rsidRDefault="007C22A1" w:rsidP="0071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2A1" w:rsidRDefault="007C22A1" w:rsidP="007173E0">
      <w:pPr>
        <w:spacing w:after="0" w:line="240" w:lineRule="auto"/>
      </w:pPr>
      <w:r>
        <w:separator/>
      </w:r>
    </w:p>
  </w:footnote>
  <w:footnote w:type="continuationSeparator" w:id="0">
    <w:p w:rsidR="007C22A1" w:rsidRDefault="007C22A1" w:rsidP="0071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E0" w:rsidRDefault="007173E0" w:rsidP="007173E0">
    <w:pPr>
      <w:pStyle w:val="Header"/>
      <w:tabs>
        <w:tab w:val="clear" w:pos="9360"/>
      </w:tabs>
      <w:ind w:lef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0BCA"/>
    <w:multiLevelType w:val="hybridMultilevel"/>
    <w:tmpl w:val="4E325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73E0"/>
    <w:rsid w:val="00013ACB"/>
    <w:rsid w:val="0008689F"/>
    <w:rsid w:val="000E1566"/>
    <w:rsid w:val="00115D8F"/>
    <w:rsid w:val="00142DC1"/>
    <w:rsid w:val="001822E4"/>
    <w:rsid w:val="00234B8C"/>
    <w:rsid w:val="00242A90"/>
    <w:rsid w:val="0025305D"/>
    <w:rsid w:val="002C796C"/>
    <w:rsid w:val="002E34F2"/>
    <w:rsid w:val="0033520F"/>
    <w:rsid w:val="00336780"/>
    <w:rsid w:val="0034020D"/>
    <w:rsid w:val="00360DFB"/>
    <w:rsid w:val="00383EFD"/>
    <w:rsid w:val="003C1EBE"/>
    <w:rsid w:val="004213FC"/>
    <w:rsid w:val="00493B5C"/>
    <w:rsid w:val="004B0B9D"/>
    <w:rsid w:val="004D4BD6"/>
    <w:rsid w:val="004D5BD4"/>
    <w:rsid w:val="0053506D"/>
    <w:rsid w:val="005446A3"/>
    <w:rsid w:val="005542ED"/>
    <w:rsid w:val="00554DDD"/>
    <w:rsid w:val="00556A93"/>
    <w:rsid w:val="005752E3"/>
    <w:rsid w:val="00575561"/>
    <w:rsid w:val="00596AAA"/>
    <w:rsid w:val="005A7C25"/>
    <w:rsid w:val="005B32F2"/>
    <w:rsid w:val="005D0CF8"/>
    <w:rsid w:val="005D4A05"/>
    <w:rsid w:val="005F26B6"/>
    <w:rsid w:val="005F3B44"/>
    <w:rsid w:val="006027EF"/>
    <w:rsid w:val="006045A2"/>
    <w:rsid w:val="006330D1"/>
    <w:rsid w:val="00633496"/>
    <w:rsid w:val="006450D2"/>
    <w:rsid w:val="006936AA"/>
    <w:rsid w:val="006A79B1"/>
    <w:rsid w:val="006A7B8A"/>
    <w:rsid w:val="006E5F5F"/>
    <w:rsid w:val="007173E0"/>
    <w:rsid w:val="00725082"/>
    <w:rsid w:val="007474D8"/>
    <w:rsid w:val="00785FB9"/>
    <w:rsid w:val="007C22A1"/>
    <w:rsid w:val="007E4594"/>
    <w:rsid w:val="007F1CEB"/>
    <w:rsid w:val="0080725C"/>
    <w:rsid w:val="009139F4"/>
    <w:rsid w:val="00984860"/>
    <w:rsid w:val="009852F5"/>
    <w:rsid w:val="00995E20"/>
    <w:rsid w:val="009A21E6"/>
    <w:rsid w:val="009A7980"/>
    <w:rsid w:val="009B127A"/>
    <w:rsid w:val="009E6794"/>
    <w:rsid w:val="009F5F82"/>
    <w:rsid w:val="00A11309"/>
    <w:rsid w:val="00A43C3B"/>
    <w:rsid w:val="00B32D71"/>
    <w:rsid w:val="00B53310"/>
    <w:rsid w:val="00B53FF4"/>
    <w:rsid w:val="00B73B42"/>
    <w:rsid w:val="00BC65F5"/>
    <w:rsid w:val="00BD6B1A"/>
    <w:rsid w:val="00BE4073"/>
    <w:rsid w:val="00C5678E"/>
    <w:rsid w:val="00C651C8"/>
    <w:rsid w:val="00CA6734"/>
    <w:rsid w:val="00CB5128"/>
    <w:rsid w:val="00CF589F"/>
    <w:rsid w:val="00D1323E"/>
    <w:rsid w:val="00D30065"/>
    <w:rsid w:val="00D359CB"/>
    <w:rsid w:val="00D6026F"/>
    <w:rsid w:val="00D676B7"/>
    <w:rsid w:val="00DC3DEB"/>
    <w:rsid w:val="00DD0BDB"/>
    <w:rsid w:val="00DE6755"/>
    <w:rsid w:val="00E16D3C"/>
    <w:rsid w:val="00E23264"/>
    <w:rsid w:val="00E34278"/>
    <w:rsid w:val="00E54CBA"/>
    <w:rsid w:val="00E922D3"/>
    <w:rsid w:val="00EE242B"/>
    <w:rsid w:val="00F14A38"/>
    <w:rsid w:val="00F52292"/>
    <w:rsid w:val="00F53372"/>
    <w:rsid w:val="00F573AE"/>
    <w:rsid w:val="00F90D53"/>
    <w:rsid w:val="00F9315D"/>
    <w:rsid w:val="00F94E6E"/>
    <w:rsid w:val="00FA7025"/>
    <w:rsid w:val="00FE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7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3E0"/>
  </w:style>
  <w:style w:type="paragraph" w:styleId="Footer">
    <w:name w:val="footer"/>
    <w:basedOn w:val="Normal"/>
    <w:link w:val="FooterChar"/>
    <w:uiPriority w:val="99"/>
    <w:semiHidden/>
    <w:unhideWhenUsed/>
    <w:rsid w:val="00717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3E0"/>
  </w:style>
  <w:style w:type="paragraph" w:styleId="BalloonText">
    <w:name w:val="Balloon Text"/>
    <w:basedOn w:val="Normal"/>
    <w:link w:val="BalloonTextChar"/>
    <w:uiPriority w:val="99"/>
    <w:semiHidden/>
    <w:unhideWhenUsed/>
    <w:rsid w:val="0071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2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6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734"/>
    <w:rPr>
      <w:b/>
      <w:bCs/>
      <w:sz w:val="20"/>
      <w:szCs w:val="20"/>
    </w:rPr>
  </w:style>
  <w:style w:type="table" w:styleId="TableGrid">
    <w:name w:val="Table Grid"/>
    <w:basedOn w:val="TableNormal"/>
    <w:rsid w:val="00E23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7532B-82C5-41C3-A3C1-A7B0D615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2022-03-14T07:18:00Z</cp:lastPrinted>
  <dcterms:created xsi:type="dcterms:W3CDTF">2022-04-04T09:13:00Z</dcterms:created>
  <dcterms:modified xsi:type="dcterms:W3CDTF">2022-04-04T21:41:00Z</dcterms:modified>
</cp:coreProperties>
</file>