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8197" w14:textId="30EB4603" w:rsidR="00355BE8" w:rsidRPr="00215C76" w:rsidRDefault="00355BE8" w:rsidP="00355BE8">
      <w:pPr>
        <w:pStyle w:val="a3"/>
        <w:tabs>
          <w:tab w:val="left" w:pos="3390"/>
        </w:tabs>
        <w:rPr>
          <w:b/>
          <w:color w:val="000000"/>
          <w:sz w:val="40"/>
          <w:szCs w:val="40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FC1B9" wp14:editId="2CC61DCD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34" name="Εικόνα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C68">
        <w:rPr>
          <w:b/>
          <w:color w:val="000000"/>
          <w:sz w:val="40"/>
          <w:szCs w:val="40"/>
          <w:lang w:val="el-GR"/>
        </w:rPr>
        <w:t xml:space="preserve">      </w:t>
      </w:r>
      <w:r>
        <w:rPr>
          <w:b/>
          <w:color w:val="000000"/>
          <w:sz w:val="40"/>
          <w:szCs w:val="40"/>
          <w:lang w:val="el-GR"/>
        </w:rPr>
        <w:t xml:space="preserve">    </w:t>
      </w:r>
      <w:r w:rsidRPr="00215C76">
        <w:rPr>
          <w:b/>
          <w:color w:val="000000"/>
          <w:sz w:val="40"/>
          <w:szCs w:val="40"/>
          <w:lang w:val="el-GR"/>
        </w:rPr>
        <w:t>ΠΑΝΕΠΙΣΤΗΜΙΟ ΘΕΣΣΑΛΙΑΣ</w:t>
      </w:r>
    </w:p>
    <w:p w14:paraId="0E6C7DFC" w14:textId="4CE9B5AF" w:rsidR="00355BE8" w:rsidRPr="00AB66FC" w:rsidRDefault="00355BE8" w:rsidP="00355BE8">
      <w:pPr>
        <w:pStyle w:val="a3"/>
        <w:tabs>
          <w:tab w:val="left" w:pos="570"/>
          <w:tab w:val="left" w:pos="3390"/>
          <w:tab w:val="center" w:pos="5386"/>
        </w:tabs>
        <w:spacing w:line="300" w:lineRule="auto"/>
        <w:rPr>
          <w:b/>
          <w:color w:val="000000"/>
          <w:sz w:val="32"/>
          <w:szCs w:val="32"/>
          <w:lang w:val="el-GR"/>
        </w:rPr>
      </w:pPr>
      <w:r w:rsidRPr="00475C68">
        <w:rPr>
          <w:b/>
          <w:color w:val="000000"/>
          <w:sz w:val="32"/>
          <w:szCs w:val="32"/>
          <w:lang w:val="el-GR"/>
        </w:rPr>
        <w:t xml:space="preserve">          </w:t>
      </w:r>
      <w:r>
        <w:rPr>
          <w:b/>
          <w:color w:val="000000"/>
          <w:sz w:val="32"/>
          <w:szCs w:val="32"/>
          <w:lang w:val="el-GR"/>
        </w:rPr>
        <w:t xml:space="preserve"> </w:t>
      </w:r>
      <w:r w:rsidRPr="00475C68">
        <w:rPr>
          <w:b/>
          <w:color w:val="000000"/>
          <w:sz w:val="32"/>
          <w:szCs w:val="32"/>
          <w:lang w:val="el-GR"/>
        </w:rPr>
        <w:t xml:space="preserve"> </w:t>
      </w:r>
      <w:r>
        <w:rPr>
          <w:b/>
          <w:color w:val="000000"/>
          <w:sz w:val="32"/>
          <w:szCs w:val="32"/>
          <w:lang w:val="el-GR"/>
        </w:rPr>
        <w:t xml:space="preserve">      </w:t>
      </w:r>
      <w:r w:rsidRPr="00475C68">
        <w:rPr>
          <w:b/>
          <w:color w:val="000000"/>
          <w:sz w:val="32"/>
          <w:szCs w:val="32"/>
          <w:lang w:val="el-GR"/>
        </w:rPr>
        <w:t xml:space="preserve">   </w:t>
      </w:r>
      <w:r w:rsidRPr="00AB66FC">
        <w:rPr>
          <w:b/>
          <w:color w:val="000000"/>
          <w:sz w:val="32"/>
          <w:szCs w:val="32"/>
          <w:lang w:val="el-GR"/>
        </w:rPr>
        <w:t>ΣΧΟΛΗ ΕΠΙΣΤΗΜΩΝ ΥΓΕΙΑΣ</w:t>
      </w:r>
    </w:p>
    <w:p w14:paraId="7329F766" w14:textId="34811EAD" w:rsidR="00355BE8" w:rsidRPr="00AB66FC" w:rsidRDefault="00355BE8" w:rsidP="00355BE8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AB66FC">
        <w:rPr>
          <w:rFonts w:ascii="Times New Roman" w:hAnsi="Times New Roman" w:cs="Times New Roman"/>
          <w:b/>
          <w:sz w:val="32"/>
          <w:szCs w:val="32"/>
        </w:rPr>
        <w:t>ΚΟΣΜΗΤΕΙΑ</w:t>
      </w:r>
    </w:p>
    <w:p w14:paraId="2C04EF81" w14:textId="66D27FE3" w:rsidR="00355BE8" w:rsidRPr="00AE77AC" w:rsidRDefault="00355BE8" w:rsidP="00355BE8">
      <w:pPr>
        <w:pStyle w:val="a3"/>
        <w:spacing w:line="25" w:lineRule="atLeast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                                    </w:t>
      </w:r>
      <w:r w:rsidRPr="00AE77AC">
        <w:rPr>
          <w:color w:val="000000"/>
          <w:sz w:val="22"/>
          <w:szCs w:val="22"/>
          <w:lang w:val="el-GR"/>
        </w:rPr>
        <w:t>ΚΤΙΡΙΟ ΒΙΒΛΙΟΘΗΚΗΣ,</w:t>
      </w:r>
      <w:r>
        <w:rPr>
          <w:color w:val="000000"/>
          <w:sz w:val="22"/>
          <w:szCs w:val="22"/>
          <w:lang w:val="el-GR"/>
        </w:rPr>
        <w:t xml:space="preserve"> 1</w:t>
      </w:r>
      <w:r w:rsidRPr="004356A3">
        <w:rPr>
          <w:color w:val="000000"/>
          <w:sz w:val="22"/>
          <w:szCs w:val="22"/>
          <w:vertAlign w:val="superscript"/>
          <w:lang w:val="el-GR"/>
        </w:rPr>
        <w:t>ος</w:t>
      </w:r>
      <w:r w:rsidRPr="00AE77AC">
        <w:rPr>
          <w:color w:val="000000"/>
          <w:sz w:val="22"/>
          <w:szCs w:val="22"/>
          <w:lang w:val="el-GR"/>
        </w:rPr>
        <w:t xml:space="preserve"> ΟΡΟΦΟΣ</w:t>
      </w:r>
    </w:p>
    <w:p w14:paraId="3E15AD7E" w14:textId="234F3685" w:rsidR="00355BE8" w:rsidRDefault="00355BE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          </w:t>
      </w:r>
      <w:r w:rsidRPr="00AE77AC">
        <w:rPr>
          <w:color w:val="000000"/>
          <w:sz w:val="22"/>
          <w:szCs w:val="22"/>
          <w:lang w:val="el-GR"/>
        </w:rPr>
        <w:t>Ταχυδρομική Διεύθυνση</w:t>
      </w:r>
      <w:r w:rsidRPr="00AE77AC">
        <w:rPr>
          <w:i/>
          <w:color w:val="000000"/>
          <w:sz w:val="22"/>
          <w:szCs w:val="22"/>
          <w:lang w:val="el-GR"/>
        </w:rPr>
        <w:t>:  ΠΑΝΕΠΙΣΤΗΜΙΟΥ 3, 41500 – ΒΙΟΠΟΛΙΣ</w:t>
      </w:r>
      <w:r>
        <w:rPr>
          <w:i/>
          <w:color w:val="000000"/>
          <w:sz w:val="22"/>
          <w:szCs w:val="22"/>
          <w:lang w:val="el-GR"/>
        </w:rPr>
        <w:t xml:space="preserve">, </w:t>
      </w:r>
      <w:r w:rsidRPr="00AE77AC">
        <w:rPr>
          <w:i/>
          <w:color w:val="000000"/>
          <w:sz w:val="22"/>
          <w:szCs w:val="22"/>
          <w:lang w:val="el-GR"/>
        </w:rPr>
        <w:t>ΛΑΡΙΣΑ</w:t>
      </w:r>
    </w:p>
    <w:p w14:paraId="3EFCCAB9" w14:textId="33C8DB43" w:rsidR="00355BE8" w:rsidRPr="00355BE8" w:rsidRDefault="00355BE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>
        <w:rPr>
          <w:i/>
          <w:noProof/>
          <w:color w:val="000000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F32B" wp14:editId="367E0CB3">
                <wp:simplePos x="0" y="0"/>
                <wp:positionH relativeFrom="column">
                  <wp:posOffset>-152400</wp:posOffset>
                </wp:positionH>
                <wp:positionV relativeFrom="paragraph">
                  <wp:posOffset>208280</wp:posOffset>
                </wp:positionV>
                <wp:extent cx="674370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EA1E" id="Ευθεία γραμμή σύνδεσης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6.4pt" to="51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" strokecolor="black [3213]" strokeweight="1pt"/>
            </w:pict>
          </mc:Fallback>
        </mc:AlternateContent>
      </w:r>
      <w:r w:rsidR="00364359" w:rsidRPr="00364359">
        <w:rPr>
          <w:i/>
          <w:color w:val="000000"/>
          <w:sz w:val="22"/>
          <w:szCs w:val="22"/>
          <w:lang w:val="el-GR"/>
        </w:rPr>
        <w:t xml:space="preserve">    </w:t>
      </w:r>
      <w:r w:rsidRPr="00AE77AC">
        <w:rPr>
          <w:i/>
          <w:color w:val="000000"/>
          <w:sz w:val="22"/>
          <w:szCs w:val="22"/>
          <w:lang w:val="el-GR"/>
        </w:rPr>
        <w:t>Τηλέφωνο: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>5745</w:t>
      </w:r>
      <w:r>
        <w:rPr>
          <w:i/>
          <w:color w:val="000000"/>
          <w:sz w:val="22"/>
          <w:szCs w:val="22"/>
          <w:lang w:val="el-GR"/>
        </w:rPr>
        <w:t>-</w:t>
      </w:r>
      <w:r w:rsidRPr="00AE77AC">
        <w:rPr>
          <w:i/>
          <w:color w:val="000000"/>
          <w:sz w:val="22"/>
          <w:szCs w:val="22"/>
          <w:lang w:val="el-GR"/>
        </w:rPr>
        <w:t>6</w:t>
      </w:r>
      <w:r>
        <w:rPr>
          <w:i/>
          <w:color w:val="000000"/>
          <w:sz w:val="22"/>
          <w:szCs w:val="22"/>
          <w:lang w:val="el-GR"/>
        </w:rPr>
        <w:t>-7</w:t>
      </w:r>
      <w:r w:rsidRPr="00AE77AC">
        <w:rPr>
          <w:i/>
          <w:color w:val="000000"/>
          <w:sz w:val="22"/>
          <w:szCs w:val="22"/>
          <w:lang w:val="el-GR"/>
        </w:rPr>
        <w:t xml:space="preserve"> | </w:t>
      </w:r>
      <w:r>
        <w:rPr>
          <w:i/>
          <w:color w:val="000000"/>
          <w:sz w:val="22"/>
          <w:szCs w:val="22"/>
          <w:lang w:val="el-GR"/>
        </w:rPr>
        <w:t>Τηλεομοιοτυπία</w:t>
      </w:r>
      <w:r w:rsidRPr="00AE77AC">
        <w:rPr>
          <w:i/>
          <w:color w:val="000000"/>
          <w:sz w:val="22"/>
          <w:szCs w:val="22"/>
          <w:lang w:val="el-GR"/>
        </w:rPr>
        <w:t>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 xml:space="preserve">5541 | Ηλεκτρονική Διεύθυνση: </w:t>
      </w:r>
      <w:r w:rsidRPr="00AE77AC">
        <w:rPr>
          <w:i/>
          <w:color w:val="000000"/>
          <w:sz w:val="22"/>
          <w:szCs w:val="22"/>
          <w:lang w:val="en-US"/>
        </w:rPr>
        <w:t>k</w:t>
      </w:r>
      <w:r w:rsidRPr="00AE77AC">
        <w:rPr>
          <w:i/>
          <w:sz w:val="22"/>
          <w:szCs w:val="22"/>
        </w:rPr>
        <w:t>osmitia</w:t>
      </w:r>
      <w:r w:rsidRPr="00AE77AC">
        <w:rPr>
          <w:i/>
          <w:sz w:val="22"/>
          <w:szCs w:val="22"/>
          <w:lang w:val="el-GR"/>
        </w:rPr>
        <w:t>_</w:t>
      </w:r>
      <w:r w:rsidRPr="00AE77AC">
        <w:rPr>
          <w:i/>
          <w:sz w:val="22"/>
          <w:szCs w:val="22"/>
        </w:rPr>
        <w:t>sey</w:t>
      </w:r>
      <w:r w:rsidRPr="00AE77AC">
        <w:rPr>
          <w:i/>
          <w:sz w:val="22"/>
          <w:szCs w:val="22"/>
          <w:lang w:val="el-GR"/>
        </w:rPr>
        <w:t>@</w:t>
      </w:r>
      <w:r w:rsidRPr="00AE77AC">
        <w:rPr>
          <w:i/>
          <w:sz w:val="22"/>
          <w:szCs w:val="22"/>
        </w:rPr>
        <w:t>uth</w:t>
      </w:r>
      <w:r w:rsidRPr="00AE77AC">
        <w:rPr>
          <w:i/>
          <w:sz w:val="22"/>
          <w:szCs w:val="22"/>
          <w:lang w:val="el-GR"/>
        </w:rPr>
        <w:t>.</w:t>
      </w:r>
      <w:r w:rsidRPr="00AE77AC">
        <w:rPr>
          <w:i/>
          <w:sz w:val="22"/>
          <w:szCs w:val="22"/>
        </w:rPr>
        <w:t>gr</w:t>
      </w:r>
    </w:p>
    <w:p w14:paraId="48F2EDC6" w14:textId="06EEB31B" w:rsidR="00355BE8" w:rsidRDefault="00355BE8" w:rsidP="00355BE8">
      <w:pPr>
        <w:pStyle w:val="a3"/>
        <w:tabs>
          <w:tab w:val="left" w:pos="3390"/>
        </w:tabs>
        <w:rPr>
          <w:sz w:val="22"/>
          <w:szCs w:val="22"/>
          <w:lang w:val="el-GR"/>
        </w:rPr>
      </w:pPr>
    </w:p>
    <w:p w14:paraId="7E58C27A" w14:textId="7BB49CCB" w:rsidR="00F93CF8" w:rsidRDefault="00355BE8" w:rsidP="00912F0E">
      <w:pPr>
        <w:pStyle w:val="a3"/>
        <w:tabs>
          <w:tab w:val="left" w:pos="3390"/>
        </w:tabs>
        <w:rPr>
          <w:rFonts w:ascii="Calibri" w:hAnsi="Calibri" w:cs="Calibri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 w:rsidRPr="00CC29CC">
        <w:rPr>
          <w:rFonts w:ascii="Calibri" w:hAnsi="Calibri" w:cs="Calibri"/>
          <w:sz w:val="22"/>
          <w:szCs w:val="22"/>
          <w:lang w:val="el-GR"/>
        </w:rPr>
        <w:t xml:space="preserve">                                </w:t>
      </w:r>
    </w:p>
    <w:p w14:paraId="0318162E" w14:textId="351157D1" w:rsidR="00912F0E" w:rsidRPr="003D57E4" w:rsidRDefault="00CC29CC" w:rsidP="00912F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D57E4">
        <w:rPr>
          <w:rFonts w:ascii="Calibri" w:hAnsi="Calibri" w:cs="Calibri"/>
          <w:b/>
          <w:bCs/>
          <w:sz w:val="28"/>
          <w:szCs w:val="28"/>
        </w:rPr>
        <w:t xml:space="preserve">ΔΕΛΤΙΟ </w:t>
      </w:r>
      <w:r w:rsidR="00912F0E" w:rsidRPr="003D57E4">
        <w:rPr>
          <w:rFonts w:ascii="Calibri" w:hAnsi="Calibri" w:cs="Calibri"/>
          <w:b/>
          <w:bCs/>
          <w:sz w:val="28"/>
          <w:szCs w:val="28"/>
        </w:rPr>
        <w:t>ΤΥΠΟΥ</w:t>
      </w:r>
    </w:p>
    <w:p w14:paraId="0D6285F2" w14:textId="264E049D" w:rsidR="005969B6" w:rsidRDefault="00912F0E" w:rsidP="00BC1643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Πραγματοποι</w:t>
      </w:r>
      <w:r w:rsidR="00ED1F3E">
        <w:rPr>
          <w:rFonts w:ascii="Calibri" w:hAnsi="Calibri" w:cs="Calibri"/>
        </w:rPr>
        <w:t>ή</w:t>
      </w:r>
      <w:r>
        <w:rPr>
          <w:rFonts w:ascii="Calibri" w:hAnsi="Calibri" w:cs="Calibri"/>
        </w:rPr>
        <w:t xml:space="preserve">θηκαν την </w:t>
      </w:r>
      <w:r w:rsidR="00A336C5">
        <w:rPr>
          <w:rFonts w:ascii="Calibri" w:hAnsi="Calibri" w:cs="Calibri"/>
        </w:rPr>
        <w:t xml:space="preserve">Τρίτη και την </w:t>
      </w:r>
      <w:r>
        <w:rPr>
          <w:rFonts w:ascii="Calibri" w:hAnsi="Calibri" w:cs="Calibri"/>
        </w:rPr>
        <w:t>Τετάρτη</w:t>
      </w:r>
      <w:r w:rsidR="00BC1643">
        <w:rPr>
          <w:rFonts w:ascii="Calibri" w:hAnsi="Calibri" w:cs="Calibri"/>
        </w:rPr>
        <w:t xml:space="preserve">, </w:t>
      </w:r>
      <w:r w:rsidR="00A336C5">
        <w:rPr>
          <w:rFonts w:ascii="Calibri" w:hAnsi="Calibri" w:cs="Calibri"/>
        </w:rPr>
        <w:t>05</w:t>
      </w:r>
      <w:r w:rsidR="0006445A">
        <w:rPr>
          <w:rFonts w:ascii="Calibri" w:hAnsi="Calibri" w:cs="Calibri"/>
        </w:rPr>
        <w:t>-</w:t>
      </w:r>
      <w:r w:rsidR="00A336C5">
        <w:rPr>
          <w:rFonts w:ascii="Calibri" w:hAnsi="Calibri" w:cs="Calibri"/>
        </w:rPr>
        <w:t>06</w:t>
      </w:r>
      <w:r>
        <w:rPr>
          <w:rFonts w:ascii="Calibri" w:hAnsi="Calibri" w:cs="Calibri"/>
        </w:rPr>
        <w:t xml:space="preserve"> Ιουλίου 202</w:t>
      </w:r>
      <w:r w:rsidR="00A336C5">
        <w:rPr>
          <w:rFonts w:ascii="Calibri" w:hAnsi="Calibri" w:cs="Calibri"/>
        </w:rPr>
        <w:t>2,</w:t>
      </w:r>
      <w:r>
        <w:rPr>
          <w:rFonts w:ascii="Calibri" w:hAnsi="Calibri" w:cs="Calibri"/>
        </w:rPr>
        <w:t xml:space="preserve"> οι εκλογικές διαδικασίες για την ανάδειξη Προέδρου και Αναπληρωτή/ιας Προέδρου σε </w:t>
      </w:r>
      <w:r w:rsidR="00A336C5">
        <w:rPr>
          <w:rFonts w:ascii="Calibri" w:hAnsi="Calibri" w:cs="Calibri"/>
        </w:rPr>
        <w:t xml:space="preserve">τέσσερα </w:t>
      </w:r>
      <w:r>
        <w:rPr>
          <w:rFonts w:ascii="Calibri" w:hAnsi="Calibri" w:cs="Calibri"/>
        </w:rPr>
        <w:t>(</w:t>
      </w:r>
      <w:r w:rsidR="00A336C5">
        <w:rPr>
          <w:rFonts w:ascii="Calibri" w:hAnsi="Calibri" w:cs="Calibri"/>
        </w:rPr>
        <w:t>4</w:t>
      </w:r>
      <w:r>
        <w:rPr>
          <w:rFonts w:ascii="Calibri" w:hAnsi="Calibri" w:cs="Calibri"/>
        </w:rPr>
        <w:t>) Τμήματα της Σχολής Επιστημών Υγείας του Πανεπιστημίου Θεσσαλίας</w:t>
      </w:r>
      <w:r w:rsidR="00B75FB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ήτοι : Τμήμα Ιατρικής, Τμήμα Κτηνιατρικής</w:t>
      </w:r>
      <w:r w:rsidR="00A336C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Τμήμα Βιοχημεία</w:t>
      </w:r>
      <w:r w:rsidR="00ED1F3E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 &amp; Βιοτεχνολογίας</w:t>
      </w:r>
      <w:r w:rsidR="00A336C5">
        <w:rPr>
          <w:rFonts w:ascii="Calibri" w:hAnsi="Calibri" w:cs="Calibri"/>
        </w:rPr>
        <w:t xml:space="preserve"> και Τμήμα Νοσηλευτικής.</w:t>
      </w:r>
      <w:r w:rsidR="00BC16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Οι εκλογείς ψήφησαν με ηλεκτρονική ψήφο</w:t>
      </w:r>
      <w:r w:rsidR="00A336C5">
        <w:rPr>
          <w:rFonts w:ascii="Calibri" w:hAnsi="Calibri" w:cs="Calibri"/>
        </w:rPr>
        <w:t xml:space="preserve">. </w:t>
      </w:r>
    </w:p>
    <w:p w14:paraId="4E24CF4D" w14:textId="17B93EF4" w:rsidR="00912F0E" w:rsidRDefault="00B94E07" w:rsidP="00BC1643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</w:t>
      </w:r>
      <w:r w:rsidR="00A336C5">
        <w:rPr>
          <w:rFonts w:ascii="Calibri" w:hAnsi="Calibri" w:cs="Calibri"/>
        </w:rPr>
        <w:t xml:space="preserve">κλέγονται στα αξιώματα </w:t>
      </w:r>
      <w:r w:rsidR="00912F0E">
        <w:rPr>
          <w:rFonts w:ascii="Calibri" w:hAnsi="Calibri" w:cs="Calibri"/>
        </w:rPr>
        <w:t>ως ακολούθως:</w:t>
      </w:r>
    </w:p>
    <w:p w14:paraId="6367E31C" w14:textId="609486BC" w:rsidR="00912F0E" w:rsidRPr="00ED1F3E" w:rsidRDefault="00912F0E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Ιατρικής</w:t>
      </w:r>
    </w:p>
    <w:p w14:paraId="3D01D58E" w14:textId="5257B5BE" w:rsidR="00912F0E" w:rsidRDefault="00912F0E" w:rsidP="00ED1F3E">
      <w:pPr>
        <w:spacing w:line="360" w:lineRule="auto"/>
        <w:ind w:firstLine="720"/>
        <w:rPr>
          <w:rFonts w:ascii="Calibri" w:hAnsi="Calibri" w:cs="Calibri"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336C5" w:rsidRPr="00A336C5">
        <w:rPr>
          <w:rFonts w:ascii="Calibri" w:hAnsi="Calibri" w:cs="Calibri"/>
          <w:b/>
          <w:bCs/>
        </w:rPr>
        <w:t>Θεόφιλος Καραχάλιος</w:t>
      </w:r>
    </w:p>
    <w:p w14:paraId="7C32710F" w14:textId="0E0486FB" w:rsidR="00912F0E" w:rsidRPr="00A336C5" w:rsidRDefault="00912F0E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Αναπληρωτής Πρόεδρος</w:t>
      </w:r>
      <w:r>
        <w:rPr>
          <w:rFonts w:ascii="Calibri" w:hAnsi="Calibri" w:cs="Calibri"/>
        </w:rPr>
        <w:t>,  Αναπληρωτής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336C5" w:rsidRPr="00A336C5">
        <w:rPr>
          <w:rFonts w:ascii="Calibri" w:hAnsi="Calibri" w:cs="Calibri"/>
          <w:b/>
          <w:bCs/>
        </w:rPr>
        <w:t>Αριστείδης Ζιμπής</w:t>
      </w:r>
    </w:p>
    <w:p w14:paraId="7DDC5B0C" w14:textId="77777777" w:rsidR="00ED1F3E" w:rsidRDefault="00ED1F3E" w:rsidP="00ED1F3E">
      <w:pPr>
        <w:spacing w:line="360" w:lineRule="auto"/>
        <w:ind w:firstLine="720"/>
        <w:rPr>
          <w:rFonts w:ascii="Calibri" w:hAnsi="Calibri" w:cs="Calibri"/>
        </w:rPr>
      </w:pPr>
    </w:p>
    <w:p w14:paraId="1B403F6C" w14:textId="7EFE53A8" w:rsidR="00912F0E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Κτηνιατρικής</w:t>
      </w:r>
    </w:p>
    <w:p w14:paraId="622B1142" w14:textId="65C1AD57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Αναπληρωτής Καθηγητής</w:t>
      </w:r>
      <w:r w:rsidR="00ED1F3E">
        <w:rPr>
          <w:rFonts w:ascii="Calibri" w:hAnsi="Calibri" w:cs="Calibri"/>
        </w:rPr>
        <w:t xml:space="preserve">  </w:t>
      </w:r>
      <w:r w:rsidRPr="00ED1F3E">
        <w:rPr>
          <w:rFonts w:ascii="Calibri" w:hAnsi="Calibri" w:cs="Calibri"/>
          <w:b/>
          <w:bCs/>
        </w:rPr>
        <w:t>Βασίλειος Παπατσίρος</w:t>
      </w:r>
    </w:p>
    <w:p w14:paraId="264965DF" w14:textId="099DE7DB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Αναπληρωτής Πρόεδρος</w:t>
      </w:r>
      <w:r>
        <w:rPr>
          <w:rFonts w:ascii="Calibri" w:hAnsi="Calibri" w:cs="Calibri"/>
        </w:rPr>
        <w:t xml:space="preserve">,  </w:t>
      </w:r>
      <w:r w:rsidRPr="00ED1F3E">
        <w:rPr>
          <w:rFonts w:ascii="Calibri" w:hAnsi="Calibri" w:cs="Calibri"/>
        </w:rPr>
        <w:t>Αναπληρωτής Καθηγητής</w:t>
      </w:r>
      <w:r w:rsidR="00ED1F3E"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 xml:space="preserve"> Άρης Πούρλης</w:t>
      </w:r>
    </w:p>
    <w:p w14:paraId="583E7DEE" w14:textId="70720B45" w:rsidR="003D57E4" w:rsidRDefault="003D57E4" w:rsidP="00ED1F3E">
      <w:pPr>
        <w:spacing w:line="360" w:lineRule="auto"/>
        <w:ind w:firstLine="720"/>
        <w:rPr>
          <w:rFonts w:ascii="Calibri" w:hAnsi="Calibri" w:cs="Calibri"/>
        </w:rPr>
      </w:pPr>
    </w:p>
    <w:p w14:paraId="622757EA" w14:textId="15E70DC3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Βιοχημείας &amp; Βιοτεχνολογίας</w:t>
      </w:r>
    </w:p>
    <w:p w14:paraId="5C07BE6A" w14:textId="5223D59F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>Δημήτριος Καρπούζας</w:t>
      </w:r>
    </w:p>
    <w:p w14:paraId="5FDDBF06" w14:textId="0BFCC741" w:rsidR="003D57E4" w:rsidRDefault="003D57E4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Αναπληρώτρια Πρόεδρος</w:t>
      </w:r>
      <w:r>
        <w:rPr>
          <w:rFonts w:ascii="Calibri" w:hAnsi="Calibri" w:cs="Calibri"/>
        </w:rPr>
        <w:t xml:space="preserve">,  Αναπληρώτρια Καθηγήτρια </w:t>
      </w:r>
      <w:r w:rsidR="00ED1F3E"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>Αικατερίνη Μούτου</w:t>
      </w:r>
    </w:p>
    <w:p w14:paraId="7B74C84D" w14:textId="79B4BA44" w:rsidR="003D466A" w:rsidRDefault="003D466A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</w:p>
    <w:p w14:paraId="255AA8C2" w14:textId="579F9FA2" w:rsidR="003D466A" w:rsidRPr="00B94E07" w:rsidRDefault="003D466A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  <w:u w:val="single"/>
        </w:rPr>
      </w:pPr>
      <w:r w:rsidRPr="00B94E07">
        <w:rPr>
          <w:rFonts w:ascii="Calibri" w:hAnsi="Calibri" w:cs="Calibri"/>
          <w:b/>
          <w:bCs/>
          <w:u w:val="single"/>
        </w:rPr>
        <w:t>Τμήμα Νοσηλευτικής</w:t>
      </w:r>
    </w:p>
    <w:p w14:paraId="21BBDCA6" w14:textId="0064B26B" w:rsidR="003D466A" w:rsidRDefault="003D466A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Πρόεδρος, </w:t>
      </w:r>
      <w:r w:rsidRPr="00B94E07">
        <w:rPr>
          <w:rFonts w:ascii="Calibri" w:hAnsi="Calibri" w:cs="Calibri"/>
        </w:rPr>
        <w:t>Αναπληρώτρια Καθηγήτρια</w:t>
      </w:r>
      <w:r>
        <w:rPr>
          <w:rFonts w:ascii="Calibri" w:hAnsi="Calibri" w:cs="Calibri"/>
          <w:b/>
          <w:bCs/>
        </w:rPr>
        <w:t xml:space="preserve"> Ιωάννα Παπαθανασίου</w:t>
      </w:r>
    </w:p>
    <w:p w14:paraId="321D5437" w14:textId="70B4192A" w:rsidR="003D466A" w:rsidRDefault="003D466A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Αναπληρώτρια Πρόεδρος, </w:t>
      </w:r>
      <w:r w:rsidRPr="00B94E07">
        <w:rPr>
          <w:rFonts w:ascii="Calibri" w:hAnsi="Calibri" w:cs="Calibri"/>
        </w:rPr>
        <w:t>Αναπληρώτρια Καθηγήτρια</w:t>
      </w:r>
      <w:r>
        <w:rPr>
          <w:rFonts w:ascii="Calibri" w:hAnsi="Calibri" w:cs="Calibri"/>
          <w:b/>
          <w:bCs/>
        </w:rPr>
        <w:t xml:space="preserve"> Φωτεινή Μάλλη</w:t>
      </w:r>
    </w:p>
    <w:p w14:paraId="48364C01" w14:textId="77777777" w:rsidR="005969B6" w:rsidRDefault="005969B6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</w:p>
    <w:p w14:paraId="75661A2B" w14:textId="1E1298B1" w:rsidR="00CC29CC" w:rsidRPr="00CC29CC" w:rsidRDefault="003D57E4" w:rsidP="003D466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Από τη Γραμματεία της Κοσμητείας</w:t>
      </w:r>
    </w:p>
    <w:sectPr w:rsidR="00CC29CC" w:rsidRPr="00CC29CC" w:rsidSect="00355BE8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F"/>
    <w:rsid w:val="000150D7"/>
    <w:rsid w:val="0006445A"/>
    <w:rsid w:val="002911BF"/>
    <w:rsid w:val="00355BE8"/>
    <w:rsid w:val="00364359"/>
    <w:rsid w:val="003D466A"/>
    <w:rsid w:val="003D57E4"/>
    <w:rsid w:val="005969B6"/>
    <w:rsid w:val="008124C4"/>
    <w:rsid w:val="00912F0E"/>
    <w:rsid w:val="009B0F3B"/>
    <w:rsid w:val="00A336C5"/>
    <w:rsid w:val="00AD2111"/>
    <w:rsid w:val="00B75FB0"/>
    <w:rsid w:val="00B94E07"/>
    <w:rsid w:val="00BC1643"/>
    <w:rsid w:val="00CC29CC"/>
    <w:rsid w:val="00ED1F3E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CEC"/>
  <w15:chartTrackingRefBased/>
  <w15:docId w15:val="{74A351E3-F77F-416D-B26E-9D385DE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5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Κεφαλίδα Char"/>
    <w:basedOn w:val="a0"/>
    <w:link w:val="a3"/>
    <w:uiPriority w:val="99"/>
    <w:rsid w:val="00355B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EXARCHOU</dc:creator>
  <cp:keywords/>
  <dc:description/>
  <cp:lastModifiedBy>PATTA EFTHIMIA</cp:lastModifiedBy>
  <cp:revision>8</cp:revision>
  <dcterms:created xsi:type="dcterms:W3CDTF">2022-07-07T10:00:00Z</dcterms:created>
  <dcterms:modified xsi:type="dcterms:W3CDTF">2022-07-07T10:23:00Z</dcterms:modified>
</cp:coreProperties>
</file>