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1DC30" w14:textId="173A91A5" w:rsidR="009E2BF3" w:rsidRPr="000B5DF5" w:rsidRDefault="008C6D43" w:rsidP="000B5DF5">
      <w:pPr>
        <w:spacing w:line="360" w:lineRule="auto"/>
        <w:jc w:val="center"/>
        <w:rPr>
          <w:b/>
          <w:bCs/>
          <w:color w:val="002060"/>
          <w:sz w:val="24"/>
          <w:szCs w:val="24"/>
          <w:lang w:val="el-GR"/>
        </w:rPr>
      </w:pPr>
      <w:bookmarkStart w:id="0" w:name="_GoBack"/>
      <w:bookmarkEnd w:id="0"/>
      <w:r w:rsidRPr="000B5DF5">
        <w:rPr>
          <w:b/>
          <w:bCs/>
          <w:color w:val="002060"/>
          <w:sz w:val="24"/>
          <w:szCs w:val="24"/>
          <w:lang w:val="el-GR"/>
        </w:rPr>
        <w:t xml:space="preserve">ΤΜΗΜΑ ΓΕΩΠΟΝΙΑΣ ΙΧΘΥΟΛΟΓΙΑΣ ΚΑΙ ΥΔΑΤΙΝΟΥ ΠΕΡΙΒΑΛΛΟΝΤΟΣ </w:t>
      </w:r>
      <w:r w:rsidR="009E2BF3" w:rsidRPr="000B5DF5">
        <w:rPr>
          <w:b/>
          <w:bCs/>
          <w:color w:val="002060"/>
          <w:sz w:val="24"/>
          <w:szCs w:val="24"/>
          <w:lang w:val="el-GR"/>
        </w:rPr>
        <w:t>(ΤΓΙΥΠ)</w:t>
      </w:r>
    </w:p>
    <w:p w14:paraId="647A1EC9" w14:textId="1A179D15" w:rsidR="008C6D43" w:rsidRPr="000B5DF5" w:rsidRDefault="008C6D43" w:rsidP="000B5DF5">
      <w:pPr>
        <w:spacing w:line="360" w:lineRule="auto"/>
        <w:jc w:val="center"/>
        <w:rPr>
          <w:b/>
          <w:bCs/>
          <w:color w:val="002060"/>
          <w:sz w:val="24"/>
          <w:szCs w:val="24"/>
          <w:lang w:val="el-GR"/>
        </w:rPr>
      </w:pPr>
      <w:r w:rsidRPr="000B5DF5">
        <w:rPr>
          <w:b/>
          <w:bCs/>
          <w:color w:val="002060"/>
          <w:sz w:val="24"/>
          <w:szCs w:val="24"/>
          <w:lang w:val="el-GR"/>
        </w:rPr>
        <w:t>Π</w:t>
      </w:r>
      <w:r w:rsidR="002E218E" w:rsidRPr="000B5DF5">
        <w:rPr>
          <w:b/>
          <w:bCs/>
          <w:color w:val="002060"/>
          <w:sz w:val="24"/>
          <w:szCs w:val="24"/>
          <w:lang w:val="el-GR"/>
        </w:rPr>
        <w:t xml:space="preserve">ΑΝΕΠΙΣΤΗΜΙΟΥ </w:t>
      </w:r>
      <w:r w:rsidR="00A879E3" w:rsidRPr="000B5DF5">
        <w:rPr>
          <w:b/>
          <w:bCs/>
          <w:color w:val="002060"/>
          <w:sz w:val="24"/>
          <w:szCs w:val="24"/>
          <w:lang w:val="el-GR"/>
        </w:rPr>
        <w:t xml:space="preserve">ΘΕΣΣΑΛΙΑΣ </w:t>
      </w:r>
    </w:p>
    <w:p w14:paraId="2FA44444" w14:textId="77777777" w:rsidR="009E2BF3" w:rsidRPr="000B5DF5" w:rsidRDefault="008C6D43" w:rsidP="000B5DF5">
      <w:pPr>
        <w:spacing w:line="360" w:lineRule="auto"/>
        <w:jc w:val="center"/>
        <w:rPr>
          <w:b/>
          <w:bCs/>
          <w:color w:val="002060"/>
          <w:sz w:val="24"/>
          <w:szCs w:val="24"/>
          <w:lang w:val="el-GR"/>
        </w:rPr>
      </w:pPr>
      <w:r w:rsidRPr="000B5DF5">
        <w:rPr>
          <w:b/>
          <w:bCs/>
          <w:color w:val="002060"/>
          <w:sz w:val="24"/>
          <w:szCs w:val="24"/>
          <w:lang w:val="el-GR"/>
        </w:rPr>
        <w:t xml:space="preserve">Είκοσι χρόνια λειτουργίας </w:t>
      </w:r>
    </w:p>
    <w:p w14:paraId="3A36C0F4" w14:textId="43F2CE5B" w:rsidR="008C6D43" w:rsidRDefault="008C6D43" w:rsidP="000B5DF5">
      <w:pPr>
        <w:spacing w:line="360" w:lineRule="auto"/>
        <w:jc w:val="center"/>
        <w:rPr>
          <w:b/>
          <w:bCs/>
          <w:color w:val="002060"/>
          <w:sz w:val="24"/>
          <w:szCs w:val="24"/>
          <w:lang w:val="el-GR"/>
        </w:rPr>
      </w:pPr>
      <w:r w:rsidRPr="000B5DF5">
        <w:rPr>
          <w:b/>
          <w:bCs/>
          <w:color w:val="002060"/>
          <w:sz w:val="24"/>
          <w:szCs w:val="24"/>
          <w:lang w:val="el-GR"/>
        </w:rPr>
        <w:t>2002-2022</w:t>
      </w:r>
    </w:p>
    <w:p w14:paraId="54E35E83" w14:textId="77777777" w:rsidR="00965B31" w:rsidRPr="000B5DF5" w:rsidRDefault="00965B31" w:rsidP="000B5DF5">
      <w:pPr>
        <w:spacing w:line="360" w:lineRule="auto"/>
        <w:jc w:val="center"/>
        <w:rPr>
          <w:b/>
          <w:bCs/>
          <w:color w:val="002060"/>
          <w:sz w:val="24"/>
          <w:szCs w:val="24"/>
          <w:lang w:val="el-GR"/>
        </w:rPr>
      </w:pPr>
    </w:p>
    <w:p w14:paraId="7CD210AA" w14:textId="1FFBAE23" w:rsidR="00AA7569" w:rsidRPr="00965B31" w:rsidRDefault="00AA7569" w:rsidP="00AA7569">
      <w:pPr>
        <w:spacing w:line="360" w:lineRule="auto"/>
        <w:jc w:val="both"/>
        <w:rPr>
          <w:sz w:val="24"/>
          <w:szCs w:val="24"/>
          <w:lang w:val="el-GR"/>
        </w:rPr>
      </w:pPr>
      <w:r w:rsidRPr="00965B31">
        <w:rPr>
          <w:sz w:val="24"/>
          <w:szCs w:val="24"/>
          <w:lang w:val="el-GR"/>
        </w:rPr>
        <w:t xml:space="preserve"> </w:t>
      </w:r>
    </w:p>
    <w:p w14:paraId="64AF17C5" w14:textId="77777777" w:rsidR="00B6584A" w:rsidRPr="00B6584A" w:rsidRDefault="00B6584A" w:rsidP="00B6584A">
      <w:pPr>
        <w:shd w:val="clear" w:color="auto" w:fill="FFFFFF"/>
        <w:spacing w:after="0" w:line="480" w:lineRule="auto"/>
        <w:jc w:val="both"/>
        <w:rPr>
          <w:rFonts w:eastAsia="Times New Roman" w:cs="Segoe UI"/>
          <w:sz w:val="28"/>
          <w:szCs w:val="28"/>
          <w:lang w:val="el-GR" w:eastAsia="el-GR"/>
        </w:rPr>
      </w:pPr>
      <w:r w:rsidRPr="00B6584A">
        <w:rPr>
          <w:rFonts w:eastAsia="Times New Roman" w:cs="Segoe UI"/>
          <w:sz w:val="28"/>
          <w:szCs w:val="28"/>
          <w:lang w:val="el-GR" w:eastAsia="el-GR"/>
        </w:rPr>
        <w:t xml:space="preserve">Στο πλαίσιο των επετειακών εκδηλώσεων από το </w:t>
      </w:r>
      <w:hyperlink r:id="rId5" w:history="1">
        <w:r w:rsidRPr="00B6584A">
          <w:rPr>
            <w:rFonts w:eastAsia="Times New Roman" w:cs="Segoe UI"/>
            <w:sz w:val="28"/>
            <w:szCs w:val="28"/>
            <w:bdr w:val="none" w:sz="0" w:space="0" w:color="auto" w:frame="1"/>
            <w:lang w:val="el-GR" w:eastAsia="el-GR"/>
          </w:rPr>
          <w:t>Τμήμα Γεωπονίας Ιχθυολογίας &amp; Υδάτινου Περιβάλλοντος Π.Θ.</w:t>
        </w:r>
      </w:hyperlink>
      <w:r w:rsidRPr="00B6584A">
        <w:rPr>
          <w:rFonts w:eastAsia="Times New Roman" w:cs="Segoe UI"/>
          <w:sz w:val="28"/>
          <w:szCs w:val="28"/>
          <w:lang w:val="el-GR" w:eastAsia="el-GR"/>
        </w:rPr>
        <w:t xml:space="preserve"> για τα 20 χρόνια λειτουργίας του, η </w:t>
      </w:r>
      <w:hyperlink r:id="rId6" w:history="1">
        <w:r w:rsidRPr="00B6584A">
          <w:rPr>
            <w:rFonts w:eastAsia="Times New Roman" w:cs="Segoe UI"/>
            <w:sz w:val="28"/>
            <w:szCs w:val="28"/>
            <w:bdr w:val="none" w:sz="0" w:space="0" w:color="auto" w:frame="1"/>
            <w:lang w:val="el-GR" w:eastAsia="el-GR"/>
          </w:rPr>
          <w:t>Deep Blue Academy</w:t>
        </w:r>
      </w:hyperlink>
      <w:r w:rsidRPr="00B6584A">
        <w:rPr>
          <w:rFonts w:eastAsia="Times New Roman" w:cs="Segoe UI"/>
          <w:sz w:val="28"/>
          <w:szCs w:val="28"/>
          <w:lang w:val="el-GR" w:eastAsia="el-GR"/>
        </w:rPr>
        <w:t xml:space="preserve"> συμμετέχει στον υποβρύχιο καθαρισμό του βυθού της παραλίας "Πλάκες", που διοργανώνεται σε συνεργασία με την Καταδυτική Ομάδα του Εργαστηρίου Θαλάσσιας Βιολογίας του Τμήματος, την Κοιν.Σ.Επ</w:t>
      </w:r>
      <w:hyperlink r:id="rId7" w:history="1">
        <w:r w:rsidRPr="00B6584A">
          <w:rPr>
            <w:rFonts w:eastAsia="Times New Roman" w:cs="Segoe UI"/>
            <w:sz w:val="28"/>
            <w:szCs w:val="28"/>
            <w:bdr w:val="none" w:sz="0" w:space="0" w:color="auto" w:frame="1"/>
            <w:lang w:val="el-GR" w:eastAsia="el-GR"/>
          </w:rPr>
          <w:t xml:space="preserve"> Sea &amp; Se</w:t>
        </w:r>
      </w:hyperlink>
      <w:r w:rsidRPr="00B6584A">
        <w:rPr>
          <w:rFonts w:eastAsia="Times New Roman" w:cs="Segoe UI"/>
          <w:sz w:val="28"/>
          <w:szCs w:val="28"/>
          <w:lang w:val="el-GR" w:eastAsia="el-GR"/>
        </w:rPr>
        <w:t>e και με τη συνδρομή των Μελών του Συλλόγου Χειμερινών Κολυμβητών "Νηρέας".</w:t>
      </w:r>
    </w:p>
    <w:p w14:paraId="2C2FCF3D" w14:textId="77777777" w:rsidR="00B6584A" w:rsidRPr="00B6584A" w:rsidRDefault="00B6584A" w:rsidP="00B6584A">
      <w:pPr>
        <w:shd w:val="clear" w:color="auto" w:fill="FFFFFF"/>
        <w:spacing w:after="0" w:line="480" w:lineRule="auto"/>
        <w:jc w:val="both"/>
        <w:rPr>
          <w:rFonts w:eastAsia="Times New Roman" w:cs="Segoe UI"/>
          <w:sz w:val="28"/>
          <w:szCs w:val="28"/>
          <w:lang w:val="el-GR" w:eastAsia="el-GR"/>
        </w:rPr>
      </w:pPr>
      <w:r w:rsidRPr="00B6584A">
        <w:rPr>
          <w:rFonts w:eastAsia="Times New Roman" w:cs="Segoe UI"/>
          <w:sz w:val="28"/>
          <w:szCs w:val="28"/>
          <w:lang w:val="el-GR" w:eastAsia="el-GR"/>
        </w:rPr>
        <w:t>Σας περιμένουμε όλους, το Σάββατο 15 Οκτωβρίου, στις 9 π.μ.</w:t>
      </w:r>
    </w:p>
    <w:p w14:paraId="13E183A0" w14:textId="2E2D3F0F" w:rsidR="00C303B4" w:rsidRPr="00B6584A" w:rsidRDefault="00B6584A" w:rsidP="00B6584A">
      <w:pPr>
        <w:spacing w:line="480" w:lineRule="auto"/>
        <w:jc w:val="both"/>
        <w:rPr>
          <w:sz w:val="28"/>
          <w:szCs w:val="28"/>
          <w:lang w:val="el-GR"/>
        </w:rPr>
      </w:pPr>
      <w:r w:rsidRPr="00B6584A">
        <w:rPr>
          <w:noProof/>
          <w:sz w:val="28"/>
          <w:szCs w:val="28"/>
          <w:lang w:val="el-GR" w:eastAsia="el-GR"/>
        </w:rPr>
        <w:lastRenderedPageBreak/>
        <w:drawing>
          <wp:inline distT="0" distB="0" distL="0" distR="0" wp14:anchorId="26D3F8EF" wp14:editId="262FE915">
            <wp:extent cx="5486400" cy="7759770"/>
            <wp:effectExtent l="0" t="0" r="0" b="0"/>
            <wp:docPr id="1" name="Εικόνα 1" descr="C:\Users\User\Desktop\20 χρόνια\310954737_583942520193854_358194866092895699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 χρόνια\310954737_583942520193854_358194866092895699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5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03B4" w:rsidRPr="00B658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2FC3"/>
    <w:multiLevelType w:val="hybridMultilevel"/>
    <w:tmpl w:val="905A608C"/>
    <w:lvl w:ilvl="0" w:tplc="B2D2C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40B40"/>
    <w:multiLevelType w:val="hybridMultilevel"/>
    <w:tmpl w:val="AFE460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43"/>
    <w:rsid w:val="00034066"/>
    <w:rsid w:val="000B5DF5"/>
    <w:rsid w:val="0022619A"/>
    <w:rsid w:val="00231147"/>
    <w:rsid w:val="002846EF"/>
    <w:rsid w:val="002861D7"/>
    <w:rsid w:val="002E218E"/>
    <w:rsid w:val="003F481C"/>
    <w:rsid w:val="005469E4"/>
    <w:rsid w:val="00575D76"/>
    <w:rsid w:val="00673875"/>
    <w:rsid w:val="0077554E"/>
    <w:rsid w:val="007E08DD"/>
    <w:rsid w:val="007F735C"/>
    <w:rsid w:val="0084693F"/>
    <w:rsid w:val="008C6D43"/>
    <w:rsid w:val="0090742D"/>
    <w:rsid w:val="00934DF9"/>
    <w:rsid w:val="00965B31"/>
    <w:rsid w:val="009E2BF3"/>
    <w:rsid w:val="009F579C"/>
    <w:rsid w:val="00A30F69"/>
    <w:rsid w:val="00A417BA"/>
    <w:rsid w:val="00A879E3"/>
    <w:rsid w:val="00AA7569"/>
    <w:rsid w:val="00B37503"/>
    <w:rsid w:val="00B6584A"/>
    <w:rsid w:val="00BC48D7"/>
    <w:rsid w:val="00C303B4"/>
    <w:rsid w:val="00CE152E"/>
    <w:rsid w:val="00CE38B2"/>
    <w:rsid w:val="00DD2CBD"/>
    <w:rsid w:val="00E52C45"/>
    <w:rsid w:val="00E569DE"/>
    <w:rsid w:val="00F04D38"/>
    <w:rsid w:val="00F0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1890"/>
  <w15:chartTrackingRefBased/>
  <w15:docId w15:val="{F4E27942-8CFA-453F-91E7-067CE977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D4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52C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2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00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6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6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50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5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9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facebook.com/Seaandsee.gr/?__cft__%5b0%5d=AZWGx_XbVGhxN46weQwW00_xTIg0tM7W0SCGzgpxKn9TsgsosdmFEKDGBiSRe4ZiNNLYNPPRDinpPog3P2QnLn97X4Ho8JY2eFQaytb5Vvi_UZYjneT6Zvv96IuapFeCW-0pQqTaw6KMZFUN97FhlDRbZQ-Yc6sn0xwqyKLlBWIPvXTh3qtxDjsUe90rlmmCLN13WxKHyHZEwF2wm70OuxRu&amp;__tn__=kK-y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DeepBlueAcademy.gr?__cft__%5b0%5d=AZWGx_XbVGhxN46weQwW00_xTIg0tM7W0SCGzgpxKn9TsgsosdmFEKDGBiSRe4ZiNNLYNPPRDinpPog3P2QnLn97X4Ho8JY2eFQaytb5Vvi_UZYjneT6Zvv96IuapFeCW-0pQqTaw6KMZFUN97FhlDRbZQ-Yc6sn0xwqyKLlBWIPvXTh3qtxDjsUe90rlmmCLN13WxKHyHZEwF2wm70OuxRu&amp;__tn__=-%5dK-y-R" TargetMode="External"/><Relationship Id="rId5" Type="http://schemas.openxmlformats.org/officeDocument/2006/relationships/hyperlink" Target="https://www.facebook.com/diaeuth?__cft__%5b0%5d=AZWGx_XbVGhxN46weQwW00_xTIg0tM7W0SCGzgpxKn9TsgsosdmFEKDGBiSRe4ZiNNLYNPPRDinpPog3P2QnLn97X4Ho8JY2eFQaytb5Vvi_UZYjneT6Zvv96IuapFeCW-0pQqTaw6KMZFUN97FhlDRbZQ-Yc6sn0xwqyKLlBWIPvXTh3qtxDjsUe90rlmmCLN13WxKHyHZEwF2wm70OuxRu&amp;__tn__=-%5dK-y-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CHATZIIOANNOU MARIANTHI</dc:creator>
  <cp:keywords/>
  <dc:description/>
  <cp:lastModifiedBy>GATOU OURANIA</cp:lastModifiedBy>
  <cp:revision>2</cp:revision>
  <dcterms:created xsi:type="dcterms:W3CDTF">2022-10-14T08:51:00Z</dcterms:created>
  <dcterms:modified xsi:type="dcterms:W3CDTF">2022-10-14T08:51:00Z</dcterms:modified>
</cp:coreProperties>
</file>