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59BB22" w14:textId="58DF2B12" w:rsidR="00AF35B2" w:rsidRPr="00101CEF" w:rsidRDefault="00AF35B2" w:rsidP="00A6437C">
      <w:pPr>
        <w:spacing w:after="0" w:line="276" w:lineRule="auto"/>
        <w:rPr>
          <w:rFonts w:cs="Calibri"/>
          <w:sz w:val="24"/>
          <w:szCs w:val="24"/>
        </w:rPr>
      </w:pPr>
    </w:p>
    <w:p w14:paraId="41A8A505" w14:textId="77777777" w:rsidR="00A806B7" w:rsidRPr="002B161B" w:rsidRDefault="00A806B7" w:rsidP="00A806B7">
      <w:pPr>
        <w:jc w:val="center"/>
        <w:rPr>
          <w:b/>
          <w:sz w:val="28"/>
          <w:szCs w:val="28"/>
        </w:rPr>
      </w:pPr>
      <w:r w:rsidRPr="002B161B">
        <w:rPr>
          <w:b/>
          <w:sz w:val="28"/>
          <w:szCs w:val="28"/>
        </w:rPr>
        <w:t>Δελτίο Τύπου</w:t>
      </w:r>
    </w:p>
    <w:p w14:paraId="7DCF8EB3" w14:textId="77777777" w:rsidR="00A806B7" w:rsidRDefault="00A806B7" w:rsidP="00A806B7"/>
    <w:p w14:paraId="1EA259B9" w14:textId="77777777" w:rsidR="00A806B7" w:rsidRPr="00C46119" w:rsidRDefault="00A806B7" w:rsidP="00C46119">
      <w:pPr>
        <w:jc w:val="both"/>
        <w:rPr>
          <w:rFonts w:ascii="Garamond" w:hAnsi="Garamond"/>
          <w:sz w:val="24"/>
          <w:szCs w:val="24"/>
        </w:rPr>
      </w:pPr>
      <w:r w:rsidRPr="00C46119">
        <w:rPr>
          <w:rFonts w:ascii="Garamond" w:hAnsi="Garamond"/>
          <w:sz w:val="24"/>
          <w:szCs w:val="24"/>
        </w:rPr>
        <w:t>Με μεγάλη επιτυχία ολοκληρώθηκαν οι εργασίες του 25</w:t>
      </w:r>
      <w:r w:rsidRPr="00C46119">
        <w:rPr>
          <w:rFonts w:ascii="Garamond" w:hAnsi="Garamond"/>
          <w:sz w:val="24"/>
          <w:szCs w:val="24"/>
          <w:vertAlign w:val="superscript"/>
        </w:rPr>
        <w:t>ου</w:t>
      </w:r>
      <w:r w:rsidRPr="00C46119">
        <w:rPr>
          <w:rFonts w:ascii="Garamond" w:hAnsi="Garamond"/>
          <w:sz w:val="24"/>
          <w:szCs w:val="24"/>
        </w:rPr>
        <w:t xml:space="preserve"> Πανελλήνιου Συνεδρίου Πληροφορικής (PCI 2021), που φιλοξενήθηκε στο νέο κτίριο του Τμήματος Ηλεκτρολόγων Μηχανικών και Μηχανικών Υπολογιστών του Πανεπιστημίου Θεσσαλίας κατά το διάστημα  26-28 Νοεμβρίου 2021. </w:t>
      </w:r>
    </w:p>
    <w:p w14:paraId="5558C8E0" w14:textId="1715ECAC" w:rsidR="00A806B7" w:rsidRPr="00C46119" w:rsidRDefault="00A806B7" w:rsidP="00C46119">
      <w:pPr>
        <w:jc w:val="both"/>
        <w:rPr>
          <w:rFonts w:ascii="Garamond" w:hAnsi="Garamond"/>
          <w:sz w:val="24"/>
          <w:szCs w:val="24"/>
        </w:rPr>
      </w:pPr>
      <w:r w:rsidRPr="00C46119">
        <w:rPr>
          <w:rFonts w:ascii="Garamond" w:hAnsi="Garamond"/>
          <w:sz w:val="24"/>
          <w:szCs w:val="24"/>
        </w:rPr>
        <w:t xml:space="preserve">Στο συνέριο, το οποίο συνδιοργανώθηκε από την Ελληνική Εταιρία Επιστημόνων Πληροφορικής και Επικοινωνιών, το Πανεπιστήμιο Θεσσαλίας, το Ελληνικό Ανοιχτό Πανεπιστήμιο και το Πανεπιστήμιο Δυτικής Αττικής, και διεξήχθη υβριδικά, παρουσιάστηκαν συνολικά 90 επιστημονικές ανακοινώσεις Ελλήνων και ξένων επιστημόνων, οι οποίες είχαν επιλεγεί κατόπιν διαδικασίας κρίσης, και δημοσιεύονται στα πρακτικά του που εκδίδονται υπό την αιγίδα της Association for </w:t>
      </w:r>
      <w:proofErr w:type="spellStart"/>
      <w:r w:rsidRPr="00C46119">
        <w:rPr>
          <w:rFonts w:ascii="Garamond" w:hAnsi="Garamond"/>
          <w:sz w:val="24"/>
          <w:szCs w:val="24"/>
        </w:rPr>
        <w:t>Computing</w:t>
      </w:r>
      <w:proofErr w:type="spellEnd"/>
      <w:r w:rsidRPr="00C46119">
        <w:rPr>
          <w:rFonts w:ascii="Garamond" w:hAnsi="Garamond"/>
          <w:sz w:val="24"/>
          <w:szCs w:val="24"/>
        </w:rPr>
        <w:t xml:space="preserve"> </w:t>
      </w:r>
      <w:proofErr w:type="spellStart"/>
      <w:r w:rsidRPr="00C46119">
        <w:rPr>
          <w:rFonts w:ascii="Garamond" w:hAnsi="Garamond"/>
          <w:sz w:val="24"/>
          <w:szCs w:val="24"/>
        </w:rPr>
        <w:t>Machinery</w:t>
      </w:r>
      <w:proofErr w:type="spellEnd"/>
      <w:r w:rsidRPr="00C46119">
        <w:rPr>
          <w:rFonts w:ascii="Garamond" w:hAnsi="Garamond"/>
          <w:sz w:val="24"/>
          <w:szCs w:val="24"/>
        </w:rPr>
        <w:t xml:space="preserve"> (ACM).   </w:t>
      </w:r>
    </w:p>
    <w:p w14:paraId="4A1F1BD5" w14:textId="1988222C" w:rsidR="00A806B7" w:rsidRPr="00C46119" w:rsidRDefault="00A806B7" w:rsidP="00C46119">
      <w:pPr>
        <w:jc w:val="both"/>
        <w:rPr>
          <w:rFonts w:ascii="Garamond" w:hAnsi="Garamond"/>
          <w:sz w:val="24"/>
          <w:szCs w:val="24"/>
        </w:rPr>
      </w:pPr>
      <w:r w:rsidRPr="00C46119">
        <w:rPr>
          <w:rFonts w:ascii="Garamond" w:hAnsi="Garamond"/>
          <w:sz w:val="24"/>
          <w:szCs w:val="24"/>
        </w:rPr>
        <w:t xml:space="preserve">Το συνέδριο ξεκίνησε την Παρασκευή 26 Νοεμβρίου με την προσκεκλημένη ομιλία του Καθηγητή Ηλία </w:t>
      </w:r>
      <w:proofErr w:type="spellStart"/>
      <w:r w:rsidRPr="00C46119">
        <w:rPr>
          <w:rFonts w:ascii="Garamond" w:hAnsi="Garamond"/>
          <w:sz w:val="24"/>
          <w:szCs w:val="24"/>
        </w:rPr>
        <w:t>Χούστη</w:t>
      </w:r>
      <w:proofErr w:type="spellEnd"/>
      <w:r w:rsidRPr="00C46119">
        <w:rPr>
          <w:rFonts w:ascii="Garamond" w:hAnsi="Garamond"/>
          <w:sz w:val="24"/>
          <w:szCs w:val="24"/>
        </w:rPr>
        <w:t xml:space="preserve">, ο οποίος είναι ομότιμος καθηγητής των Πανεπιστημίων Θεσσαλίας και </w:t>
      </w:r>
      <w:proofErr w:type="spellStart"/>
      <w:r w:rsidRPr="00C46119">
        <w:rPr>
          <w:rFonts w:ascii="Garamond" w:hAnsi="Garamond"/>
          <w:sz w:val="24"/>
          <w:szCs w:val="24"/>
        </w:rPr>
        <w:t>Purdue</w:t>
      </w:r>
      <w:proofErr w:type="spellEnd"/>
      <w:r w:rsidRPr="00C46119">
        <w:rPr>
          <w:rFonts w:ascii="Garamond" w:hAnsi="Garamond"/>
          <w:sz w:val="24"/>
          <w:szCs w:val="24"/>
        </w:rPr>
        <w:t xml:space="preserve"> (USA). Οι εργασίες του συνεδρίου το Σάββατο 27 Νοεμβρίου άνοιξαν με την</w:t>
      </w:r>
      <w:bookmarkStart w:id="0" w:name="_GoBack"/>
      <w:bookmarkEnd w:id="0"/>
      <w:r w:rsidRPr="00C46119">
        <w:rPr>
          <w:rFonts w:ascii="Garamond" w:hAnsi="Garamond"/>
          <w:sz w:val="24"/>
          <w:szCs w:val="24"/>
        </w:rPr>
        <w:t xml:space="preserve"> προσκεκλημένη ομιλία του Καθηγητή </w:t>
      </w:r>
      <w:proofErr w:type="spellStart"/>
      <w:r w:rsidRPr="00C46119">
        <w:rPr>
          <w:rFonts w:ascii="Garamond" w:hAnsi="Garamond"/>
          <w:sz w:val="24"/>
          <w:szCs w:val="24"/>
        </w:rPr>
        <w:t>Άντυ</w:t>
      </w:r>
      <w:proofErr w:type="spellEnd"/>
      <w:r w:rsidRPr="00C46119">
        <w:rPr>
          <w:rFonts w:ascii="Garamond" w:hAnsi="Garamond"/>
          <w:sz w:val="24"/>
          <w:szCs w:val="24"/>
        </w:rPr>
        <w:t xml:space="preserve"> (Ανδρέα) </w:t>
      </w:r>
      <w:proofErr w:type="spellStart"/>
      <w:r w:rsidRPr="00C46119">
        <w:rPr>
          <w:rFonts w:ascii="Garamond" w:hAnsi="Garamond"/>
          <w:sz w:val="24"/>
          <w:szCs w:val="24"/>
        </w:rPr>
        <w:t>Κορονιού</w:t>
      </w:r>
      <w:proofErr w:type="spellEnd"/>
      <w:r w:rsidRPr="00C46119">
        <w:rPr>
          <w:rFonts w:ascii="Garamond" w:hAnsi="Garamond"/>
          <w:sz w:val="24"/>
          <w:szCs w:val="24"/>
        </w:rPr>
        <w:t xml:space="preserve">, ο οποίος είναι διευθύνων σύμβουλος της ερευνητικής κοινοπραξίας </w:t>
      </w:r>
      <w:proofErr w:type="spellStart"/>
      <w:r w:rsidRPr="00C46119">
        <w:rPr>
          <w:rFonts w:ascii="Garamond" w:hAnsi="Garamond"/>
          <w:sz w:val="24"/>
          <w:szCs w:val="24"/>
        </w:rPr>
        <w:t>SmartSat</w:t>
      </w:r>
      <w:proofErr w:type="spellEnd"/>
      <w:r w:rsidRPr="00C46119">
        <w:rPr>
          <w:rFonts w:ascii="Garamond" w:hAnsi="Garamond"/>
          <w:sz w:val="24"/>
          <w:szCs w:val="24"/>
        </w:rPr>
        <w:t xml:space="preserve"> CRC Αυστραλίας και ομότιμος καθηγητής του Πανεπιστημίου </w:t>
      </w:r>
      <w:proofErr w:type="spellStart"/>
      <w:r w:rsidRPr="00C46119">
        <w:rPr>
          <w:rFonts w:ascii="Garamond" w:hAnsi="Garamond"/>
          <w:sz w:val="24"/>
          <w:szCs w:val="24"/>
        </w:rPr>
        <w:t>South</w:t>
      </w:r>
      <w:proofErr w:type="spellEnd"/>
      <w:r w:rsidRPr="00C46119">
        <w:rPr>
          <w:rFonts w:ascii="Garamond" w:hAnsi="Garamond"/>
          <w:sz w:val="24"/>
          <w:szCs w:val="24"/>
        </w:rPr>
        <w:t xml:space="preserve"> </w:t>
      </w:r>
      <w:proofErr w:type="spellStart"/>
      <w:r w:rsidRPr="00C46119">
        <w:rPr>
          <w:rFonts w:ascii="Garamond" w:hAnsi="Garamond"/>
          <w:sz w:val="24"/>
          <w:szCs w:val="24"/>
        </w:rPr>
        <w:t>Australia</w:t>
      </w:r>
      <w:proofErr w:type="spellEnd"/>
      <w:r w:rsidRPr="00C46119">
        <w:rPr>
          <w:rFonts w:ascii="Garamond" w:hAnsi="Garamond"/>
          <w:sz w:val="24"/>
          <w:szCs w:val="24"/>
        </w:rPr>
        <w:t xml:space="preserve">. </w:t>
      </w:r>
    </w:p>
    <w:p w14:paraId="267B87C8" w14:textId="690E1E46" w:rsidR="00A806B7" w:rsidRPr="00C46119" w:rsidRDefault="00A806B7" w:rsidP="00C46119">
      <w:pPr>
        <w:jc w:val="both"/>
        <w:rPr>
          <w:rFonts w:ascii="Garamond" w:hAnsi="Garamond"/>
          <w:sz w:val="24"/>
          <w:szCs w:val="24"/>
        </w:rPr>
      </w:pPr>
      <w:r w:rsidRPr="00C46119">
        <w:rPr>
          <w:rFonts w:ascii="Garamond" w:hAnsi="Garamond"/>
          <w:sz w:val="24"/>
          <w:szCs w:val="24"/>
        </w:rPr>
        <w:t xml:space="preserve">Το Τμήμα Ηλεκτρολόγων Μηχανικών και Μηχανικών Υπολογιστών συνεχίζει την δραστηριότητά του με τη διοργάνωση διαδικτυακού φόρουμ στις 15 Δεκεμβρίου, για να σηματοδοτήσει την έναρξη της συνεργασίας του με το ερευνητικό κέντρο </w:t>
      </w:r>
      <w:proofErr w:type="spellStart"/>
      <w:r w:rsidRPr="00C46119">
        <w:rPr>
          <w:rFonts w:ascii="Garamond" w:hAnsi="Garamond"/>
          <w:sz w:val="24"/>
          <w:szCs w:val="24"/>
        </w:rPr>
        <w:t>SmartSat</w:t>
      </w:r>
      <w:proofErr w:type="spellEnd"/>
      <w:r w:rsidRPr="00C46119">
        <w:rPr>
          <w:rFonts w:ascii="Garamond" w:hAnsi="Garamond"/>
          <w:sz w:val="24"/>
          <w:szCs w:val="24"/>
        </w:rPr>
        <w:t xml:space="preserve"> CRC. </w:t>
      </w:r>
    </w:p>
    <w:p w14:paraId="5DAC54DF" w14:textId="3740C900" w:rsidR="00A806B7" w:rsidRPr="00C46119" w:rsidRDefault="00A806B7" w:rsidP="00C46119">
      <w:pPr>
        <w:jc w:val="both"/>
        <w:rPr>
          <w:rFonts w:ascii="Garamond" w:hAnsi="Garamond"/>
          <w:sz w:val="24"/>
          <w:szCs w:val="24"/>
        </w:rPr>
      </w:pPr>
    </w:p>
    <w:p w14:paraId="4B6BE49C" w14:textId="5491357C" w:rsidR="00A806B7" w:rsidRPr="00C46119" w:rsidRDefault="00A806B7" w:rsidP="00C46119">
      <w:pPr>
        <w:jc w:val="both"/>
        <w:rPr>
          <w:rFonts w:ascii="Garamond" w:hAnsi="Garamond"/>
          <w:sz w:val="24"/>
          <w:szCs w:val="24"/>
        </w:rPr>
      </w:pPr>
      <w:r w:rsidRPr="00C46119">
        <w:rPr>
          <w:rFonts w:ascii="Garamond" w:hAnsi="Garamond"/>
          <w:sz w:val="24"/>
          <w:szCs w:val="24"/>
        </w:rPr>
        <w:t xml:space="preserve">Χαιρετισμός του Πρυτάνεως του Πανεπιστημίου Θεσσαλίας Καθηγητή Ζήση </w:t>
      </w:r>
      <w:proofErr w:type="spellStart"/>
      <w:r w:rsidRPr="00C46119">
        <w:rPr>
          <w:rFonts w:ascii="Garamond" w:hAnsi="Garamond"/>
          <w:sz w:val="24"/>
          <w:szCs w:val="24"/>
        </w:rPr>
        <w:t>Μαμούρη</w:t>
      </w:r>
      <w:proofErr w:type="spellEnd"/>
      <w:r w:rsidRPr="00C46119">
        <w:rPr>
          <w:rFonts w:ascii="Garamond" w:hAnsi="Garamond"/>
          <w:sz w:val="24"/>
          <w:szCs w:val="24"/>
        </w:rPr>
        <w:t xml:space="preserve"> και του  Κοσμήτορα της Πολυτεχνικής Σχολής Καθηγητή Γιώργου Σταμούλη στο </w:t>
      </w:r>
      <w:r w:rsidRPr="00C46119">
        <w:rPr>
          <w:rFonts w:ascii="Garamond" w:hAnsi="Garamond"/>
          <w:sz w:val="24"/>
          <w:szCs w:val="24"/>
          <w:lang w:val="en-US"/>
        </w:rPr>
        <w:t>PCI</w:t>
      </w:r>
      <w:r w:rsidRPr="00C46119">
        <w:rPr>
          <w:rFonts w:ascii="Garamond" w:hAnsi="Garamond"/>
          <w:sz w:val="24"/>
          <w:szCs w:val="24"/>
        </w:rPr>
        <w:t xml:space="preserve"> 2021</w:t>
      </w:r>
    </w:p>
    <w:p w14:paraId="61BDC8C3" w14:textId="4B4C90CE" w:rsidR="00A806B7" w:rsidRPr="00A806B7" w:rsidRDefault="00A806B7" w:rsidP="00A806B7">
      <w:r>
        <w:rPr>
          <w:noProof/>
          <w:lang w:eastAsia="el-GR"/>
        </w:rPr>
        <w:lastRenderedPageBreak/>
        <w:drawing>
          <wp:inline distT="0" distB="0" distL="0" distR="0" wp14:anchorId="535C065A" wp14:editId="0C9AEA80">
            <wp:extent cx="5939790" cy="4455160"/>
            <wp:effectExtent l="0" t="0" r="3810" b="254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anRector.jpg"/>
                    <pic:cNvPicPr/>
                  </pic:nvPicPr>
                  <pic:blipFill>
                    <a:blip r:embed="rId7">
                      <a:extLst>
                        <a:ext uri="{28A0092B-C50C-407E-A947-70E740481C1C}">
                          <a14:useLocalDpi xmlns:a14="http://schemas.microsoft.com/office/drawing/2010/main" val="0"/>
                        </a:ext>
                      </a:extLst>
                    </a:blip>
                    <a:stretch>
                      <a:fillRect/>
                    </a:stretch>
                  </pic:blipFill>
                  <pic:spPr>
                    <a:xfrm>
                      <a:off x="0" y="0"/>
                      <a:ext cx="5939790" cy="4455160"/>
                    </a:xfrm>
                    <a:prstGeom prst="rect">
                      <a:avLst/>
                    </a:prstGeom>
                  </pic:spPr>
                </pic:pic>
              </a:graphicData>
            </a:graphic>
          </wp:inline>
        </w:drawing>
      </w:r>
    </w:p>
    <w:p w14:paraId="114EF325" w14:textId="1CD29BA6" w:rsidR="00A806B7" w:rsidRDefault="00A806B7" w:rsidP="00A806B7"/>
    <w:p w14:paraId="56A9F48A" w14:textId="51B92496" w:rsidR="00A806B7" w:rsidRPr="00A806B7" w:rsidRDefault="00A806B7" w:rsidP="00A806B7">
      <w:r>
        <w:rPr>
          <w:lang w:val="en-US"/>
        </w:rPr>
        <w:t>A</w:t>
      </w:r>
      <w:proofErr w:type="spellStart"/>
      <w:r>
        <w:t>πονομή</w:t>
      </w:r>
      <w:proofErr w:type="spellEnd"/>
      <w:r>
        <w:t xml:space="preserve"> του Βραβείου του Συνεδρίου</w:t>
      </w:r>
      <w:r w:rsidRPr="00A806B7">
        <w:t xml:space="preserve"> </w:t>
      </w:r>
      <w:r>
        <w:rPr>
          <w:lang w:val="en-US"/>
        </w:rPr>
        <w:t>PCI</w:t>
      </w:r>
      <w:r w:rsidRPr="00A806B7">
        <w:t xml:space="preserve"> 2021 </w:t>
      </w:r>
      <w:r>
        <w:t xml:space="preserve">στον Καθηγητή Ηλία </w:t>
      </w:r>
      <w:proofErr w:type="spellStart"/>
      <w:r>
        <w:t>Χούστη</w:t>
      </w:r>
      <w:proofErr w:type="spellEnd"/>
      <w:r w:rsidRPr="00A806B7">
        <w:t xml:space="preserve"> </w:t>
      </w:r>
      <w:r>
        <w:t xml:space="preserve">από τον Πρόεδρο της Επιτροπής Προγράμματος Καθηγητή Μιχάλη </w:t>
      </w:r>
      <w:proofErr w:type="spellStart"/>
      <w:r>
        <w:t>Βασιλακόπουλο</w:t>
      </w:r>
      <w:proofErr w:type="spellEnd"/>
    </w:p>
    <w:p w14:paraId="65ECF9E4" w14:textId="39669365" w:rsidR="00A806B7" w:rsidRPr="00A806B7" w:rsidRDefault="00A806B7" w:rsidP="00A806B7">
      <w:r>
        <w:rPr>
          <w:noProof/>
          <w:lang w:eastAsia="el-GR"/>
        </w:rPr>
        <w:drawing>
          <wp:inline distT="0" distB="0" distL="0" distR="0" wp14:anchorId="2F315EBD" wp14:editId="537C711D">
            <wp:extent cx="5939790" cy="3341370"/>
            <wp:effectExtent l="0" t="0" r="381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ustisAward.jpg"/>
                    <pic:cNvPicPr/>
                  </pic:nvPicPr>
                  <pic:blipFill>
                    <a:blip r:embed="rId8">
                      <a:extLst>
                        <a:ext uri="{28A0092B-C50C-407E-A947-70E740481C1C}">
                          <a14:useLocalDpi xmlns:a14="http://schemas.microsoft.com/office/drawing/2010/main" val="0"/>
                        </a:ext>
                      </a:extLst>
                    </a:blip>
                    <a:stretch>
                      <a:fillRect/>
                    </a:stretch>
                  </pic:blipFill>
                  <pic:spPr>
                    <a:xfrm>
                      <a:off x="0" y="0"/>
                      <a:ext cx="5939790" cy="3341370"/>
                    </a:xfrm>
                    <a:prstGeom prst="rect">
                      <a:avLst/>
                    </a:prstGeom>
                  </pic:spPr>
                </pic:pic>
              </a:graphicData>
            </a:graphic>
          </wp:inline>
        </w:drawing>
      </w:r>
    </w:p>
    <w:p w14:paraId="62196116" w14:textId="680C3FF9" w:rsidR="006E6BBB" w:rsidRDefault="006E6BBB" w:rsidP="006E6BBB">
      <w:pPr>
        <w:spacing w:after="120"/>
        <w:jc w:val="right"/>
        <w:rPr>
          <w:rFonts w:cs="Calibri"/>
        </w:rPr>
      </w:pPr>
    </w:p>
    <w:p w14:paraId="38FF1683" w14:textId="1158798F" w:rsidR="00A806B7" w:rsidRDefault="00A806B7" w:rsidP="00A806B7">
      <w:pPr>
        <w:spacing w:after="120"/>
        <w:rPr>
          <w:rFonts w:cs="Calibri"/>
        </w:rPr>
      </w:pPr>
      <w:r>
        <w:rPr>
          <w:rFonts w:cs="Calibri"/>
        </w:rPr>
        <w:t xml:space="preserve">Προσκεκλημένη Ομιλία στο </w:t>
      </w:r>
      <w:r>
        <w:rPr>
          <w:rFonts w:cs="Calibri"/>
          <w:lang w:val="en-US"/>
        </w:rPr>
        <w:t>PCI</w:t>
      </w:r>
      <w:r w:rsidRPr="00A806B7">
        <w:rPr>
          <w:rFonts w:cs="Calibri"/>
        </w:rPr>
        <w:t xml:space="preserve"> 2021 </w:t>
      </w:r>
      <w:r>
        <w:rPr>
          <w:rFonts w:cs="Calibri"/>
        </w:rPr>
        <w:t>από τον  Καθηγητή ‘</w:t>
      </w:r>
      <w:proofErr w:type="spellStart"/>
      <w:r>
        <w:rPr>
          <w:rFonts w:cs="Calibri"/>
        </w:rPr>
        <w:t>Αντυ</w:t>
      </w:r>
      <w:proofErr w:type="spellEnd"/>
      <w:r>
        <w:rPr>
          <w:rFonts w:cs="Calibri"/>
        </w:rPr>
        <w:t xml:space="preserve"> </w:t>
      </w:r>
      <w:proofErr w:type="spellStart"/>
      <w:r>
        <w:rPr>
          <w:rFonts w:cs="Calibri"/>
        </w:rPr>
        <w:t>Κορονιό</w:t>
      </w:r>
      <w:proofErr w:type="spellEnd"/>
    </w:p>
    <w:p w14:paraId="77BBCFC4" w14:textId="5FBB07E7" w:rsidR="00A806B7" w:rsidRDefault="00A806B7" w:rsidP="00A806B7">
      <w:pPr>
        <w:spacing w:after="120"/>
        <w:rPr>
          <w:rFonts w:cs="Calibri"/>
        </w:rPr>
      </w:pPr>
      <w:r>
        <w:rPr>
          <w:rFonts w:cs="Calibri"/>
          <w:noProof/>
          <w:lang w:eastAsia="el-GR"/>
        </w:rPr>
        <w:drawing>
          <wp:inline distT="0" distB="0" distL="0" distR="0" wp14:anchorId="252B0E26" wp14:editId="1F505D0A">
            <wp:extent cx="5939790" cy="4455160"/>
            <wp:effectExtent l="0" t="0" r="3810" b="254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dyKoronios.jpg"/>
                    <pic:cNvPicPr/>
                  </pic:nvPicPr>
                  <pic:blipFill>
                    <a:blip r:embed="rId9">
                      <a:extLst>
                        <a:ext uri="{28A0092B-C50C-407E-A947-70E740481C1C}">
                          <a14:useLocalDpi xmlns:a14="http://schemas.microsoft.com/office/drawing/2010/main" val="0"/>
                        </a:ext>
                      </a:extLst>
                    </a:blip>
                    <a:stretch>
                      <a:fillRect/>
                    </a:stretch>
                  </pic:blipFill>
                  <pic:spPr>
                    <a:xfrm>
                      <a:off x="0" y="0"/>
                      <a:ext cx="5939790" cy="4455160"/>
                    </a:xfrm>
                    <a:prstGeom prst="rect">
                      <a:avLst/>
                    </a:prstGeom>
                  </pic:spPr>
                </pic:pic>
              </a:graphicData>
            </a:graphic>
          </wp:inline>
        </w:drawing>
      </w:r>
    </w:p>
    <w:sectPr w:rsidR="00A806B7" w:rsidSect="0092775D">
      <w:headerReference w:type="even" r:id="rId10"/>
      <w:headerReference w:type="default" r:id="rId11"/>
      <w:footerReference w:type="even" r:id="rId12"/>
      <w:footerReference w:type="default" r:id="rId13"/>
      <w:headerReference w:type="first" r:id="rId14"/>
      <w:footerReference w:type="first" r:id="rId15"/>
      <w:pgSz w:w="11906" w:h="16838" w:code="9"/>
      <w:pgMar w:top="1134" w:right="1134" w:bottom="851" w:left="1418"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27014A" w14:textId="77777777" w:rsidR="00DA22E8" w:rsidRDefault="00DA22E8" w:rsidP="0028025F">
      <w:pPr>
        <w:spacing w:after="0" w:line="240" w:lineRule="auto"/>
      </w:pPr>
      <w:r>
        <w:separator/>
      </w:r>
    </w:p>
  </w:endnote>
  <w:endnote w:type="continuationSeparator" w:id="0">
    <w:p w14:paraId="691A236F" w14:textId="77777777" w:rsidR="00DA22E8" w:rsidRDefault="00DA22E8" w:rsidP="002802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Garamond">
    <w:panose1 w:val="02020404030301010803"/>
    <w:charset w:val="A1"/>
    <w:family w:val="roman"/>
    <w:pitch w:val="variable"/>
    <w:sig w:usb0="00000287" w:usb1="00000000" w:usb2="00000000" w:usb3="00000000" w:csb0="0000009F" w:csb1="00000000"/>
  </w:font>
  <w:font w:name="Segoe UI">
    <w:panose1 w:val="020B0502040204020203"/>
    <w:charset w:val="A1"/>
    <w:family w:val="swiss"/>
    <w:pitch w:val="variable"/>
    <w:sig w:usb0="E10022FF" w:usb1="C000E47F" w:usb2="00000029" w:usb3="00000000" w:csb0="000001DF" w:csb1="00000000"/>
  </w:font>
  <w:font w:name="Georgia">
    <w:panose1 w:val="02040502050405020303"/>
    <w:charset w:val="A1"/>
    <w:family w:val="roman"/>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6561C" w14:textId="77777777" w:rsidR="00A90F53" w:rsidRDefault="00A90F53">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B46E5" w14:textId="77777777" w:rsidR="00A90F53" w:rsidRDefault="00A90F53">
    <w:pPr>
      <w:pStyle w:val="a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4BB15" w14:textId="77777777" w:rsidR="00A90F53" w:rsidRDefault="00A90F53">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7C9263" w14:textId="77777777" w:rsidR="00DA22E8" w:rsidRDefault="00DA22E8" w:rsidP="0028025F">
      <w:pPr>
        <w:spacing w:after="0" w:line="240" w:lineRule="auto"/>
      </w:pPr>
      <w:r>
        <w:separator/>
      </w:r>
    </w:p>
  </w:footnote>
  <w:footnote w:type="continuationSeparator" w:id="0">
    <w:p w14:paraId="4C0F0288" w14:textId="77777777" w:rsidR="00DA22E8" w:rsidRDefault="00DA22E8" w:rsidP="002802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6867C" w14:textId="77777777" w:rsidR="00A90F53" w:rsidRDefault="00A90F53">
    <w:pPr>
      <w:pStyle w:val="a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227" w:type="dxa"/>
      <w:tblLayout w:type="fixed"/>
      <w:tblCellMar>
        <w:left w:w="57" w:type="dxa"/>
        <w:right w:w="57" w:type="dxa"/>
      </w:tblCellMar>
      <w:tblLook w:val="00A0" w:firstRow="1" w:lastRow="0" w:firstColumn="1" w:lastColumn="0" w:noHBand="0" w:noVBand="0"/>
    </w:tblPr>
    <w:tblGrid>
      <w:gridCol w:w="1418"/>
      <w:gridCol w:w="6946"/>
      <w:gridCol w:w="1418"/>
    </w:tblGrid>
    <w:tr w:rsidR="009F627B" w14:paraId="101EF8B0" w14:textId="77777777" w:rsidTr="00AF35B2">
      <w:tc>
        <w:tcPr>
          <w:tcW w:w="1418" w:type="dxa"/>
        </w:tcPr>
        <w:p w14:paraId="5CC7E57A" w14:textId="3D8681A0" w:rsidR="009F627B" w:rsidRDefault="00E869BB" w:rsidP="00AF708E">
          <w:pPr>
            <w:pStyle w:val="a5"/>
            <w:jc w:val="center"/>
          </w:pPr>
          <w:r>
            <w:rPr>
              <w:noProof/>
              <w:lang w:eastAsia="el-GR"/>
            </w:rPr>
            <w:drawing>
              <wp:inline distT="0" distB="0" distL="0" distR="0" wp14:anchorId="546BD8E2" wp14:editId="730C64DE">
                <wp:extent cx="828675" cy="828675"/>
                <wp:effectExtent l="0" t="0" r="0" b="0"/>
                <wp:docPr id="1"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tcW w:w="6946" w:type="dxa"/>
        </w:tcPr>
        <w:p w14:paraId="7BBB7121" w14:textId="77777777" w:rsidR="009F627B" w:rsidRPr="008F412D" w:rsidRDefault="009F627B" w:rsidP="00476E37">
          <w:pPr>
            <w:pStyle w:val="a7"/>
            <w:spacing w:before="60" w:after="0"/>
            <w:jc w:val="center"/>
            <w:rPr>
              <w:rFonts w:ascii="Calibri" w:hAnsi="Calibri" w:cs="Calibri"/>
              <w:b/>
              <w:bCs/>
              <w:sz w:val="28"/>
              <w:szCs w:val="28"/>
            </w:rPr>
          </w:pPr>
          <w:r w:rsidRPr="008F412D">
            <w:rPr>
              <w:rFonts w:ascii="Calibri" w:hAnsi="Calibri" w:cs="Calibri"/>
              <w:b/>
              <w:bCs/>
              <w:sz w:val="28"/>
              <w:szCs w:val="28"/>
            </w:rPr>
            <w:t>ΠΑΝΕΠΙΣΤΗΜΙΟ ΘΕΣΣΑΛΙΑΣ</w:t>
          </w:r>
        </w:p>
        <w:p w14:paraId="60EFE9D6" w14:textId="77777777" w:rsidR="009F627B" w:rsidRPr="008F412D" w:rsidRDefault="009F627B" w:rsidP="00AF708E">
          <w:pPr>
            <w:pStyle w:val="a7"/>
            <w:spacing w:after="0"/>
            <w:jc w:val="center"/>
            <w:rPr>
              <w:rFonts w:ascii="Calibri" w:hAnsi="Calibri" w:cs="Calibri"/>
              <w:b/>
              <w:bCs/>
              <w:sz w:val="28"/>
              <w:szCs w:val="28"/>
            </w:rPr>
          </w:pPr>
          <w:r w:rsidRPr="008F412D">
            <w:rPr>
              <w:rFonts w:ascii="Calibri" w:hAnsi="Calibri" w:cs="Calibri"/>
              <w:b/>
              <w:bCs/>
              <w:sz w:val="28"/>
              <w:szCs w:val="28"/>
            </w:rPr>
            <w:t>ΠΟΛΥΤΕΧΝΙΚΗ ΣΧΟΛΗ</w:t>
          </w:r>
        </w:p>
        <w:p w14:paraId="6EEA917A" w14:textId="77777777" w:rsidR="009F627B" w:rsidRPr="00AF35B2" w:rsidRDefault="009F627B" w:rsidP="00AF708E">
          <w:pPr>
            <w:pStyle w:val="a5"/>
            <w:jc w:val="center"/>
            <w:rPr>
              <w:rFonts w:cs="Calibri"/>
              <w:b/>
              <w:bCs/>
            </w:rPr>
          </w:pPr>
          <w:r w:rsidRPr="00AF35B2">
            <w:rPr>
              <w:rFonts w:cs="Calibri"/>
              <w:b/>
              <w:bCs/>
            </w:rPr>
            <w:t xml:space="preserve">ΤΜΗΜΑ ΗΛΕΚΤΡΟΛΟΓΩΝ ΜΗΧΑΝΙΚΩΝ </w:t>
          </w:r>
          <w:r w:rsidR="00BA78A6" w:rsidRPr="00AF35B2">
            <w:rPr>
              <w:rFonts w:cs="Calibri"/>
              <w:b/>
              <w:bCs/>
            </w:rPr>
            <w:t>ΚΑΙ</w:t>
          </w:r>
          <w:r w:rsidRPr="00AF35B2">
            <w:rPr>
              <w:rFonts w:cs="Calibri"/>
              <w:b/>
              <w:bCs/>
            </w:rPr>
            <w:t xml:space="preserve"> ΜΗΧΑΝΙΚΩΝ ΥΠΟΛΟΓΙΣΤΩΝ</w:t>
          </w:r>
        </w:p>
        <w:p w14:paraId="37DBF440" w14:textId="24E0B2AB" w:rsidR="009F627B" w:rsidRDefault="00AF35B2" w:rsidP="00AF708E">
          <w:pPr>
            <w:pStyle w:val="a5"/>
            <w:jc w:val="center"/>
          </w:pPr>
          <w:r>
            <w:t xml:space="preserve">Σέκερη και </w:t>
          </w:r>
          <w:proofErr w:type="spellStart"/>
          <w:r>
            <w:t>Χέυδεν</w:t>
          </w:r>
          <w:proofErr w:type="spellEnd"/>
          <w:r>
            <w:t xml:space="preserve">, Πεδίον Άρεως, κτίριο </w:t>
          </w:r>
          <w:r w:rsidR="00A90F53">
            <w:t>Τ</w:t>
          </w:r>
          <w:r>
            <w:t>ΗΜΜΥ, ΤΚ 383 34, Βόλος</w:t>
          </w:r>
        </w:p>
      </w:tc>
      <w:tc>
        <w:tcPr>
          <w:tcW w:w="1418" w:type="dxa"/>
        </w:tcPr>
        <w:p w14:paraId="0C3609B4" w14:textId="0804DB1A" w:rsidR="009F627B" w:rsidRDefault="00E869BB" w:rsidP="00AF708E">
          <w:pPr>
            <w:pStyle w:val="a5"/>
            <w:jc w:val="center"/>
          </w:pPr>
          <w:r>
            <w:rPr>
              <w:noProof/>
              <w:lang w:eastAsia="el-GR"/>
            </w:rPr>
            <w:drawing>
              <wp:inline distT="0" distB="0" distL="0" distR="0" wp14:anchorId="486C388F" wp14:editId="297EFEE2">
                <wp:extent cx="800100" cy="80010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r>
  </w:tbl>
  <w:p w14:paraId="0F37378E" w14:textId="1D7DC3CE" w:rsidR="009F627B" w:rsidRDefault="00E869BB">
    <w:pPr>
      <w:pStyle w:val="a5"/>
    </w:pPr>
    <w:r>
      <w:rPr>
        <w:noProof/>
        <w:lang w:eastAsia="el-GR"/>
      </w:rPr>
      <mc:AlternateContent>
        <mc:Choice Requires="wps">
          <w:drawing>
            <wp:anchor distT="4294967294" distB="4294967294" distL="114300" distR="114300" simplePos="0" relativeHeight="251657728" behindDoc="0" locked="0" layoutInCell="1" allowOverlap="1" wp14:anchorId="64AFFE9F" wp14:editId="736C5174">
              <wp:simplePos x="0" y="0"/>
              <wp:positionH relativeFrom="column">
                <wp:posOffset>-363855</wp:posOffset>
              </wp:positionH>
              <wp:positionV relativeFrom="paragraph">
                <wp:posOffset>50164</wp:posOffset>
              </wp:positionV>
              <wp:extent cx="6480175" cy="0"/>
              <wp:effectExtent l="0" t="19050" r="15875" b="0"/>
              <wp:wrapNone/>
              <wp:docPr id="3" name="Ευθεία γραμμή σύνδεσης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44450" cmpd="dbl">
                        <a:solidFill>
                          <a:srgbClr val="5F5F5F"/>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DAFD0A4" id="Ευθεία γραμμή σύνδεσης 1"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65pt,3.95pt" to="48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" strokecolor="#5f5f5f" strokeweight="3.5pt">
              <v:stroke linestyle="thinThin"/>
            </v:lin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A9553" w14:textId="77777777" w:rsidR="00A90F53" w:rsidRDefault="00A90F53">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33E70"/>
    <w:multiLevelType w:val="multilevel"/>
    <w:tmpl w:val="48182A8A"/>
    <w:lvl w:ilvl="0">
      <w:start w:val="1"/>
      <w:numFmt w:val="decimal"/>
      <w:pStyle w:val="MyStyle1"/>
      <w:lvlText w:val="%1"/>
      <w:lvlJc w:val="left"/>
      <w:pPr>
        <w:tabs>
          <w:tab w:val="num" w:pos="1152"/>
        </w:tabs>
        <w:ind w:left="1152" w:hanging="1152"/>
      </w:pPr>
      <w:rPr>
        <w:rFonts w:cs="Times New Roman" w:hint="default"/>
      </w:rPr>
    </w:lvl>
    <w:lvl w:ilvl="1">
      <w:start w:val="1"/>
      <w:numFmt w:val="decimal"/>
      <w:pStyle w:val="MyStyle2"/>
      <w:lvlText w:val="%1.%2"/>
      <w:lvlJc w:val="left"/>
      <w:pPr>
        <w:tabs>
          <w:tab w:val="num" w:pos="936"/>
        </w:tabs>
        <w:ind w:left="936" w:hanging="576"/>
      </w:pPr>
      <w:rPr>
        <w:rFonts w:cs="Times New Roman" w:hint="default"/>
      </w:rPr>
    </w:lvl>
    <w:lvl w:ilvl="2">
      <w:start w:val="1"/>
      <w:numFmt w:val="decimal"/>
      <w:pStyle w:val="MyStyle3"/>
      <w:lvlText w:val="%1.%2.%3"/>
      <w:lvlJc w:val="left"/>
      <w:pPr>
        <w:tabs>
          <w:tab w:val="num" w:pos="1080"/>
        </w:tabs>
        <w:ind w:left="1080" w:hanging="720"/>
      </w:pPr>
      <w:rPr>
        <w:rFonts w:cs="Times New Roman" w:hint="default"/>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1" w15:restartNumberingAfterBreak="0">
    <w:nsid w:val="0B0A34B7"/>
    <w:multiLevelType w:val="hybridMultilevel"/>
    <w:tmpl w:val="FB20AABC"/>
    <w:lvl w:ilvl="0" w:tplc="6D50FA7E">
      <w:start w:val="1"/>
      <w:numFmt w:val="decimal"/>
      <w:lvlText w:val="%1."/>
      <w:lvlJc w:val="left"/>
      <w:pPr>
        <w:ind w:left="720" w:hanging="360"/>
      </w:pPr>
      <w:rPr>
        <w:rFonts w:cs="Times New Roman"/>
        <w:b/>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15:restartNumberingAfterBreak="0">
    <w:nsid w:val="1107647C"/>
    <w:multiLevelType w:val="hybridMultilevel"/>
    <w:tmpl w:val="56B2529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D4054E1"/>
    <w:multiLevelType w:val="multilevel"/>
    <w:tmpl w:val="6E46FF0C"/>
    <w:lvl w:ilvl="0">
      <w:start w:val="1"/>
      <w:numFmt w:val="decimal"/>
      <w:pStyle w:val="1"/>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 w15:restartNumberingAfterBreak="0">
    <w:nsid w:val="24B44EE0"/>
    <w:multiLevelType w:val="hybridMultilevel"/>
    <w:tmpl w:val="FB20AABC"/>
    <w:lvl w:ilvl="0" w:tplc="6D50FA7E">
      <w:start w:val="1"/>
      <w:numFmt w:val="decimal"/>
      <w:lvlText w:val="%1."/>
      <w:lvlJc w:val="left"/>
      <w:pPr>
        <w:ind w:left="720" w:hanging="360"/>
      </w:pPr>
      <w:rPr>
        <w:rFonts w:cs="Times New Roman"/>
        <w:b/>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15:restartNumberingAfterBreak="0">
    <w:nsid w:val="39C74415"/>
    <w:multiLevelType w:val="multilevel"/>
    <w:tmpl w:val="889AE8E2"/>
    <w:lvl w:ilvl="0">
      <w:start w:val="6"/>
      <w:numFmt w:val="decimal"/>
      <w:lvlText w:val="%1"/>
      <w:lvlJc w:val="left"/>
      <w:pPr>
        <w:ind w:left="360" w:hanging="360"/>
      </w:pPr>
      <w:rPr>
        <w:rFonts w:cs="Times New Roman" w:hint="default"/>
      </w:rPr>
    </w:lvl>
    <w:lvl w:ilvl="1">
      <w:start w:val="1"/>
      <w:numFmt w:val="decimal"/>
      <w:pStyle w:val="2"/>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560" w:hanging="1800"/>
      </w:pPr>
      <w:rPr>
        <w:rFonts w:cs="Times New Roman" w:hint="default"/>
      </w:rPr>
    </w:lvl>
  </w:abstractNum>
  <w:abstractNum w:abstractNumId="6" w15:restartNumberingAfterBreak="0">
    <w:nsid w:val="709B417F"/>
    <w:multiLevelType w:val="hybridMultilevel"/>
    <w:tmpl w:val="F3DE3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4"/>
  </w:num>
  <w:num w:numId="7">
    <w:abstractNumId w:val="2"/>
  </w:num>
  <w:num w:numId="8">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25F"/>
    <w:rsid w:val="00005730"/>
    <w:rsid w:val="00007E11"/>
    <w:rsid w:val="000170D3"/>
    <w:rsid w:val="00023A25"/>
    <w:rsid w:val="000252F7"/>
    <w:rsid w:val="00025B44"/>
    <w:rsid w:val="00026020"/>
    <w:rsid w:val="00026C5F"/>
    <w:rsid w:val="00033850"/>
    <w:rsid w:val="000342CC"/>
    <w:rsid w:val="00060759"/>
    <w:rsid w:val="00064333"/>
    <w:rsid w:val="00073FE1"/>
    <w:rsid w:val="000770BC"/>
    <w:rsid w:val="000A42BA"/>
    <w:rsid w:val="000B257C"/>
    <w:rsid w:val="000B3FA0"/>
    <w:rsid w:val="000C404C"/>
    <w:rsid w:val="000D336E"/>
    <w:rsid w:val="000D5A31"/>
    <w:rsid w:val="000D6991"/>
    <w:rsid w:val="00101CEF"/>
    <w:rsid w:val="001100FB"/>
    <w:rsid w:val="0011302F"/>
    <w:rsid w:val="001235D1"/>
    <w:rsid w:val="0012675D"/>
    <w:rsid w:val="001406DE"/>
    <w:rsid w:val="00142720"/>
    <w:rsid w:val="00154E74"/>
    <w:rsid w:val="00155D1C"/>
    <w:rsid w:val="00160A72"/>
    <w:rsid w:val="001616C3"/>
    <w:rsid w:val="00162A9A"/>
    <w:rsid w:val="00165674"/>
    <w:rsid w:val="001A082C"/>
    <w:rsid w:val="001B2DFB"/>
    <w:rsid w:val="001C4508"/>
    <w:rsid w:val="001D20A5"/>
    <w:rsid w:val="001D4377"/>
    <w:rsid w:val="001E1E3D"/>
    <w:rsid w:val="001E4777"/>
    <w:rsid w:val="001F33A4"/>
    <w:rsid w:val="00200964"/>
    <w:rsid w:val="00200D8B"/>
    <w:rsid w:val="00206225"/>
    <w:rsid w:val="0021076D"/>
    <w:rsid w:val="00213243"/>
    <w:rsid w:val="00216800"/>
    <w:rsid w:val="002370C0"/>
    <w:rsid w:val="00240267"/>
    <w:rsid w:val="00242ECE"/>
    <w:rsid w:val="00272C4F"/>
    <w:rsid w:val="00277607"/>
    <w:rsid w:val="0028025F"/>
    <w:rsid w:val="00295E44"/>
    <w:rsid w:val="00296C13"/>
    <w:rsid w:val="0029711B"/>
    <w:rsid w:val="00297803"/>
    <w:rsid w:val="002A558D"/>
    <w:rsid w:val="002B2745"/>
    <w:rsid w:val="002B6E06"/>
    <w:rsid w:val="002D020D"/>
    <w:rsid w:val="002D46BD"/>
    <w:rsid w:val="002E229E"/>
    <w:rsid w:val="002F0C5F"/>
    <w:rsid w:val="002F0FFF"/>
    <w:rsid w:val="00305136"/>
    <w:rsid w:val="0030579F"/>
    <w:rsid w:val="003265D1"/>
    <w:rsid w:val="00336D56"/>
    <w:rsid w:val="00345913"/>
    <w:rsid w:val="00362974"/>
    <w:rsid w:val="00372BA8"/>
    <w:rsid w:val="00376F94"/>
    <w:rsid w:val="00380A82"/>
    <w:rsid w:val="003813F1"/>
    <w:rsid w:val="0038392D"/>
    <w:rsid w:val="003849EB"/>
    <w:rsid w:val="00387618"/>
    <w:rsid w:val="003A5EAE"/>
    <w:rsid w:val="003B1682"/>
    <w:rsid w:val="003B2414"/>
    <w:rsid w:val="003C0604"/>
    <w:rsid w:val="003C1DCC"/>
    <w:rsid w:val="003C49B7"/>
    <w:rsid w:val="003C5393"/>
    <w:rsid w:val="003D26C1"/>
    <w:rsid w:val="00403FAC"/>
    <w:rsid w:val="00410A5F"/>
    <w:rsid w:val="00416FE0"/>
    <w:rsid w:val="004269A6"/>
    <w:rsid w:val="0043266F"/>
    <w:rsid w:val="004426DB"/>
    <w:rsid w:val="00452FC6"/>
    <w:rsid w:val="0045498B"/>
    <w:rsid w:val="00456BAA"/>
    <w:rsid w:val="00470DAC"/>
    <w:rsid w:val="00476E37"/>
    <w:rsid w:val="0048413C"/>
    <w:rsid w:val="00485EB6"/>
    <w:rsid w:val="00490E8C"/>
    <w:rsid w:val="004A1816"/>
    <w:rsid w:val="004B4984"/>
    <w:rsid w:val="004C7AF5"/>
    <w:rsid w:val="004E3649"/>
    <w:rsid w:val="004E5353"/>
    <w:rsid w:val="004F0F45"/>
    <w:rsid w:val="004F2E66"/>
    <w:rsid w:val="00501201"/>
    <w:rsid w:val="0052469D"/>
    <w:rsid w:val="00526005"/>
    <w:rsid w:val="005354CD"/>
    <w:rsid w:val="00554441"/>
    <w:rsid w:val="005563B9"/>
    <w:rsid w:val="00581795"/>
    <w:rsid w:val="0059551F"/>
    <w:rsid w:val="00597192"/>
    <w:rsid w:val="005A74CB"/>
    <w:rsid w:val="005B07F0"/>
    <w:rsid w:val="005B0914"/>
    <w:rsid w:val="005B520C"/>
    <w:rsid w:val="005C04FF"/>
    <w:rsid w:val="005D3B87"/>
    <w:rsid w:val="005D5106"/>
    <w:rsid w:val="005E09BF"/>
    <w:rsid w:val="005F2159"/>
    <w:rsid w:val="0060579C"/>
    <w:rsid w:val="006205D4"/>
    <w:rsid w:val="00623050"/>
    <w:rsid w:val="006550EF"/>
    <w:rsid w:val="00656D52"/>
    <w:rsid w:val="006810CD"/>
    <w:rsid w:val="00681954"/>
    <w:rsid w:val="0069085A"/>
    <w:rsid w:val="006969F1"/>
    <w:rsid w:val="006A09AB"/>
    <w:rsid w:val="006C42FD"/>
    <w:rsid w:val="006C5108"/>
    <w:rsid w:val="006C6F04"/>
    <w:rsid w:val="006D1FB1"/>
    <w:rsid w:val="006E249B"/>
    <w:rsid w:val="006E6BBB"/>
    <w:rsid w:val="006F4AB1"/>
    <w:rsid w:val="00702651"/>
    <w:rsid w:val="0074473B"/>
    <w:rsid w:val="0075284A"/>
    <w:rsid w:val="00761EA4"/>
    <w:rsid w:val="00766F41"/>
    <w:rsid w:val="007673E4"/>
    <w:rsid w:val="00777E57"/>
    <w:rsid w:val="007A2C2A"/>
    <w:rsid w:val="007A5096"/>
    <w:rsid w:val="007B0ECB"/>
    <w:rsid w:val="007C3330"/>
    <w:rsid w:val="007E4464"/>
    <w:rsid w:val="00834C58"/>
    <w:rsid w:val="008434A8"/>
    <w:rsid w:val="0084564F"/>
    <w:rsid w:val="0084712F"/>
    <w:rsid w:val="00853B71"/>
    <w:rsid w:val="008845CA"/>
    <w:rsid w:val="0089140A"/>
    <w:rsid w:val="008B25A9"/>
    <w:rsid w:val="008B3C98"/>
    <w:rsid w:val="008B54C1"/>
    <w:rsid w:val="008B6E55"/>
    <w:rsid w:val="008C129C"/>
    <w:rsid w:val="008D0A6B"/>
    <w:rsid w:val="008D3021"/>
    <w:rsid w:val="008D3D2B"/>
    <w:rsid w:val="008F412D"/>
    <w:rsid w:val="0090506A"/>
    <w:rsid w:val="0091669E"/>
    <w:rsid w:val="0092775D"/>
    <w:rsid w:val="00931DD6"/>
    <w:rsid w:val="00945355"/>
    <w:rsid w:val="00947F45"/>
    <w:rsid w:val="00951C91"/>
    <w:rsid w:val="00954766"/>
    <w:rsid w:val="00975D19"/>
    <w:rsid w:val="00980486"/>
    <w:rsid w:val="009949C4"/>
    <w:rsid w:val="009A2B44"/>
    <w:rsid w:val="009B50DC"/>
    <w:rsid w:val="009C5B60"/>
    <w:rsid w:val="009D0617"/>
    <w:rsid w:val="009D3E60"/>
    <w:rsid w:val="009E0D52"/>
    <w:rsid w:val="009E2C17"/>
    <w:rsid w:val="009F4DD8"/>
    <w:rsid w:val="009F627B"/>
    <w:rsid w:val="00A0011A"/>
    <w:rsid w:val="00A147D7"/>
    <w:rsid w:val="00A222CE"/>
    <w:rsid w:val="00A2264D"/>
    <w:rsid w:val="00A25991"/>
    <w:rsid w:val="00A37A79"/>
    <w:rsid w:val="00A407EE"/>
    <w:rsid w:val="00A5199A"/>
    <w:rsid w:val="00A551B8"/>
    <w:rsid w:val="00A6153B"/>
    <w:rsid w:val="00A61AA2"/>
    <w:rsid w:val="00A6437C"/>
    <w:rsid w:val="00A806B7"/>
    <w:rsid w:val="00A90F53"/>
    <w:rsid w:val="00A91804"/>
    <w:rsid w:val="00A92BF0"/>
    <w:rsid w:val="00A936DA"/>
    <w:rsid w:val="00AA3F89"/>
    <w:rsid w:val="00AA7BC5"/>
    <w:rsid w:val="00AB096B"/>
    <w:rsid w:val="00AB2271"/>
    <w:rsid w:val="00AC6A61"/>
    <w:rsid w:val="00AC717C"/>
    <w:rsid w:val="00AD1C54"/>
    <w:rsid w:val="00AD2F76"/>
    <w:rsid w:val="00AD69C7"/>
    <w:rsid w:val="00AF35B2"/>
    <w:rsid w:val="00AF40FE"/>
    <w:rsid w:val="00AF708E"/>
    <w:rsid w:val="00B005D7"/>
    <w:rsid w:val="00B10B3B"/>
    <w:rsid w:val="00B1101E"/>
    <w:rsid w:val="00B311E6"/>
    <w:rsid w:val="00B3238F"/>
    <w:rsid w:val="00B369F2"/>
    <w:rsid w:val="00B70BB0"/>
    <w:rsid w:val="00B72F2C"/>
    <w:rsid w:val="00B776EA"/>
    <w:rsid w:val="00B82466"/>
    <w:rsid w:val="00B909D9"/>
    <w:rsid w:val="00B93C86"/>
    <w:rsid w:val="00B944D4"/>
    <w:rsid w:val="00BA0EA0"/>
    <w:rsid w:val="00BA5BAC"/>
    <w:rsid w:val="00BA78A6"/>
    <w:rsid w:val="00BB6D57"/>
    <w:rsid w:val="00BC06F9"/>
    <w:rsid w:val="00BD30F6"/>
    <w:rsid w:val="00BE226A"/>
    <w:rsid w:val="00BE528F"/>
    <w:rsid w:val="00BF7124"/>
    <w:rsid w:val="00BF7F0B"/>
    <w:rsid w:val="00C221E0"/>
    <w:rsid w:val="00C23E1E"/>
    <w:rsid w:val="00C2699D"/>
    <w:rsid w:val="00C3398F"/>
    <w:rsid w:val="00C42E43"/>
    <w:rsid w:val="00C46119"/>
    <w:rsid w:val="00C461CC"/>
    <w:rsid w:val="00C47B97"/>
    <w:rsid w:val="00C505B4"/>
    <w:rsid w:val="00C777E0"/>
    <w:rsid w:val="00C803F3"/>
    <w:rsid w:val="00CA1884"/>
    <w:rsid w:val="00CB5151"/>
    <w:rsid w:val="00CB7337"/>
    <w:rsid w:val="00CD007B"/>
    <w:rsid w:val="00CD37AC"/>
    <w:rsid w:val="00CE138F"/>
    <w:rsid w:val="00D11818"/>
    <w:rsid w:val="00D16A80"/>
    <w:rsid w:val="00D30A18"/>
    <w:rsid w:val="00D33C1C"/>
    <w:rsid w:val="00D44C77"/>
    <w:rsid w:val="00D5034A"/>
    <w:rsid w:val="00D55BD2"/>
    <w:rsid w:val="00D62EAD"/>
    <w:rsid w:val="00D70D34"/>
    <w:rsid w:val="00DA22E8"/>
    <w:rsid w:val="00DB06A5"/>
    <w:rsid w:val="00DC6F5C"/>
    <w:rsid w:val="00DF784D"/>
    <w:rsid w:val="00DF7D7C"/>
    <w:rsid w:val="00E119DB"/>
    <w:rsid w:val="00E3262C"/>
    <w:rsid w:val="00E52DC3"/>
    <w:rsid w:val="00E64AB7"/>
    <w:rsid w:val="00E76B72"/>
    <w:rsid w:val="00E77DA4"/>
    <w:rsid w:val="00E84D8D"/>
    <w:rsid w:val="00E869BB"/>
    <w:rsid w:val="00EF2BCC"/>
    <w:rsid w:val="00F261C1"/>
    <w:rsid w:val="00F311EC"/>
    <w:rsid w:val="00F345B7"/>
    <w:rsid w:val="00F41459"/>
    <w:rsid w:val="00F44A13"/>
    <w:rsid w:val="00F5229C"/>
    <w:rsid w:val="00F6087C"/>
    <w:rsid w:val="00F60BC8"/>
    <w:rsid w:val="00F71BA7"/>
    <w:rsid w:val="00F95611"/>
    <w:rsid w:val="00FA0444"/>
    <w:rsid w:val="00FC6842"/>
    <w:rsid w:val="00FD21A7"/>
    <w:rsid w:val="00FD35A8"/>
    <w:rsid w:val="00FD50C8"/>
    <w:rsid w:val="00FE169F"/>
    <w:rsid w:val="00FE18BF"/>
    <w:rsid w:val="00FE6ACC"/>
    <w:rsid w:val="00FF1F48"/>
    <w:rsid w:val="00FF2095"/>
    <w:rsid w:val="00FF7C3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87465A2"/>
  <w15:docId w15:val="{6242441D-FB5E-4E46-8ECD-53381A0EC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unhideWhenUsed="1"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520C"/>
    <w:pPr>
      <w:spacing w:after="160" w:line="259" w:lineRule="auto"/>
    </w:pPr>
    <w:rPr>
      <w:sz w:val="22"/>
      <w:szCs w:val="22"/>
      <w:lang w:eastAsia="en-US"/>
    </w:rPr>
  </w:style>
  <w:style w:type="paragraph" w:styleId="1">
    <w:name w:val="heading 1"/>
    <w:basedOn w:val="a"/>
    <w:next w:val="a"/>
    <w:link w:val="1Char"/>
    <w:uiPriority w:val="99"/>
    <w:qFormat/>
    <w:rsid w:val="007A5096"/>
    <w:pPr>
      <w:keepNext/>
      <w:keepLines/>
      <w:numPr>
        <w:numId w:val="1"/>
      </w:numPr>
      <w:spacing w:before="240" w:after="240"/>
      <w:outlineLvl w:val="0"/>
    </w:pPr>
    <w:rPr>
      <w:rFonts w:ascii="Calibri Light" w:eastAsia="Times New Roman" w:hAnsi="Calibri Light" w:cs="Calibri Light"/>
      <w:color w:val="2E74B5"/>
      <w:sz w:val="32"/>
      <w:szCs w:val="32"/>
    </w:rPr>
  </w:style>
  <w:style w:type="paragraph" w:styleId="2">
    <w:name w:val="heading 2"/>
    <w:basedOn w:val="a"/>
    <w:next w:val="a"/>
    <w:link w:val="2Char"/>
    <w:uiPriority w:val="99"/>
    <w:qFormat/>
    <w:rsid w:val="008F412D"/>
    <w:pPr>
      <w:keepNext/>
      <w:keepLines/>
      <w:numPr>
        <w:ilvl w:val="1"/>
        <w:numId w:val="2"/>
      </w:numPr>
      <w:spacing w:before="360" w:after="0"/>
      <w:ind w:left="426" w:hanging="426"/>
      <w:outlineLvl w:val="1"/>
    </w:pPr>
    <w:rPr>
      <w:rFonts w:ascii="Calibri Light" w:eastAsia="Times New Roman" w:hAnsi="Calibri Light"/>
      <w:color w:val="2E74B5"/>
      <w:sz w:val="26"/>
      <w:szCs w:val="26"/>
    </w:rPr>
  </w:style>
  <w:style w:type="paragraph" w:styleId="3">
    <w:name w:val="heading 3"/>
    <w:basedOn w:val="a"/>
    <w:next w:val="a"/>
    <w:link w:val="3Char"/>
    <w:uiPriority w:val="99"/>
    <w:qFormat/>
    <w:rsid w:val="008F412D"/>
    <w:pPr>
      <w:keepNext/>
      <w:keepLines/>
      <w:spacing w:before="240" w:after="0"/>
      <w:outlineLvl w:val="2"/>
    </w:pPr>
    <w:rPr>
      <w:rFonts w:ascii="Calibri Light" w:eastAsia="Times New Roman" w:hAnsi="Calibri Light"/>
      <w:color w:val="1F4D78"/>
      <w:sz w:val="24"/>
      <w:szCs w:val="24"/>
    </w:rPr>
  </w:style>
  <w:style w:type="paragraph" w:styleId="4">
    <w:name w:val="heading 4"/>
    <w:basedOn w:val="a"/>
    <w:next w:val="a"/>
    <w:link w:val="4Char"/>
    <w:uiPriority w:val="99"/>
    <w:qFormat/>
    <w:rsid w:val="008F412D"/>
    <w:pPr>
      <w:keepNext/>
      <w:keepLines/>
      <w:spacing w:before="240" w:after="40"/>
      <w:outlineLvl w:val="3"/>
    </w:pPr>
    <w:rPr>
      <w:rFonts w:cs="Calibri"/>
      <w:b/>
      <w:sz w:val="24"/>
      <w:szCs w:val="24"/>
    </w:rPr>
  </w:style>
  <w:style w:type="paragraph" w:styleId="5">
    <w:name w:val="heading 5"/>
    <w:basedOn w:val="a"/>
    <w:next w:val="a"/>
    <w:link w:val="5Char"/>
    <w:uiPriority w:val="99"/>
    <w:qFormat/>
    <w:rsid w:val="008F412D"/>
    <w:pPr>
      <w:keepNext/>
      <w:keepLines/>
      <w:spacing w:before="220" w:after="40"/>
      <w:outlineLvl w:val="4"/>
    </w:pPr>
    <w:rPr>
      <w:rFonts w:cs="Calibri"/>
      <w:b/>
    </w:rPr>
  </w:style>
  <w:style w:type="paragraph" w:styleId="6">
    <w:name w:val="heading 6"/>
    <w:basedOn w:val="a"/>
    <w:next w:val="a"/>
    <w:link w:val="6Char"/>
    <w:uiPriority w:val="99"/>
    <w:qFormat/>
    <w:rsid w:val="008F412D"/>
    <w:pPr>
      <w:keepNext/>
      <w:keepLines/>
      <w:spacing w:before="200" w:after="40"/>
      <w:outlineLvl w:val="5"/>
    </w:pPr>
    <w:rPr>
      <w:rFonts w:cs="Calibri"/>
      <w:b/>
      <w:sz w:val="20"/>
      <w:szCs w:val="20"/>
    </w:rPr>
  </w:style>
  <w:style w:type="paragraph" w:styleId="7">
    <w:name w:val="heading 7"/>
    <w:basedOn w:val="a"/>
    <w:next w:val="a"/>
    <w:link w:val="7Char"/>
    <w:uiPriority w:val="99"/>
    <w:qFormat/>
    <w:rsid w:val="007A5096"/>
    <w:pPr>
      <w:keepNext/>
      <w:keepLines/>
      <w:spacing w:before="40" w:after="0"/>
      <w:outlineLvl w:val="6"/>
    </w:pPr>
    <w:rPr>
      <w:rFonts w:ascii="Calibri Light" w:eastAsia="Times New Roman" w:hAnsi="Calibri Light"/>
      <w:i/>
      <w:iCs/>
      <w:color w:val="1F376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link w:val="1"/>
    <w:uiPriority w:val="99"/>
    <w:locked/>
    <w:rsid w:val="007A5096"/>
    <w:rPr>
      <w:rFonts w:ascii="Calibri Light" w:hAnsi="Calibri Light" w:cs="Calibri Light"/>
      <w:color w:val="2E74B5"/>
      <w:sz w:val="32"/>
      <w:szCs w:val="32"/>
      <w:lang w:eastAsia="en-US"/>
    </w:rPr>
  </w:style>
  <w:style w:type="character" w:customStyle="1" w:styleId="2Char">
    <w:name w:val="Επικεφαλίδα 2 Char"/>
    <w:link w:val="2"/>
    <w:uiPriority w:val="99"/>
    <w:locked/>
    <w:rsid w:val="008F412D"/>
    <w:rPr>
      <w:rFonts w:ascii="Calibri Light" w:hAnsi="Calibri Light" w:cs="Times New Roman"/>
      <w:color w:val="2E74B5"/>
      <w:sz w:val="26"/>
      <w:szCs w:val="26"/>
      <w:lang w:eastAsia="en-US"/>
    </w:rPr>
  </w:style>
  <w:style w:type="character" w:customStyle="1" w:styleId="3Char">
    <w:name w:val="Επικεφαλίδα 3 Char"/>
    <w:link w:val="3"/>
    <w:uiPriority w:val="99"/>
    <w:locked/>
    <w:rsid w:val="008F412D"/>
    <w:rPr>
      <w:rFonts w:ascii="Calibri Light" w:hAnsi="Calibri Light" w:cs="Times New Roman"/>
      <w:color w:val="1F4D78"/>
      <w:sz w:val="24"/>
      <w:szCs w:val="24"/>
      <w:lang w:eastAsia="en-US"/>
    </w:rPr>
  </w:style>
  <w:style w:type="character" w:customStyle="1" w:styleId="4Char">
    <w:name w:val="Επικεφαλίδα 4 Char"/>
    <w:link w:val="4"/>
    <w:uiPriority w:val="99"/>
    <w:locked/>
    <w:rsid w:val="008F412D"/>
    <w:rPr>
      <w:rFonts w:cs="Calibri"/>
      <w:b/>
      <w:sz w:val="24"/>
      <w:szCs w:val="24"/>
      <w:lang w:eastAsia="en-US"/>
    </w:rPr>
  </w:style>
  <w:style w:type="character" w:customStyle="1" w:styleId="5Char">
    <w:name w:val="Επικεφαλίδα 5 Char"/>
    <w:link w:val="5"/>
    <w:uiPriority w:val="99"/>
    <w:locked/>
    <w:rsid w:val="008F412D"/>
    <w:rPr>
      <w:rFonts w:cs="Calibri"/>
      <w:b/>
      <w:sz w:val="22"/>
      <w:szCs w:val="22"/>
      <w:lang w:eastAsia="en-US"/>
    </w:rPr>
  </w:style>
  <w:style w:type="character" w:customStyle="1" w:styleId="6Char">
    <w:name w:val="Επικεφαλίδα 6 Char"/>
    <w:link w:val="6"/>
    <w:uiPriority w:val="99"/>
    <w:locked/>
    <w:rsid w:val="008F412D"/>
    <w:rPr>
      <w:rFonts w:cs="Calibri"/>
      <w:b/>
      <w:lang w:eastAsia="en-US"/>
    </w:rPr>
  </w:style>
  <w:style w:type="character" w:customStyle="1" w:styleId="7Char">
    <w:name w:val="Επικεφαλίδα 7 Char"/>
    <w:link w:val="7"/>
    <w:uiPriority w:val="99"/>
    <w:locked/>
    <w:rsid w:val="007A5096"/>
    <w:rPr>
      <w:rFonts w:ascii="Calibri Light" w:hAnsi="Calibri Light" w:cs="Times New Roman"/>
      <w:i/>
      <w:iCs/>
      <w:color w:val="1F3763"/>
      <w:sz w:val="22"/>
      <w:szCs w:val="22"/>
      <w:lang w:eastAsia="en-US"/>
    </w:rPr>
  </w:style>
  <w:style w:type="paragraph" w:styleId="a3">
    <w:name w:val="endnote text"/>
    <w:basedOn w:val="a"/>
    <w:link w:val="Char"/>
    <w:uiPriority w:val="99"/>
    <w:semiHidden/>
    <w:rsid w:val="0028025F"/>
    <w:pPr>
      <w:spacing w:after="0" w:line="240" w:lineRule="auto"/>
    </w:pPr>
    <w:rPr>
      <w:sz w:val="20"/>
      <w:szCs w:val="20"/>
      <w:lang w:val="en-US" w:eastAsia="ja-JP"/>
    </w:rPr>
  </w:style>
  <w:style w:type="character" w:customStyle="1" w:styleId="Char">
    <w:name w:val="Κείμενο σημείωσης τέλους Char"/>
    <w:link w:val="a3"/>
    <w:uiPriority w:val="99"/>
    <w:semiHidden/>
    <w:locked/>
    <w:rsid w:val="0028025F"/>
    <w:rPr>
      <w:sz w:val="20"/>
    </w:rPr>
  </w:style>
  <w:style w:type="character" w:styleId="a4">
    <w:name w:val="endnote reference"/>
    <w:uiPriority w:val="99"/>
    <w:semiHidden/>
    <w:rsid w:val="0028025F"/>
    <w:rPr>
      <w:rFonts w:cs="Times New Roman"/>
      <w:vertAlign w:val="superscript"/>
    </w:rPr>
  </w:style>
  <w:style w:type="paragraph" w:styleId="a5">
    <w:name w:val="header"/>
    <w:basedOn w:val="a"/>
    <w:link w:val="Char0"/>
    <w:uiPriority w:val="99"/>
    <w:rsid w:val="0028025F"/>
    <w:pPr>
      <w:tabs>
        <w:tab w:val="center" w:pos="4153"/>
        <w:tab w:val="right" w:pos="8306"/>
      </w:tabs>
      <w:spacing w:after="0" w:line="240" w:lineRule="auto"/>
    </w:pPr>
  </w:style>
  <w:style w:type="character" w:customStyle="1" w:styleId="Char0">
    <w:name w:val="Κεφαλίδα Char"/>
    <w:link w:val="a5"/>
    <w:uiPriority w:val="99"/>
    <w:locked/>
    <w:rsid w:val="0028025F"/>
    <w:rPr>
      <w:rFonts w:cs="Times New Roman"/>
    </w:rPr>
  </w:style>
  <w:style w:type="paragraph" w:styleId="a6">
    <w:name w:val="footer"/>
    <w:basedOn w:val="a"/>
    <w:link w:val="Char1"/>
    <w:uiPriority w:val="99"/>
    <w:rsid w:val="0028025F"/>
    <w:pPr>
      <w:tabs>
        <w:tab w:val="center" w:pos="4153"/>
        <w:tab w:val="right" w:pos="8306"/>
      </w:tabs>
      <w:spacing w:after="0" w:line="240" w:lineRule="auto"/>
    </w:pPr>
  </w:style>
  <w:style w:type="character" w:customStyle="1" w:styleId="Char1">
    <w:name w:val="Υποσέλιδο Char"/>
    <w:link w:val="a6"/>
    <w:uiPriority w:val="99"/>
    <w:locked/>
    <w:rsid w:val="0028025F"/>
    <w:rPr>
      <w:rFonts w:cs="Times New Roman"/>
    </w:rPr>
  </w:style>
  <w:style w:type="paragraph" w:customStyle="1" w:styleId="a7">
    <w:name w:val="Όνομα εταιρείας"/>
    <w:basedOn w:val="a8"/>
    <w:next w:val="a9"/>
    <w:uiPriority w:val="99"/>
    <w:rsid w:val="0028025F"/>
    <w:pPr>
      <w:spacing w:line="240" w:lineRule="auto"/>
    </w:pPr>
    <w:rPr>
      <w:rFonts w:ascii="Times New Roman" w:eastAsia="Times New Roman" w:hAnsi="Times New Roman"/>
      <w:sz w:val="24"/>
      <w:szCs w:val="24"/>
      <w:lang w:eastAsia="el-GR"/>
    </w:rPr>
  </w:style>
  <w:style w:type="paragraph" w:styleId="a8">
    <w:name w:val="Body Text"/>
    <w:basedOn w:val="a"/>
    <w:link w:val="Char2"/>
    <w:uiPriority w:val="99"/>
    <w:semiHidden/>
    <w:rsid w:val="0028025F"/>
    <w:pPr>
      <w:spacing w:after="120"/>
    </w:pPr>
  </w:style>
  <w:style w:type="character" w:customStyle="1" w:styleId="Char2">
    <w:name w:val="Σώμα κειμένου Char"/>
    <w:link w:val="a8"/>
    <w:uiPriority w:val="99"/>
    <w:semiHidden/>
    <w:locked/>
    <w:rsid w:val="0028025F"/>
    <w:rPr>
      <w:rFonts w:cs="Times New Roman"/>
    </w:rPr>
  </w:style>
  <w:style w:type="paragraph" w:styleId="a9">
    <w:name w:val="Date"/>
    <w:basedOn w:val="a"/>
    <w:next w:val="a"/>
    <w:link w:val="Char3"/>
    <w:uiPriority w:val="99"/>
    <w:semiHidden/>
    <w:rsid w:val="0028025F"/>
  </w:style>
  <w:style w:type="character" w:customStyle="1" w:styleId="Char3">
    <w:name w:val="Ημερομηνία Char"/>
    <w:link w:val="a9"/>
    <w:uiPriority w:val="99"/>
    <w:semiHidden/>
    <w:locked/>
    <w:rsid w:val="0028025F"/>
    <w:rPr>
      <w:rFonts w:cs="Times New Roman"/>
    </w:rPr>
  </w:style>
  <w:style w:type="paragraph" w:customStyle="1" w:styleId="aa">
    <w:name w:val="Διεύθυνση αποστολέα"/>
    <w:uiPriority w:val="99"/>
    <w:rsid w:val="0028025F"/>
    <w:pPr>
      <w:framePr w:w="8640" w:h="1440" w:hSpace="187" w:vSpace="187" w:wrap="notBeside" w:vAnchor="page" w:hAnchor="margin" w:xAlign="center" w:yAlign="bottom" w:anchorLock="1"/>
      <w:tabs>
        <w:tab w:val="left" w:pos="2160"/>
      </w:tabs>
      <w:spacing w:line="240" w:lineRule="atLeast"/>
      <w:ind w:right="-240"/>
      <w:jc w:val="center"/>
    </w:pPr>
    <w:rPr>
      <w:rFonts w:ascii="Garamond" w:eastAsia="Times New Roman" w:hAnsi="Garamond"/>
      <w:caps/>
      <w:spacing w:val="30"/>
      <w:sz w:val="14"/>
      <w:lang w:eastAsia="en-US" w:bidi="he-IL"/>
    </w:rPr>
  </w:style>
  <w:style w:type="paragraph" w:styleId="20">
    <w:name w:val="Body Text Indent 2"/>
    <w:basedOn w:val="a"/>
    <w:link w:val="2Char0"/>
    <w:uiPriority w:val="99"/>
    <w:semiHidden/>
    <w:rsid w:val="008845CA"/>
    <w:pPr>
      <w:spacing w:after="120" w:line="480" w:lineRule="auto"/>
      <w:ind w:left="283"/>
    </w:pPr>
    <w:rPr>
      <w:lang w:val="en-US"/>
    </w:rPr>
  </w:style>
  <w:style w:type="character" w:customStyle="1" w:styleId="2Char0">
    <w:name w:val="Σώμα κείμενου με εσοχή 2 Char"/>
    <w:link w:val="20"/>
    <w:uiPriority w:val="99"/>
    <w:semiHidden/>
    <w:locked/>
    <w:rsid w:val="008845CA"/>
    <w:rPr>
      <w:sz w:val="22"/>
      <w:lang w:eastAsia="en-US"/>
    </w:rPr>
  </w:style>
  <w:style w:type="table" w:styleId="ab">
    <w:name w:val="Table Grid"/>
    <w:basedOn w:val="a1"/>
    <w:uiPriority w:val="59"/>
    <w:rsid w:val="008845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uiPriority w:val="99"/>
    <w:rsid w:val="00F261C1"/>
    <w:rPr>
      <w:rFonts w:cs="Times New Roman"/>
      <w:color w:val="0563C1"/>
      <w:u w:val="single"/>
    </w:rPr>
  </w:style>
  <w:style w:type="paragraph" w:styleId="ac">
    <w:name w:val="Balloon Text"/>
    <w:basedOn w:val="a"/>
    <w:link w:val="Char4"/>
    <w:uiPriority w:val="99"/>
    <w:semiHidden/>
    <w:rsid w:val="00B005D7"/>
    <w:pPr>
      <w:spacing w:after="0" w:line="240" w:lineRule="auto"/>
    </w:pPr>
    <w:rPr>
      <w:rFonts w:ascii="Segoe UI" w:hAnsi="Segoe UI"/>
      <w:sz w:val="18"/>
      <w:szCs w:val="18"/>
      <w:lang w:val="en-US"/>
    </w:rPr>
  </w:style>
  <w:style w:type="character" w:customStyle="1" w:styleId="Char4">
    <w:name w:val="Κείμενο πλαισίου Char"/>
    <w:link w:val="ac"/>
    <w:uiPriority w:val="99"/>
    <w:semiHidden/>
    <w:locked/>
    <w:rsid w:val="00B005D7"/>
    <w:rPr>
      <w:rFonts w:ascii="Segoe UI" w:hAnsi="Segoe UI"/>
      <w:sz w:val="18"/>
      <w:lang w:eastAsia="en-US"/>
    </w:rPr>
  </w:style>
  <w:style w:type="paragraph" w:styleId="Web">
    <w:name w:val="Normal (Web)"/>
    <w:basedOn w:val="a"/>
    <w:uiPriority w:val="99"/>
    <w:rsid w:val="002F0FFF"/>
    <w:pPr>
      <w:spacing w:after="0" w:line="240" w:lineRule="auto"/>
    </w:pPr>
    <w:rPr>
      <w:rFonts w:ascii="Times New Roman" w:hAnsi="Times New Roman"/>
      <w:sz w:val="24"/>
      <w:szCs w:val="24"/>
      <w:lang w:val="en-US"/>
    </w:rPr>
  </w:style>
  <w:style w:type="paragraph" w:customStyle="1" w:styleId="Normal1">
    <w:name w:val="Normal1"/>
    <w:uiPriority w:val="99"/>
    <w:rsid w:val="008F412D"/>
    <w:pPr>
      <w:spacing w:after="160" w:line="259" w:lineRule="auto"/>
    </w:pPr>
    <w:rPr>
      <w:rFonts w:cs="Calibri"/>
      <w:sz w:val="22"/>
      <w:szCs w:val="22"/>
      <w:lang w:eastAsia="en-US"/>
    </w:rPr>
  </w:style>
  <w:style w:type="paragraph" w:styleId="ad">
    <w:name w:val="Title"/>
    <w:basedOn w:val="a"/>
    <w:next w:val="a"/>
    <w:link w:val="Char5"/>
    <w:uiPriority w:val="99"/>
    <w:qFormat/>
    <w:rsid w:val="008F412D"/>
    <w:pPr>
      <w:keepNext/>
      <w:keepLines/>
      <w:spacing w:before="480" w:after="120"/>
    </w:pPr>
    <w:rPr>
      <w:rFonts w:cs="Calibri"/>
      <w:b/>
      <w:sz w:val="72"/>
      <w:szCs w:val="72"/>
    </w:rPr>
  </w:style>
  <w:style w:type="character" w:customStyle="1" w:styleId="Char5">
    <w:name w:val="Τίτλος Char"/>
    <w:link w:val="ad"/>
    <w:uiPriority w:val="99"/>
    <w:locked/>
    <w:rsid w:val="008F412D"/>
    <w:rPr>
      <w:rFonts w:cs="Calibri"/>
      <w:b/>
      <w:sz w:val="72"/>
      <w:szCs w:val="72"/>
      <w:lang w:eastAsia="en-US"/>
    </w:rPr>
  </w:style>
  <w:style w:type="paragraph" w:customStyle="1" w:styleId="normal10">
    <w:name w:val="normal1"/>
    <w:uiPriority w:val="99"/>
    <w:rsid w:val="008F412D"/>
    <w:pPr>
      <w:spacing w:after="160" w:line="259" w:lineRule="auto"/>
    </w:pPr>
    <w:rPr>
      <w:rFonts w:cs="Calibri"/>
      <w:sz w:val="22"/>
      <w:szCs w:val="22"/>
      <w:lang w:eastAsia="en-US"/>
    </w:rPr>
  </w:style>
  <w:style w:type="paragraph" w:styleId="ae">
    <w:name w:val="List Paragraph"/>
    <w:basedOn w:val="a"/>
    <w:uiPriority w:val="34"/>
    <w:qFormat/>
    <w:rsid w:val="008F412D"/>
    <w:pPr>
      <w:ind w:left="720"/>
      <w:contextualSpacing/>
    </w:pPr>
    <w:rPr>
      <w:rFonts w:cs="Calibri"/>
    </w:rPr>
  </w:style>
  <w:style w:type="paragraph" w:styleId="af">
    <w:name w:val="caption"/>
    <w:basedOn w:val="a"/>
    <w:next w:val="a"/>
    <w:uiPriority w:val="99"/>
    <w:qFormat/>
    <w:rsid w:val="008F412D"/>
    <w:pPr>
      <w:spacing w:before="240" w:after="60" w:line="240" w:lineRule="auto"/>
      <w:jc w:val="center"/>
    </w:pPr>
    <w:rPr>
      <w:rFonts w:cs="Calibri"/>
      <w:i/>
      <w:iCs/>
      <w:sz w:val="20"/>
      <w:szCs w:val="18"/>
    </w:rPr>
  </w:style>
  <w:style w:type="character" w:styleId="af0">
    <w:name w:val="annotation reference"/>
    <w:uiPriority w:val="99"/>
    <w:semiHidden/>
    <w:rsid w:val="008F412D"/>
    <w:rPr>
      <w:rFonts w:cs="Times New Roman"/>
      <w:sz w:val="16"/>
    </w:rPr>
  </w:style>
  <w:style w:type="paragraph" w:styleId="af1">
    <w:name w:val="annotation text"/>
    <w:basedOn w:val="a"/>
    <w:link w:val="Char6"/>
    <w:uiPriority w:val="99"/>
    <w:semiHidden/>
    <w:rsid w:val="008F412D"/>
    <w:pPr>
      <w:spacing w:line="240" w:lineRule="auto"/>
    </w:pPr>
    <w:rPr>
      <w:rFonts w:cs="Calibri"/>
      <w:sz w:val="20"/>
      <w:szCs w:val="20"/>
    </w:rPr>
  </w:style>
  <w:style w:type="character" w:customStyle="1" w:styleId="Char6">
    <w:name w:val="Κείμενο σχολίου Char"/>
    <w:link w:val="af1"/>
    <w:uiPriority w:val="99"/>
    <w:semiHidden/>
    <w:locked/>
    <w:rsid w:val="008F412D"/>
    <w:rPr>
      <w:rFonts w:cs="Calibri"/>
      <w:lang w:eastAsia="en-US"/>
    </w:rPr>
  </w:style>
  <w:style w:type="paragraph" w:styleId="af2">
    <w:name w:val="annotation subject"/>
    <w:basedOn w:val="af1"/>
    <w:next w:val="af1"/>
    <w:link w:val="Char7"/>
    <w:uiPriority w:val="99"/>
    <w:semiHidden/>
    <w:rsid w:val="008F412D"/>
    <w:rPr>
      <w:b/>
      <w:bCs/>
    </w:rPr>
  </w:style>
  <w:style w:type="character" w:customStyle="1" w:styleId="Char7">
    <w:name w:val="Θέμα σχολίου Char"/>
    <w:link w:val="af2"/>
    <w:uiPriority w:val="99"/>
    <w:semiHidden/>
    <w:locked/>
    <w:rsid w:val="008F412D"/>
    <w:rPr>
      <w:rFonts w:cs="Calibri"/>
      <w:b/>
      <w:bCs/>
      <w:lang w:eastAsia="en-US"/>
    </w:rPr>
  </w:style>
  <w:style w:type="paragraph" w:styleId="af3">
    <w:name w:val="footnote text"/>
    <w:basedOn w:val="a"/>
    <w:link w:val="Char8"/>
    <w:uiPriority w:val="99"/>
    <w:semiHidden/>
    <w:rsid w:val="008F412D"/>
    <w:pPr>
      <w:spacing w:after="0" w:line="240" w:lineRule="auto"/>
    </w:pPr>
    <w:rPr>
      <w:rFonts w:cs="Calibri"/>
      <w:sz w:val="20"/>
      <w:szCs w:val="20"/>
    </w:rPr>
  </w:style>
  <w:style w:type="character" w:customStyle="1" w:styleId="Char8">
    <w:name w:val="Κείμενο υποσημείωσης Char"/>
    <w:link w:val="af3"/>
    <w:uiPriority w:val="99"/>
    <w:semiHidden/>
    <w:locked/>
    <w:rsid w:val="008F412D"/>
    <w:rPr>
      <w:rFonts w:cs="Calibri"/>
      <w:lang w:eastAsia="en-US"/>
    </w:rPr>
  </w:style>
  <w:style w:type="character" w:styleId="af4">
    <w:name w:val="footnote reference"/>
    <w:uiPriority w:val="99"/>
    <w:semiHidden/>
    <w:rsid w:val="008F412D"/>
    <w:rPr>
      <w:rFonts w:cs="Times New Roman"/>
      <w:vertAlign w:val="superscript"/>
    </w:rPr>
  </w:style>
  <w:style w:type="paragraph" w:styleId="af5">
    <w:name w:val="Subtitle"/>
    <w:basedOn w:val="a"/>
    <w:next w:val="a"/>
    <w:link w:val="Char9"/>
    <w:uiPriority w:val="99"/>
    <w:qFormat/>
    <w:rsid w:val="008F412D"/>
    <w:pPr>
      <w:keepNext/>
      <w:keepLines/>
      <w:spacing w:before="360" w:after="80"/>
    </w:pPr>
    <w:rPr>
      <w:rFonts w:ascii="Georgia" w:hAnsi="Georgia" w:cs="Georgia"/>
      <w:i/>
      <w:color w:val="666666"/>
      <w:sz w:val="48"/>
      <w:szCs w:val="48"/>
    </w:rPr>
  </w:style>
  <w:style w:type="character" w:customStyle="1" w:styleId="Char9">
    <w:name w:val="Υπότιτλος Char"/>
    <w:link w:val="af5"/>
    <w:uiPriority w:val="99"/>
    <w:locked/>
    <w:rsid w:val="008F412D"/>
    <w:rPr>
      <w:rFonts w:ascii="Georgia" w:hAnsi="Georgia" w:cs="Georgia"/>
      <w:i/>
      <w:color w:val="666666"/>
      <w:sz w:val="48"/>
      <w:szCs w:val="48"/>
      <w:lang w:eastAsia="en-US"/>
    </w:rPr>
  </w:style>
  <w:style w:type="table" w:customStyle="1" w:styleId="Style">
    <w:name w:val="Style"/>
    <w:uiPriority w:val="99"/>
    <w:rsid w:val="008F412D"/>
    <w:rPr>
      <w:rFonts w:cs="Calibri"/>
      <w:lang w:val="en-US" w:eastAsia="en-US"/>
    </w:rPr>
    <w:tblPr>
      <w:tblStyleRowBandSize w:val="1"/>
      <w:tblStyleColBandSize w:val="1"/>
      <w:tblInd w:w="0" w:type="dxa"/>
      <w:tblCellMar>
        <w:top w:w="0" w:type="dxa"/>
        <w:left w:w="115" w:type="dxa"/>
        <w:bottom w:w="0" w:type="dxa"/>
        <w:right w:w="115" w:type="dxa"/>
      </w:tblCellMar>
    </w:tblPr>
  </w:style>
  <w:style w:type="table" w:customStyle="1" w:styleId="Style44">
    <w:name w:val="Style44"/>
    <w:uiPriority w:val="99"/>
    <w:rsid w:val="008F412D"/>
    <w:rPr>
      <w:rFonts w:cs="Calibri"/>
      <w:lang w:val="en-US" w:eastAsia="en-US"/>
    </w:rPr>
    <w:tblPr>
      <w:tblStyleRowBandSize w:val="1"/>
      <w:tblStyleColBandSize w:val="1"/>
      <w:tblInd w:w="0" w:type="dxa"/>
      <w:tblCellMar>
        <w:top w:w="0" w:type="dxa"/>
        <w:left w:w="115" w:type="dxa"/>
        <w:bottom w:w="0" w:type="dxa"/>
        <w:right w:w="115" w:type="dxa"/>
      </w:tblCellMar>
    </w:tblPr>
  </w:style>
  <w:style w:type="table" w:customStyle="1" w:styleId="Style43">
    <w:name w:val="Style43"/>
    <w:uiPriority w:val="99"/>
    <w:rsid w:val="008F412D"/>
    <w:rPr>
      <w:rFonts w:cs="Calibri"/>
      <w:lang w:val="en-US" w:eastAsia="en-US"/>
    </w:rPr>
    <w:tblPr>
      <w:tblStyleRowBandSize w:val="1"/>
      <w:tblStyleColBandSize w:val="1"/>
      <w:tblInd w:w="0" w:type="dxa"/>
      <w:tblCellMar>
        <w:top w:w="0" w:type="dxa"/>
        <w:left w:w="115" w:type="dxa"/>
        <w:bottom w:w="0" w:type="dxa"/>
        <w:right w:w="115" w:type="dxa"/>
      </w:tblCellMar>
    </w:tblPr>
  </w:style>
  <w:style w:type="table" w:customStyle="1" w:styleId="Style42">
    <w:name w:val="Style42"/>
    <w:uiPriority w:val="99"/>
    <w:rsid w:val="008F412D"/>
    <w:rPr>
      <w:rFonts w:cs="Calibri"/>
      <w:lang w:val="en-US" w:eastAsia="en-US"/>
    </w:rPr>
    <w:tblPr>
      <w:tblStyleRowBandSize w:val="1"/>
      <w:tblStyleColBandSize w:val="1"/>
      <w:tblInd w:w="0" w:type="dxa"/>
      <w:tblCellMar>
        <w:top w:w="0" w:type="dxa"/>
        <w:left w:w="115" w:type="dxa"/>
        <w:bottom w:w="0" w:type="dxa"/>
        <w:right w:w="115" w:type="dxa"/>
      </w:tblCellMar>
    </w:tblPr>
  </w:style>
  <w:style w:type="table" w:customStyle="1" w:styleId="Style41">
    <w:name w:val="Style41"/>
    <w:uiPriority w:val="99"/>
    <w:rsid w:val="008F412D"/>
    <w:rPr>
      <w:rFonts w:cs="Calibri"/>
      <w:lang w:val="en-US" w:eastAsia="en-US"/>
    </w:rPr>
    <w:tblPr>
      <w:tblStyleRowBandSize w:val="1"/>
      <w:tblStyleColBandSize w:val="1"/>
      <w:tblInd w:w="0" w:type="dxa"/>
      <w:tblCellMar>
        <w:top w:w="0" w:type="dxa"/>
        <w:left w:w="115" w:type="dxa"/>
        <w:bottom w:w="0" w:type="dxa"/>
        <w:right w:w="115" w:type="dxa"/>
      </w:tblCellMar>
    </w:tblPr>
  </w:style>
  <w:style w:type="table" w:customStyle="1" w:styleId="Style40">
    <w:name w:val="Style40"/>
    <w:uiPriority w:val="99"/>
    <w:rsid w:val="008F412D"/>
    <w:rPr>
      <w:rFonts w:cs="Calibri"/>
      <w:lang w:val="en-US" w:eastAsia="en-US"/>
    </w:rPr>
    <w:tblPr>
      <w:tblStyleRowBandSize w:val="1"/>
      <w:tblStyleColBandSize w:val="1"/>
      <w:tblInd w:w="0" w:type="dxa"/>
      <w:tblCellMar>
        <w:top w:w="0" w:type="dxa"/>
        <w:left w:w="115" w:type="dxa"/>
        <w:bottom w:w="0" w:type="dxa"/>
        <w:right w:w="115" w:type="dxa"/>
      </w:tblCellMar>
    </w:tblPr>
  </w:style>
  <w:style w:type="table" w:customStyle="1" w:styleId="Style39">
    <w:name w:val="Style39"/>
    <w:uiPriority w:val="99"/>
    <w:rsid w:val="008F412D"/>
    <w:rPr>
      <w:rFonts w:cs="Calibri"/>
      <w:lang w:val="en-US" w:eastAsia="en-US"/>
    </w:rPr>
    <w:tblPr>
      <w:tblStyleRowBandSize w:val="1"/>
      <w:tblStyleColBandSize w:val="1"/>
      <w:tblInd w:w="0" w:type="dxa"/>
      <w:tblCellMar>
        <w:top w:w="0" w:type="dxa"/>
        <w:left w:w="115" w:type="dxa"/>
        <w:bottom w:w="0" w:type="dxa"/>
        <w:right w:w="115" w:type="dxa"/>
      </w:tblCellMar>
    </w:tblPr>
  </w:style>
  <w:style w:type="table" w:customStyle="1" w:styleId="Style38">
    <w:name w:val="Style38"/>
    <w:uiPriority w:val="99"/>
    <w:rsid w:val="008F412D"/>
    <w:rPr>
      <w:rFonts w:cs="Calibri"/>
      <w:lang w:val="en-US" w:eastAsia="en-US"/>
    </w:rPr>
    <w:tblPr>
      <w:tblStyleRowBandSize w:val="1"/>
      <w:tblStyleColBandSize w:val="1"/>
      <w:tblInd w:w="0" w:type="dxa"/>
      <w:tblCellMar>
        <w:top w:w="0" w:type="dxa"/>
        <w:left w:w="115" w:type="dxa"/>
        <w:bottom w:w="0" w:type="dxa"/>
        <w:right w:w="115" w:type="dxa"/>
      </w:tblCellMar>
    </w:tblPr>
  </w:style>
  <w:style w:type="table" w:customStyle="1" w:styleId="Style37">
    <w:name w:val="Style37"/>
    <w:uiPriority w:val="99"/>
    <w:rsid w:val="008F412D"/>
    <w:rPr>
      <w:rFonts w:cs="Calibri"/>
      <w:lang w:val="en-US" w:eastAsia="en-US"/>
    </w:rPr>
    <w:tblPr>
      <w:tblStyleRowBandSize w:val="1"/>
      <w:tblStyleColBandSize w:val="1"/>
      <w:tblInd w:w="0" w:type="dxa"/>
      <w:tblCellMar>
        <w:top w:w="0" w:type="dxa"/>
        <w:left w:w="115" w:type="dxa"/>
        <w:bottom w:w="0" w:type="dxa"/>
        <w:right w:w="115" w:type="dxa"/>
      </w:tblCellMar>
    </w:tblPr>
  </w:style>
  <w:style w:type="table" w:customStyle="1" w:styleId="Style36">
    <w:name w:val="Style36"/>
    <w:uiPriority w:val="99"/>
    <w:rsid w:val="008F412D"/>
    <w:rPr>
      <w:rFonts w:cs="Calibri"/>
      <w:lang w:val="en-US" w:eastAsia="en-US"/>
    </w:rPr>
    <w:tblPr>
      <w:tblStyleRowBandSize w:val="1"/>
      <w:tblStyleColBandSize w:val="1"/>
      <w:tblInd w:w="0" w:type="dxa"/>
      <w:tblCellMar>
        <w:top w:w="0" w:type="dxa"/>
        <w:left w:w="115" w:type="dxa"/>
        <w:bottom w:w="0" w:type="dxa"/>
        <w:right w:w="115" w:type="dxa"/>
      </w:tblCellMar>
    </w:tblPr>
  </w:style>
  <w:style w:type="table" w:customStyle="1" w:styleId="Style35">
    <w:name w:val="Style35"/>
    <w:uiPriority w:val="99"/>
    <w:rsid w:val="008F412D"/>
    <w:rPr>
      <w:rFonts w:cs="Calibri"/>
      <w:lang w:val="en-US" w:eastAsia="en-US"/>
    </w:rPr>
    <w:tblPr>
      <w:tblStyleRowBandSize w:val="1"/>
      <w:tblStyleColBandSize w:val="1"/>
      <w:tblInd w:w="0" w:type="dxa"/>
      <w:tblCellMar>
        <w:top w:w="0" w:type="dxa"/>
        <w:left w:w="115" w:type="dxa"/>
        <w:bottom w:w="0" w:type="dxa"/>
        <w:right w:w="115" w:type="dxa"/>
      </w:tblCellMar>
    </w:tblPr>
  </w:style>
  <w:style w:type="table" w:customStyle="1" w:styleId="Style34">
    <w:name w:val="Style34"/>
    <w:uiPriority w:val="99"/>
    <w:rsid w:val="008F412D"/>
    <w:rPr>
      <w:rFonts w:cs="Calibri"/>
      <w:lang w:val="en-US" w:eastAsia="en-US"/>
    </w:rPr>
    <w:tblPr>
      <w:tblStyleRowBandSize w:val="1"/>
      <w:tblStyleColBandSize w:val="1"/>
      <w:tblInd w:w="0" w:type="dxa"/>
      <w:tblCellMar>
        <w:top w:w="0" w:type="dxa"/>
        <w:left w:w="115" w:type="dxa"/>
        <w:bottom w:w="0" w:type="dxa"/>
        <w:right w:w="115" w:type="dxa"/>
      </w:tblCellMar>
    </w:tblPr>
  </w:style>
  <w:style w:type="table" w:customStyle="1" w:styleId="Style33">
    <w:name w:val="Style33"/>
    <w:uiPriority w:val="99"/>
    <w:rsid w:val="008F412D"/>
    <w:rPr>
      <w:rFonts w:cs="Calibri"/>
      <w:lang w:val="en-US" w:eastAsia="en-US"/>
    </w:rPr>
    <w:tblPr>
      <w:tblStyleRowBandSize w:val="1"/>
      <w:tblStyleColBandSize w:val="1"/>
      <w:tblInd w:w="0" w:type="dxa"/>
      <w:tblCellMar>
        <w:top w:w="0" w:type="dxa"/>
        <w:left w:w="115" w:type="dxa"/>
        <w:bottom w:w="0" w:type="dxa"/>
        <w:right w:w="115" w:type="dxa"/>
      </w:tblCellMar>
    </w:tblPr>
  </w:style>
  <w:style w:type="table" w:customStyle="1" w:styleId="Style32">
    <w:name w:val="Style32"/>
    <w:uiPriority w:val="99"/>
    <w:rsid w:val="008F412D"/>
    <w:rPr>
      <w:rFonts w:cs="Calibri"/>
      <w:lang w:val="en-US" w:eastAsia="en-US"/>
    </w:rPr>
    <w:tblPr>
      <w:tblStyleRowBandSize w:val="1"/>
      <w:tblStyleColBandSize w:val="1"/>
      <w:tblInd w:w="0" w:type="dxa"/>
      <w:tblCellMar>
        <w:top w:w="0" w:type="dxa"/>
        <w:left w:w="115" w:type="dxa"/>
        <w:bottom w:w="0" w:type="dxa"/>
        <w:right w:w="115" w:type="dxa"/>
      </w:tblCellMar>
    </w:tblPr>
  </w:style>
  <w:style w:type="table" w:customStyle="1" w:styleId="Style31">
    <w:name w:val="Style31"/>
    <w:uiPriority w:val="99"/>
    <w:rsid w:val="008F412D"/>
    <w:rPr>
      <w:rFonts w:cs="Calibri"/>
      <w:lang w:val="en-US" w:eastAsia="en-US"/>
    </w:rPr>
    <w:tblPr>
      <w:tblStyleRowBandSize w:val="1"/>
      <w:tblStyleColBandSize w:val="1"/>
      <w:tblInd w:w="0" w:type="dxa"/>
      <w:tblCellMar>
        <w:top w:w="0" w:type="dxa"/>
        <w:left w:w="115" w:type="dxa"/>
        <w:bottom w:w="0" w:type="dxa"/>
        <w:right w:w="115" w:type="dxa"/>
      </w:tblCellMar>
    </w:tblPr>
  </w:style>
  <w:style w:type="table" w:customStyle="1" w:styleId="Style30">
    <w:name w:val="Style30"/>
    <w:uiPriority w:val="99"/>
    <w:rsid w:val="008F412D"/>
    <w:rPr>
      <w:rFonts w:cs="Calibri"/>
      <w:lang w:val="en-US" w:eastAsia="en-US"/>
    </w:rPr>
    <w:tblPr>
      <w:tblStyleRowBandSize w:val="1"/>
      <w:tblStyleColBandSize w:val="1"/>
      <w:tblInd w:w="0" w:type="dxa"/>
      <w:tblCellMar>
        <w:top w:w="0" w:type="dxa"/>
        <w:left w:w="115" w:type="dxa"/>
        <w:bottom w:w="0" w:type="dxa"/>
        <w:right w:w="115" w:type="dxa"/>
      </w:tblCellMar>
    </w:tblPr>
  </w:style>
  <w:style w:type="table" w:customStyle="1" w:styleId="Style29">
    <w:name w:val="Style29"/>
    <w:uiPriority w:val="99"/>
    <w:rsid w:val="008F412D"/>
    <w:rPr>
      <w:rFonts w:cs="Calibri"/>
      <w:lang w:val="en-US" w:eastAsia="en-US"/>
    </w:rPr>
    <w:tblPr>
      <w:tblStyleRowBandSize w:val="1"/>
      <w:tblStyleColBandSize w:val="1"/>
      <w:tblInd w:w="0" w:type="dxa"/>
      <w:tblCellMar>
        <w:top w:w="0" w:type="dxa"/>
        <w:left w:w="115" w:type="dxa"/>
        <w:bottom w:w="0" w:type="dxa"/>
        <w:right w:w="115" w:type="dxa"/>
      </w:tblCellMar>
    </w:tblPr>
  </w:style>
  <w:style w:type="table" w:customStyle="1" w:styleId="Style28">
    <w:name w:val="Style28"/>
    <w:uiPriority w:val="99"/>
    <w:rsid w:val="008F412D"/>
    <w:rPr>
      <w:rFonts w:cs="Calibri"/>
      <w:lang w:val="en-US" w:eastAsia="en-US"/>
    </w:rPr>
    <w:tblPr>
      <w:tblStyleRowBandSize w:val="1"/>
      <w:tblStyleColBandSize w:val="1"/>
      <w:tblInd w:w="0" w:type="dxa"/>
      <w:tblCellMar>
        <w:top w:w="0" w:type="dxa"/>
        <w:left w:w="115" w:type="dxa"/>
        <w:bottom w:w="0" w:type="dxa"/>
        <w:right w:w="115" w:type="dxa"/>
      </w:tblCellMar>
    </w:tblPr>
  </w:style>
  <w:style w:type="table" w:customStyle="1" w:styleId="Style27">
    <w:name w:val="Style27"/>
    <w:uiPriority w:val="99"/>
    <w:rsid w:val="008F412D"/>
    <w:rPr>
      <w:rFonts w:cs="Calibri"/>
      <w:lang w:val="en-US" w:eastAsia="en-US"/>
    </w:rPr>
    <w:tblPr>
      <w:tblStyleRowBandSize w:val="1"/>
      <w:tblStyleColBandSize w:val="1"/>
      <w:tblInd w:w="0" w:type="dxa"/>
      <w:tblCellMar>
        <w:top w:w="0" w:type="dxa"/>
        <w:left w:w="115" w:type="dxa"/>
        <w:bottom w:w="0" w:type="dxa"/>
        <w:right w:w="115" w:type="dxa"/>
      </w:tblCellMar>
    </w:tblPr>
  </w:style>
  <w:style w:type="table" w:customStyle="1" w:styleId="Style26">
    <w:name w:val="Style26"/>
    <w:uiPriority w:val="99"/>
    <w:rsid w:val="008F412D"/>
    <w:rPr>
      <w:rFonts w:cs="Calibri"/>
      <w:lang w:val="en-US" w:eastAsia="en-US"/>
    </w:rPr>
    <w:tblPr>
      <w:tblStyleRowBandSize w:val="1"/>
      <w:tblStyleColBandSize w:val="1"/>
      <w:tblInd w:w="0" w:type="dxa"/>
      <w:tblCellMar>
        <w:top w:w="0" w:type="dxa"/>
        <w:left w:w="115" w:type="dxa"/>
        <w:bottom w:w="0" w:type="dxa"/>
        <w:right w:w="115" w:type="dxa"/>
      </w:tblCellMar>
    </w:tblPr>
  </w:style>
  <w:style w:type="table" w:customStyle="1" w:styleId="Style25">
    <w:name w:val="Style25"/>
    <w:uiPriority w:val="99"/>
    <w:rsid w:val="008F412D"/>
    <w:rPr>
      <w:rFonts w:cs="Calibri"/>
      <w:lang w:val="en-US" w:eastAsia="en-US"/>
    </w:rPr>
    <w:tblPr>
      <w:tblStyleRowBandSize w:val="1"/>
      <w:tblStyleColBandSize w:val="1"/>
      <w:tblInd w:w="0" w:type="dxa"/>
      <w:tblCellMar>
        <w:top w:w="0" w:type="dxa"/>
        <w:left w:w="115" w:type="dxa"/>
        <w:bottom w:w="0" w:type="dxa"/>
        <w:right w:w="115" w:type="dxa"/>
      </w:tblCellMar>
    </w:tblPr>
  </w:style>
  <w:style w:type="table" w:customStyle="1" w:styleId="Style24">
    <w:name w:val="Style24"/>
    <w:uiPriority w:val="99"/>
    <w:rsid w:val="008F412D"/>
    <w:rPr>
      <w:rFonts w:cs="Calibri"/>
      <w:lang w:val="en-US" w:eastAsia="en-US"/>
    </w:rPr>
    <w:tblPr>
      <w:tblStyleRowBandSize w:val="1"/>
      <w:tblStyleColBandSize w:val="1"/>
      <w:tblInd w:w="0" w:type="dxa"/>
      <w:tblCellMar>
        <w:top w:w="0" w:type="dxa"/>
        <w:left w:w="115" w:type="dxa"/>
        <w:bottom w:w="0" w:type="dxa"/>
        <w:right w:w="115" w:type="dxa"/>
      </w:tblCellMar>
    </w:tblPr>
  </w:style>
  <w:style w:type="table" w:customStyle="1" w:styleId="Style23">
    <w:name w:val="Style23"/>
    <w:uiPriority w:val="99"/>
    <w:rsid w:val="008F412D"/>
    <w:rPr>
      <w:rFonts w:cs="Calibri"/>
      <w:lang w:val="en-US" w:eastAsia="en-US"/>
    </w:rPr>
    <w:tblPr>
      <w:tblStyleRowBandSize w:val="1"/>
      <w:tblStyleColBandSize w:val="1"/>
      <w:tblInd w:w="0" w:type="dxa"/>
      <w:tblCellMar>
        <w:top w:w="0" w:type="dxa"/>
        <w:left w:w="115" w:type="dxa"/>
        <w:bottom w:w="0" w:type="dxa"/>
        <w:right w:w="115" w:type="dxa"/>
      </w:tblCellMar>
    </w:tblPr>
  </w:style>
  <w:style w:type="table" w:customStyle="1" w:styleId="Style22">
    <w:name w:val="Style22"/>
    <w:uiPriority w:val="99"/>
    <w:rsid w:val="008F412D"/>
    <w:rPr>
      <w:rFonts w:cs="Calibri"/>
      <w:lang w:val="en-US" w:eastAsia="en-US"/>
    </w:rPr>
    <w:tblPr>
      <w:tblStyleRowBandSize w:val="1"/>
      <w:tblStyleColBandSize w:val="1"/>
      <w:tblInd w:w="0" w:type="dxa"/>
      <w:tblCellMar>
        <w:top w:w="0" w:type="dxa"/>
        <w:left w:w="115" w:type="dxa"/>
        <w:bottom w:w="0" w:type="dxa"/>
        <w:right w:w="115" w:type="dxa"/>
      </w:tblCellMar>
    </w:tblPr>
  </w:style>
  <w:style w:type="table" w:customStyle="1" w:styleId="Style21">
    <w:name w:val="Style21"/>
    <w:uiPriority w:val="99"/>
    <w:rsid w:val="008F412D"/>
    <w:rPr>
      <w:rFonts w:cs="Calibri"/>
      <w:lang w:val="en-US" w:eastAsia="en-US"/>
    </w:rPr>
    <w:tblPr>
      <w:tblStyleRowBandSize w:val="1"/>
      <w:tblStyleColBandSize w:val="1"/>
      <w:tblInd w:w="0" w:type="dxa"/>
      <w:tblCellMar>
        <w:top w:w="0" w:type="dxa"/>
        <w:left w:w="115" w:type="dxa"/>
        <w:bottom w:w="0" w:type="dxa"/>
        <w:right w:w="115" w:type="dxa"/>
      </w:tblCellMar>
    </w:tblPr>
  </w:style>
  <w:style w:type="table" w:customStyle="1" w:styleId="Style20">
    <w:name w:val="Style20"/>
    <w:uiPriority w:val="99"/>
    <w:rsid w:val="008F412D"/>
    <w:rPr>
      <w:rFonts w:cs="Calibri"/>
      <w:lang w:val="en-US" w:eastAsia="en-US"/>
    </w:rPr>
    <w:tblPr>
      <w:tblStyleRowBandSize w:val="1"/>
      <w:tblStyleColBandSize w:val="1"/>
      <w:tblInd w:w="0" w:type="dxa"/>
      <w:tblCellMar>
        <w:top w:w="0" w:type="dxa"/>
        <w:left w:w="115" w:type="dxa"/>
        <w:bottom w:w="0" w:type="dxa"/>
        <w:right w:w="115" w:type="dxa"/>
      </w:tblCellMar>
    </w:tblPr>
  </w:style>
  <w:style w:type="table" w:customStyle="1" w:styleId="Style19">
    <w:name w:val="Style19"/>
    <w:uiPriority w:val="99"/>
    <w:rsid w:val="008F412D"/>
    <w:rPr>
      <w:rFonts w:cs="Calibri"/>
      <w:lang w:val="en-US" w:eastAsia="en-US"/>
    </w:rPr>
    <w:tblPr>
      <w:tblStyleRowBandSize w:val="1"/>
      <w:tblStyleColBandSize w:val="1"/>
      <w:tblInd w:w="0" w:type="dxa"/>
      <w:tblCellMar>
        <w:top w:w="0" w:type="dxa"/>
        <w:left w:w="115" w:type="dxa"/>
        <w:bottom w:w="0" w:type="dxa"/>
        <w:right w:w="115" w:type="dxa"/>
      </w:tblCellMar>
    </w:tblPr>
  </w:style>
  <w:style w:type="table" w:customStyle="1" w:styleId="Style18">
    <w:name w:val="Style18"/>
    <w:uiPriority w:val="99"/>
    <w:rsid w:val="008F412D"/>
    <w:rPr>
      <w:rFonts w:cs="Calibri"/>
      <w:lang w:val="en-US" w:eastAsia="en-US"/>
    </w:rPr>
    <w:tblPr>
      <w:tblStyleRowBandSize w:val="1"/>
      <w:tblStyleColBandSize w:val="1"/>
      <w:tblInd w:w="0" w:type="dxa"/>
      <w:tblCellMar>
        <w:top w:w="0" w:type="dxa"/>
        <w:left w:w="115" w:type="dxa"/>
        <w:bottom w:w="0" w:type="dxa"/>
        <w:right w:w="115" w:type="dxa"/>
      </w:tblCellMar>
    </w:tblPr>
  </w:style>
  <w:style w:type="table" w:customStyle="1" w:styleId="Style17">
    <w:name w:val="Style17"/>
    <w:uiPriority w:val="99"/>
    <w:rsid w:val="008F412D"/>
    <w:rPr>
      <w:rFonts w:cs="Calibri"/>
      <w:lang w:val="en-US" w:eastAsia="en-US"/>
    </w:rPr>
    <w:tblPr>
      <w:tblStyleRowBandSize w:val="1"/>
      <w:tblStyleColBandSize w:val="1"/>
      <w:tblInd w:w="0" w:type="dxa"/>
      <w:tblCellMar>
        <w:top w:w="0" w:type="dxa"/>
        <w:left w:w="115" w:type="dxa"/>
        <w:bottom w:w="0" w:type="dxa"/>
        <w:right w:w="115" w:type="dxa"/>
      </w:tblCellMar>
    </w:tblPr>
  </w:style>
  <w:style w:type="table" w:customStyle="1" w:styleId="Style16">
    <w:name w:val="Style16"/>
    <w:uiPriority w:val="99"/>
    <w:rsid w:val="008F412D"/>
    <w:rPr>
      <w:rFonts w:cs="Calibri"/>
      <w:lang w:val="en-US" w:eastAsia="en-US"/>
    </w:rPr>
    <w:tblPr>
      <w:tblStyleRowBandSize w:val="1"/>
      <w:tblStyleColBandSize w:val="1"/>
      <w:tblInd w:w="0" w:type="dxa"/>
      <w:tblCellMar>
        <w:top w:w="0" w:type="dxa"/>
        <w:left w:w="115" w:type="dxa"/>
        <w:bottom w:w="0" w:type="dxa"/>
        <w:right w:w="115" w:type="dxa"/>
      </w:tblCellMar>
    </w:tblPr>
  </w:style>
  <w:style w:type="table" w:customStyle="1" w:styleId="Style15">
    <w:name w:val="Style15"/>
    <w:uiPriority w:val="99"/>
    <w:rsid w:val="008F412D"/>
    <w:rPr>
      <w:rFonts w:cs="Calibri"/>
      <w:lang w:val="en-US" w:eastAsia="en-US"/>
    </w:rPr>
    <w:tblPr>
      <w:tblStyleRowBandSize w:val="1"/>
      <w:tblStyleColBandSize w:val="1"/>
      <w:tblInd w:w="0" w:type="dxa"/>
      <w:tblCellMar>
        <w:top w:w="0" w:type="dxa"/>
        <w:left w:w="115" w:type="dxa"/>
        <w:bottom w:w="0" w:type="dxa"/>
        <w:right w:w="115" w:type="dxa"/>
      </w:tblCellMar>
    </w:tblPr>
  </w:style>
  <w:style w:type="table" w:customStyle="1" w:styleId="Style14">
    <w:name w:val="Style14"/>
    <w:uiPriority w:val="99"/>
    <w:rsid w:val="008F412D"/>
    <w:rPr>
      <w:rFonts w:cs="Calibri"/>
      <w:lang w:val="en-US" w:eastAsia="en-US"/>
    </w:rPr>
    <w:tblPr>
      <w:tblStyleRowBandSize w:val="1"/>
      <w:tblStyleColBandSize w:val="1"/>
      <w:tblInd w:w="0" w:type="dxa"/>
      <w:tblCellMar>
        <w:top w:w="0" w:type="dxa"/>
        <w:left w:w="115" w:type="dxa"/>
        <w:bottom w:w="0" w:type="dxa"/>
        <w:right w:w="115" w:type="dxa"/>
      </w:tblCellMar>
    </w:tblPr>
  </w:style>
  <w:style w:type="table" w:customStyle="1" w:styleId="Style13">
    <w:name w:val="Style13"/>
    <w:uiPriority w:val="99"/>
    <w:rsid w:val="008F412D"/>
    <w:rPr>
      <w:rFonts w:cs="Calibri"/>
      <w:lang w:val="en-US" w:eastAsia="en-US"/>
    </w:rPr>
    <w:tblPr>
      <w:tblStyleRowBandSize w:val="1"/>
      <w:tblStyleColBandSize w:val="1"/>
      <w:tblInd w:w="0" w:type="dxa"/>
      <w:tblCellMar>
        <w:top w:w="0" w:type="dxa"/>
        <w:left w:w="115" w:type="dxa"/>
        <w:bottom w:w="0" w:type="dxa"/>
        <w:right w:w="115" w:type="dxa"/>
      </w:tblCellMar>
    </w:tblPr>
  </w:style>
  <w:style w:type="table" w:customStyle="1" w:styleId="Style12">
    <w:name w:val="Style12"/>
    <w:uiPriority w:val="99"/>
    <w:rsid w:val="008F412D"/>
    <w:rPr>
      <w:rFonts w:cs="Calibri"/>
      <w:lang w:val="en-US" w:eastAsia="en-US"/>
    </w:rPr>
    <w:tblPr>
      <w:tblStyleRowBandSize w:val="1"/>
      <w:tblStyleColBandSize w:val="1"/>
      <w:tblInd w:w="0" w:type="dxa"/>
      <w:tblCellMar>
        <w:top w:w="0" w:type="dxa"/>
        <w:left w:w="115" w:type="dxa"/>
        <w:bottom w:w="0" w:type="dxa"/>
        <w:right w:w="115" w:type="dxa"/>
      </w:tblCellMar>
    </w:tblPr>
  </w:style>
  <w:style w:type="table" w:customStyle="1" w:styleId="Style11">
    <w:name w:val="Style11"/>
    <w:uiPriority w:val="99"/>
    <w:rsid w:val="008F412D"/>
    <w:rPr>
      <w:rFonts w:cs="Calibri"/>
      <w:lang w:val="en-US" w:eastAsia="en-US"/>
    </w:rPr>
    <w:tblPr>
      <w:tblStyleRowBandSize w:val="1"/>
      <w:tblStyleColBandSize w:val="1"/>
      <w:tblInd w:w="0" w:type="dxa"/>
      <w:tblCellMar>
        <w:top w:w="0" w:type="dxa"/>
        <w:left w:w="115" w:type="dxa"/>
        <w:bottom w:w="0" w:type="dxa"/>
        <w:right w:w="115" w:type="dxa"/>
      </w:tblCellMar>
    </w:tblPr>
  </w:style>
  <w:style w:type="table" w:customStyle="1" w:styleId="Style10">
    <w:name w:val="Style10"/>
    <w:uiPriority w:val="99"/>
    <w:rsid w:val="008F412D"/>
    <w:rPr>
      <w:rFonts w:cs="Calibri"/>
      <w:lang w:val="en-US" w:eastAsia="en-US"/>
    </w:rPr>
    <w:tblPr>
      <w:tblStyleRowBandSize w:val="1"/>
      <w:tblStyleColBandSize w:val="1"/>
      <w:tblInd w:w="0" w:type="dxa"/>
      <w:tblCellMar>
        <w:top w:w="0" w:type="dxa"/>
        <w:left w:w="115" w:type="dxa"/>
        <w:bottom w:w="0" w:type="dxa"/>
        <w:right w:w="115" w:type="dxa"/>
      </w:tblCellMar>
    </w:tblPr>
  </w:style>
  <w:style w:type="table" w:customStyle="1" w:styleId="Style9">
    <w:name w:val="Style9"/>
    <w:uiPriority w:val="99"/>
    <w:rsid w:val="008F412D"/>
    <w:rPr>
      <w:rFonts w:cs="Calibri"/>
      <w:lang w:val="en-US" w:eastAsia="en-US"/>
    </w:rPr>
    <w:tblPr>
      <w:tblStyleRowBandSize w:val="1"/>
      <w:tblStyleColBandSize w:val="1"/>
      <w:tblInd w:w="0" w:type="dxa"/>
      <w:tblCellMar>
        <w:top w:w="0" w:type="dxa"/>
        <w:left w:w="115" w:type="dxa"/>
        <w:bottom w:w="0" w:type="dxa"/>
        <w:right w:w="115" w:type="dxa"/>
      </w:tblCellMar>
    </w:tblPr>
  </w:style>
  <w:style w:type="table" w:customStyle="1" w:styleId="Style8">
    <w:name w:val="Style8"/>
    <w:uiPriority w:val="99"/>
    <w:rsid w:val="008F412D"/>
    <w:rPr>
      <w:rFonts w:cs="Calibri"/>
      <w:lang w:val="en-US" w:eastAsia="en-US"/>
    </w:rPr>
    <w:tblPr>
      <w:tblStyleRowBandSize w:val="1"/>
      <w:tblStyleColBandSize w:val="1"/>
      <w:tblInd w:w="0" w:type="dxa"/>
      <w:tblCellMar>
        <w:top w:w="0" w:type="dxa"/>
        <w:left w:w="115" w:type="dxa"/>
        <w:bottom w:w="0" w:type="dxa"/>
        <w:right w:w="115" w:type="dxa"/>
      </w:tblCellMar>
    </w:tblPr>
  </w:style>
  <w:style w:type="table" w:customStyle="1" w:styleId="Style7">
    <w:name w:val="Style7"/>
    <w:uiPriority w:val="99"/>
    <w:rsid w:val="008F412D"/>
    <w:rPr>
      <w:rFonts w:cs="Calibri"/>
      <w:lang w:val="en-US" w:eastAsia="en-US"/>
    </w:rPr>
    <w:tblPr>
      <w:tblStyleRowBandSize w:val="1"/>
      <w:tblStyleColBandSize w:val="1"/>
      <w:tblInd w:w="0" w:type="dxa"/>
      <w:tblCellMar>
        <w:top w:w="0" w:type="dxa"/>
        <w:left w:w="115" w:type="dxa"/>
        <w:bottom w:w="0" w:type="dxa"/>
        <w:right w:w="115" w:type="dxa"/>
      </w:tblCellMar>
    </w:tblPr>
  </w:style>
  <w:style w:type="table" w:customStyle="1" w:styleId="Style6">
    <w:name w:val="Style6"/>
    <w:uiPriority w:val="99"/>
    <w:rsid w:val="008F412D"/>
    <w:rPr>
      <w:rFonts w:cs="Calibri"/>
      <w:lang w:val="en-US" w:eastAsia="en-US"/>
    </w:rPr>
    <w:tblPr>
      <w:tblStyleRowBandSize w:val="1"/>
      <w:tblStyleColBandSize w:val="1"/>
      <w:tblInd w:w="0" w:type="dxa"/>
      <w:tblCellMar>
        <w:top w:w="0" w:type="dxa"/>
        <w:left w:w="115" w:type="dxa"/>
        <w:bottom w:w="0" w:type="dxa"/>
        <w:right w:w="115" w:type="dxa"/>
      </w:tblCellMar>
    </w:tblPr>
  </w:style>
  <w:style w:type="table" w:customStyle="1" w:styleId="Style5">
    <w:name w:val="Style5"/>
    <w:uiPriority w:val="99"/>
    <w:rsid w:val="008F412D"/>
    <w:rPr>
      <w:rFonts w:cs="Calibri"/>
      <w:lang w:val="en-US" w:eastAsia="en-US"/>
    </w:rPr>
    <w:tblPr>
      <w:tblStyleRowBandSize w:val="1"/>
      <w:tblStyleColBandSize w:val="1"/>
      <w:tblInd w:w="0" w:type="dxa"/>
      <w:tblCellMar>
        <w:top w:w="0" w:type="dxa"/>
        <w:left w:w="115" w:type="dxa"/>
        <w:bottom w:w="0" w:type="dxa"/>
        <w:right w:w="115" w:type="dxa"/>
      </w:tblCellMar>
    </w:tblPr>
  </w:style>
  <w:style w:type="table" w:customStyle="1" w:styleId="Style4">
    <w:name w:val="Style4"/>
    <w:uiPriority w:val="99"/>
    <w:rsid w:val="008F412D"/>
    <w:rPr>
      <w:rFonts w:cs="Calibri"/>
      <w:lang w:val="en-US" w:eastAsia="en-US"/>
    </w:rPr>
    <w:tblPr>
      <w:tblStyleRowBandSize w:val="1"/>
      <w:tblStyleColBandSize w:val="1"/>
      <w:tblInd w:w="0" w:type="dxa"/>
      <w:tblCellMar>
        <w:top w:w="0" w:type="dxa"/>
        <w:left w:w="115" w:type="dxa"/>
        <w:bottom w:w="0" w:type="dxa"/>
        <w:right w:w="115" w:type="dxa"/>
      </w:tblCellMar>
    </w:tblPr>
  </w:style>
  <w:style w:type="table" w:customStyle="1" w:styleId="Style3">
    <w:name w:val="Style3"/>
    <w:uiPriority w:val="99"/>
    <w:rsid w:val="008F412D"/>
    <w:rPr>
      <w:rFonts w:cs="Calibri"/>
      <w:lang w:val="en-US" w:eastAsia="en-US"/>
    </w:rPr>
    <w:tblPr>
      <w:tblStyleRowBandSize w:val="1"/>
      <w:tblStyleColBandSize w:val="1"/>
      <w:tblInd w:w="0" w:type="dxa"/>
      <w:tblCellMar>
        <w:top w:w="0" w:type="dxa"/>
        <w:left w:w="115" w:type="dxa"/>
        <w:bottom w:w="0" w:type="dxa"/>
        <w:right w:w="115" w:type="dxa"/>
      </w:tblCellMar>
    </w:tblPr>
  </w:style>
  <w:style w:type="table" w:customStyle="1" w:styleId="Style2">
    <w:name w:val="Style2"/>
    <w:uiPriority w:val="99"/>
    <w:rsid w:val="008F412D"/>
    <w:rPr>
      <w:rFonts w:cs="Calibri"/>
      <w:lang w:val="en-US" w:eastAsia="en-US"/>
    </w:rPr>
    <w:tblPr>
      <w:tblStyleRowBandSize w:val="1"/>
      <w:tblStyleColBandSize w:val="1"/>
      <w:tblInd w:w="0" w:type="dxa"/>
      <w:tblCellMar>
        <w:top w:w="0" w:type="dxa"/>
        <w:left w:w="115" w:type="dxa"/>
        <w:bottom w:w="0" w:type="dxa"/>
        <w:right w:w="115" w:type="dxa"/>
      </w:tblCellMar>
    </w:tblPr>
  </w:style>
  <w:style w:type="table" w:customStyle="1" w:styleId="Style1">
    <w:name w:val="Style1"/>
    <w:uiPriority w:val="99"/>
    <w:rsid w:val="008F412D"/>
    <w:rPr>
      <w:rFonts w:cs="Calibri"/>
      <w:lang w:val="en-US" w:eastAsia="en-US"/>
    </w:rPr>
    <w:tblPr>
      <w:tblStyleRowBandSize w:val="1"/>
      <w:tblStyleColBandSize w:val="1"/>
      <w:tblInd w:w="0" w:type="dxa"/>
      <w:tblCellMar>
        <w:top w:w="0" w:type="dxa"/>
        <w:left w:w="115" w:type="dxa"/>
        <w:bottom w:w="0" w:type="dxa"/>
        <w:right w:w="115" w:type="dxa"/>
      </w:tblCellMar>
    </w:tblPr>
  </w:style>
  <w:style w:type="paragraph" w:styleId="af6">
    <w:name w:val="TOC Heading"/>
    <w:basedOn w:val="1"/>
    <w:next w:val="a"/>
    <w:uiPriority w:val="99"/>
    <w:qFormat/>
    <w:rsid w:val="008F412D"/>
    <w:pPr>
      <w:numPr>
        <w:numId w:val="0"/>
      </w:numPr>
      <w:tabs>
        <w:tab w:val="num" w:pos="720"/>
      </w:tabs>
      <w:spacing w:after="0"/>
      <w:outlineLvl w:val="9"/>
    </w:pPr>
    <w:rPr>
      <w:rFonts w:ascii="Cambria" w:hAnsi="Cambria" w:cs="Times New Roman"/>
      <w:color w:val="365F91"/>
      <w:lang w:val="en-US"/>
    </w:rPr>
  </w:style>
  <w:style w:type="paragraph" w:styleId="af7">
    <w:name w:val="table of figures"/>
    <w:basedOn w:val="a"/>
    <w:next w:val="a"/>
    <w:uiPriority w:val="99"/>
    <w:rsid w:val="008F412D"/>
    <w:pPr>
      <w:spacing w:after="0"/>
    </w:pPr>
    <w:rPr>
      <w:rFonts w:cs="Calibri"/>
    </w:rPr>
  </w:style>
  <w:style w:type="paragraph" w:styleId="10">
    <w:name w:val="toc 1"/>
    <w:basedOn w:val="a"/>
    <w:next w:val="a"/>
    <w:autoRedefine/>
    <w:uiPriority w:val="99"/>
    <w:rsid w:val="008F412D"/>
    <w:pPr>
      <w:spacing w:after="100"/>
    </w:pPr>
    <w:rPr>
      <w:rFonts w:cs="Calibri"/>
    </w:rPr>
  </w:style>
  <w:style w:type="paragraph" w:styleId="21">
    <w:name w:val="toc 2"/>
    <w:basedOn w:val="a"/>
    <w:next w:val="a"/>
    <w:autoRedefine/>
    <w:uiPriority w:val="99"/>
    <w:rsid w:val="008F412D"/>
    <w:pPr>
      <w:spacing w:after="100"/>
      <w:ind w:left="220"/>
    </w:pPr>
    <w:rPr>
      <w:rFonts w:cs="Calibri"/>
    </w:rPr>
  </w:style>
  <w:style w:type="paragraph" w:customStyle="1" w:styleId="Normal2">
    <w:name w:val="Normal2"/>
    <w:basedOn w:val="a"/>
    <w:uiPriority w:val="99"/>
    <w:rsid w:val="008F412D"/>
    <w:pPr>
      <w:spacing w:after="0" w:line="240" w:lineRule="auto"/>
      <w:jc w:val="both"/>
    </w:pPr>
    <w:rPr>
      <w:rFonts w:ascii="Times New Roman" w:eastAsia="MS Mincho" w:hAnsi="Times New Roman"/>
      <w:color w:val="000000"/>
      <w:sz w:val="24"/>
      <w:szCs w:val="24"/>
      <w:lang w:eastAsia="ja-JP"/>
    </w:rPr>
  </w:style>
  <w:style w:type="paragraph" w:customStyle="1" w:styleId="MyStyle1">
    <w:name w:val="MyStyle1"/>
    <w:basedOn w:val="2"/>
    <w:uiPriority w:val="99"/>
    <w:rsid w:val="008F412D"/>
    <w:pPr>
      <w:keepLines w:val="0"/>
      <w:numPr>
        <w:ilvl w:val="0"/>
        <w:numId w:val="3"/>
      </w:numPr>
      <w:spacing w:before="240" w:after="60" w:line="240" w:lineRule="auto"/>
    </w:pPr>
    <w:rPr>
      <w:rFonts w:ascii="Times New Roman" w:eastAsia="MS Mincho" w:hAnsi="Times New Roman"/>
      <w:b/>
      <w:bCs/>
      <w:iCs/>
      <w:color w:val="auto"/>
      <w:sz w:val="24"/>
      <w:szCs w:val="24"/>
      <w:lang w:eastAsia="ja-JP"/>
    </w:rPr>
  </w:style>
  <w:style w:type="paragraph" w:customStyle="1" w:styleId="MyStyle2">
    <w:name w:val="MyStyle2"/>
    <w:basedOn w:val="2"/>
    <w:uiPriority w:val="99"/>
    <w:rsid w:val="008F412D"/>
    <w:pPr>
      <w:keepLines w:val="0"/>
      <w:numPr>
        <w:numId w:val="3"/>
      </w:numPr>
      <w:spacing w:before="240" w:after="60" w:line="240" w:lineRule="auto"/>
    </w:pPr>
    <w:rPr>
      <w:rFonts w:ascii="Times New Roman" w:eastAsia="MS Mincho" w:hAnsi="Times New Roman"/>
      <w:b/>
      <w:bCs/>
      <w:iCs/>
      <w:color w:val="auto"/>
      <w:sz w:val="24"/>
      <w:szCs w:val="24"/>
      <w:lang w:eastAsia="ja-JP"/>
    </w:rPr>
  </w:style>
  <w:style w:type="paragraph" w:customStyle="1" w:styleId="MyStyle3">
    <w:name w:val="MyStyle3"/>
    <w:basedOn w:val="2"/>
    <w:uiPriority w:val="99"/>
    <w:rsid w:val="008F412D"/>
    <w:pPr>
      <w:keepLines w:val="0"/>
      <w:numPr>
        <w:ilvl w:val="2"/>
        <w:numId w:val="3"/>
      </w:numPr>
      <w:spacing w:before="240" w:after="60" w:line="240" w:lineRule="auto"/>
    </w:pPr>
    <w:rPr>
      <w:rFonts w:ascii="Times New Roman" w:eastAsia="MS Mincho" w:hAnsi="Times New Roman"/>
      <w:b/>
      <w:bCs/>
      <w:iCs/>
      <w:color w:val="auto"/>
      <w:sz w:val="24"/>
      <w:szCs w:val="24"/>
      <w:lang w:eastAsia="ja-JP"/>
    </w:rPr>
  </w:style>
  <w:style w:type="character" w:customStyle="1" w:styleId="UnresolvedMention">
    <w:name w:val="Unresolved Mention"/>
    <w:uiPriority w:val="99"/>
    <w:semiHidden/>
    <w:unhideWhenUsed/>
    <w:rsid w:val="00947F45"/>
    <w:rPr>
      <w:color w:val="605E5C"/>
      <w:shd w:val="clear" w:color="auto" w:fill="E1DFDD"/>
    </w:rPr>
  </w:style>
  <w:style w:type="character" w:styleId="af8">
    <w:name w:val="Strong"/>
    <w:uiPriority w:val="22"/>
    <w:qFormat/>
    <w:locked/>
    <w:rsid w:val="001235D1"/>
    <w:rPr>
      <w:b/>
      <w:bCs/>
    </w:rPr>
  </w:style>
  <w:style w:type="character" w:customStyle="1" w:styleId="apple-style-span">
    <w:name w:val="apple-style-span"/>
    <w:rsid w:val="006E6BBB"/>
  </w:style>
  <w:style w:type="character" w:customStyle="1" w:styleId="apple-converted-space">
    <w:name w:val="apple-converted-space"/>
    <w:rsid w:val="006E6BBB"/>
  </w:style>
  <w:style w:type="character" w:customStyle="1" w:styleId="hps">
    <w:name w:val="hps"/>
    <w:rsid w:val="006E6B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0243650">
      <w:marLeft w:val="0"/>
      <w:marRight w:val="0"/>
      <w:marTop w:val="0"/>
      <w:marBottom w:val="0"/>
      <w:divBdr>
        <w:top w:val="none" w:sz="0" w:space="0" w:color="auto"/>
        <w:left w:val="none" w:sz="0" w:space="0" w:color="auto"/>
        <w:bottom w:val="none" w:sz="0" w:space="0" w:color="auto"/>
        <w:right w:val="none" w:sz="0" w:space="0" w:color="auto"/>
      </w:divBdr>
    </w:div>
    <w:div w:id="1810243652">
      <w:marLeft w:val="0"/>
      <w:marRight w:val="0"/>
      <w:marTop w:val="0"/>
      <w:marBottom w:val="0"/>
      <w:divBdr>
        <w:top w:val="none" w:sz="0" w:space="0" w:color="auto"/>
        <w:left w:val="none" w:sz="0" w:space="0" w:color="auto"/>
        <w:bottom w:val="none" w:sz="0" w:space="0" w:color="auto"/>
        <w:right w:val="none" w:sz="0" w:space="0" w:color="auto"/>
      </w:divBdr>
      <w:divsChild>
        <w:div w:id="1810243651">
          <w:marLeft w:val="1440"/>
          <w:marRight w:val="0"/>
          <w:marTop w:val="0"/>
          <w:marBottom w:val="0"/>
          <w:divBdr>
            <w:top w:val="none" w:sz="0" w:space="0" w:color="auto"/>
            <w:left w:val="none" w:sz="0" w:space="0" w:color="auto"/>
            <w:bottom w:val="none" w:sz="0" w:space="0" w:color="auto"/>
            <w:right w:val="none" w:sz="0" w:space="0" w:color="auto"/>
          </w:divBdr>
        </w:div>
        <w:div w:id="1810243653">
          <w:marLeft w:val="1440"/>
          <w:marRight w:val="0"/>
          <w:marTop w:val="0"/>
          <w:marBottom w:val="0"/>
          <w:divBdr>
            <w:top w:val="none" w:sz="0" w:space="0" w:color="auto"/>
            <w:left w:val="none" w:sz="0" w:space="0" w:color="auto"/>
            <w:bottom w:val="none" w:sz="0" w:space="0" w:color="auto"/>
            <w:right w:val="none" w:sz="0" w:space="0" w:color="auto"/>
          </w:divBdr>
        </w:div>
        <w:div w:id="1810243654">
          <w:marLeft w:val="1440"/>
          <w:marRight w:val="0"/>
          <w:marTop w:val="0"/>
          <w:marBottom w:val="0"/>
          <w:divBdr>
            <w:top w:val="none" w:sz="0" w:space="0" w:color="auto"/>
            <w:left w:val="none" w:sz="0" w:space="0" w:color="auto"/>
            <w:bottom w:val="none" w:sz="0" w:space="0" w:color="auto"/>
            <w:right w:val="none" w:sz="0" w:space="0" w:color="auto"/>
          </w:divBdr>
        </w:div>
        <w:div w:id="1810243656">
          <w:marLeft w:val="1440"/>
          <w:marRight w:val="0"/>
          <w:marTop w:val="0"/>
          <w:marBottom w:val="0"/>
          <w:divBdr>
            <w:top w:val="none" w:sz="0" w:space="0" w:color="auto"/>
            <w:left w:val="none" w:sz="0" w:space="0" w:color="auto"/>
            <w:bottom w:val="none" w:sz="0" w:space="0" w:color="auto"/>
            <w:right w:val="none" w:sz="0" w:space="0" w:color="auto"/>
          </w:divBdr>
        </w:div>
        <w:div w:id="1810243659">
          <w:marLeft w:val="1440"/>
          <w:marRight w:val="0"/>
          <w:marTop w:val="0"/>
          <w:marBottom w:val="0"/>
          <w:divBdr>
            <w:top w:val="none" w:sz="0" w:space="0" w:color="auto"/>
            <w:left w:val="none" w:sz="0" w:space="0" w:color="auto"/>
            <w:bottom w:val="none" w:sz="0" w:space="0" w:color="auto"/>
            <w:right w:val="none" w:sz="0" w:space="0" w:color="auto"/>
          </w:divBdr>
        </w:div>
        <w:div w:id="1810243661">
          <w:marLeft w:val="1440"/>
          <w:marRight w:val="0"/>
          <w:marTop w:val="0"/>
          <w:marBottom w:val="0"/>
          <w:divBdr>
            <w:top w:val="none" w:sz="0" w:space="0" w:color="auto"/>
            <w:left w:val="none" w:sz="0" w:space="0" w:color="auto"/>
            <w:bottom w:val="none" w:sz="0" w:space="0" w:color="auto"/>
            <w:right w:val="none" w:sz="0" w:space="0" w:color="auto"/>
          </w:divBdr>
        </w:div>
        <w:div w:id="1810243662">
          <w:marLeft w:val="1440"/>
          <w:marRight w:val="0"/>
          <w:marTop w:val="0"/>
          <w:marBottom w:val="0"/>
          <w:divBdr>
            <w:top w:val="none" w:sz="0" w:space="0" w:color="auto"/>
            <w:left w:val="none" w:sz="0" w:space="0" w:color="auto"/>
            <w:bottom w:val="none" w:sz="0" w:space="0" w:color="auto"/>
            <w:right w:val="none" w:sz="0" w:space="0" w:color="auto"/>
          </w:divBdr>
        </w:div>
      </w:divsChild>
    </w:div>
    <w:div w:id="1810243655">
      <w:marLeft w:val="0"/>
      <w:marRight w:val="0"/>
      <w:marTop w:val="0"/>
      <w:marBottom w:val="0"/>
      <w:divBdr>
        <w:top w:val="none" w:sz="0" w:space="0" w:color="auto"/>
        <w:left w:val="none" w:sz="0" w:space="0" w:color="auto"/>
        <w:bottom w:val="none" w:sz="0" w:space="0" w:color="auto"/>
        <w:right w:val="none" w:sz="0" w:space="0" w:color="auto"/>
      </w:divBdr>
    </w:div>
    <w:div w:id="1810243657">
      <w:marLeft w:val="0"/>
      <w:marRight w:val="0"/>
      <w:marTop w:val="0"/>
      <w:marBottom w:val="0"/>
      <w:divBdr>
        <w:top w:val="none" w:sz="0" w:space="0" w:color="auto"/>
        <w:left w:val="none" w:sz="0" w:space="0" w:color="auto"/>
        <w:bottom w:val="none" w:sz="0" w:space="0" w:color="auto"/>
        <w:right w:val="none" w:sz="0" w:space="0" w:color="auto"/>
      </w:divBdr>
    </w:div>
    <w:div w:id="1810243658">
      <w:marLeft w:val="0"/>
      <w:marRight w:val="0"/>
      <w:marTop w:val="0"/>
      <w:marBottom w:val="0"/>
      <w:divBdr>
        <w:top w:val="none" w:sz="0" w:space="0" w:color="auto"/>
        <w:left w:val="none" w:sz="0" w:space="0" w:color="auto"/>
        <w:bottom w:val="none" w:sz="0" w:space="0" w:color="auto"/>
        <w:right w:val="none" w:sz="0" w:space="0" w:color="auto"/>
      </w:divBdr>
    </w:div>
    <w:div w:id="1810243660">
      <w:marLeft w:val="0"/>
      <w:marRight w:val="0"/>
      <w:marTop w:val="0"/>
      <w:marBottom w:val="0"/>
      <w:divBdr>
        <w:top w:val="none" w:sz="0" w:space="0" w:color="auto"/>
        <w:left w:val="none" w:sz="0" w:space="0" w:color="auto"/>
        <w:bottom w:val="none" w:sz="0" w:space="0" w:color="auto"/>
        <w:right w:val="none" w:sz="0" w:space="0" w:color="auto"/>
      </w:divBdr>
    </w:div>
    <w:div w:id="1918050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242</Words>
  <Characters>1582</Characters>
  <Application>Microsoft Office Word</Application>
  <DocSecurity>0</DocSecurity>
  <Lines>13</Lines>
  <Paragraphs>3</Paragraphs>
  <ScaleCrop>false</ScaleCrop>
  <HeadingPairs>
    <vt:vector size="2" baseType="variant">
      <vt:variant>
        <vt:lpstr>Τίτλος</vt:lpstr>
      </vt:variant>
      <vt:variant>
        <vt:i4>1</vt:i4>
      </vt:variant>
    </vt:vector>
  </HeadingPairs>
  <TitlesOfParts>
    <vt:vector size="1" baseType="lpstr">
      <vt:lpstr>Στελέχωση με ανθρώπινο δυναμικό του Τμήματος Ηλεκτρολόγων Μηχανικών και Μηχανικών Υπολογιστών του Πανεπιστημίου Θεσσαλίας</vt:lpstr>
    </vt:vector>
  </TitlesOfParts>
  <Company/>
  <LinksUpToDate>false</LinksUpToDate>
  <CharactersWithSpaces>1821</CharactersWithSpaces>
  <SharedDoc>false</SharedDoc>
  <HLinks>
    <vt:vector size="6" baseType="variant">
      <vt:variant>
        <vt:i4>2293842</vt:i4>
      </vt:variant>
      <vt:variant>
        <vt:i4>0</vt:i4>
      </vt:variant>
      <vt:variant>
        <vt:i4>0</vt:i4>
      </vt:variant>
      <vt:variant>
        <vt:i4>5</vt:i4>
      </vt:variant>
      <vt:variant>
        <vt:lpwstr>http://www.prd.uth.gr/health-protocol_uth-21/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Στελέχωση με ανθρώπινο δυναμικό του Τμήματος Ηλεκτρολόγων Μηχανικών και Μηχανικών Υπολογιστών του Πανεπιστημίου Θεσσαλίας</dc:title>
  <dc:subject/>
  <dc:creator>Dimitrios Bargiotas</dc:creator>
  <cp:keywords/>
  <dc:description/>
  <cp:lastModifiedBy>GATOU OURANIA</cp:lastModifiedBy>
  <cp:revision>3</cp:revision>
  <cp:lastPrinted>2021-10-08T19:18:00Z</cp:lastPrinted>
  <dcterms:created xsi:type="dcterms:W3CDTF">2021-11-29T10:18:00Z</dcterms:created>
  <dcterms:modified xsi:type="dcterms:W3CDTF">2021-11-29T10:21:00Z</dcterms:modified>
</cp:coreProperties>
</file>