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2C" w:rsidRDefault="0052422C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bookmarkStart w:id="0" w:name="_GoBack"/>
      <w:bookmarkEnd w:id="0"/>
      <w:r w:rsidRPr="00813681"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AE635B" w:rsidRPr="00AE635B" w:rsidRDefault="00AE635B" w:rsidP="0052422C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color w:val="FF0000"/>
          <w:spacing w:val="80"/>
        </w:rPr>
      </w:pPr>
      <w:r w:rsidRPr="00AE635B">
        <w:rPr>
          <w:rFonts w:ascii="Bookman Old Style" w:hAnsi="Bookman Old Style"/>
          <w:b/>
          <w:color w:val="FF0000"/>
          <w:spacing w:val="80"/>
        </w:rPr>
        <w:t>ΠΑΡΑΤΑΣΗ</w:t>
      </w:r>
    </w:p>
    <w:p w:rsidR="00250430" w:rsidRDefault="0052422C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813681">
        <w:rPr>
          <w:rFonts w:ascii="Bookman Old Style" w:hAnsi="Bookman Old Style"/>
          <w:b/>
        </w:rPr>
        <w:t>ΠΡΟΣΚΛΗΣΗ ΕΚΔΗΛΩΣΗΣ ΕΝΔΙΑΦΕΡΟΝΤΟΣ</w:t>
      </w:r>
      <w:r w:rsidR="00DF2BAB" w:rsidRPr="00DF2BAB">
        <w:rPr>
          <w:rFonts w:ascii="Bookman Old Style" w:hAnsi="Bookman Old Style"/>
          <w:b/>
          <w:sz w:val="20"/>
          <w:szCs w:val="20"/>
        </w:rPr>
        <w:t xml:space="preserve"> </w:t>
      </w:r>
    </w:p>
    <w:p w:rsidR="0052422C" w:rsidRPr="00FA3311" w:rsidRDefault="00011EDE" w:rsidP="00BD50E7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 w:rsidRPr="00424223">
        <w:rPr>
          <w:rFonts w:ascii="Bookman Old Style" w:hAnsi="Bookman Old Style"/>
          <w:b/>
          <w:sz w:val="20"/>
          <w:szCs w:val="20"/>
        </w:rPr>
        <w:t>Α</w:t>
      </w:r>
      <w:r w:rsidR="00250430" w:rsidRPr="00424223">
        <w:rPr>
          <w:rFonts w:ascii="Bookman Old Style" w:hAnsi="Bookman Old Style"/>
          <w:b/>
          <w:sz w:val="20"/>
          <w:szCs w:val="20"/>
        </w:rPr>
        <w:t>ρ</w:t>
      </w:r>
      <w:r w:rsidRPr="00AE635B">
        <w:rPr>
          <w:rFonts w:ascii="Bookman Old Style" w:hAnsi="Bookman Old Style"/>
          <w:b/>
          <w:sz w:val="20"/>
          <w:szCs w:val="20"/>
        </w:rPr>
        <w:t xml:space="preserve"> 675</w:t>
      </w:r>
      <w:r w:rsidR="00250430" w:rsidRPr="00424223">
        <w:rPr>
          <w:rFonts w:ascii="Bookman Old Style" w:hAnsi="Bookman Old Style"/>
          <w:b/>
          <w:sz w:val="20"/>
          <w:szCs w:val="20"/>
        </w:rPr>
        <w:t xml:space="preserve"> </w:t>
      </w:r>
      <w:r w:rsidR="00FA3311">
        <w:rPr>
          <w:rFonts w:ascii="Bookman Old Style" w:hAnsi="Bookman Old Style"/>
          <w:b/>
          <w:sz w:val="20"/>
          <w:szCs w:val="20"/>
        </w:rPr>
        <w:t>/</w:t>
      </w:r>
      <w:r w:rsidRPr="00AE635B">
        <w:rPr>
          <w:rFonts w:ascii="Bookman Old Style" w:hAnsi="Bookman Old Style"/>
          <w:b/>
          <w:sz w:val="20"/>
          <w:szCs w:val="20"/>
        </w:rPr>
        <w:t>15</w:t>
      </w:r>
      <w:r w:rsidR="00424223" w:rsidRPr="00424223">
        <w:rPr>
          <w:rFonts w:ascii="Bookman Old Style" w:hAnsi="Bookman Old Style"/>
          <w:b/>
          <w:sz w:val="20"/>
          <w:szCs w:val="20"/>
        </w:rPr>
        <w:t>-</w:t>
      </w:r>
      <w:r w:rsidR="00FA3311" w:rsidRPr="00FA3311">
        <w:rPr>
          <w:rFonts w:ascii="Bookman Old Style" w:hAnsi="Bookman Old Style"/>
          <w:b/>
          <w:sz w:val="20"/>
          <w:szCs w:val="20"/>
        </w:rPr>
        <w:t>06</w:t>
      </w:r>
      <w:r w:rsidR="00250430" w:rsidRPr="00424223">
        <w:rPr>
          <w:rFonts w:ascii="Bookman Old Style" w:hAnsi="Bookman Old Style"/>
          <w:b/>
          <w:sz w:val="20"/>
          <w:szCs w:val="20"/>
        </w:rPr>
        <w:t>-20</w:t>
      </w:r>
      <w:r w:rsidR="00911303" w:rsidRPr="00424223">
        <w:rPr>
          <w:rFonts w:ascii="Bookman Old Style" w:hAnsi="Bookman Old Style"/>
          <w:b/>
          <w:sz w:val="20"/>
          <w:szCs w:val="20"/>
        </w:rPr>
        <w:t>2</w:t>
      </w:r>
      <w:r w:rsidR="00FA3311" w:rsidRPr="00FA3311">
        <w:rPr>
          <w:rFonts w:ascii="Bookman Old Style" w:hAnsi="Bookman Old Style"/>
          <w:b/>
          <w:sz w:val="20"/>
          <w:szCs w:val="20"/>
        </w:rPr>
        <w:t>1</w:t>
      </w:r>
    </w:p>
    <w:p w:rsidR="00795C10" w:rsidRDefault="00795C10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242DEE" w:rsidRPr="00DF2BAB" w:rsidRDefault="0052422C" w:rsidP="00DF2BAB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Τα Τμήματα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 w:rsidRPr="00DF2BAB">
        <w:rPr>
          <w:rFonts w:ascii="Bookman Old Style" w:hAnsi="Bookman Old Style"/>
          <w:sz w:val="18"/>
          <w:szCs w:val="18"/>
        </w:rPr>
        <w:t>” και “</w:t>
      </w:r>
      <w:r w:rsidRPr="00DF2BAB">
        <w:rPr>
          <w:rFonts w:ascii="Bookman Old Style" w:hAnsi="Bookman Old Style"/>
          <w:b/>
          <w:sz w:val="18"/>
          <w:szCs w:val="18"/>
        </w:rPr>
        <w:t>Πληροφορικής</w:t>
      </w:r>
      <w:r w:rsidR="002C560E" w:rsidRPr="00DF2BAB">
        <w:rPr>
          <w:rFonts w:ascii="Bookman Old Style" w:hAnsi="Bookman Old Style"/>
          <w:b/>
          <w:sz w:val="18"/>
          <w:szCs w:val="18"/>
        </w:rPr>
        <w:t xml:space="preserve"> &amp; Τηλεπικοινωνιών</w:t>
      </w:r>
      <w:r w:rsidRPr="00DF2BAB">
        <w:rPr>
          <w:rFonts w:ascii="Bookman Old Style" w:hAnsi="Bookman Old Style"/>
          <w:sz w:val="18"/>
          <w:szCs w:val="18"/>
        </w:rPr>
        <w:t>” της Σχολής Θετικών Επιστημών του Πανεπιστημίου Θεσσαλίας (ΠΘ) ανακοινώνουν την έναρξη της διαδικασίας υποβολής αιτήσεων για την εισαγωγή μεταπτυχ</w:t>
      </w:r>
      <w:r w:rsidR="00205CCE" w:rsidRPr="00DF2BAB">
        <w:rPr>
          <w:rFonts w:ascii="Bookman Old Style" w:hAnsi="Bookman Old Style"/>
          <w:sz w:val="18"/>
          <w:szCs w:val="18"/>
        </w:rPr>
        <w:t xml:space="preserve">ιακών φοιτητών/φοιτητριών στο </w:t>
      </w:r>
      <w:r w:rsidR="00FA3311">
        <w:rPr>
          <w:rFonts w:ascii="Bookman Old Style" w:hAnsi="Bookman Old Style"/>
          <w:b/>
          <w:sz w:val="18"/>
          <w:szCs w:val="18"/>
        </w:rPr>
        <w:t xml:space="preserve">χειμερινό </w:t>
      </w:r>
      <w:r w:rsidRPr="00DF2BAB">
        <w:rPr>
          <w:rFonts w:ascii="Bookman Old Style" w:hAnsi="Bookman Old Style"/>
          <w:b/>
          <w:sz w:val="18"/>
          <w:szCs w:val="18"/>
        </w:rPr>
        <w:t>εξάμηνο</w:t>
      </w:r>
      <w:r w:rsidRPr="00DF2BAB">
        <w:rPr>
          <w:rFonts w:ascii="Bookman Old Style" w:hAnsi="Bookman Old Style"/>
          <w:sz w:val="18"/>
          <w:szCs w:val="18"/>
        </w:rPr>
        <w:t xml:space="preserve"> του ακαδημαϊκού έτους </w:t>
      </w:r>
      <w:r w:rsidR="00FA3311">
        <w:rPr>
          <w:rFonts w:ascii="Bookman Old Style" w:hAnsi="Bookman Old Style"/>
          <w:b/>
          <w:sz w:val="18"/>
          <w:szCs w:val="18"/>
        </w:rPr>
        <w:t>2021</w:t>
      </w:r>
      <w:r w:rsidRPr="00DF2BAB">
        <w:rPr>
          <w:rFonts w:ascii="Bookman Old Style" w:hAnsi="Bookman Old Style"/>
          <w:b/>
          <w:sz w:val="18"/>
          <w:szCs w:val="18"/>
        </w:rPr>
        <w:t>-20</w:t>
      </w:r>
      <w:r w:rsidR="00BC571F" w:rsidRPr="00DF2BAB">
        <w:rPr>
          <w:rFonts w:ascii="Bookman Old Style" w:hAnsi="Bookman Old Style"/>
          <w:b/>
          <w:sz w:val="18"/>
          <w:szCs w:val="18"/>
        </w:rPr>
        <w:t>2</w:t>
      </w:r>
      <w:r w:rsidR="00FA3311">
        <w:rPr>
          <w:rFonts w:ascii="Bookman Old Style" w:hAnsi="Bookman Old Style"/>
          <w:b/>
          <w:sz w:val="18"/>
          <w:szCs w:val="18"/>
        </w:rPr>
        <w:t>2</w:t>
      </w:r>
      <w:r w:rsidRPr="00DF2BAB">
        <w:rPr>
          <w:rFonts w:ascii="Bookman Old Style" w:hAnsi="Bookman Old Style"/>
          <w:sz w:val="18"/>
          <w:szCs w:val="18"/>
        </w:rPr>
        <w:t xml:space="preserve"> στο Διατμηματικό Πρόγραμμα Μεταπτυχιακών Σπουδών (Δ.Π.Μ.Σ.) με τίτλο:</w:t>
      </w:r>
    </w:p>
    <w:p w:rsidR="000940F9" w:rsidRPr="00923CF1" w:rsidRDefault="000940F9" w:rsidP="00DF2BAB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BC6958" w:rsidRPr="00DF2BAB" w:rsidRDefault="00242DEE" w:rsidP="00DF2BAB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με στόχο 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 w:rsidR="00BC6958" w:rsidRPr="00DF2BAB">
        <w:rPr>
          <w:rFonts w:ascii="Bookman Old Style" w:hAnsi="Bookman Old Style"/>
          <w:sz w:val="18"/>
          <w:szCs w:val="18"/>
        </w:rPr>
        <w:t>/διπλωματούχων</w:t>
      </w:r>
      <w:r w:rsidR="00BC6958" w:rsidRPr="00DF2BAB"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242DEE" w:rsidRPr="00DF2BAB" w:rsidRDefault="00BC6958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«Υπολογιστική Ιατρική και Βιολογία»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,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="005468CE" w:rsidRPr="00DF2BAB">
        <w:rPr>
          <w:rFonts w:ascii="Bookman Old Style" w:hAnsi="Bookman Old Style"/>
          <w:sz w:val="18"/>
          <w:szCs w:val="18"/>
        </w:rPr>
        <w:t>«</w:t>
      </w:r>
      <w:r w:rsidR="005468CE" w:rsidRPr="00DF2BAB">
        <w:rPr>
          <w:rFonts w:ascii="Bookman Old Style" w:eastAsia="Cambria" w:hAnsi="Bookman Old Style" w:cs="Cambria"/>
          <w:sz w:val="18"/>
          <w:szCs w:val="18"/>
        </w:rPr>
        <w:t>Πληροφορική με εφαρμογές στην Ασφάλεια, στη Διαχείριση Μεγάλου Όγκου Δεδομένων και στην Προσομοίωση»</w:t>
      </w:r>
      <w:r w:rsidR="00242DEE" w:rsidRPr="00DF2BAB">
        <w:rPr>
          <w:rFonts w:ascii="Bookman Old Style" w:hAnsi="Bookman Old Style"/>
          <w:sz w:val="18"/>
          <w:szCs w:val="18"/>
        </w:rPr>
        <w:t xml:space="preserve">) </w:t>
      </w:r>
      <w:r w:rsidR="003B5FB8" w:rsidRPr="00DF2BAB">
        <w:rPr>
          <w:rFonts w:ascii="Bookman Old Style" w:hAnsi="Bookman Old Style"/>
          <w:sz w:val="18"/>
          <w:szCs w:val="18"/>
        </w:rPr>
        <w:t>και</w:t>
      </w:r>
    </w:p>
    <w:p w:rsidR="00242DEE" w:rsidRPr="00DF2BAB" w:rsidRDefault="00B578F4" w:rsidP="00DF2BAB">
      <w:pPr>
        <w:pStyle w:val="aa"/>
        <w:numPr>
          <w:ilvl w:val="0"/>
          <w:numId w:val="6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>(κατεύθυνση</w:t>
      </w:r>
      <w:r w:rsidR="005468CE" w:rsidRPr="00DF2BAB">
        <w:rPr>
          <w:rFonts w:ascii="Bookman Old Style" w:hAnsi="Bookman Old Style"/>
          <w:sz w:val="18"/>
          <w:szCs w:val="18"/>
        </w:rPr>
        <w:t>: «Πληροφορική και Τεχνολογίες Πληροφορίας και Επικοινωνιών (Τ.Π.Ε.) στην Εκπαίδευση»</w:t>
      </w:r>
      <w:r w:rsidR="00242DEE" w:rsidRPr="00DF2BAB">
        <w:rPr>
          <w:rFonts w:ascii="Bookman Old Style" w:hAnsi="Bookman Old Style"/>
          <w:sz w:val="18"/>
          <w:szCs w:val="18"/>
        </w:rPr>
        <w:t>)</w:t>
      </w:r>
      <w:r w:rsidR="003B5FB8" w:rsidRPr="00DF2BAB">
        <w:rPr>
          <w:rFonts w:ascii="Bookman Old Style" w:hAnsi="Bookman Old Style"/>
          <w:sz w:val="18"/>
          <w:szCs w:val="18"/>
        </w:rPr>
        <w:t>.</w:t>
      </w:r>
    </w:p>
    <w:p w:rsidR="00923CF1" w:rsidRPr="00923CF1" w:rsidRDefault="000940F9" w:rsidP="000940F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DD5C07" w:rsidRDefault="00242DE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Στο Δ.Π.Μ.Σ. γίνονται δεκτοί</w:t>
      </w:r>
      <w:r w:rsidR="00DD5C07" w:rsidRPr="00DD5C07"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ανάλογα με την κατεύθυνση, </w:t>
      </w:r>
      <w:r w:rsidR="00DD5C07">
        <w:rPr>
          <w:rFonts w:ascii="Bookman Old Style" w:hAnsi="Bookman Old Style"/>
          <w:sz w:val="18"/>
          <w:szCs w:val="18"/>
        </w:rPr>
        <w:t>απόφοιτοι των Πανεπιστημιακών Τμημάτων ως ακολούθως:</w:t>
      </w:r>
    </w:p>
    <w:p w:rsidR="00DD5C07" w:rsidRPr="00DF2BAB" w:rsidRDefault="00DD5C07" w:rsidP="00DD5C07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</w:t>
      </w:r>
      <w:r w:rsidR="00242DEE" w:rsidRPr="00DF2BAB">
        <w:rPr>
          <w:rFonts w:ascii="Bookman Old Style" w:hAnsi="Bookman Old Style"/>
          <w:sz w:val="18"/>
          <w:szCs w:val="18"/>
        </w:rPr>
        <w:t>τυχιούχοι Τμημάτων</w:t>
      </w:r>
      <w:r w:rsidR="00FD6A04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Πληροφορικής με Εφαρμογές στη Βιοϊατρική, </w:t>
      </w:r>
      <w:r w:rsidR="00FD6A04" w:rsidRPr="00DF2BAB">
        <w:rPr>
          <w:rFonts w:ascii="Bookman Old Style" w:hAnsi="Bookman Old Style"/>
          <w:sz w:val="18"/>
          <w:szCs w:val="18"/>
        </w:rPr>
        <w:t>Πληροφορικής</w:t>
      </w:r>
      <w:r w:rsidR="00FD6A04">
        <w:rPr>
          <w:rFonts w:ascii="Bookman Old Style" w:hAnsi="Bookman Old Style"/>
          <w:sz w:val="18"/>
          <w:szCs w:val="18"/>
        </w:rPr>
        <w:t>,</w:t>
      </w:r>
      <w:r w:rsidR="00FD6A04" w:rsidRPr="00DF2BAB">
        <w:rPr>
          <w:rFonts w:ascii="Bookman Old Style" w:hAnsi="Bookman Old Style"/>
          <w:sz w:val="18"/>
          <w:szCs w:val="18"/>
        </w:rPr>
        <w:t xml:space="preserve"> </w:t>
      </w:r>
      <w:r w:rsidR="00242DEE" w:rsidRPr="00DF2BAB">
        <w:rPr>
          <w:rFonts w:ascii="Bookman Old Style" w:hAnsi="Bookman Old Style"/>
          <w:sz w:val="18"/>
          <w:szCs w:val="18"/>
        </w:rPr>
        <w:t xml:space="preserve">Επιστήμης των Υπολογιστών, Φυσικής, Μαθηματικών, Πολυτεχνείων και Πολυτεχνικών Σχολών, Βιολογίας, </w:t>
      </w:r>
      <w:r>
        <w:rPr>
          <w:rFonts w:ascii="Bookman Old Style" w:hAnsi="Bookman Old Style"/>
          <w:sz w:val="18"/>
          <w:szCs w:val="18"/>
        </w:rPr>
        <w:t xml:space="preserve">Ιατρικής </w:t>
      </w:r>
      <w:r w:rsidRPr="00DF2BAB">
        <w:rPr>
          <w:rFonts w:ascii="Bookman Old Style" w:hAnsi="Bookman Old Style"/>
          <w:sz w:val="18"/>
          <w:szCs w:val="18"/>
        </w:rPr>
        <w:t>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</w:t>
      </w:r>
      <w:r w:rsidRPr="00DF2BAB">
        <w:rPr>
          <w:rFonts w:ascii="Bookman Old Style" w:hAnsi="Bookman Old Style"/>
          <w:sz w:val="18"/>
          <w:szCs w:val="18"/>
        </w:rPr>
        <w:t xml:space="preserve">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</w:t>
      </w:r>
      <w:r w:rsidRPr="00DF2BAB">
        <w:rPr>
          <w:rFonts w:ascii="Bookman Old Style" w:hAnsi="Bookman Old Style"/>
          <w:sz w:val="18"/>
          <w:szCs w:val="18"/>
        </w:rPr>
        <w:t>τυχιούχοι Τμημάτων</w:t>
      </w:r>
      <w:r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>Πληροφορικής</w:t>
      </w:r>
      <w:r>
        <w:rPr>
          <w:rFonts w:ascii="Bookman Old Style" w:hAnsi="Bookman Old Style"/>
          <w:sz w:val="18"/>
          <w:szCs w:val="18"/>
        </w:rPr>
        <w:t>,</w:t>
      </w:r>
      <w:r w:rsidRPr="00DF2BAB">
        <w:rPr>
          <w:rFonts w:ascii="Bookman Old Style" w:hAnsi="Bookman Old Style"/>
          <w:sz w:val="18"/>
          <w:szCs w:val="18"/>
        </w:rPr>
        <w:t xml:space="preserve"> Πληροφορικής με Εφαρμογές στη Βιοϊατρική, Επιστήμης των Υπολογιστών, Φυσικής, Μαθηματικών, Πολυτ</w:t>
      </w:r>
      <w:r>
        <w:rPr>
          <w:rFonts w:ascii="Bookman Old Style" w:hAnsi="Bookman Old Style"/>
          <w:sz w:val="18"/>
          <w:szCs w:val="18"/>
        </w:rPr>
        <w:t>εχνείων και Πολυτεχνικών Σχολών, Βιολογίας, Παιδαγωγικών Τμημάτων Φιλολογικών Τμημάτων και Φιλοσοφικών Σχολών, και</w:t>
      </w:r>
      <w:r w:rsidRPr="00DF2BAB">
        <w:rPr>
          <w:rFonts w:ascii="Bookman Old Style" w:hAnsi="Bookman Old Style"/>
          <w:sz w:val="18"/>
          <w:szCs w:val="18"/>
        </w:rPr>
        <w:t xml:space="preserve">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FD6A04" w:rsidRPr="00DF2BAB" w:rsidRDefault="00FD6A04" w:rsidP="00FD6A0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DD5C07" w:rsidRDefault="00DD5C07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DF2BAB" w:rsidRDefault="000940F9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Ο αριθμός εισακτέων κατ’ ανώτατο όριο ορίζεται </w:t>
      </w:r>
      <w:r w:rsidR="00B432AF" w:rsidRPr="00DF2BAB">
        <w:rPr>
          <w:rFonts w:ascii="Bookman Old Style" w:hAnsi="Bookman Old Style"/>
          <w:sz w:val="18"/>
          <w:szCs w:val="18"/>
        </w:rPr>
        <w:t>σε</w:t>
      </w: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τριάντα (30) ανά </w:t>
      </w:r>
      <w:r w:rsidR="00242DEE" w:rsidRPr="00DF2BAB">
        <w:rPr>
          <w:rFonts w:ascii="Bookman Old Style" w:hAnsi="Bookman Old Style"/>
          <w:b/>
          <w:bCs/>
          <w:sz w:val="18"/>
          <w:szCs w:val="18"/>
        </w:rPr>
        <w:t>κατεύθυνση</w:t>
      </w:r>
      <w:r w:rsidRPr="00DF2BAB">
        <w:rPr>
          <w:rFonts w:ascii="Bookman Old Style" w:hAnsi="Bookman Old Style"/>
          <w:sz w:val="18"/>
          <w:szCs w:val="18"/>
        </w:rPr>
        <w:t>.</w:t>
      </w:r>
    </w:p>
    <w:p w:rsidR="00205CCE" w:rsidRPr="00923CF1" w:rsidRDefault="00205CCE" w:rsidP="0052422C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205CCE" w:rsidRPr="00DF2BAB" w:rsidRDefault="00656E3F" w:rsidP="00923CF1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 </w:t>
      </w:r>
      <w:r w:rsidR="00205CCE" w:rsidRPr="00DF2BAB">
        <w:rPr>
          <w:rFonts w:ascii="Bookman Old Style" w:hAnsi="Bookman Old Style"/>
          <w:sz w:val="18"/>
          <w:szCs w:val="18"/>
        </w:rPr>
        <w:t xml:space="preserve">Η επιλογή των μεταπτυχιακών φοιτητών </w:t>
      </w:r>
      <w:r w:rsidRPr="00DF2BAB">
        <w:rPr>
          <w:rFonts w:ascii="Bookman Old Style" w:hAnsi="Bookman Old Style"/>
          <w:sz w:val="18"/>
          <w:szCs w:val="18"/>
        </w:rPr>
        <w:t xml:space="preserve">θα γίνει με συνεκτίμηση </w:t>
      </w:r>
      <w:r w:rsidR="00E316AF" w:rsidRPr="00DF2BAB">
        <w:rPr>
          <w:rFonts w:ascii="Bookman Old Style" w:hAnsi="Bookman Old Style"/>
          <w:sz w:val="18"/>
          <w:szCs w:val="18"/>
        </w:rPr>
        <w:t>κυρίως</w:t>
      </w:r>
      <w:r w:rsidRPr="00DF2BAB">
        <w:rPr>
          <w:rFonts w:ascii="Bookman Old Style" w:hAnsi="Bookman Old Style"/>
          <w:sz w:val="18"/>
          <w:szCs w:val="18"/>
        </w:rPr>
        <w:t xml:space="preserve"> των ακόλουθων</w:t>
      </w:r>
      <w:r w:rsidR="00E316AF" w:rsidRPr="00DF2BAB">
        <w:rPr>
          <w:rFonts w:ascii="Bookman Old Style" w:hAnsi="Bookman Old Style"/>
          <w:sz w:val="18"/>
          <w:szCs w:val="18"/>
        </w:rPr>
        <w:t xml:space="preserve"> κριτηρίων:</w:t>
      </w:r>
    </w:p>
    <w:p w:rsidR="00E316AF" w:rsidRPr="00DF2BAB" w:rsidRDefault="00B432AF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Τον γενικό βαθμό </w:t>
      </w:r>
      <w:r w:rsidR="00856017" w:rsidRPr="00DF2BAB">
        <w:rPr>
          <w:rFonts w:ascii="Bookman Old Style" w:hAnsi="Bookman Old Style"/>
          <w:sz w:val="18"/>
          <w:szCs w:val="18"/>
        </w:rPr>
        <w:t>δ</w:t>
      </w:r>
      <w:r w:rsidRPr="00DF2BAB">
        <w:rPr>
          <w:rFonts w:ascii="Bookman Old Style" w:hAnsi="Bookman Old Style"/>
          <w:sz w:val="18"/>
          <w:szCs w:val="18"/>
        </w:rPr>
        <w:t>ιπλώματος</w:t>
      </w:r>
      <w:r w:rsidR="00E316AF" w:rsidRPr="00DF2BAB">
        <w:rPr>
          <w:rFonts w:ascii="Bookman Old Style" w:hAnsi="Bookman Old Style"/>
          <w:sz w:val="18"/>
          <w:szCs w:val="18"/>
        </w:rPr>
        <w:t>/</w:t>
      </w:r>
      <w:r w:rsidR="00856017" w:rsidRPr="00DF2BAB">
        <w:rPr>
          <w:rFonts w:ascii="Bookman Old Style" w:hAnsi="Bookman Old Style"/>
          <w:sz w:val="18"/>
          <w:szCs w:val="18"/>
        </w:rPr>
        <w:t>π</w:t>
      </w:r>
      <w:r w:rsidR="00E316AF" w:rsidRPr="00DF2BAB">
        <w:rPr>
          <w:rFonts w:ascii="Bookman Old Style" w:hAnsi="Bookman Old Style"/>
          <w:sz w:val="18"/>
          <w:szCs w:val="18"/>
        </w:rPr>
        <w:t>τυχίου του υποψηφίου.</w:t>
      </w:r>
    </w:p>
    <w:p w:rsidR="00B72F38" w:rsidRPr="00DF2BAB" w:rsidRDefault="00B72F38" w:rsidP="00923CF1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 βαθμολογία στα προπτυχιακά μαθήματα που είναι συναφή με το γνωστικό αντικείμενο του Δ.Π.Μ.Σ.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B72F38" w:rsidRPr="00DF2BAB" w:rsidRDefault="00B72F38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B72F38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5E03E6" w:rsidRPr="00DF2BAB" w:rsidRDefault="00B72F38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ερευνητική δραστηριότητα (εκτός της πτυχιακής</w:t>
      </w:r>
      <w:r w:rsidR="005E03E6" w:rsidRPr="00DF2BAB">
        <w:rPr>
          <w:rFonts w:ascii="Bookman Old Style" w:hAnsi="Bookman Old Style"/>
          <w:sz w:val="18"/>
          <w:szCs w:val="18"/>
        </w:rPr>
        <w:t xml:space="preserve">/διπλωματικής </w:t>
      </w:r>
      <w:r w:rsidRPr="00DF2BAB">
        <w:rPr>
          <w:rFonts w:ascii="Bookman Old Style" w:hAnsi="Bookman Old Style"/>
          <w:sz w:val="18"/>
          <w:szCs w:val="18"/>
        </w:rPr>
        <w:t>εργασίας</w:t>
      </w:r>
      <w:r w:rsidR="005E03E6" w:rsidRPr="00DF2BAB">
        <w:rPr>
          <w:rFonts w:ascii="Bookman Old Style" w:hAnsi="Bookman Old Style"/>
          <w:sz w:val="18"/>
          <w:szCs w:val="18"/>
        </w:rPr>
        <w:t xml:space="preserve">) </w:t>
      </w:r>
      <w:r w:rsidRPr="00DF2BAB">
        <w:rPr>
          <w:rFonts w:ascii="Bookman Old Style" w:hAnsi="Bookman Old Style"/>
          <w:sz w:val="18"/>
          <w:szCs w:val="18"/>
        </w:rPr>
        <w:t>του υποψηφίου</w:t>
      </w:r>
      <w:r w:rsidR="005E03E6" w:rsidRPr="00DF2BAB">
        <w:rPr>
          <w:rFonts w:ascii="Bookman Old Style" w:hAnsi="Bookman Old Style"/>
          <w:sz w:val="18"/>
          <w:szCs w:val="18"/>
        </w:rPr>
        <w:t>, η οποία αποδεικνύεται με δημοσιεύσεις.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Την εν γένει ικανότητα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5E03E6" w:rsidRPr="00DF2BAB" w:rsidRDefault="005E03E6" w:rsidP="00923CF1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5E03E6" w:rsidRPr="00DF2BAB" w:rsidRDefault="005E03E6" w:rsidP="00923CF1">
      <w:pPr>
        <w:pStyle w:val="aa"/>
        <w:numPr>
          <w:ilvl w:val="0"/>
          <w:numId w:val="10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Άλλα στοιχεία και ειδικά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242275" w:rsidRPr="00DF2BAB" w:rsidRDefault="00242275" w:rsidP="00242275">
      <w:pPr>
        <w:pStyle w:val="aa"/>
        <w:rPr>
          <w:rFonts w:ascii="Bookman Old Style" w:hAnsi="Bookman Old Style"/>
          <w:sz w:val="18"/>
          <w:szCs w:val="18"/>
        </w:rPr>
      </w:pPr>
    </w:p>
    <w:p w:rsidR="00242275" w:rsidRPr="00923CF1" w:rsidRDefault="00242275" w:rsidP="00813681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5E03E6" w:rsidRDefault="00656E3F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 w:rsidR="00242275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5D230E" w:rsidRPr="00DF2BAB" w:rsidRDefault="005D230E" w:rsidP="00813681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0940F9" w:rsidRPr="00923CF1" w:rsidRDefault="000940F9" w:rsidP="00923CF1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 w:rsidRPr="00923CF1"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756004" w:rsidRPr="00DF2BAB" w:rsidRDefault="000940F9" w:rsidP="00923CF1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οδηγεί στην απόκτηση </w:t>
      </w:r>
      <w:r w:rsidR="00656E3F" w:rsidRPr="00DF2BAB">
        <w:rPr>
          <w:rFonts w:ascii="Bookman Old Style" w:hAnsi="Bookman Old Style"/>
          <w:sz w:val="18"/>
          <w:szCs w:val="18"/>
        </w:rPr>
        <w:t>Διπλώματος Μεταπτυχιακών Σπουδών (Δ.Μ.Σ.)</w:t>
      </w:r>
      <w:r w:rsidRPr="00DF2BAB">
        <w:rPr>
          <w:rFonts w:ascii="Bookman Old Style" w:hAnsi="Bookman Old Style"/>
          <w:sz w:val="18"/>
          <w:szCs w:val="18"/>
        </w:rPr>
        <w:t xml:space="preserve"> και η διάρκειά του ορίζεται σε</w:t>
      </w:r>
      <w:r w:rsidRPr="00DF2BAB"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 w:rsidRPr="00DF2BAB"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0940F9" w:rsidRPr="00DF2BAB" w:rsidRDefault="000940F9" w:rsidP="000940F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Το </w:t>
      </w:r>
      <w:r w:rsidR="00656E3F" w:rsidRPr="00DF2BAB">
        <w:rPr>
          <w:rFonts w:ascii="Bookman Old Style" w:hAnsi="Bookman Old Style"/>
          <w:sz w:val="18"/>
          <w:szCs w:val="18"/>
        </w:rPr>
        <w:t>Δ.</w:t>
      </w:r>
      <w:r w:rsidRPr="00DF2BAB">
        <w:rPr>
          <w:rFonts w:ascii="Bookman Old Style" w:hAnsi="Bookman Old Style"/>
          <w:sz w:val="18"/>
          <w:szCs w:val="18"/>
        </w:rPr>
        <w:t xml:space="preserve">Π.Μ.Σ. περιλαμβάνει μαθήματα επιλογής κατά τη διάρκεια των δύο (2) πρώτων εξαμήνων και εκπόνηση </w:t>
      </w:r>
      <w:r w:rsidR="00E0613A" w:rsidRPr="00DF2BAB">
        <w:rPr>
          <w:rFonts w:ascii="Bookman Old Style" w:hAnsi="Bookman Old Style"/>
          <w:sz w:val="18"/>
          <w:szCs w:val="18"/>
        </w:rPr>
        <w:t>μ</w:t>
      </w:r>
      <w:r w:rsidRPr="00DF2BAB">
        <w:rPr>
          <w:rFonts w:ascii="Bookman Old Style" w:hAnsi="Bookman Old Style"/>
          <w:sz w:val="18"/>
          <w:szCs w:val="18"/>
        </w:rPr>
        <w:t xml:space="preserve">εταπτυχιακής </w:t>
      </w:r>
      <w:r w:rsidR="00B432AF" w:rsidRPr="00DF2BAB">
        <w:rPr>
          <w:rFonts w:ascii="Bookman Old Style" w:hAnsi="Bookman Old Style"/>
          <w:sz w:val="18"/>
          <w:szCs w:val="18"/>
        </w:rPr>
        <w:t>Διπλωματικής Ε</w:t>
      </w:r>
      <w:r w:rsidRPr="00DF2BAB">
        <w:rPr>
          <w:rFonts w:ascii="Bookman Old Style" w:hAnsi="Bookman Old Style"/>
          <w:sz w:val="18"/>
          <w:szCs w:val="18"/>
        </w:rPr>
        <w:t xml:space="preserve">ργασίας κατά τη διάρκεια του τρίτου εξαμήνου. Το </w:t>
      </w:r>
      <w:r w:rsidR="00656E3F" w:rsidRPr="00DF2BAB">
        <w:rPr>
          <w:rFonts w:ascii="Bookman Old Style" w:hAnsi="Bookman Old Style"/>
          <w:sz w:val="18"/>
          <w:szCs w:val="18"/>
        </w:rPr>
        <w:t>Δ.Μ.Σ.</w:t>
      </w:r>
      <w:r w:rsidRPr="00DF2BAB">
        <w:rPr>
          <w:rFonts w:ascii="Bookman Old Style" w:hAnsi="Bookman Old Style"/>
          <w:sz w:val="18"/>
          <w:szCs w:val="18"/>
        </w:rPr>
        <w:t xml:space="preserve"> απονέμεται μετά τη συμπλήρωση τουλάχιστον 90 πιστωτικών μονάδων (</w:t>
      </w:r>
      <w:r w:rsidRPr="00DF2BAB">
        <w:rPr>
          <w:rFonts w:ascii="Bookman Old Style" w:hAnsi="Bookman Old Style"/>
          <w:sz w:val="18"/>
          <w:szCs w:val="18"/>
          <w:lang w:val="en-GB"/>
        </w:rPr>
        <w:t>ECTS</w:t>
      </w:r>
      <w:r w:rsidRPr="00DF2BAB"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1.</w:t>
      </w:r>
      <w:r w:rsidR="000940F9" w:rsidRPr="00DF2BAB">
        <w:rPr>
          <w:rFonts w:ascii="Bookman Old Style" w:hAnsi="Bookman Old Style"/>
          <w:sz w:val="18"/>
          <w:szCs w:val="18"/>
        </w:rPr>
        <w:t>   τριάντα (30) πιστωτικές μονάδες σε κάθε ένα από τα πρώτα δύο 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0940F9" w:rsidRPr="00DF2BAB" w:rsidRDefault="00BD50E7" w:rsidP="000940F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2.</w:t>
      </w:r>
      <w:r w:rsidR="000940F9" w:rsidRPr="00DF2BAB">
        <w:rPr>
          <w:rFonts w:ascii="Bookman Old Style" w:hAnsi="Bookman Old Style"/>
          <w:sz w:val="18"/>
          <w:szCs w:val="18"/>
        </w:rPr>
        <w:t xml:space="preserve">  τριάντα (30) πιστωτικές μονάδες με την επιτυχή εκπόνηση και παρουσίαση της </w:t>
      </w:r>
      <w:r w:rsidR="00242275" w:rsidRPr="00DF2BAB">
        <w:rPr>
          <w:rFonts w:ascii="Bookman Old Style" w:hAnsi="Bookman Old Style"/>
          <w:sz w:val="18"/>
          <w:szCs w:val="18"/>
        </w:rPr>
        <w:t>μ</w:t>
      </w:r>
      <w:r w:rsidR="00A5420C" w:rsidRPr="00DF2BAB">
        <w:rPr>
          <w:rFonts w:ascii="Bookman Old Style" w:hAnsi="Bookman Old Style"/>
          <w:sz w:val="18"/>
          <w:szCs w:val="18"/>
        </w:rPr>
        <w:t>εταπτυχιακής Διπλωματικής Εργασίας</w:t>
      </w:r>
      <w:r w:rsidR="000940F9" w:rsidRPr="00DF2BAB">
        <w:rPr>
          <w:rFonts w:ascii="Bookman Old Style" w:hAnsi="Bookman Old Style"/>
          <w:sz w:val="18"/>
          <w:szCs w:val="18"/>
        </w:rPr>
        <w:t>.</w:t>
      </w:r>
    </w:p>
    <w:p w:rsidR="000940F9" w:rsidRPr="00DF2BAB" w:rsidRDefault="000940F9" w:rsidP="000940F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 xml:space="preserve">Τα μαθήματα των </w:t>
      </w:r>
      <w:r w:rsidR="00242DEE" w:rsidRPr="00DF2BAB">
        <w:rPr>
          <w:rFonts w:ascii="Bookman Old Style" w:hAnsi="Bookman Old Style"/>
          <w:sz w:val="18"/>
          <w:szCs w:val="18"/>
        </w:rPr>
        <w:t>τριών</w:t>
      </w:r>
      <w:r w:rsidR="00A5420C" w:rsidRPr="00DF2BAB">
        <w:rPr>
          <w:rFonts w:ascii="Bookman Old Style" w:hAnsi="Bookman Old Style"/>
          <w:sz w:val="18"/>
          <w:szCs w:val="18"/>
        </w:rPr>
        <w:t xml:space="preserve"> κατευθύνσεων</w:t>
      </w:r>
      <w:r w:rsidR="00E0613A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είναι ανεξάρτητα και προσφέρονται από τα Τμήματα της </w:t>
      </w:r>
      <w:r w:rsidR="00010ECB" w:rsidRPr="00DF2BAB">
        <w:rPr>
          <w:rFonts w:ascii="Bookman Old Style" w:hAnsi="Bookman Old Style"/>
          <w:sz w:val="18"/>
          <w:szCs w:val="18"/>
        </w:rPr>
        <w:t>Σχολής Θετικών Επιστημών του Π</w:t>
      </w:r>
      <w:r w:rsidR="00BC6958" w:rsidRPr="00DF2BAB">
        <w:rPr>
          <w:rFonts w:ascii="Bookman Old Style" w:hAnsi="Bookman Old Style"/>
          <w:sz w:val="18"/>
          <w:szCs w:val="18"/>
        </w:rPr>
        <w:t xml:space="preserve">ανεπιστημίου </w:t>
      </w:r>
      <w:r w:rsidR="00010ECB" w:rsidRPr="00DF2BAB">
        <w:rPr>
          <w:rFonts w:ascii="Bookman Old Style" w:hAnsi="Bookman Old Style"/>
          <w:sz w:val="18"/>
          <w:szCs w:val="18"/>
        </w:rPr>
        <w:t>Θ</w:t>
      </w:r>
      <w:r w:rsidR="00BC6958" w:rsidRPr="00DF2BAB">
        <w:rPr>
          <w:rFonts w:ascii="Bookman Old Style" w:hAnsi="Bookman Old Style"/>
          <w:sz w:val="18"/>
          <w:szCs w:val="18"/>
        </w:rPr>
        <w:t>εσσαλίας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</w:p>
    <w:p w:rsidR="00BC571F" w:rsidRPr="005D230E" w:rsidRDefault="00BC571F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 w:rsidRPr="00DF2BAB"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 w:rsidR="005D230E" w:rsidRPr="005D230E">
        <w:rPr>
          <w:rFonts w:ascii="Bookman Old Style" w:hAnsi="Bookman Old Style"/>
          <w:b/>
          <w:sz w:val="18"/>
          <w:szCs w:val="18"/>
        </w:rPr>
        <w:t>δύο χιλιάδων τετρακοσίων</w:t>
      </w:r>
      <w:r w:rsidR="005D230E">
        <w:rPr>
          <w:rFonts w:ascii="Bookman Old Style" w:hAnsi="Bookman Old Style"/>
          <w:sz w:val="18"/>
          <w:szCs w:val="18"/>
        </w:rPr>
        <w:t xml:space="preserve">  (</w:t>
      </w:r>
      <w:r w:rsidRPr="005D230E">
        <w:rPr>
          <w:rFonts w:ascii="Bookman Old Style" w:hAnsi="Bookman Old Style"/>
          <w:b/>
          <w:sz w:val="18"/>
          <w:szCs w:val="18"/>
        </w:rPr>
        <w:t>2</w:t>
      </w:r>
      <w:r w:rsidR="005D230E" w:rsidRPr="005D230E">
        <w:rPr>
          <w:rFonts w:ascii="Bookman Old Style" w:hAnsi="Bookman Old Style"/>
          <w:b/>
          <w:sz w:val="18"/>
          <w:szCs w:val="18"/>
        </w:rPr>
        <w:t>.</w:t>
      </w:r>
      <w:r w:rsidRPr="005D230E">
        <w:rPr>
          <w:rFonts w:ascii="Bookman Old Style" w:hAnsi="Bookman Old Style"/>
          <w:b/>
          <w:sz w:val="18"/>
          <w:szCs w:val="18"/>
        </w:rPr>
        <w:t>400</w:t>
      </w:r>
      <w:r w:rsidR="005D230E">
        <w:rPr>
          <w:rFonts w:ascii="Bookman Old Style" w:hAnsi="Bookman Old Style"/>
          <w:b/>
          <w:sz w:val="18"/>
          <w:szCs w:val="18"/>
        </w:rPr>
        <w:t>)</w:t>
      </w:r>
      <w:r w:rsidRPr="005D230E">
        <w:rPr>
          <w:rFonts w:ascii="Bookman Old Style" w:hAnsi="Bookman Old Style"/>
          <w:b/>
          <w:sz w:val="18"/>
          <w:szCs w:val="18"/>
        </w:rPr>
        <w:t xml:space="preserve"> ευρώ</w:t>
      </w:r>
      <w:r w:rsidRPr="00DF2BAB">
        <w:rPr>
          <w:rFonts w:ascii="Bookman Old Style" w:hAnsi="Bookman Old Style"/>
          <w:sz w:val="18"/>
          <w:szCs w:val="18"/>
        </w:rPr>
        <w:t xml:space="preserve">, </w:t>
      </w:r>
      <w:r w:rsidRPr="005D230E">
        <w:rPr>
          <w:rFonts w:ascii="Bookman Old Style" w:hAnsi="Bookman Old Style"/>
          <w:sz w:val="18"/>
          <w:szCs w:val="18"/>
          <w:u w:val="single"/>
        </w:rPr>
        <w:t>με εξαίρεση τους φοιτητές που εμπίπτουν στις προβλέψεις του άρθρου 35 (παρ. 1,2,3) του Ν.4485/2017</w:t>
      </w:r>
      <w:r w:rsidRPr="00DF2BAB">
        <w:rPr>
          <w:rFonts w:ascii="Bookman Old Style" w:hAnsi="Bookman Old Style"/>
          <w:sz w:val="18"/>
          <w:szCs w:val="18"/>
        </w:rPr>
        <w:t xml:space="preserve">.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</w:t>
      </w:r>
      <w:r w:rsidR="005D230E" w:rsidRPr="005D230E">
        <w:rPr>
          <w:rFonts w:ascii="Bookman Old Style" w:hAnsi="Bookman Old Style"/>
          <w:sz w:val="18"/>
          <w:szCs w:val="18"/>
          <w:u w:val="single"/>
        </w:rPr>
        <w:t xml:space="preserve">(3) </w:t>
      </w:r>
      <w:r w:rsidRPr="005D230E">
        <w:rPr>
          <w:rFonts w:ascii="Bookman Old Style" w:hAnsi="Bookman Old Style"/>
          <w:sz w:val="18"/>
          <w:szCs w:val="18"/>
          <w:u w:val="single"/>
        </w:rPr>
        <w:t xml:space="preserve">τρία εξάμηνα. </w:t>
      </w:r>
    </w:p>
    <w:p w:rsidR="00756004" w:rsidRPr="00DF2BAB" w:rsidRDefault="00366579" w:rsidP="005D230E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DF2BAB">
        <w:rPr>
          <w:rFonts w:ascii="Bookman Old Style" w:hAnsi="Bookman Old Style"/>
          <w:sz w:val="18"/>
          <w:szCs w:val="18"/>
        </w:rPr>
        <w:t>Π</w:t>
      </w:r>
      <w:r w:rsidR="000940F9" w:rsidRPr="00DF2BAB">
        <w:rPr>
          <w:rFonts w:ascii="Bookman Old Style" w:hAnsi="Bookman Old Style"/>
          <w:sz w:val="18"/>
          <w:szCs w:val="18"/>
        </w:rPr>
        <w:t>ερισσότερες λεπτομέρειες</w:t>
      </w:r>
      <w:r w:rsidR="00242DEE" w:rsidRPr="00DF2BAB">
        <w:rPr>
          <w:rFonts w:ascii="Bookman Old Style" w:hAnsi="Bookman Old Style"/>
          <w:sz w:val="18"/>
          <w:szCs w:val="18"/>
        </w:rPr>
        <w:t xml:space="preserve"> </w:t>
      </w:r>
      <w:r w:rsidRPr="00DF2BAB">
        <w:rPr>
          <w:rFonts w:ascii="Bookman Old Style" w:hAnsi="Bookman Old Style"/>
          <w:sz w:val="18"/>
          <w:szCs w:val="18"/>
        </w:rPr>
        <w:t xml:space="preserve">υπάρχουν στον Κανονισμό Μεταπτυχιακών Σπουδών τον οποίο </w:t>
      </w:r>
      <w:r w:rsidR="00242DEE" w:rsidRPr="00DF2BAB">
        <w:rPr>
          <w:rFonts w:ascii="Bookman Old Style" w:hAnsi="Bookman Old Style"/>
          <w:sz w:val="18"/>
          <w:szCs w:val="18"/>
        </w:rPr>
        <w:t xml:space="preserve">μπορείτε </w:t>
      </w:r>
      <w:r w:rsidRPr="00DF2BAB">
        <w:rPr>
          <w:rFonts w:ascii="Bookman Old Style" w:hAnsi="Bookman Old Style"/>
          <w:sz w:val="18"/>
          <w:szCs w:val="18"/>
        </w:rPr>
        <w:t xml:space="preserve">να βρείτε στην </w:t>
      </w:r>
      <w:r w:rsidR="000940F9" w:rsidRPr="00DF2BAB">
        <w:rPr>
          <w:rFonts w:ascii="Bookman Old Style" w:hAnsi="Bookman Old Style"/>
          <w:sz w:val="18"/>
          <w:szCs w:val="18"/>
        </w:rPr>
        <w:t xml:space="preserve">ιστοσελίδα: </w:t>
      </w:r>
      <w:hyperlink r:id="rId9" w:history="1">
        <w:r w:rsidR="00CB7C3E" w:rsidRPr="00DF2BAB">
          <w:rPr>
            <w:rStyle w:val="-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897B5F" w:rsidRDefault="00897B5F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1373" w:rsidRDefault="00EA1373" w:rsidP="00923CF1">
      <w:pPr>
        <w:spacing w:before="100" w:beforeAutospacing="1" w:after="120"/>
        <w:jc w:val="center"/>
        <w:rPr>
          <w:rFonts w:ascii="Bookman Old Style" w:hAnsi="Bookman Old Style"/>
          <w:b/>
          <w:bCs/>
          <w:sz w:val="20"/>
          <w:szCs w:val="20"/>
        </w:rPr>
      </w:pPr>
    </w:p>
    <w:p w:rsidR="00EA0B92" w:rsidRPr="006E347C" w:rsidRDefault="00EA0B92" w:rsidP="00EA0B92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 w:rsidRPr="006E347C">
        <w:rPr>
          <w:rFonts w:ascii="Bookman Old Style" w:hAnsi="Bookman Old Style"/>
          <w:b/>
          <w:bCs/>
          <w:sz w:val="20"/>
          <w:szCs w:val="20"/>
        </w:rPr>
        <w:t>Υποβολή αιτήσεων – Δικαιολογητικά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 w:rsidRPr="00B231EB">
        <w:rPr>
          <w:rFonts w:ascii="Bookman Old Style" w:hAnsi="Bookman Old Style"/>
          <w:b/>
          <w:sz w:val="18"/>
          <w:szCs w:val="18"/>
          <w:u w:val="single"/>
        </w:rPr>
        <w:t>Βήμα 1</w:t>
      </w:r>
      <w:r w:rsidRPr="00B231EB"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EA0B92" w:rsidRPr="00B231EB" w:rsidRDefault="00EA0B92" w:rsidP="00EA0B92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 w:rsidRPr="00B231EB">
        <w:rPr>
          <w:rFonts w:ascii="Bookman Old Style" w:hAnsi="Bookman Old Style"/>
          <w:sz w:val="18"/>
          <w:szCs w:val="18"/>
        </w:rPr>
        <w:t>Οι ενδιαφερόμενοι θα πρέπει να επισκεφτούν τ</w:t>
      </w:r>
      <w:r w:rsidRPr="00B231EB">
        <w:rPr>
          <w:rFonts w:ascii="Bookman Old Style" w:hAnsi="Bookman Old Style"/>
          <w:sz w:val="18"/>
          <w:szCs w:val="18"/>
          <w:lang w:val="en-US"/>
        </w:rPr>
        <w:t>o</w:t>
      </w:r>
      <w:r w:rsidRPr="00B231EB"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  <w:r w:rsidRPr="00B231EB">
        <w:rPr>
          <w:rFonts w:ascii="Bookman Old Style" w:hAnsi="Bookman Old Style"/>
          <w:b/>
          <w:sz w:val="18"/>
          <w:szCs w:val="18"/>
        </w:rPr>
        <w:t xml:space="preserve">    </w:t>
      </w:r>
    </w:p>
    <w:p w:rsidR="00E25900" w:rsidRDefault="000A6001" w:rsidP="00EA0B92">
      <w:pPr>
        <w:spacing w:before="120" w:after="120"/>
        <w:jc w:val="both"/>
        <w:rPr>
          <w:rStyle w:val="-"/>
          <w:rFonts w:ascii="Bookman Old Style" w:hAnsi="Bookman Old Style"/>
          <w:sz w:val="18"/>
          <w:szCs w:val="18"/>
        </w:rPr>
      </w:pPr>
      <w:hyperlink r:id="rId10" w:history="1">
        <w:r w:rsidR="00E25900" w:rsidRPr="00CE726A">
          <w:rPr>
            <w:rStyle w:val="-"/>
            <w:rFonts w:ascii="Bookman Old Style" w:hAnsi="Bookman Old Style"/>
            <w:sz w:val="18"/>
            <w:szCs w:val="18"/>
          </w:rPr>
          <w:t>https://forms.office.com/Pages/ResponsePage.aspx?id=cL-AMcwX9kSQpFyUdmJSlVArRvGsdMxFj3j8nOZHQFBUNFcyM09JSE5CWVpVN0FBRkdGWUEzN1JEWS4u</w:t>
        </w:r>
      </w:hyperlink>
    </w:p>
    <w:p w:rsidR="00EA0B92" w:rsidRPr="00B231EB" w:rsidRDefault="00B231EB" w:rsidP="00EA0B92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 w:rsidRPr="00B231EB">
        <w:rPr>
          <w:rFonts w:ascii="Bookman Old Style" w:hAnsi="Bookman Old Style"/>
        </w:rPr>
        <w:t>Η</w:t>
      </w:r>
      <w:r w:rsidR="00EA0B92" w:rsidRPr="00B231EB"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p w:rsidR="00EA0B92" w:rsidRPr="00026A7C" w:rsidRDefault="00EA0B92" w:rsidP="00EA0B92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 w:rsidRPr="00026A7C">
        <w:rPr>
          <w:rFonts w:ascii="Bookman Old Style" w:hAnsi="Bookman Old Style"/>
          <w:b/>
          <w:sz w:val="20"/>
          <w:szCs w:val="20"/>
          <w:u w:val="single"/>
        </w:rPr>
        <w:t>Βήμα 2</w:t>
      </w:r>
      <w:r w:rsidRPr="00026A7C"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EA0B92" w:rsidRDefault="00EA0B92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 w:rsidRPr="00131A44"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 w:rsidRPr="00131A44"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Αίτηση, όπου αναφέρεται η σειρά προτίμησης αναφορικά με την κατεύθυνση </w:t>
      </w:r>
      <w:r w:rsidRPr="00AE474D">
        <w:rPr>
          <w:rFonts w:ascii="Bookman Old Style" w:hAnsi="Bookman Old Style"/>
          <w:sz w:val="18"/>
          <w:szCs w:val="18"/>
        </w:rPr>
        <w:t>(το έντυπο βρίσκεται την ιστοσελίδα του Δ.Π.Μ.Σ.</w:t>
      </w:r>
      <w:r w:rsidRPr="00AE474D"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 xml:space="preserve">Επίσημο αντίγραφο Πτυχίου ή Διπλώματος ή βεβαίωση ότι ο υποψήφιος εκπλήρωσε τις εκπαιδευτικές του υποχρεώσεις. Στις περιπτώσεις πτυχιούχων πανεπιστημίων της αλλοδαπής συνυποβάλλεται πιστοποιητικό αναγνώρισης από τον Δ.Ο.Α.Τ.Α.Π. 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 w:rsidRPr="00AE474D">
        <w:rPr>
          <w:rFonts w:ascii="Bookman Old Style" w:hAnsi="Bookman Old Style"/>
          <w:sz w:val="18"/>
          <w:szCs w:val="18"/>
        </w:rPr>
        <w:t>με ακριβή μέσο όρο</w:t>
      </w:r>
      <w:r w:rsidRPr="00AE474D">
        <w:rPr>
          <w:rFonts w:ascii="Bookman Old Style" w:hAnsi="Bookman Old Style"/>
          <w:sz w:val="18"/>
          <w:szCs w:val="18"/>
          <w:lang w:eastAsia="el-GR"/>
        </w:rPr>
        <w:t>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Επιστημονικές δημοσιεύσεις, διακρίσεις, αποδεικτικά ερευνητικής δραστηριότητας (εάν υπάρχουν).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Φωτοαντίγραφο της αστυνομικής ταυτότητας ή άλλο επίσημο έγγραφο ταυτοποίησης στοιχείων.</w:t>
      </w:r>
    </w:p>
    <w:p w:rsidR="00EA0B92" w:rsidRPr="00AE474D" w:rsidRDefault="00EA0B92" w:rsidP="00EA0B92">
      <w:pPr>
        <w:numPr>
          <w:ilvl w:val="0"/>
          <w:numId w:val="11"/>
        </w:numPr>
        <w:tabs>
          <w:tab w:val="clear" w:pos="720"/>
          <w:tab w:val="num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 w:rsidRPr="00AE474D"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 χώρας ή αγγλόφωνου Π.Σ..</w:t>
      </w:r>
    </w:p>
    <w:p w:rsidR="00EA0B92" w:rsidRPr="00AE474D" w:rsidRDefault="00EA0B92" w:rsidP="00EA0B92">
      <w:pPr>
        <w:pStyle w:val="10"/>
        <w:numPr>
          <w:ilvl w:val="0"/>
          <w:numId w:val="12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EA0B92" w:rsidRPr="00AE474D" w:rsidRDefault="00EA0B92" w:rsidP="00EA0B92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 w:rsidRPr="00AE474D"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και έγγραφης διατύπωσης στην αγγλική γλώσσα.</w:t>
      </w: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EA0B92" w:rsidRDefault="00EA0B92" w:rsidP="00EA0B92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Οι υποψήφιοι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θα πρέπει να </w:t>
      </w:r>
      <w:r>
        <w:rPr>
          <w:rFonts w:ascii="Bookman Old Style" w:hAnsi="Bookman Old Style"/>
          <w:b/>
          <w:bCs/>
          <w:sz w:val="18"/>
          <w:szCs w:val="18"/>
        </w:rPr>
        <w:t>καταθέσουν</w:t>
      </w:r>
      <w:r w:rsidRPr="00131A44">
        <w:rPr>
          <w:rFonts w:ascii="Bookman Old Style" w:hAnsi="Bookman Old Style"/>
          <w:b/>
          <w:bCs/>
          <w:sz w:val="18"/>
          <w:szCs w:val="18"/>
        </w:rPr>
        <w:t xml:space="preserve"> όλα τα δικαιολογητικά σε ένα αρχείο σε μορφή </w:t>
      </w:r>
      <w:r w:rsidRPr="00131A44">
        <w:rPr>
          <w:rFonts w:ascii="Bookman Old Style" w:hAnsi="Bookman Old Style"/>
          <w:b/>
          <w:bCs/>
          <w:sz w:val="18"/>
          <w:szCs w:val="18"/>
          <w:lang w:val="en-US"/>
        </w:rPr>
        <w:t>ZIP</w:t>
      </w:r>
      <w:r w:rsidRPr="00131A44">
        <w:rPr>
          <w:rFonts w:ascii="Bookman Old Style" w:hAnsi="Bookman Old Style"/>
          <w:b/>
          <w:bCs/>
          <w:sz w:val="18"/>
          <w:szCs w:val="18"/>
        </w:rPr>
        <w:t>.</w:t>
      </w:r>
      <w:r>
        <w:rPr>
          <w:rFonts w:ascii="Bookman Old Style" w:hAnsi="Bookman Old Style"/>
          <w:b/>
          <w:bCs/>
          <w:sz w:val="18"/>
          <w:szCs w:val="18"/>
        </w:rPr>
        <w:t xml:space="preserve"> </w:t>
      </w:r>
    </w:p>
    <w:p w:rsidR="00EA0B92" w:rsidRDefault="00EA0B92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προκειμένου να θεωρηθεί έγκυρη η αίτηση υποψηφιότητας.</w:t>
      </w: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342C8E" w:rsidRPr="00342C8E" w:rsidRDefault="00342C8E" w:rsidP="00342C8E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 w:rsidRPr="00342C8E">
        <w:rPr>
          <w:rFonts w:ascii="Bookman Old Style" w:hAnsi="Bookman Old Style"/>
          <w:b/>
          <w:bCs/>
          <w:sz w:val="18"/>
          <w:szCs w:val="18"/>
          <w:u w:val="single"/>
        </w:rPr>
        <w:t>Απαραίτητη είναι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EA0B92" w:rsidRPr="00026A7C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026A7C"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 w:rsidRPr="00026A7C"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 w:rsidRPr="00026A7C"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EA0B92" w:rsidRPr="00635359" w:rsidRDefault="00EA0B92" w:rsidP="00EA0B92">
      <w:pPr>
        <w:spacing w:before="80" w:after="80" w:line="360" w:lineRule="auto"/>
        <w:jc w:val="both"/>
        <w:rPr>
          <w:rFonts w:ascii="Bookman Old Style" w:hAnsi="Bookman Old Style"/>
          <w:b/>
          <w:sz w:val="18"/>
          <w:szCs w:val="18"/>
          <w:u w:val="single"/>
          <w:lang w:eastAsia="el-GR"/>
        </w:rPr>
      </w:pPr>
      <w:r w:rsidRPr="00635359">
        <w:rPr>
          <w:rFonts w:ascii="Bookman Old Style" w:eastAsia="Calibri" w:hAnsi="Bookman Old Style" w:cs="Cambria"/>
          <w:color w:val="000000"/>
          <w:sz w:val="18"/>
          <w:szCs w:val="18"/>
          <w:u w:val="single"/>
          <w:lang w:eastAsia="el-GR"/>
        </w:rPr>
        <w:t>Η περίοδος υποβολής των φακέλων υποψηφιότητας</w:t>
      </w:r>
      <w:r w:rsidRPr="00635359">
        <w:rPr>
          <w:rFonts w:ascii="Bookman Old Style" w:eastAsia="Calibri" w:hAnsi="Bookman Old Style" w:cs="Cambria"/>
          <w:color w:val="FF0000"/>
          <w:sz w:val="18"/>
          <w:szCs w:val="18"/>
          <w:u w:val="single"/>
          <w:lang w:eastAsia="el-GR"/>
        </w:rPr>
        <w:t xml:space="preserve"> </w:t>
      </w:r>
      <w:r w:rsidR="00635359" w:rsidRPr="00635359">
        <w:rPr>
          <w:rFonts w:ascii="Bookman Old Style" w:eastAsia="Calibri" w:hAnsi="Bookman Old Style" w:cs="Cambria"/>
          <w:color w:val="FF0000"/>
          <w:sz w:val="18"/>
          <w:szCs w:val="18"/>
          <w:u w:val="single"/>
          <w:lang w:eastAsia="el-GR"/>
        </w:rPr>
        <w:t xml:space="preserve">παρατείνεται 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έως </w:t>
      </w:r>
      <w:r w:rsidR="00635359" w:rsidRPr="00635359">
        <w:rPr>
          <w:rFonts w:ascii="Bookman Old Style" w:hAnsi="Bookman Old Style"/>
          <w:b/>
          <w:sz w:val="18"/>
          <w:szCs w:val="18"/>
          <w:u w:val="single"/>
        </w:rPr>
        <w:t xml:space="preserve">την 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>Π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 xml:space="preserve">αρασκευή </w:t>
      </w:r>
      <w:r w:rsidR="00635359" w:rsidRPr="00635359">
        <w:rPr>
          <w:rFonts w:ascii="Bookman Old Style" w:hAnsi="Bookman Old Style"/>
          <w:b/>
          <w:sz w:val="18"/>
          <w:szCs w:val="18"/>
          <w:u w:val="single"/>
        </w:rPr>
        <w:t>10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 </w:t>
      </w:r>
      <w:r w:rsidR="00FA3311" w:rsidRPr="00635359">
        <w:rPr>
          <w:rFonts w:ascii="Bookman Old Style" w:hAnsi="Bookman Old Style"/>
          <w:b/>
          <w:sz w:val="18"/>
          <w:szCs w:val="18"/>
          <w:u w:val="single"/>
        </w:rPr>
        <w:t>Σεπτεμβρίο</w:t>
      </w:r>
      <w:r w:rsidRPr="00635359">
        <w:rPr>
          <w:rFonts w:ascii="Bookman Old Style" w:hAnsi="Bookman Old Style"/>
          <w:b/>
          <w:sz w:val="18"/>
          <w:szCs w:val="18"/>
          <w:u w:val="single"/>
        </w:rPr>
        <w:t xml:space="preserve">υ 2021. </w:t>
      </w:r>
    </w:p>
    <w:p w:rsidR="00EA0B92" w:rsidRPr="001508B9" w:rsidRDefault="00EA0B92" w:rsidP="00EA0B92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 w:rsidRPr="001508B9"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 w:rsidRPr="001508B9">
        <w:rPr>
          <w:rFonts w:ascii="Bookman Old Style" w:hAnsi="Bookman Old Style"/>
          <w:b/>
          <w:sz w:val="18"/>
          <w:szCs w:val="18"/>
        </w:rPr>
        <w:t>22310 6</w:t>
      </w:r>
      <w:r w:rsidR="001508B9" w:rsidRPr="001508B9">
        <w:rPr>
          <w:rFonts w:ascii="Bookman Old Style" w:hAnsi="Bookman Old Style"/>
          <w:b/>
          <w:sz w:val="18"/>
          <w:szCs w:val="18"/>
        </w:rPr>
        <w:t>0225 και 60226 ( Ε. Ραφαηλίδου και Ε. Μπουσίου)</w:t>
      </w:r>
    </w:p>
    <w:p w:rsidR="00795C10" w:rsidRDefault="00795C10" w:rsidP="00EA0B92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795C10" w:rsidSect="00525104">
      <w:headerReference w:type="default" r:id="rId11"/>
      <w:footerReference w:type="default" r:id="rId12"/>
      <w:headerReference w:type="first" r:id="rId13"/>
      <w:pgSz w:w="11906" w:h="16838" w:code="9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2C5" w:rsidRDefault="003602C5" w:rsidP="00BE0BC5">
      <w:pPr>
        <w:spacing w:after="0" w:line="240" w:lineRule="auto"/>
      </w:pPr>
      <w:r>
        <w:separator/>
      </w:r>
    </w:p>
  </w:endnote>
  <w:endnote w:type="continuationSeparator" w:id="0">
    <w:p w:rsidR="003602C5" w:rsidRDefault="003602C5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>
    <w:pPr>
      <w:pStyle w:val="a5"/>
      <w:rPr>
        <w:sz w:val="18"/>
        <w:szCs w:val="18"/>
        <w:lang w:val="en-US"/>
      </w:rPr>
    </w:pPr>
  </w:p>
  <w:p w:rsidR="00693B05" w:rsidRPr="00E64C31" w:rsidRDefault="00693B05">
    <w:pPr>
      <w:pStyle w:val="a5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2C5" w:rsidRDefault="003602C5" w:rsidP="00BE0BC5">
      <w:pPr>
        <w:spacing w:after="0" w:line="240" w:lineRule="auto"/>
      </w:pPr>
      <w:r>
        <w:separator/>
      </w:r>
    </w:p>
  </w:footnote>
  <w:footnote w:type="continuationSeparator" w:id="0">
    <w:p w:rsidR="003602C5" w:rsidRDefault="003602C5" w:rsidP="00BE0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Default="00693B05" w:rsidP="00515061">
    <w:pPr>
      <w:pStyle w:val="a4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05" w:rsidRPr="00DF2BAB" w:rsidRDefault="00366DD2" w:rsidP="00345268">
    <w:pPr>
      <w:pStyle w:val="a4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 w:rsidRPr="00366DD2"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 w:rsidRPr="00DF2BAB">
      <w:rPr>
        <w:rFonts w:ascii="Bookman Old Style" w:hAnsi="Bookman Old Style"/>
        <w:b/>
        <w:sz w:val="28"/>
        <w:szCs w:val="28"/>
      </w:rPr>
      <w:t>ΠΑΝΕΠΙΣΤΗΜΙΟ ΘΕΣΣΑΛΙΑΣ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noProof/>
        <w:sz w:val="24"/>
        <w:szCs w:val="24"/>
        <w:lang w:eastAsia="el-GR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 xml:space="preserve"> ΣΧΟΛΗ ΘΕΤΙΚΩΝ ΕΠΙΣΤΗΜΩΝ</w:t>
    </w:r>
  </w:p>
  <w:p w:rsidR="00693B05" w:rsidRPr="00DF2BAB" w:rsidRDefault="00693B05" w:rsidP="00345268">
    <w:pPr>
      <w:pStyle w:val="a4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 w:rsidRPr="00DF2BAB">
      <w:rPr>
        <w:rFonts w:ascii="Bookman Old Style" w:hAnsi="Bookman Old Style"/>
        <w:b/>
        <w:noProof/>
        <w:sz w:val="24"/>
        <w:szCs w:val="24"/>
        <w:lang w:eastAsia="el-GR"/>
      </w:rPr>
      <w:t>ΔΠΜΣ ΠΛΗΡΟΦΟΡΙΚΗ ΚΑΙ ΥΠΟΛΟΓΙΣΤΙΚΗ ΒΙΟΪΑΤΡΙΚΗ</w:t>
    </w:r>
  </w:p>
  <w:p w:rsidR="00835F7A" w:rsidRPr="00835F7A" w:rsidRDefault="00835F7A" w:rsidP="00835F7A">
    <w:pPr>
      <w:pStyle w:val="a4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3</w:t>
    </w:r>
    <w:r w:rsidRPr="00E25900">
      <w:rPr>
        <w:rFonts w:ascii="Bookman Old Style" w:hAnsi="Bookman Old Style"/>
        <w:noProof/>
        <w:sz w:val="18"/>
        <w:szCs w:val="18"/>
        <w:vertAlign w:val="superscript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ο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χ.λ.μ. Π.Ε.Ο. Λαμίας – Αθήνας, 35100 ΛΑΜΙΑ. </w:t>
    </w:r>
    <w:r w:rsidRPr="00835F7A">
      <w:rPr>
        <w:rFonts w:ascii="Bookman Old Style" w:hAnsi="Bookman Old Style"/>
        <w:sz w:val="18"/>
        <w:szCs w:val="18"/>
        <w:lang w:val="en-US"/>
      </w:rPr>
      <w:sym w:font="Wingdings" w:char="F028"/>
    </w:r>
    <w:r w:rsidRPr="00835F7A">
      <w:rPr>
        <w:rFonts w:ascii="Bookman Old Style" w:hAnsi="Bookman Old Style"/>
        <w:sz w:val="18"/>
        <w:szCs w:val="18"/>
      </w:rPr>
      <w:t xml:space="preserve"> +30 </w:t>
    </w:r>
    <w:r w:rsidRPr="00E25900">
      <w:rPr>
        <w:rFonts w:ascii="Bookman Old Style" w:hAnsi="Bookman Old Style"/>
        <w:noProof/>
        <w:sz w:val="18"/>
        <w:szCs w:val="18"/>
        <w:lang w:eastAsia="el-G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22310 60225-226   </w:t>
    </w:r>
    <w:r w:rsidRPr="00835F7A">
      <w:rPr>
        <w:rFonts w:ascii="Bookman Old Style" w:hAnsi="Bookman Old Style"/>
        <w:sz w:val="18"/>
        <w:szCs w:val="18"/>
        <w:lang w:val="en-US"/>
      </w:rPr>
      <w:t>Email</w:t>
    </w:r>
    <w:r w:rsidRPr="00835F7A"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icb</w:t>
      </w:r>
      <w:r w:rsidRPr="00835F7A">
        <w:rPr>
          <w:rStyle w:val="-"/>
          <w:rFonts w:ascii="Bookman Old Style" w:hAnsi="Bookman Old Style"/>
          <w:sz w:val="18"/>
          <w:szCs w:val="18"/>
        </w:rPr>
        <w:t>@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dib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uth</w:t>
      </w:r>
      <w:r w:rsidRPr="00835F7A">
        <w:rPr>
          <w:rStyle w:val="-"/>
          <w:rFonts w:ascii="Bookman Old Style" w:hAnsi="Bookman Old Style"/>
          <w:sz w:val="18"/>
          <w:szCs w:val="18"/>
        </w:rPr>
        <w:t>.</w:t>
      </w:r>
      <w:r w:rsidRPr="00835F7A">
        <w:rPr>
          <w:rStyle w:val="-"/>
          <w:rFonts w:ascii="Bookman Old Style" w:hAnsi="Bookman Old Style"/>
          <w:sz w:val="18"/>
          <w:szCs w:val="18"/>
          <w:lang w:val="en-US"/>
        </w:rPr>
        <w:t>gr</w:t>
      </w:r>
    </w:hyperlink>
  </w:p>
  <w:p w:rsidR="00693B05" w:rsidRPr="00BD48C6" w:rsidRDefault="00693B05" w:rsidP="00835F7A">
    <w:pPr>
      <w:pStyle w:val="a4"/>
      <w:pBdr>
        <w:bottom w:val="thickThinSmallGap" w:sz="24" w:space="3" w:color="622423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B405CC"/>
    <w:multiLevelType w:val="hybridMultilevel"/>
    <w:tmpl w:val="1BACF1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59DA"/>
    <w:multiLevelType w:val="hybridMultilevel"/>
    <w:tmpl w:val="9B92A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A12F1"/>
    <w:multiLevelType w:val="hybridMultilevel"/>
    <w:tmpl w:val="63C287FA"/>
    <w:lvl w:ilvl="0" w:tplc="400EE2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A30C3F"/>
    <w:multiLevelType w:val="hybridMultilevel"/>
    <w:tmpl w:val="E1227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90C57"/>
    <w:multiLevelType w:val="hybridMultilevel"/>
    <w:tmpl w:val="757ECACE"/>
    <w:lvl w:ilvl="0" w:tplc="B3C8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73E18"/>
    <w:multiLevelType w:val="hybridMultilevel"/>
    <w:tmpl w:val="CD5A88F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C75E91"/>
    <w:multiLevelType w:val="hybridMultilevel"/>
    <w:tmpl w:val="C3C85C5E"/>
    <w:lvl w:ilvl="0" w:tplc="1B029F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5272"/>
    <w:multiLevelType w:val="hybridMultilevel"/>
    <w:tmpl w:val="645806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D02"/>
    <w:multiLevelType w:val="hybridMultilevel"/>
    <w:tmpl w:val="ED72D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77EA1"/>
    <w:multiLevelType w:val="hybridMultilevel"/>
    <w:tmpl w:val="F44A6932"/>
    <w:lvl w:ilvl="0" w:tplc="F404F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5E6DC9"/>
    <w:multiLevelType w:val="hybridMultilevel"/>
    <w:tmpl w:val="797626E8"/>
    <w:lvl w:ilvl="0" w:tplc="FF7E1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85888"/>
    <w:multiLevelType w:val="hybridMultilevel"/>
    <w:tmpl w:val="658894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5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4F8E"/>
    <w:rsid w:val="00010ECB"/>
    <w:rsid w:val="00011EDE"/>
    <w:rsid w:val="00024092"/>
    <w:rsid w:val="00026A7C"/>
    <w:rsid w:val="00026B11"/>
    <w:rsid w:val="00030FD9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A6001"/>
    <w:rsid w:val="000C1DE2"/>
    <w:rsid w:val="000C287B"/>
    <w:rsid w:val="000D5923"/>
    <w:rsid w:val="000D7CCB"/>
    <w:rsid w:val="000E5C6D"/>
    <w:rsid w:val="001024E7"/>
    <w:rsid w:val="00102B51"/>
    <w:rsid w:val="001275DB"/>
    <w:rsid w:val="0014220B"/>
    <w:rsid w:val="001508B9"/>
    <w:rsid w:val="00157843"/>
    <w:rsid w:val="0017495F"/>
    <w:rsid w:val="00175254"/>
    <w:rsid w:val="0018426A"/>
    <w:rsid w:val="00187CE6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02C5"/>
    <w:rsid w:val="00361149"/>
    <w:rsid w:val="00366579"/>
    <w:rsid w:val="00366DD2"/>
    <w:rsid w:val="00383108"/>
    <w:rsid w:val="00395129"/>
    <w:rsid w:val="003A2D33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35359"/>
    <w:rsid w:val="00643B94"/>
    <w:rsid w:val="00656E3F"/>
    <w:rsid w:val="00661276"/>
    <w:rsid w:val="00661C4F"/>
    <w:rsid w:val="006833AA"/>
    <w:rsid w:val="006854F4"/>
    <w:rsid w:val="00693B05"/>
    <w:rsid w:val="006A678C"/>
    <w:rsid w:val="006B55E3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2AB6"/>
    <w:rsid w:val="008F3D22"/>
    <w:rsid w:val="009025B1"/>
    <w:rsid w:val="00903896"/>
    <w:rsid w:val="0090685E"/>
    <w:rsid w:val="00911303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E474D"/>
    <w:rsid w:val="00AE635B"/>
    <w:rsid w:val="00B03A94"/>
    <w:rsid w:val="00B17178"/>
    <w:rsid w:val="00B22FBA"/>
    <w:rsid w:val="00B231EB"/>
    <w:rsid w:val="00B32F09"/>
    <w:rsid w:val="00B34453"/>
    <w:rsid w:val="00B432AF"/>
    <w:rsid w:val="00B447DB"/>
    <w:rsid w:val="00B44BC8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4C16"/>
    <w:rsid w:val="00BF4D4E"/>
    <w:rsid w:val="00BF6D34"/>
    <w:rsid w:val="00C0739E"/>
    <w:rsid w:val="00C10821"/>
    <w:rsid w:val="00C13E31"/>
    <w:rsid w:val="00C23CB8"/>
    <w:rsid w:val="00C26AF4"/>
    <w:rsid w:val="00C472A7"/>
    <w:rsid w:val="00C56B6A"/>
    <w:rsid w:val="00C65D8E"/>
    <w:rsid w:val="00C66AEE"/>
    <w:rsid w:val="00C71820"/>
    <w:rsid w:val="00C75333"/>
    <w:rsid w:val="00C83BC2"/>
    <w:rsid w:val="00C90193"/>
    <w:rsid w:val="00C90B96"/>
    <w:rsid w:val="00CB04F0"/>
    <w:rsid w:val="00CB658D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53C94"/>
    <w:rsid w:val="00D6244C"/>
    <w:rsid w:val="00D8006E"/>
    <w:rsid w:val="00D85E61"/>
    <w:rsid w:val="00D979EF"/>
    <w:rsid w:val="00DB5F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25900"/>
    <w:rsid w:val="00E316AF"/>
    <w:rsid w:val="00E557BD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1373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51F9"/>
    <w:rsid w:val="00FD301B"/>
    <w:rsid w:val="00FD6A04"/>
    <w:rsid w:val="00FE359E"/>
    <w:rsid w:val="00FE3EAB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9B9250-5DEC-411B-861F-4DEB4035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6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EC5460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9E4B88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Char">
    <w:name w:val="Κείμενο πλαισίου Char"/>
    <w:link w:val="a3"/>
    <w:semiHidden/>
    <w:locked/>
    <w:rsid w:val="009E4B88"/>
    <w:rPr>
      <w:rFonts w:ascii="Tahoma" w:hAnsi="Tahoma"/>
      <w:sz w:val="16"/>
    </w:rPr>
  </w:style>
  <w:style w:type="paragraph" w:styleId="a4">
    <w:name w:val="header"/>
    <w:basedOn w:val="a"/>
    <w:link w:val="Char0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locked/>
    <w:rsid w:val="00BE0BC5"/>
    <w:rPr>
      <w:rFonts w:cs="Times New Roman"/>
    </w:rPr>
  </w:style>
  <w:style w:type="paragraph" w:styleId="a5">
    <w:name w:val="footer"/>
    <w:basedOn w:val="a"/>
    <w:link w:val="Char1"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locked/>
    <w:rsid w:val="00BE0BC5"/>
    <w:rPr>
      <w:rFonts w:cs="Times New Roman"/>
    </w:rPr>
  </w:style>
  <w:style w:type="character" w:styleId="-">
    <w:name w:val="Hyperlink"/>
    <w:basedOn w:val="a0"/>
    <w:uiPriority w:val="99"/>
    <w:rsid w:val="00B447DB"/>
    <w:rPr>
      <w:color w:val="0000FF"/>
      <w:u w:val="single"/>
    </w:rPr>
  </w:style>
  <w:style w:type="table" w:styleId="a6">
    <w:name w:val="Table Grid"/>
    <w:basedOn w:val="a1"/>
    <w:rsid w:val="00B447D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locked/>
    <w:rsid w:val="00EC5460"/>
    <w:rPr>
      <w:rFonts w:ascii="Comic Sans MS" w:hAnsi="Comic Sans MS" w:cs="Courier New"/>
      <w:sz w:val="24"/>
    </w:rPr>
  </w:style>
  <w:style w:type="paragraph" w:styleId="a7">
    <w:name w:val="Body Text Indent"/>
    <w:basedOn w:val="a"/>
    <w:link w:val="Char2"/>
    <w:semiHidden/>
    <w:rsid w:val="00EC5460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semiHidden/>
    <w:locked/>
    <w:rsid w:val="00EC5460"/>
    <w:rPr>
      <w:rFonts w:ascii="Comic Sans MS" w:hAnsi="Comic Sans MS" w:cs="Courier New"/>
      <w:sz w:val="22"/>
    </w:rPr>
  </w:style>
  <w:style w:type="paragraph" w:styleId="2">
    <w:name w:val="Body Text 2"/>
    <w:basedOn w:val="a"/>
    <w:link w:val="2Char"/>
    <w:rsid w:val="007D5E8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locked/>
    <w:rsid w:val="007D5E8C"/>
    <w:rPr>
      <w:rFonts w:cs="Times New Roman"/>
      <w:sz w:val="22"/>
      <w:szCs w:val="22"/>
      <w:lang w:eastAsia="en-US"/>
    </w:rPr>
  </w:style>
  <w:style w:type="paragraph" w:styleId="a8">
    <w:name w:val="Body Text"/>
    <w:basedOn w:val="a"/>
    <w:link w:val="Char3"/>
    <w:rsid w:val="003E730D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locked/>
    <w:rsid w:val="003E730D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BD48C6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paragraph" w:styleId="a9">
    <w:name w:val="Plain Text"/>
    <w:basedOn w:val="a"/>
    <w:link w:val="Char4"/>
    <w:uiPriority w:val="99"/>
    <w:unhideWhenUsed/>
    <w:rsid w:val="00ED4CE1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4">
    <w:name w:val="Απλό κείμενο Char"/>
    <w:basedOn w:val="a0"/>
    <w:link w:val="a9"/>
    <w:uiPriority w:val="99"/>
    <w:rsid w:val="00ED4CE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rsid w:val="000940F9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242DE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semiHidden/>
    <w:unhideWhenUsed/>
    <w:rsid w:val="00EA0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cL-AMcwX9kSQpFyUdmJSlVArRvGsdMxFj3j8nOZHQFBUNFcyM09JSE5CWVpVN0FBRkdGWUEzN1JEWS4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b.sci.uth.gr/?q=kanonismos-leitourgia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00CE9-66FA-4224-A7B4-5BCD445D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6971</Characters>
  <Application>Microsoft Office Word</Application>
  <DocSecurity>4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>University of Central Greece</Company>
  <LinksUpToDate>false</LinksUpToDate>
  <CharactersWithSpaces>8245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mailto:icb@uth.gr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GATOU OURANIA</cp:lastModifiedBy>
  <cp:revision>2</cp:revision>
  <cp:lastPrinted>2021-06-11T09:31:00Z</cp:lastPrinted>
  <dcterms:created xsi:type="dcterms:W3CDTF">2021-09-03T10:46:00Z</dcterms:created>
  <dcterms:modified xsi:type="dcterms:W3CDTF">2021-09-03T10:46:00Z</dcterms:modified>
</cp:coreProperties>
</file>