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375B" w14:textId="77777777" w:rsidR="00602272" w:rsidRDefault="00773E1E" w:rsidP="00D10A4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73E1E">
        <w:rPr>
          <w:b/>
          <w:bCs/>
          <w:sz w:val="24"/>
          <w:szCs w:val="24"/>
        </w:rPr>
        <w:t xml:space="preserve">Παγκόσμια διάκριση για την </w:t>
      </w:r>
      <w:r w:rsidRPr="00773E1E">
        <w:rPr>
          <w:b/>
          <w:bCs/>
          <w:sz w:val="24"/>
          <w:szCs w:val="24"/>
          <w:lang w:val="en-US"/>
        </w:rPr>
        <w:t>iGEM</w:t>
      </w:r>
      <w:r w:rsidRPr="00773E1E">
        <w:rPr>
          <w:b/>
          <w:bCs/>
          <w:sz w:val="24"/>
          <w:szCs w:val="24"/>
        </w:rPr>
        <w:t xml:space="preserve"> </w:t>
      </w:r>
      <w:r w:rsidRPr="00773E1E">
        <w:rPr>
          <w:b/>
          <w:bCs/>
          <w:sz w:val="24"/>
          <w:szCs w:val="24"/>
          <w:lang w:val="en-US"/>
        </w:rPr>
        <w:t>Thessaly</w:t>
      </w:r>
      <w:r w:rsidRPr="00773E1E">
        <w:rPr>
          <w:b/>
          <w:bCs/>
          <w:sz w:val="24"/>
          <w:szCs w:val="24"/>
        </w:rPr>
        <w:t xml:space="preserve"> του Πανεπιστημίου Θεσσαλίας</w:t>
      </w:r>
    </w:p>
    <w:p w14:paraId="05FEDC42" w14:textId="01940F46" w:rsidR="00DA44BE" w:rsidRPr="00996D27" w:rsidRDefault="0036138A" w:rsidP="00C000D5">
      <w:pPr>
        <w:jc w:val="both"/>
        <w:rPr>
          <w:i/>
          <w:iCs/>
        </w:rPr>
      </w:pPr>
      <w:r w:rsidRPr="00996D27">
        <w:rPr>
          <w:i/>
          <w:iCs/>
        </w:rPr>
        <w:t xml:space="preserve">Η ερευνητική ομάδα του Πανεπιστημίου Θεσσαλίας, </w:t>
      </w:r>
      <w:r w:rsidRPr="00996D27">
        <w:rPr>
          <w:i/>
          <w:iCs/>
          <w:lang w:val="en-US"/>
        </w:rPr>
        <w:t>iGEM</w:t>
      </w:r>
      <w:r w:rsidRPr="00996D27">
        <w:rPr>
          <w:i/>
          <w:iCs/>
        </w:rPr>
        <w:t xml:space="preserve"> </w:t>
      </w:r>
      <w:r w:rsidRPr="00996D27">
        <w:rPr>
          <w:i/>
          <w:iCs/>
          <w:lang w:val="en-US"/>
        </w:rPr>
        <w:t>Thessaly</w:t>
      </w:r>
      <w:r w:rsidRPr="00996D27">
        <w:rPr>
          <w:i/>
          <w:iCs/>
        </w:rPr>
        <w:t xml:space="preserve"> </w:t>
      </w:r>
      <w:r w:rsidR="00FD464D" w:rsidRPr="00996D27">
        <w:rPr>
          <w:i/>
          <w:iCs/>
        </w:rPr>
        <w:t>παρουσίασε, πριν λίγες μέρες,</w:t>
      </w:r>
      <w:r w:rsidRPr="00996D27">
        <w:rPr>
          <w:i/>
          <w:iCs/>
        </w:rPr>
        <w:t xml:space="preserve"> το ερευνητικό της έργο με τίτλο «</w:t>
      </w:r>
      <w:r w:rsidR="00C000D5" w:rsidRPr="00996D27">
        <w:rPr>
          <w:i/>
          <w:iCs/>
          <w:lang w:val="en-US"/>
        </w:rPr>
        <w:t>Amalthea</w:t>
      </w:r>
      <w:r w:rsidRPr="00996D27">
        <w:rPr>
          <w:i/>
          <w:iCs/>
        </w:rPr>
        <w:t xml:space="preserve">: </w:t>
      </w:r>
      <w:r w:rsidRPr="00996D27">
        <w:rPr>
          <w:i/>
          <w:iCs/>
          <w:lang w:val="en-US"/>
        </w:rPr>
        <w:t>a</w:t>
      </w:r>
      <w:r w:rsidRPr="00996D27">
        <w:rPr>
          <w:i/>
          <w:iCs/>
        </w:rPr>
        <w:t xml:space="preserve"> </w:t>
      </w:r>
      <w:r w:rsidR="00C000D5" w:rsidRPr="00996D27">
        <w:rPr>
          <w:i/>
          <w:iCs/>
          <w:lang w:val="en-US"/>
        </w:rPr>
        <w:t>complete</w:t>
      </w:r>
      <w:r w:rsidR="00C000D5" w:rsidRPr="00996D27">
        <w:rPr>
          <w:i/>
          <w:iCs/>
        </w:rPr>
        <w:t xml:space="preserve"> </w:t>
      </w:r>
      <w:r w:rsidR="00C000D5" w:rsidRPr="00996D27">
        <w:rPr>
          <w:i/>
          <w:iCs/>
          <w:lang w:val="en-US"/>
        </w:rPr>
        <w:t>prevention</w:t>
      </w:r>
      <w:r w:rsidR="00C000D5" w:rsidRPr="00996D27">
        <w:rPr>
          <w:i/>
          <w:iCs/>
        </w:rPr>
        <w:t xml:space="preserve"> </w:t>
      </w:r>
      <w:r w:rsidR="00C000D5" w:rsidRPr="00996D27">
        <w:rPr>
          <w:i/>
          <w:iCs/>
          <w:lang w:val="en-US"/>
        </w:rPr>
        <w:t>toolkit</w:t>
      </w:r>
      <w:r w:rsidR="00C000D5" w:rsidRPr="00996D27">
        <w:rPr>
          <w:i/>
          <w:iCs/>
        </w:rPr>
        <w:t xml:space="preserve"> </w:t>
      </w:r>
      <w:r w:rsidR="00C000D5" w:rsidRPr="00996D27">
        <w:rPr>
          <w:i/>
          <w:iCs/>
          <w:lang w:val="en-US"/>
        </w:rPr>
        <w:t>to</w:t>
      </w:r>
      <w:r w:rsidR="00C000D5" w:rsidRPr="00996D27">
        <w:rPr>
          <w:i/>
          <w:iCs/>
        </w:rPr>
        <w:t xml:space="preserve"> </w:t>
      </w:r>
      <w:r w:rsidR="00C000D5" w:rsidRPr="00996D27">
        <w:rPr>
          <w:i/>
          <w:iCs/>
          <w:lang w:val="en-US"/>
        </w:rPr>
        <w:t>gut</w:t>
      </w:r>
      <w:r w:rsidR="00C000D5" w:rsidRPr="00996D27">
        <w:rPr>
          <w:i/>
          <w:iCs/>
        </w:rPr>
        <w:t xml:space="preserve"> </w:t>
      </w:r>
      <w:r w:rsidR="00C000D5" w:rsidRPr="00996D27">
        <w:rPr>
          <w:i/>
          <w:iCs/>
          <w:lang w:val="en-US"/>
        </w:rPr>
        <w:t>dysbiosis</w:t>
      </w:r>
      <w:r w:rsidRPr="00996D27">
        <w:rPr>
          <w:i/>
          <w:iCs/>
        </w:rPr>
        <w:t>», στο</w:t>
      </w:r>
      <w:r w:rsidR="00060B0F" w:rsidRPr="00996D27">
        <w:rPr>
          <w:i/>
          <w:iCs/>
        </w:rPr>
        <w:t>ν</w:t>
      </w:r>
      <w:r w:rsidRPr="00996D27">
        <w:rPr>
          <w:i/>
          <w:iCs/>
        </w:rPr>
        <w:t xml:space="preserve"> μεγαλύτερο διαγωνισμό Συνθετικής Βιολογίας στον κόσμο</w:t>
      </w:r>
      <w:bookmarkStart w:id="1" w:name="_Hlk23975107"/>
      <w:r w:rsidR="00996D27" w:rsidRPr="00996D27">
        <w:rPr>
          <w:i/>
          <w:iCs/>
        </w:rPr>
        <w:t>, αποσπώντας</w:t>
      </w:r>
      <w:r w:rsidR="00996D27">
        <w:rPr>
          <w:i/>
          <w:iCs/>
        </w:rPr>
        <w:t xml:space="preserve"> </w:t>
      </w:r>
      <w:r w:rsidR="00996D27" w:rsidRPr="00996D27">
        <w:rPr>
          <w:b/>
          <w:bCs/>
          <w:i/>
          <w:iCs/>
        </w:rPr>
        <w:t>Χρυσό Μετάλλιο</w:t>
      </w:r>
      <w:r w:rsidR="00996D27">
        <w:rPr>
          <w:i/>
          <w:iCs/>
        </w:rPr>
        <w:t xml:space="preserve"> και </w:t>
      </w:r>
      <w:r w:rsidR="00996D27" w:rsidRPr="00B20598">
        <w:rPr>
          <w:b/>
          <w:bCs/>
          <w:i/>
          <w:iCs/>
        </w:rPr>
        <w:t>υποψηφιότητα για το καλύτερο ερευνητικό έργο</w:t>
      </w:r>
      <w:r w:rsidR="00996D27">
        <w:rPr>
          <w:i/>
          <w:iCs/>
        </w:rPr>
        <w:t xml:space="preserve"> στην κατηγορία </w:t>
      </w:r>
      <w:r w:rsidR="00A66B59">
        <w:rPr>
          <w:i/>
          <w:iCs/>
        </w:rPr>
        <w:t>«Τρόφιμα και Διατροφή»</w:t>
      </w:r>
      <w:r w:rsidR="00996D27">
        <w:rPr>
          <w:i/>
          <w:iCs/>
        </w:rPr>
        <w:t xml:space="preserve"> (</w:t>
      </w:r>
      <w:r w:rsidR="00996D27">
        <w:rPr>
          <w:i/>
          <w:iCs/>
          <w:lang w:val="en-US"/>
        </w:rPr>
        <w:t>Food</w:t>
      </w:r>
      <w:r w:rsidR="00996D27" w:rsidRPr="00996D27">
        <w:rPr>
          <w:i/>
          <w:iCs/>
        </w:rPr>
        <w:t xml:space="preserve"> </w:t>
      </w:r>
      <w:r w:rsidR="00996D27">
        <w:rPr>
          <w:i/>
          <w:iCs/>
          <w:lang w:val="en-US"/>
        </w:rPr>
        <w:t>and</w:t>
      </w:r>
      <w:r w:rsidR="00996D27" w:rsidRPr="00996D27">
        <w:rPr>
          <w:i/>
          <w:iCs/>
        </w:rPr>
        <w:t xml:space="preserve"> </w:t>
      </w:r>
      <w:r w:rsidR="00996D27">
        <w:rPr>
          <w:i/>
          <w:iCs/>
          <w:lang w:val="en-US"/>
        </w:rPr>
        <w:t>Nutrition</w:t>
      </w:r>
      <w:r w:rsidR="00996D27" w:rsidRPr="00996D27">
        <w:rPr>
          <w:i/>
          <w:iCs/>
        </w:rPr>
        <w:t>).</w:t>
      </w:r>
    </w:p>
    <w:p w14:paraId="4D192A4F" w14:textId="7AB4F626" w:rsidR="00C000D5" w:rsidRDefault="00C000D5" w:rsidP="00C000D5">
      <w:pPr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Ενσωματώνοντας αρχές της Συνθετικής Βιολογίας,  η </w:t>
      </w:r>
      <w:r w:rsidR="00A97D42">
        <w:rPr>
          <w:rFonts w:eastAsia="Times New Roman" w:cstheme="minorHAnsi"/>
          <w:lang w:val="en-US" w:eastAsia="el-GR"/>
        </w:rPr>
        <w:t>iGEM</w:t>
      </w:r>
      <w:r w:rsidR="00A97D42" w:rsidRPr="00A97D42">
        <w:rPr>
          <w:rFonts w:eastAsia="Times New Roman" w:cstheme="minorHAnsi"/>
          <w:lang w:eastAsia="el-GR"/>
        </w:rPr>
        <w:t xml:space="preserve"> </w:t>
      </w:r>
      <w:r w:rsidR="00A97D42">
        <w:rPr>
          <w:rFonts w:eastAsia="Times New Roman" w:cstheme="minorHAnsi"/>
          <w:lang w:val="en-US" w:eastAsia="el-GR"/>
        </w:rPr>
        <w:t>Thessaly</w:t>
      </w:r>
      <w:r w:rsidR="00A97D42" w:rsidRPr="00A97D42">
        <w:rPr>
          <w:rFonts w:eastAsia="Times New Roman" w:cstheme="minorHAnsi"/>
          <w:lang w:eastAsia="el-GR"/>
        </w:rPr>
        <w:t xml:space="preserve"> </w:t>
      </w:r>
      <w:r w:rsidRPr="00765BF7">
        <w:rPr>
          <w:rFonts w:eastAsia="Times New Roman" w:cstheme="minorHAnsi"/>
          <w:lang w:eastAsia="el-GR"/>
        </w:rPr>
        <w:t xml:space="preserve"> </w:t>
      </w:r>
      <w:r w:rsidR="00A97D42">
        <w:rPr>
          <w:rFonts w:eastAsia="Times New Roman" w:cstheme="minorHAnsi"/>
          <w:lang w:eastAsia="el-GR"/>
        </w:rPr>
        <w:t xml:space="preserve">σχεδιάζοντας την </w:t>
      </w:r>
      <w:r w:rsidR="00A97D42" w:rsidRPr="00A97D42">
        <w:rPr>
          <w:rFonts w:eastAsia="Times New Roman" w:cstheme="minorHAnsi"/>
          <w:b/>
          <w:bCs/>
          <w:lang w:val="en-US" w:eastAsia="el-GR"/>
        </w:rPr>
        <w:t>AMALTHEA</w:t>
      </w:r>
      <w:r w:rsidR="00A97D42" w:rsidRPr="00A97D42">
        <w:rPr>
          <w:rFonts w:eastAsia="Times New Roman" w:cstheme="minorHAnsi"/>
          <w:lang w:eastAsia="el-GR"/>
        </w:rPr>
        <w:t>,</w:t>
      </w:r>
      <w:r w:rsidR="00A66B59">
        <w:rPr>
          <w:rFonts w:eastAsia="Times New Roman" w:cstheme="minorHAnsi"/>
          <w:lang w:eastAsia="el-GR"/>
        </w:rPr>
        <w:t xml:space="preserve"> ένα καινοτόμο εργαλείο που</w:t>
      </w:r>
      <w:r>
        <w:rPr>
          <w:rFonts w:eastAsia="Times New Roman" w:cstheme="minorHAnsi"/>
          <w:lang w:eastAsia="el-GR"/>
        </w:rPr>
        <w:t xml:space="preserve"> </w:t>
      </w:r>
      <w:r w:rsidRPr="00432463">
        <w:rPr>
          <w:rFonts w:eastAsia="Times New Roman" w:cstheme="minorHAnsi"/>
          <w:b/>
          <w:bCs/>
          <w:lang w:eastAsia="el-GR"/>
        </w:rPr>
        <w:t>ανιχνεύει</w:t>
      </w:r>
      <w:r>
        <w:rPr>
          <w:rFonts w:eastAsia="Times New Roman" w:cstheme="minorHAnsi"/>
          <w:lang w:eastAsia="el-GR"/>
        </w:rPr>
        <w:t xml:space="preserve"> την εντερική δυσβίωση </w:t>
      </w:r>
      <w:r w:rsidR="00A66B59">
        <w:rPr>
          <w:rFonts w:eastAsia="Times New Roman" w:cstheme="minorHAnsi"/>
          <w:lang w:eastAsia="el-GR"/>
        </w:rPr>
        <w:t>μέσω</w:t>
      </w:r>
      <w:r>
        <w:rPr>
          <w:rFonts w:eastAsia="Times New Roman" w:cstheme="minorHAnsi"/>
          <w:lang w:eastAsia="el-GR"/>
        </w:rPr>
        <w:t xml:space="preserve"> μίας βιοηλεκτρονικής κάψουλας, </w:t>
      </w:r>
      <w:r w:rsidRPr="00432463">
        <w:rPr>
          <w:rFonts w:eastAsia="Times New Roman" w:cstheme="minorHAnsi"/>
          <w:b/>
          <w:bCs/>
          <w:lang w:eastAsia="el-GR"/>
        </w:rPr>
        <w:t>αξιολογ</w:t>
      </w:r>
      <w:r w:rsidR="00A66B59">
        <w:rPr>
          <w:rFonts w:eastAsia="Times New Roman" w:cstheme="minorHAnsi"/>
          <w:b/>
          <w:bCs/>
          <w:lang w:eastAsia="el-GR"/>
        </w:rPr>
        <w:t>εί</w:t>
      </w:r>
      <w:r>
        <w:rPr>
          <w:rFonts w:eastAsia="Times New Roman" w:cstheme="minorHAnsi"/>
          <w:lang w:eastAsia="el-GR"/>
        </w:rPr>
        <w:t xml:space="preserve"> τη λειτουργία του εντερικού μικροβιώματος μέσω μίας εφαρμογής στο κινητό και </w:t>
      </w:r>
      <w:r w:rsidRPr="00432463">
        <w:rPr>
          <w:rFonts w:eastAsia="Times New Roman" w:cstheme="minorHAnsi"/>
          <w:b/>
          <w:bCs/>
          <w:lang w:eastAsia="el-GR"/>
        </w:rPr>
        <w:t>απαλύνει</w:t>
      </w:r>
      <w:r>
        <w:rPr>
          <w:rFonts w:eastAsia="Times New Roman" w:cstheme="minorHAnsi"/>
          <w:lang w:eastAsia="el-GR"/>
        </w:rPr>
        <w:t xml:space="preserve"> τα συμπτώματα από γαστρεντερικές ασθένειες με τη χρήση ενός βιοθεραπευτικού διατροφικού συμπληρώματος. Σκοπός της </w:t>
      </w:r>
      <w:r>
        <w:rPr>
          <w:rFonts w:eastAsia="Times New Roman" w:cstheme="minorHAnsi"/>
          <w:lang w:val="en-GB" w:eastAsia="el-GR"/>
        </w:rPr>
        <w:t>iGEM</w:t>
      </w:r>
      <w:r w:rsidRPr="00AE3066">
        <w:rPr>
          <w:rFonts w:eastAsia="Times New Roman" w:cstheme="minorHAnsi"/>
          <w:lang w:eastAsia="el-GR"/>
        </w:rPr>
        <w:t xml:space="preserve"> </w:t>
      </w:r>
      <w:r>
        <w:rPr>
          <w:rFonts w:eastAsia="Times New Roman" w:cstheme="minorHAnsi"/>
          <w:lang w:val="en-GB" w:eastAsia="el-GR"/>
        </w:rPr>
        <w:t>Thessaly</w:t>
      </w:r>
      <w:r w:rsidRPr="00AE3066">
        <w:rPr>
          <w:rFonts w:eastAsia="Times New Roman" w:cstheme="minorHAnsi"/>
          <w:lang w:eastAsia="el-GR"/>
        </w:rPr>
        <w:t xml:space="preserve"> 2021 </w:t>
      </w:r>
      <w:r>
        <w:rPr>
          <w:rFonts w:eastAsia="Times New Roman" w:cstheme="minorHAnsi"/>
          <w:lang w:eastAsia="el-GR"/>
        </w:rPr>
        <w:t xml:space="preserve">είναι να προσφέρει ένα </w:t>
      </w:r>
      <w:r w:rsidR="00584BF7">
        <w:rPr>
          <w:rFonts w:eastAsia="Times New Roman" w:cstheme="minorHAnsi"/>
          <w:lang w:eastAsia="el-GR"/>
        </w:rPr>
        <w:t>οπλοστάσιο</w:t>
      </w:r>
      <w:r>
        <w:rPr>
          <w:rFonts w:eastAsia="Times New Roman" w:cstheme="minorHAnsi"/>
          <w:lang w:eastAsia="el-GR"/>
        </w:rPr>
        <w:t xml:space="preserve"> για την πρόληψη και τον έλεγχο ασθενειών που σχετίζονται με τη διατροφή ενσωματώνοντάς το στα βιώσιμα συστήματα τροφίμων που αφορούν τόσο τον άνθρωπο όσο και τα οικόσιτα και κτηνοτροφικά ζώα. </w:t>
      </w:r>
    </w:p>
    <w:p w14:paraId="4A1DABAA" w14:textId="6444A4AB" w:rsidR="0036138A" w:rsidRPr="00246CD1" w:rsidRDefault="00060B0F" w:rsidP="0036138A">
      <w:pPr>
        <w:jc w:val="both"/>
      </w:pPr>
      <w:r>
        <w:t xml:space="preserve">Στην </w:t>
      </w:r>
      <w:r w:rsidR="00996D27">
        <w:t>τρίτη</w:t>
      </w:r>
      <w:r>
        <w:t xml:space="preserve"> της συμμετοχή στον διαγωνισμό</w:t>
      </w:r>
      <w:r w:rsidR="00584BF7" w:rsidRPr="00584BF7">
        <w:t xml:space="preserve"> </w:t>
      </w:r>
      <w:r w:rsidR="00584BF7">
        <w:rPr>
          <w:lang w:val="en-US"/>
        </w:rPr>
        <w:t>iGEM</w:t>
      </w:r>
      <w:r>
        <w:t>, η</w:t>
      </w:r>
      <w:r w:rsidR="0036138A">
        <w:t xml:space="preserve"> </w:t>
      </w:r>
      <w:r w:rsidR="00A66B59">
        <w:t xml:space="preserve">διεπιστημονική </w:t>
      </w:r>
      <w:r w:rsidR="0036138A">
        <w:t xml:space="preserve">ομάδα των </w:t>
      </w:r>
      <w:r w:rsidR="00996D27">
        <w:t>δώδεκα</w:t>
      </w:r>
      <w:r w:rsidR="0036138A">
        <w:t xml:space="preserve"> φοιτητών του Πανεπιστημίου Θεσσαλίας</w:t>
      </w:r>
      <w:r>
        <w:t xml:space="preserve"> </w:t>
      </w:r>
      <w:r w:rsidR="0036138A">
        <w:t>κατάφερε</w:t>
      </w:r>
      <w:r w:rsidR="00A97D42">
        <w:t xml:space="preserve"> για </w:t>
      </w:r>
      <w:r w:rsidR="00A97D42" w:rsidRPr="00A97D42">
        <w:rPr>
          <w:b/>
          <w:bCs/>
        </w:rPr>
        <w:t>τρίτη συνεχή χρονιά</w:t>
      </w:r>
      <w:r w:rsidR="00A97D42">
        <w:t xml:space="preserve"> </w:t>
      </w:r>
      <w:r w:rsidR="0036138A">
        <w:t xml:space="preserve">να αποσπάσει χρυσό μετάλλιο ανάμεσα σε </w:t>
      </w:r>
      <w:r w:rsidR="00996D27">
        <w:t>παραπάνω από 350</w:t>
      </w:r>
      <w:r w:rsidR="0036138A">
        <w:t xml:space="preserve"> ομάδες από όλο τον κόσμο. </w:t>
      </w:r>
      <w:r w:rsidR="00246CD1">
        <w:t xml:space="preserve"> Η απόλυτα πετυχημένη αυτή συμμετοχή της </w:t>
      </w:r>
      <w:r w:rsidR="00246CD1">
        <w:rPr>
          <w:lang w:val="en-US"/>
        </w:rPr>
        <w:t>iGEM</w:t>
      </w:r>
      <w:r w:rsidR="00246CD1" w:rsidRPr="00246CD1">
        <w:t xml:space="preserve"> </w:t>
      </w:r>
      <w:r w:rsidR="00246CD1">
        <w:rPr>
          <w:lang w:val="en-US"/>
        </w:rPr>
        <w:t>Thessaly</w:t>
      </w:r>
      <w:r w:rsidR="00246CD1" w:rsidRPr="00246CD1">
        <w:t xml:space="preserve"> 2021</w:t>
      </w:r>
      <w:r w:rsidR="00246CD1">
        <w:t>, στον διεθνή διαγωνισμό επιβεβαιώνει το έργο και την προσπάθεια της ομάδας.</w:t>
      </w:r>
    </w:p>
    <w:p w14:paraId="05B6482E" w14:textId="0E3532D4" w:rsidR="00584BF7" w:rsidRDefault="0043258F" w:rsidP="0036138A">
      <w:pPr>
        <w:jc w:val="both"/>
        <w:rPr>
          <w:rFonts w:cstheme="minorHAnsi"/>
        </w:rPr>
      </w:pPr>
      <w:bookmarkStart w:id="2" w:name="_Hlk23975923"/>
      <w:bookmarkEnd w:id="1"/>
      <w:r>
        <w:rPr>
          <w:rFonts w:cstheme="minorHAnsi"/>
        </w:rPr>
        <w:t>Ο</w:t>
      </w:r>
      <w:r w:rsidRPr="00B42DEE">
        <w:rPr>
          <w:rFonts w:cstheme="minorHAnsi"/>
        </w:rPr>
        <w:t xml:space="preserve"> </w:t>
      </w:r>
      <w:r w:rsidRPr="00EC47FB">
        <w:rPr>
          <w:rFonts w:eastAsia="Quattrocento Sans" w:cstheme="minorHAnsi"/>
        </w:rPr>
        <w:t>Διεθνή</w:t>
      </w:r>
      <w:r>
        <w:rPr>
          <w:rFonts w:eastAsia="Quattrocento Sans" w:cstheme="minorHAnsi"/>
        </w:rPr>
        <w:t>ς</w:t>
      </w:r>
      <w:r w:rsidRPr="00EC47FB">
        <w:rPr>
          <w:rFonts w:eastAsia="Quattrocento Sans" w:cstheme="minorHAnsi"/>
        </w:rPr>
        <w:t xml:space="preserve"> Διαγωνισμό</w:t>
      </w:r>
      <w:r w:rsidR="00170C29">
        <w:rPr>
          <w:rFonts w:eastAsia="Quattrocento Sans" w:cstheme="minorHAnsi"/>
        </w:rPr>
        <w:t>ς</w:t>
      </w:r>
      <w:r w:rsidRPr="00EC47FB">
        <w:rPr>
          <w:rFonts w:eastAsia="Quattrocento Sans" w:cstheme="minorHAnsi"/>
        </w:rPr>
        <w:t xml:space="preserve"> Συνθετικής Βιολογίας iGEM</w:t>
      </w:r>
      <w:r w:rsidRPr="00B42DEE">
        <w:rPr>
          <w:rFonts w:cstheme="minorHAnsi"/>
        </w:rPr>
        <w:t xml:space="preserve"> προέκυψε ως ιδέα του MIT </w:t>
      </w:r>
      <w:r>
        <w:rPr>
          <w:rFonts w:cstheme="minorHAnsi"/>
        </w:rPr>
        <w:t xml:space="preserve">προσελκύοντας </w:t>
      </w:r>
      <w:r w:rsidRPr="00B42DEE">
        <w:rPr>
          <w:rFonts w:cstheme="minorHAnsi"/>
        </w:rPr>
        <w:t>περισσότερους από 6000 φοιτητές</w:t>
      </w:r>
      <w:r>
        <w:rPr>
          <w:rFonts w:cstheme="minorHAnsi"/>
        </w:rPr>
        <w:t>. Στο</w:t>
      </w:r>
      <w:r w:rsidR="0032330C">
        <w:rPr>
          <w:rFonts w:cstheme="minorHAnsi"/>
        </w:rPr>
        <w:t>ν</w:t>
      </w:r>
      <w:r>
        <w:rPr>
          <w:rFonts w:cstheme="minorHAnsi"/>
        </w:rPr>
        <w:t xml:space="preserve"> διαγωνισμό </w:t>
      </w:r>
      <w:r w:rsidR="0032330C">
        <w:rPr>
          <w:rFonts w:cstheme="minorHAnsi"/>
        </w:rPr>
        <w:t>παρουσιάζονται</w:t>
      </w:r>
      <w:r>
        <w:rPr>
          <w:rFonts w:cstheme="minorHAnsi"/>
        </w:rPr>
        <w:t xml:space="preserve"> ερευνητικά έργα που</w:t>
      </w:r>
      <w:r w:rsidR="009D5FE1">
        <w:rPr>
          <w:rFonts w:cstheme="minorHAnsi"/>
        </w:rPr>
        <w:t xml:space="preserve"> </w:t>
      </w:r>
      <w:r w:rsidR="0032330C">
        <w:rPr>
          <w:rFonts w:cstheme="minorHAnsi"/>
        </w:rPr>
        <w:t>προτείνουν λύσεις σε σύγχρονα προβλήματα της κοινωνίας</w:t>
      </w:r>
      <w:r w:rsidR="009D5FE1">
        <w:rPr>
          <w:rFonts w:cstheme="minorHAnsi"/>
        </w:rPr>
        <w:t xml:space="preserve"> </w:t>
      </w:r>
      <w:r w:rsidR="0032330C">
        <w:rPr>
          <w:rFonts w:cstheme="minorHAnsi"/>
        </w:rPr>
        <w:t>μέσω της</w:t>
      </w:r>
      <w:r w:rsidR="009D5FE1">
        <w:rPr>
          <w:rFonts w:cstheme="minorHAnsi"/>
        </w:rPr>
        <w:t xml:space="preserve"> Συνθετική</w:t>
      </w:r>
      <w:r w:rsidR="0032330C">
        <w:rPr>
          <w:rFonts w:cstheme="minorHAnsi"/>
        </w:rPr>
        <w:t>ς</w:t>
      </w:r>
      <w:r w:rsidR="009D5FE1">
        <w:rPr>
          <w:rFonts w:cstheme="minorHAnsi"/>
        </w:rPr>
        <w:t xml:space="preserve"> Βιολογία</w:t>
      </w:r>
      <w:r w:rsidR="0032330C">
        <w:rPr>
          <w:rFonts w:cstheme="minorHAnsi"/>
        </w:rPr>
        <w:t>ς</w:t>
      </w:r>
      <w:r w:rsidR="009D5FE1">
        <w:rPr>
          <w:rFonts w:cstheme="minorHAnsi"/>
        </w:rPr>
        <w:t xml:space="preserve">, </w:t>
      </w:r>
      <w:r w:rsidR="0032330C">
        <w:rPr>
          <w:rFonts w:cstheme="minorHAnsi"/>
        </w:rPr>
        <w:t>ενός διεπιστημονικού</w:t>
      </w:r>
      <w:r w:rsidR="009D5FE1" w:rsidRPr="00B42DEE">
        <w:rPr>
          <w:rFonts w:cstheme="minorHAnsi"/>
        </w:rPr>
        <w:t xml:space="preserve"> κλάδο</w:t>
      </w:r>
      <w:r w:rsidR="0032330C">
        <w:rPr>
          <w:rFonts w:cstheme="minorHAnsi"/>
        </w:rPr>
        <w:t>υ</w:t>
      </w:r>
      <w:r w:rsidR="009D5FE1" w:rsidRPr="00B42DEE">
        <w:rPr>
          <w:rFonts w:cstheme="minorHAnsi"/>
        </w:rPr>
        <w:t xml:space="preserve"> που συνδέει άρρηκτα τη Βιολογία με τη Μηχανική </w:t>
      </w:r>
      <w:r w:rsidR="0032330C">
        <w:rPr>
          <w:rFonts w:cstheme="minorHAnsi"/>
        </w:rPr>
        <w:t xml:space="preserve">με </w:t>
      </w:r>
      <w:r w:rsidR="009D5FE1" w:rsidRPr="00B42DEE">
        <w:rPr>
          <w:rFonts w:cstheme="minorHAnsi"/>
        </w:rPr>
        <w:t>στόχο την εκ νέου σύνθεση λειτουργικών βιολογικών συστημάτων</w:t>
      </w:r>
      <w:r w:rsidR="009D5FE1">
        <w:rPr>
          <w:rFonts w:cstheme="minorHAnsi"/>
        </w:rPr>
        <w:t>.</w:t>
      </w:r>
    </w:p>
    <w:p w14:paraId="56657341" w14:textId="5C8D03AC" w:rsidR="00584BF7" w:rsidRPr="008B1A80" w:rsidRDefault="008B1A80" w:rsidP="0036138A">
      <w:pPr>
        <w:jc w:val="both"/>
        <w:rPr>
          <w:rFonts w:cstheme="minorHAnsi"/>
        </w:rPr>
      </w:pPr>
      <w:r>
        <w:rPr>
          <w:rFonts w:cstheme="minorHAnsi"/>
        </w:rPr>
        <w:t>Παράλληλα</w:t>
      </w:r>
      <w:r w:rsidR="00C17E3B">
        <w:rPr>
          <w:rFonts w:cstheme="minorHAnsi"/>
        </w:rPr>
        <w:t xml:space="preserve">, </w:t>
      </w:r>
      <w:r>
        <w:rPr>
          <w:rFonts w:cstheme="minorHAnsi"/>
        </w:rPr>
        <w:t xml:space="preserve">μετά την </w:t>
      </w:r>
      <w:r w:rsidR="00A9140F" w:rsidRPr="00B20598">
        <w:rPr>
          <w:rFonts w:cstheme="minorHAnsi"/>
          <w:b/>
          <w:bCs/>
        </w:rPr>
        <w:t>κατάκτηση της πρώτης θέσης</w:t>
      </w:r>
      <w:r w:rsidR="00A9140F">
        <w:rPr>
          <w:rFonts w:cstheme="minorHAnsi"/>
        </w:rPr>
        <w:t xml:space="preserve"> </w:t>
      </w:r>
      <w:r>
        <w:rPr>
          <w:rFonts w:cstheme="minorHAnsi"/>
        </w:rPr>
        <w:t xml:space="preserve">στον διαγωνισμό καινοτομίας και επιχειρηματικότητας </w:t>
      </w:r>
      <w:r w:rsidRPr="00B20598">
        <w:rPr>
          <w:rFonts w:cstheme="minorHAnsi"/>
          <w:b/>
          <w:bCs/>
          <w:lang w:val="en-US"/>
        </w:rPr>
        <w:t>Falling</w:t>
      </w:r>
      <w:r w:rsidRPr="00B20598">
        <w:rPr>
          <w:rFonts w:cstheme="minorHAnsi"/>
          <w:b/>
          <w:bCs/>
        </w:rPr>
        <w:t xml:space="preserve"> </w:t>
      </w:r>
      <w:r w:rsidRPr="00B20598">
        <w:rPr>
          <w:rFonts w:cstheme="minorHAnsi"/>
          <w:b/>
          <w:bCs/>
          <w:lang w:val="en-US"/>
        </w:rPr>
        <w:t>Walls</w:t>
      </w:r>
      <w:r w:rsidRPr="00B20598">
        <w:rPr>
          <w:rFonts w:cstheme="minorHAnsi"/>
          <w:b/>
          <w:bCs/>
        </w:rPr>
        <w:t xml:space="preserve"> </w:t>
      </w:r>
      <w:r w:rsidRPr="00B20598">
        <w:rPr>
          <w:rFonts w:cstheme="minorHAnsi"/>
          <w:b/>
          <w:bCs/>
          <w:lang w:val="en-US"/>
        </w:rPr>
        <w:t>Lab</w:t>
      </w:r>
      <w:r w:rsidRPr="00B20598">
        <w:rPr>
          <w:rFonts w:cstheme="minorHAnsi"/>
          <w:b/>
          <w:bCs/>
        </w:rPr>
        <w:t xml:space="preserve"> </w:t>
      </w:r>
      <w:r w:rsidRPr="00B20598">
        <w:rPr>
          <w:rFonts w:cstheme="minorHAnsi"/>
          <w:b/>
          <w:bCs/>
          <w:lang w:val="en-US"/>
        </w:rPr>
        <w:t>Greece</w:t>
      </w:r>
      <w:r w:rsidRPr="008B1A80">
        <w:rPr>
          <w:rFonts w:cstheme="minorHAnsi"/>
        </w:rPr>
        <w:t xml:space="preserve"> , </w:t>
      </w:r>
      <w:r>
        <w:rPr>
          <w:rFonts w:cstheme="minorHAnsi"/>
        </w:rPr>
        <w:t xml:space="preserve">η ομάδα εκπροσωπήθηκε </w:t>
      </w:r>
      <w:r w:rsidR="00A66B59">
        <w:rPr>
          <w:rFonts w:cstheme="minorHAnsi"/>
        </w:rPr>
        <w:t xml:space="preserve">και </w:t>
      </w:r>
      <w:r>
        <w:rPr>
          <w:rFonts w:cstheme="minorHAnsi"/>
        </w:rPr>
        <w:t xml:space="preserve">στον μεγάλο τελικό </w:t>
      </w:r>
      <w:r>
        <w:rPr>
          <w:rFonts w:cstheme="minorHAnsi"/>
          <w:lang w:val="en-US"/>
        </w:rPr>
        <w:t>Falling</w:t>
      </w:r>
      <w:r w:rsidRPr="008B1A80">
        <w:rPr>
          <w:rFonts w:cstheme="minorHAnsi"/>
        </w:rPr>
        <w:t xml:space="preserve"> </w:t>
      </w:r>
      <w:r>
        <w:rPr>
          <w:rFonts w:cstheme="minorHAnsi"/>
          <w:lang w:val="en-US"/>
        </w:rPr>
        <w:t>Walls</w:t>
      </w:r>
      <w:r w:rsidRPr="008B1A80">
        <w:rPr>
          <w:rFonts w:cstheme="minorHAnsi"/>
        </w:rPr>
        <w:t xml:space="preserve"> </w:t>
      </w:r>
      <w:r>
        <w:rPr>
          <w:rFonts w:cstheme="minorHAnsi"/>
          <w:lang w:val="en-US"/>
        </w:rPr>
        <w:t>Lab</w:t>
      </w:r>
      <w:r w:rsidRPr="008B1A80">
        <w:rPr>
          <w:rFonts w:cstheme="minorHAnsi"/>
        </w:rPr>
        <w:t xml:space="preserve"> </w:t>
      </w:r>
      <w:r>
        <w:rPr>
          <w:rFonts w:cstheme="minorHAnsi"/>
          <w:lang w:val="en-US"/>
        </w:rPr>
        <w:t>Berlin</w:t>
      </w:r>
      <w:r>
        <w:rPr>
          <w:rFonts w:cstheme="minorHAnsi"/>
        </w:rPr>
        <w:t>,</w:t>
      </w:r>
      <w:r w:rsidR="00A66B59">
        <w:rPr>
          <w:rFonts w:cstheme="minorHAnsi"/>
        </w:rPr>
        <w:t xml:space="preserve"> </w:t>
      </w:r>
      <w:r>
        <w:rPr>
          <w:rFonts w:cstheme="minorHAnsi"/>
        </w:rPr>
        <w:t xml:space="preserve">από την </w:t>
      </w:r>
      <w:r>
        <w:rPr>
          <w:rFonts w:cstheme="minorHAnsi"/>
          <w:lang w:val="en-US"/>
        </w:rPr>
        <w:t>Project</w:t>
      </w:r>
      <w:r w:rsidRPr="008B1A80">
        <w:rPr>
          <w:rFonts w:cstheme="minorHAnsi"/>
        </w:rPr>
        <w:t xml:space="preserve"> </w:t>
      </w:r>
      <w:r>
        <w:rPr>
          <w:rFonts w:cstheme="minorHAnsi"/>
          <w:lang w:val="en-US"/>
        </w:rPr>
        <w:t>Leader</w:t>
      </w:r>
      <w:r>
        <w:rPr>
          <w:rFonts w:cstheme="minorHAnsi"/>
        </w:rPr>
        <w:t xml:space="preserve"> της ομάδας Αστερία Τσαπαδίκου </w:t>
      </w:r>
      <w:r w:rsidRPr="008B1A80">
        <w:rPr>
          <w:rFonts w:cstheme="minorHAnsi"/>
        </w:rPr>
        <w:t xml:space="preserve">, </w:t>
      </w:r>
      <w:r>
        <w:rPr>
          <w:rFonts w:cstheme="minorHAnsi"/>
        </w:rPr>
        <w:t xml:space="preserve">στις 7 Νοεμβρίου. Με μία εξαιρετική παρουσίαση του έργου </w:t>
      </w:r>
      <w:r>
        <w:rPr>
          <w:rFonts w:cstheme="minorHAnsi"/>
          <w:lang w:val="en-US"/>
        </w:rPr>
        <w:t>AMALTHEA</w:t>
      </w:r>
      <w:r w:rsidR="00C17E3B">
        <w:rPr>
          <w:rFonts w:cstheme="minorHAnsi"/>
        </w:rPr>
        <w:t xml:space="preserve">, κατάφεραν να κερδίσουν τις εντυπώσεις στον μεγάλο τελικό ανάμεσα σε 75 </w:t>
      </w:r>
      <w:r w:rsidR="003831FD">
        <w:rPr>
          <w:rFonts w:cstheme="minorHAnsi"/>
        </w:rPr>
        <w:t>φιναλίστ</w:t>
      </w:r>
      <w:r w:rsidR="00C17E3B">
        <w:rPr>
          <w:rFonts w:cstheme="minorHAnsi"/>
        </w:rPr>
        <w:t xml:space="preserve"> από όλο τον κόσμο.</w:t>
      </w:r>
    </w:p>
    <w:bookmarkEnd w:id="2"/>
    <w:p w14:paraId="577A09AB" w14:textId="73B1AB76" w:rsidR="00C17E3B" w:rsidRPr="000C7E4F" w:rsidRDefault="00F7096F" w:rsidP="00C17E3B">
      <w:pPr>
        <w:jc w:val="both"/>
        <w:rPr>
          <w:rFonts w:cstheme="minorHAnsi"/>
        </w:rPr>
      </w:pPr>
      <w:r>
        <w:rPr>
          <w:rFonts w:cstheme="minorHAnsi"/>
        </w:rPr>
        <w:t xml:space="preserve">Συνοδοιπόροι και μεγάλοι υποστηρικτές καθ’ όλη τη διάρκεια του ταξιδιού είναι </w:t>
      </w:r>
      <w:r w:rsidR="00C17E3B">
        <w:rPr>
          <w:rFonts w:cstheme="minorHAnsi"/>
        </w:rPr>
        <w:t xml:space="preserve">το Πανεπιστήμιο Θεσσαλίας, </w:t>
      </w:r>
      <w:r>
        <w:rPr>
          <w:rFonts w:cstheme="minorHAnsi"/>
        </w:rPr>
        <w:t xml:space="preserve"> </w:t>
      </w:r>
      <w:r w:rsidR="00C17E3B">
        <w:rPr>
          <w:rFonts w:cstheme="minorHAnsi"/>
        </w:rPr>
        <w:t xml:space="preserve">η ναυτιλιακή εταιρία </w:t>
      </w:r>
      <w:r w:rsidR="00C17E3B">
        <w:rPr>
          <w:rFonts w:cstheme="minorHAnsi"/>
          <w:lang w:val="en-US"/>
        </w:rPr>
        <w:t>NOMIKOS</w:t>
      </w:r>
      <w:r w:rsidR="00C17E3B">
        <w:rPr>
          <w:rFonts w:cstheme="minorHAnsi"/>
        </w:rPr>
        <w:t xml:space="preserve">, η φαρμακευτική εταιρία </w:t>
      </w:r>
      <w:r w:rsidR="00C17E3B">
        <w:rPr>
          <w:rFonts w:cstheme="minorHAnsi"/>
          <w:lang w:val="en-US"/>
        </w:rPr>
        <w:t>Pfizer</w:t>
      </w:r>
      <w:r w:rsidR="00C17E3B">
        <w:rPr>
          <w:rFonts w:cstheme="minorHAnsi"/>
        </w:rPr>
        <w:t xml:space="preserve"> </w:t>
      </w:r>
      <w:r w:rsidR="00C17E3B">
        <w:rPr>
          <w:rFonts w:cstheme="minorHAnsi"/>
          <w:lang w:val="en-US"/>
        </w:rPr>
        <w:t>Hellas</w:t>
      </w:r>
      <w:r w:rsidR="00C17E3B" w:rsidRPr="00C17E3B">
        <w:rPr>
          <w:rFonts w:cstheme="minorHAnsi"/>
        </w:rPr>
        <w:t xml:space="preserve"> </w:t>
      </w:r>
      <w:r w:rsidR="00C17E3B">
        <w:rPr>
          <w:rFonts w:cstheme="minorHAnsi"/>
        </w:rPr>
        <w:t xml:space="preserve">και η φαρμακευτική εταιρία </w:t>
      </w:r>
      <w:r w:rsidR="00C17E3B">
        <w:rPr>
          <w:rFonts w:cstheme="minorHAnsi"/>
          <w:lang w:val="en-US"/>
        </w:rPr>
        <w:t>EPSILON</w:t>
      </w:r>
      <w:r w:rsidR="00C17E3B" w:rsidRPr="00C17E3B">
        <w:rPr>
          <w:rFonts w:cstheme="minorHAnsi"/>
        </w:rPr>
        <w:t xml:space="preserve"> </w:t>
      </w:r>
      <w:r w:rsidR="00C17E3B">
        <w:rPr>
          <w:rFonts w:cstheme="minorHAnsi"/>
          <w:lang w:val="en-US"/>
        </w:rPr>
        <w:t>HEALTH</w:t>
      </w:r>
      <w:r>
        <w:rPr>
          <w:rFonts w:cstheme="minorHAnsi"/>
        </w:rPr>
        <w:t>.</w:t>
      </w:r>
      <w:r w:rsidRPr="00F7096F">
        <w:t xml:space="preserve"> </w:t>
      </w:r>
      <w:r>
        <w:t xml:space="preserve">Το ερευνητικό έργο της ομάδας υποστηρίζεται επίσης από </w:t>
      </w:r>
      <w:r w:rsidR="00C17E3B">
        <w:t>την ΕΘΝΙΚΗ ΑΣΦΑΛΙΣΤΙΚΗ</w:t>
      </w:r>
      <w:r w:rsidR="00C17E3B" w:rsidRPr="00C17E3B">
        <w:t xml:space="preserve">. </w:t>
      </w:r>
      <w:r w:rsidR="000C7E4F">
        <w:t xml:space="preserve">Την ομάδα στήριξαν και οι </w:t>
      </w:r>
      <w:r w:rsidR="000C7E4F">
        <w:rPr>
          <w:lang w:val="en-US"/>
        </w:rPr>
        <w:t>ZAGORIN</w:t>
      </w:r>
      <w:r w:rsidR="000C7E4F" w:rsidRPr="000C7E4F">
        <w:t>,</w:t>
      </w:r>
      <w:r w:rsidR="003831FD">
        <w:t xml:space="preserve"> </w:t>
      </w:r>
      <w:r w:rsidR="000C7E4F">
        <w:rPr>
          <w:lang w:val="en-US"/>
        </w:rPr>
        <w:t>LA</w:t>
      </w:r>
      <w:r w:rsidR="000C7E4F" w:rsidRPr="000C7E4F">
        <w:t xml:space="preserve"> </w:t>
      </w:r>
      <w:r w:rsidR="000C7E4F">
        <w:rPr>
          <w:lang w:val="en-US"/>
        </w:rPr>
        <w:t>travel</w:t>
      </w:r>
      <w:r w:rsidR="000C7E4F" w:rsidRPr="000C7E4F">
        <w:t xml:space="preserve">, </w:t>
      </w:r>
      <w:r w:rsidR="000C7E4F">
        <w:t>ΑΝΑΔΡΑΣΗ</w:t>
      </w:r>
      <w:r w:rsidR="000C7E4F" w:rsidRPr="000C7E4F">
        <w:t xml:space="preserve">, </w:t>
      </w:r>
      <w:r w:rsidR="000C7E4F">
        <w:rPr>
          <w:lang w:val="en-US"/>
        </w:rPr>
        <w:t>Alexander</w:t>
      </w:r>
      <w:r w:rsidR="000C7E4F" w:rsidRPr="000C7E4F">
        <w:t xml:space="preserve"> </w:t>
      </w:r>
      <w:r w:rsidR="000C7E4F">
        <w:rPr>
          <w:lang w:val="en-US"/>
        </w:rPr>
        <w:t>Fleming</w:t>
      </w:r>
      <w:r w:rsidR="000C7E4F" w:rsidRPr="000C7E4F">
        <w:t xml:space="preserve"> </w:t>
      </w:r>
      <w:r w:rsidR="000C7E4F">
        <w:rPr>
          <w:lang w:val="en-US"/>
        </w:rPr>
        <w:t>BSCR</w:t>
      </w:r>
      <w:r w:rsidR="000C7E4F" w:rsidRPr="000C7E4F">
        <w:t xml:space="preserve">, </w:t>
      </w:r>
      <w:r w:rsidR="000C7E4F">
        <w:t xml:space="preserve">ΠΙΝΔΟΣ, </w:t>
      </w:r>
      <w:r w:rsidR="000C7E4F">
        <w:rPr>
          <w:lang w:val="en-US"/>
        </w:rPr>
        <w:t>Superchip</w:t>
      </w:r>
      <w:r w:rsidR="000C7E4F" w:rsidRPr="000C7E4F">
        <w:t xml:space="preserve"> </w:t>
      </w:r>
      <w:r w:rsidR="000C7E4F">
        <w:rPr>
          <w:lang w:val="en-US"/>
        </w:rPr>
        <w:t>LTD</w:t>
      </w:r>
      <w:r w:rsidR="000C7E4F" w:rsidRPr="000C7E4F">
        <w:t xml:space="preserve">, </w:t>
      </w:r>
      <w:r w:rsidR="000C7E4F">
        <w:rPr>
          <w:lang w:val="en-US"/>
        </w:rPr>
        <w:t>Lab</w:t>
      </w:r>
      <w:r w:rsidR="000C7E4F" w:rsidRPr="000C7E4F">
        <w:t xml:space="preserve"> </w:t>
      </w:r>
      <w:r w:rsidR="000C7E4F">
        <w:rPr>
          <w:lang w:val="en-US"/>
        </w:rPr>
        <w:t>Solutions</w:t>
      </w:r>
      <w:r w:rsidR="000C7E4F" w:rsidRPr="000C7E4F">
        <w:t xml:space="preserve">, </w:t>
      </w:r>
      <w:r w:rsidR="000C7E4F">
        <w:rPr>
          <w:lang w:val="en-US"/>
        </w:rPr>
        <w:t>Mediplan</w:t>
      </w:r>
      <w:r w:rsidR="000C7E4F" w:rsidRPr="000C7E4F">
        <w:t xml:space="preserve">, </w:t>
      </w:r>
      <w:r w:rsidR="000C7E4F">
        <w:rPr>
          <w:lang w:val="en-US"/>
        </w:rPr>
        <w:t>Metrolab</w:t>
      </w:r>
      <w:r w:rsidR="000C7E4F" w:rsidRPr="000C7E4F">
        <w:t xml:space="preserve"> </w:t>
      </w:r>
      <w:r w:rsidR="000C7E4F">
        <w:t>και</w:t>
      </w:r>
      <w:r w:rsidR="000C7E4F" w:rsidRPr="000C7E4F">
        <w:t xml:space="preserve"> </w:t>
      </w:r>
      <w:r w:rsidR="000C7E4F">
        <w:rPr>
          <w:lang w:val="en-US"/>
        </w:rPr>
        <w:t>Bruno</w:t>
      </w:r>
      <w:r w:rsidR="000C7E4F" w:rsidRPr="000C7E4F">
        <w:t xml:space="preserve"> </w:t>
      </w:r>
      <w:r w:rsidR="000C7E4F">
        <w:rPr>
          <w:lang w:val="en-US"/>
        </w:rPr>
        <w:t>Caf</w:t>
      </w:r>
      <w:r w:rsidR="000C7E4F" w:rsidRPr="000C7E4F">
        <w:t xml:space="preserve">é </w:t>
      </w:r>
      <w:r w:rsidR="000C7E4F">
        <w:t>.</w:t>
      </w:r>
    </w:p>
    <w:p w14:paraId="68B2897B" w14:textId="2E743B9F" w:rsidR="00246CD1" w:rsidRPr="00B20598" w:rsidRDefault="00584BF7" w:rsidP="00584BF7">
      <w:pPr>
        <w:jc w:val="both"/>
        <w:rPr>
          <w:rStyle w:val="-"/>
          <w:rFonts w:cstheme="minorHAnsi"/>
          <w:u w:val="none"/>
        </w:rPr>
      </w:pPr>
      <w:r w:rsidRPr="00334344">
        <w:rPr>
          <w:rFonts w:cstheme="minorHAnsi"/>
        </w:rPr>
        <w:t xml:space="preserve">Μπορείτε να παρακολουθήσετε το έργο της ομάδας μέσα από </w:t>
      </w:r>
      <w:r w:rsidR="003831FD" w:rsidRPr="00334344">
        <w:rPr>
          <w:rFonts w:cstheme="minorHAnsi"/>
          <w:color w:val="1C1E29"/>
        </w:rPr>
        <w:t xml:space="preserve">την </w:t>
      </w:r>
      <w:hyperlink r:id="rId4" w:history="1">
        <w:r w:rsidR="003831FD" w:rsidRPr="003831FD">
          <w:rPr>
            <w:rStyle w:val="-"/>
            <w:rFonts w:cstheme="minorHAnsi"/>
          </w:rPr>
          <w:t>παρουσίαση</w:t>
        </w:r>
      </w:hyperlink>
      <w:r w:rsidR="003831FD" w:rsidRPr="00334344">
        <w:rPr>
          <w:rFonts w:cstheme="minorHAnsi"/>
          <w:color w:val="1C1E29"/>
        </w:rPr>
        <w:t xml:space="preserve"> και το </w:t>
      </w:r>
      <w:hyperlink r:id="rId5" w:history="1">
        <w:r w:rsidR="003831FD" w:rsidRPr="003831FD">
          <w:rPr>
            <w:rStyle w:val="-"/>
            <w:rFonts w:cstheme="minorHAnsi"/>
            <w:lang w:val="en-GB"/>
          </w:rPr>
          <w:t>promo</w:t>
        </w:r>
        <w:r w:rsidR="003831FD" w:rsidRPr="003831FD">
          <w:rPr>
            <w:rStyle w:val="-"/>
            <w:rFonts w:cstheme="minorHAnsi"/>
          </w:rPr>
          <w:t xml:space="preserve"> </w:t>
        </w:r>
        <w:r w:rsidR="003831FD" w:rsidRPr="003831FD">
          <w:rPr>
            <w:rStyle w:val="-"/>
            <w:rFonts w:cstheme="minorHAnsi"/>
            <w:lang w:val="en-GB"/>
          </w:rPr>
          <w:t>video</w:t>
        </w:r>
      </w:hyperlink>
      <w:r w:rsidR="003831FD" w:rsidRPr="00334344">
        <w:rPr>
          <w:rFonts w:cstheme="minorHAnsi"/>
          <w:color w:val="1C1E29"/>
        </w:rPr>
        <w:t xml:space="preserve"> της ομάδας</w:t>
      </w:r>
      <w:r w:rsidR="003831FD">
        <w:rPr>
          <w:rFonts w:cstheme="minorHAnsi"/>
          <w:color w:val="1C1E29"/>
        </w:rPr>
        <w:t>,</w:t>
      </w:r>
      <w:r w:rsidR="003831FD" w:rsidRPr="00334344">
        <w:rPr>
          <w:rFonts w:cstheme="minorHAnsi"/>
          <w:color w:val="1C1E29"/>
        </w:rPr>
        <w:t xml:space="preserve"> </w:t>
      </w:r>
      <w:r w:rsidRPr="00334344">
        <w:rPr>
          <w:rFonts w:cstheme="minorHAnsi"/>
        </w:rPr>
        <w:t xml:space="preserve">τα μέσα κοινωνικής δικτύωσής της </w:t>
      </w:r>
      <w:hyperlink r:id="rId6" w:history="1">
        <w:r w:rsidRPr="00334344">
          <w:rPr>
            <w:rStyle w:val="-"/>
            <w:rFonts w:cstheme="minorHAnsi"/>
            <w:lang w:val="en-US"/>
          </w:rPr>
          <w:t>Facebook</w:t>
        </w:r>
      </w:hyperlink>
      <w:r w:rsidRPr="00334344">
        <w:rPr>
          <w:rFonts w:cstheme="minorHAnsi"/>
          <w:color w:val="1C1E29"/>
        </w:rPr>
        <w:t xml:space="preserve">, </w:t>
      </w:r>
      <w:hyperlink r:id="rId7" w:history="1">
        <w:r w:rsidRPr="00334344">
          <w:rPr>
            <w:rStyle w:val="-"/>
            <w:rFonts w:cstheme="minorHAnsi"/>
            <w:lang w:val="en-US"/>
          </w:rPr>
          <w:t>Instagram</w:t>
        </w:r>
      </w:hyperlink>
      <w:r w:rsidRPr="00334344">
        <w:rPr>
          <w:rFonts w:cstheme="minorHAnsi"/>
          <w:color w:val="1C1E29"/>
        </w:rPr>
        <w:t xml:space="preserve"> και </w:t>
      </w:r>
      <w:hyperlink r:id="rId8" w:history="1">
        <w:r w:rsidRPr="00334344">
          <w:rPr>
            <w:rStyle w:val="-"/>
            <w:rFonts w:cstheme="minorHAnsi"/>
            <w:lang w:val="en-US"/>
          </w:rPr>
          <w:t>Twitter</w:t>
        </w:r>
      </w:hyperlink>
      <w:r w:rsidR="003831FD">
        <w:rPr>
          <w:rStyle w:val="-"/>
          <w:rFonts w:cstheme="minorHAnsi"/>
        </w:rPr>
        <w:t>,</w:t>
      </w:r>
      <w:r w:rsidRPr="00334344">
        <w:rPr>
          <w:rFonts w:cstheme="minorHAnsi"/>
          <w:color w:val="1C1E29"/>
        </w:rPr>
        <w:t xml:space="preserve"> και </w:t>
      </w:r>
      <w:r w:rsidR="003831FD">
        <w:rPr>
          <w:rFonts w:cstheme="minorHAnsi"/>
          <w:color w:val="1C1E29"/>
        </w:rPr>
        <w:t xml:space="preserve">την </w:t>
      </w:r>
      <w:hyperlink r:id="rId9" w:history="1">
        <w:r w:rsidRPr="003831FD">
          <w:rPr>
            <w:rStyle w:val="-"/>
            <w:rFonts w:cstheme="minorHAnsi"/>
          </w:rPr>
          <w:t>ιστοσελίδ</w:t>
        </w:r>
        <w:r w:rsidR="003831FD" w:rsidRPr="003831FD">
          <w:rPr>
            <w:rStyle w:val="-"/>
            <w:rFonts w:cstheme="minorHAnsi"/>
          </w:rPr>
          <w:t>α</w:t>
        </w:r>
      </w:hyperlink>
      <w:r w:rsidR="003831FD">
        <w:rPr>
          <w:rFonts w:cstheme="minorHAnsi"/>
          <w:color w:val="1C1E29"/>
        </w:rPr>
        <w:t xml:space="preserve"> της. </w:t>
      </w:r>
      <w:r w:rsidRPr="00B20598">
        <w:rPr>
          <w:rFonts w:cstheme="minorHAnsi"/>
          <w:color w:val="1C1E29"/>
        </w:rPr>
        <w:t xml:space="preserve"> </w:t>
      </w:r>
    </w:p>
    <w:p w14:paraId="2D652B3C" w14:textId="77777777" w:rsidR="00246CD1" w:rsidRPr="00246CD1" w:rsidRDefault="00246CD1" w:rsidP="00246CD1">
      <w:pPr>
        <w:pStyle w:val="s8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Τα μέλη της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iGEM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Thessaly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2021 και φοιτητές του Πανεπιστημίου Θεσσαλίας είναι: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78F3F63" w14:textId="77777777" w:rsidR="00B05373" w:rsidRPr="00246CD1" w:rsidRDefault="00B05373" w:rsidP="00B05373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Βασιλείου Περικλής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(Τμήμα Βιοχημείας και Βιοτεχνολογίας)</w:t>
      </w:r>
    </w:p>
    <w:p w14:paraId="56FD6BF4" w14:textId="77777777" w:rsidR="00B05373" w:rsidRPr="00246CD1" w:rsidRDefault="00B05373" w:rsidP="00B05373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Γκόνη Ιωάννα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(Τμήμα Βιοχημείας και Βιοτεχνολογίας)</w:t>
      </w:r>
    </w:p>
    <w:p w14:paraId="432EFBE4" w14:textId="004A0137" w:rsidR="00B05373" w:rsidRDefault="00B05373" w:rsidP="00B05373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Ελένης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Κωνσταντίνος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(Τμήμα Βιοχημείας και Βιοτεχνολογίας)</w:t>
      </w:r>
    </w:p>
    <w:p w14:paraId="28B9A2CA" w14:textId="77777777" w:rsidR="00B05373" w:rsidRPr="00246CD1" w:rsidRDefault="00B05373" w:rsidP="00B05373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-Ζησοπούλου Ευθυμία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(Τμήμα Βιοχημείας και Βιοτεχνολογίας)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80155D9" w14:textId="2BA79CB5" w:rsidR="00246CD1" w:rsidRDefault="00246CD1" w:rsidP="00B05373">
      <w:pPr>
        <w:pStyle w:val="s5"/>
        <w:spacing w:before="0" w:beforeAutospacing="0" w:after="0" w:afterAutospacing="0" w:line="26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lastRenderedPageBreak/>
        <w:t>-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Μιχελιουδάκης</w:t>
      </w:r>
      <w:r w:rsidR="00B05373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Βενέτιος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(Τμήμα</w:t>
      </w:r>
      <w:r w:rsidR="00B053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Βιοχημείας και Βιοτεχνολογίας)</w:t>
      </w:r>
      <w:r w:rsidR="00B05373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05373" w:rsidRPr="00246C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B05373"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Μουχταρίδης Γεώργιος</w:t>
      </w:r>
      <w:r w:rsidR="00B05373"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="00B05373" w:rsidRPr="00246CD1">
        <w:rPr>
          <w:rFonts w:asciiTheme="minorHAnsi" w:hAnsiTheme="minorHAnsi" w:cstheme="minorHAnsi"/>
          <w:color w:val="000000"/>
          <w:sz w:val="22"/>
          <w:szCs w:val="22"/>
        </w:rPr>
        <w:t>(Μηχανολόγων Πληροφορικής)</w:t>
      </w:r>
    </w:p>
    <w:p w14:paraId="48AF2D7C" w14:textId="77777777" w:rsidR="00B05373" w:rsidRPr="00246CD1" w:rsidRDefault="00B05373" w:rsidP="00B05373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Style w:val="s6"/>
          <w:rFonts w:asciiTheme="minorHAnsi" w:hAnsiTheme="minorHAnsi" w:cstheme="minorHAnsi"/>
          <w:color w:val="000000"/>
          <w:sz w:val="22"/>
          <w:szCs w:val="22"/>
        </w:rPr>
        <w:t>-</w:t>
      </w:r>
      <w:r w:rsidRPr="00246CD1">
        <w:rPr>
          <w:rStyle w:val="s9"/>
          <w:rFonts w:asciiTheme="minorHAnsi" w:hAnsiTheme="minorHAnsi" w:cstheme="minorHAnsi"/>
          <w:b/>
          <w:bCs/>
          <w:color w:val="000000"/>
          <w:sz w:val="22"/>
          <w:szCs w:val="22"/>
        </w:rPr>
        <w:t>Μπιλιούρης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9"/>
          <w:rFonts w:asciiTheme="minorHAnsi" w:hAnsiTheme="minorHAnsi" w:cstheme="minorHAnsi"/>
          <w:b/>
          <w:bCs/>
          <w:color w:val="000000"/>
          <w:sz w:val="22"/>
          <w:szCs w:val="22"/>
        </w:rPr>
        <w:t>Δημήτρης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6"/>
          <w:rFonts w:asciiTheme="minorHAnsi" w:hAnsiTheme="minorHAnsi" w:cstheme="minorHAnsi"/>
          <w:color w:val="000000"/>
          <w:sz w:val="22"/>
          <w:szCs w:val="22"/>
        </w:rPr>
        <w:t>(Αρχιτεκτόνων Μηχανικών)</w:t>
      </w:r>
    </w:p>
    <w:p w14:paraId="0D0AEBB4" w14:textId="77777777" w:rsidR="00B05373" w:rsidRPr="00246CD1" w:rsidRDefault="00B05373" w:rsidP="00B05373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Μπουκουβάλας Γιώργος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46CD1">
        <w:rPr>
          <w:rStyle w:val="s6"/>
          <w:rFonts w:asciiTheme="minorHAnsi" w:hAnsiTheme="minorHAnsi" w:cstheme="minorHAnsi"/>
          <w:color w:val="000000"/>
          <w:sz w:val="22"/>
          <w:szCs w:val="22"/>
        </w:rPr>
        <w:t>Μηχανολόγος Πληροφορικής)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2730D1D" w14:textId="46CF7C43" w:rsid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-Πατρή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Άννα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(Τμήμα Βιοχημείας και Βιοτεχνολογίας)</w:t>
      </w:r>
    </w:p>
    <w:p w14:paraId="26AD83FC" w14:textId="583385D2" w:rsidR="00B05373" w:rsidRDefault="00B05373" w:rsidP="00B05373">
      <w:pPr>
        <w:pStyle w:val="s5"/>
        <w:spacing w:before="0" w:beforeAutospacing="0" w:after="0" w:afterAutospacing="0" w:line="268" w:lineRule="atLeast"/>
        <w:jc w:val="both"/>
        <w:rPr>
          <w:rStyle w:val="s6"/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Style w:val="s6"/>
          <w:rFonts w:asciiTheme="minorHAnsi" w:hAnsiTheme="minorHAnsi" w:cstheme="minorHAnsi"/>
          <w:color w:val="000000"/>
          <w:sz w:val="22"/>
          <w:szCs w:val="22"/>
        </w:rPr>
        <w:t>-</w:t>
      </w:r>
      <w:r w:rsidRPr="00246CD1">
        <w:rPr>
          <w:rStyle w:val="s9"/>
          <w:rFonts w:asciiTheme="minorHAnsi" w:hAnsiTheme="minorHAnsi" w:cstheme="minorHAnsi"/>
          <w:b/>
          <w:bCs/>
          <w:color w:val="000000"/>
          <w:sz w:val="22"/>
          <w:szCs w:val="22"/>
        </w:rPr>
        <w:t>Πετειναρέλης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9"/>
          <w:rFonts w:asciiTheme="minorHAnsi" w:hAnsiTheme="minorHAnsi" w:cstheme="minorHAnsi"/>
          <w:b/>
          <w:bCs/>
          <w:color w:val="000000"/>
          <w:sz w:val="22"/>
          <w:szCs w:val="22"/>
        </w:rPr>
        <w:t>Χαράλαμπος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6"/>
          <w:rFonts w:asciiTheme="minorHAnsi" w:hAnsiTheme="minorHAnsi" w:cstheme="minorHAnsi"/>
          <w:color w:val="000000"/>
          <w:sz w:val="22"/>
          <w:szCs w:val="22"/>
        </w:rPr>
        <w:t xml:space="preserve">(Ηλεκτρολόγων Μηχανικών και Μηχανικών Υπολογιστών) </w:t>
      </w:r>
    </w:p>
    <w:p w14:paraId="4BA1C0B9" w14:textId="2D7B25F5" w:rsidR="00B05373" w:rsidRPr="00B05373" w:rsidRDefault="00B05373" w:rsidP="00B05373">
      <w:pPr>
        <w:pStyle w:val="s5"/>
        <w:spacing w:before="0" w:beforeAutospacing="0" w:after="0" w:afterAutospacing="0" w:line="268" w:lineRule="atLeast"/>
        <w:jc w:val="both"/>
        <w:rPr>
          <w:rStyle w:val="s6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6"/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Style w:val="s6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Τσαπαδίκου Αστερία </w:t>
      </w:r>
      <w:r w:rsidRPr="00B05373">
        <w:rPr>
          <w:rStyle w:val="s6"/>
          <w:rFonts w:asciiTheme="minorHAnsi" w:hAnsiTheme="minorHAnsi" w:cstheme="minorHAnsi"/>
          <w:color w:val="000000"/>
          <w:sz w:val="22"/>
          <w:szCs w:val="22"/>
        </w:rPr>
        <w:t>(Τμήμα Βιοχημείας και βιοτεχνολογίας)</w:t>
      </w:r>
    </w:p>
    <w:p w14:paraId="5E69AB66" w14:textId="77777777" w:rsidR="00246CD1" w:rsidRP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Φελεκίδης Σπύρος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(Μηχανολόγων Πληροφορικής)</w:t>
      </w:r>
    </w:p>
    <w:p w14:paraId="447CD3FC" w14:textId="77777777" w:rsidR="00246CD1" w:rsidRP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3DD4E5B" w14:textId="77777777" w:rsidR="00246CD1" w:rsidRP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1087FA7" w14:textId="7FAACAFA" w:rsidR="00B07112" w:rsidRPr="00246CD1" w:rsidRDefault="00B07112" w:rsidP="00B07112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Advisors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της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ομάδας: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Τσιώτος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Λέανδρος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Imperial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College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London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>),</w:t>
      </w:r>
      <w:r w:rsidRPr="00B07112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Κατσαούνη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Αφροδίτη</w:t>
      </w:r>
      <w:r w:rsidRPr="00B07112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(Τμήμα Βιοχημείας και Βιοτεχνολογίας),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Τσιούρη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Όλγα (Τμήμα Βιοχημείας και Βιοτεχνολογίας)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E16279F" w14:textId="77777777" w:rsidR="00B07112" w:rsidRPr="00246CD1" w:rsidRDefault="00B07112" w:rsidP="00B07112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2B9480" w14:textId="77777777" w:rsidR="00246CD1" w:rsidRP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Instructor: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Ντελκής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Νικόλαος (Τμήμα Βιοχημείας και Βιοτεχνολογίας)</w:t>
      </w:r>
    </w:p>
    <w:p w14:paraId="45ECDCAC" w14:textId="77777777" w:rsidR="00246CD1" w:rsidRP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ADA9B29" w14:textId="6C06F36A" w:rsidR="00246CD1" w:rsidRP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Τη λειτουργία της ομάδας επιβλέπουν οι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Ερευνητικά Υπεύθυνες Καθηγήτριες:  Αικατερίνη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Μούτου, Αναπληρώτρια Καθηγήτρια Βιολογίας Σπονδυλωτών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και Καλλιόπη Παπαδοπούλου, Καθηγήτρια Βιοτεχνολογίας Φυτών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από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το</w:t>
      </w:r>
      <w:r w:rsidR="00A914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Τμήμα Βιοχημείας και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246CD1">
        <w:rPr>
          <w:rFonts w:asciiTheme="minorHAnsi" w:hAnsiTheme="minorHAnsi" w:cstheme="minorHAnsi"/>
          <w:color w:val="000000"/>
          <w:sz w:val="22"/>
          <w:szCs w:val="22"/>
        </w:rPr>
        <w:t>Βιοτεχνολογίας.</w:t>
      </w:r>
    </w:p>
    <w:p w14:paraId="1F7F4438" w14:textId="77777777" w:rsidR="00246CD1" w:rsidRPr="00246CD1" w:rsidRDefault="00246CD1" w:rsidP="00246CD1">
      <w:pPr>
        <w:pStyle w:val="s5"/>
        <w:spacing w:before="0" w:beforeAutospacing="0" w:after="0" w:afterAutospacing="0" w:line="26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068E764" w14:textId="77777777" w:rsidR="00246CD1" w:rsidRPr="00246CD1" w:rsidRDefault="00246CD1" w:rsidP="00246CD1">
      <w:pPr>
        <w:pStyle w:val="s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Επικοινωνήστε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με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την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iGEM</w:t>
      </w:r>
      <w:r w:rsidRPr="00246CD1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46CD1">
        <w:rPr>
          <w:rStyle w:val="s2"/>
          <w:rFonts w:asciiTheme="minorHAnsi" w:hAnsiTheme="minorHAnsi" w:cstheme="minorHAnsi"/>
          <w:b/>
          <w:bCs/>
          <w:color w:val="000000"/>
          <w:sz w:val="22"/>
          <w:szCs w:val="22"/>
        </w:rPr>
        <w:t>Thessaly</w:t>
      </w:r>
    </w:p>
    <w:p w14:paraId="0381D95F" w14:textId="77777777" w:rsidR="00246CD1" w:rsidRPr="00246CD1" w:rsidRDefault="00246CD1" w:rsidP="00246CD1">
      <w:pPr>
        <w:pStyle w:val="s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Email: igemthessaly@gmail.com</w:t>
      </w:r>
    </w:p>
    <w:p w14:paraId="277CD6AC" w14:textId="77777777" w:rsidR="00246CD1" w:rsidRPr="00246CD1" w:rsidRDefault="00246CD1" w:rsidP="00246CD1">
      <w:pPr>
        <w:pStyle w:val="s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  <w:lang w:val="en-US"/>
        </w:rPr>
        <w:t>Facebook :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hyperlink r:id="rId10" w:history="1">
        <w:r w:rsidRPr="00246CD1">
          <w:rPr>
            <w:rStyle w:val="s11"/>
            <w:rFonts w:asciiTheme="minorHAnsi" w:hAnsiTheme="minorHAnsi" w:cstheme="minorHAnsi"/>
            <w:color w:val="954F72"/>
            <w:sz w:val="22"/>
            <w:szCs w:val="22"/>
            <w:u w:val="single"/>
            <w:lang w:val="en-US"/>
          </w:rPr>
          <w:t>iGEM</w:t>
        </w:r>
        <w:r w:rsidRPr="00246CD1">
          <w:rPr>
            <w:rStyle w:val="apple-converted-space"/>
            <w:rFonts w:asciiTheme="minorHAnsi" w:hAnsiTheme="minorHAnsi" w:cstheme="minorHAnsi"/>
            <w:color w:val="954F72"/>
            <w:sz w:val="22"/>
            <w:szCs w:val="22"/>
            <w:u w:val="single"/>
            <w:lang w:val="en-US"/>
          </w:rPr>
          <w:t> </w:t>
        </w:r>
        <w:r w:rsidRPr="00246CD1">
          <w:rPr>
            <w:rStyle w:val="s11"/>
            <w:rFonts w:asciiTheme="minorHAnsi" w:hAnsiTheme="minorHAnsi" w:cstheme="minorHAnsi"/>
            <w:color w:val="954F72"/>
            <w:sz w:val="22"/>
            <w:szCs w:val="22"/>
            <w:u w:val="single"/>
            <w:lang w:val="en-US"/>
          </w:rPr>
          <w:t>Thessaly</w:t>
        </w:r>
      </w:hyperlink>
    </w:p>
    <w:p w14:paraId="7B44510F" w14:textId="77777777" w:rsidR="00246CD1" w:rsidRPr="00246CD1" w:rsidRDefault="00246CD1" w:rsidP="00246CD1">
      <w:pPr>
        <w:pStyle w:val="s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  <w:lang w:val="en-US"/>
        </w:rPr>
        <w:t>Instagram :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hyperlink r:id="rId11" w:history="1">
        <w:r w:rsidRPr="00246CD1">
          <w:rPr>
            <w:rStyle w:val="s11"/>
            <w:rFonts w:asciiTheme="minorHAnsi" w:hAnsiTheme="minorHAnsi" w:cstheme="minorHAnsi"/>
            <w:color w:val="954F72"/>
            <w:sz w:val="22"/>
            <w:szCs w:val="22"/>
            <w:u w:val="single"/>
            <w:lang w:val="en-US"/>
          </w:rPr>
          <w:t>iGEM</w:t>
        </w:r>
        <w:r w:rsidRPr="00246CD1">
          <w:rPr>
            <w:rStyle w:val="apple-converted-space"/>
            <w:rFonts w:asciiTheme="minorHAnsi" w:hAnsiTheme="minorHAnsi" w:cstheme="minorHAnsi"/>
            <w:color w:val="954F72"/>
            <w:sz w:val="22"/>
            <w:szCs w:val="22"/>
            <w:u w:val="single"/>
            <w:lang w:val="en-US"/>
          </w:rPr>
          <w:t> </w:t>
        </w:r>
        <w:r w:rsidRPr="00246CD1">
          <w:rPr>
            <w:rStyle w:val="s11"/>
            <w:rFonts w:asciiTheme="minorHAnsi" w:hAnsiTheme="minorHAnsi" w:cstheme="minorHAnsi"/>
            <w:color w:val="954F72"/>
            <w:sz w:val="22"/>
            <w:szCs w:val="22"/>
            <w:u w:val="single"/>
            <w:lang w:val="en-US"/>
          </w:rPr>
          <w:t>Thessaly</w:t>
        </w:r>
      </w:hyperlink>
    </w:p>
    <w:p w14:paraId="06E69EB8" w14:textId="77777777" w:rsidR="00246CD1" w:rsidRPr="00246CD1" w:rsidRDefault="00246CD1" w:rsidP="00246CD1">
      <w:pPr>
        <w:pStyle w:val="s10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Twitter:</w:t>
      </w:r>
      <w:r w:rsidRPr="00246CD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hyperlink r:id="rId12" w:history="1">
        <w:r w:rsidRPr="00246CD1">
          <w:rPr>
            <w:rStyle w:val="s11"/>
            <w:rFonts w:asciiTheme="minorHAnsi" w:hAnsiTheme="minorHAnsi" w:cstheme="minorHAnsi"/>
            <w:color w:val="954F72"/>
            <w:sz w:val="22"/>
            <w:szCs w:val="22"/>
            <w:u w:val="single"/>
          </w:rPr>
          <w:t>igemthessaly</w:t>
        </w:r>
      </w:hyperlink>
    </w:p>
    <w:p w14:paraId="5A0A3709" w14:textId="5639D354" w:rsidR="00246CD1" w:rsidRDefault="00246CD1" w:rsidP="00246CD1">
      <w:pPr>
        <w:pStyle w:val="Web"/>
        <w:spacing w:before="0" w:beforeAutospacing="0" w:after="0" w:afterAutospacing="0" w:line="268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246CD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36D16C2" w14:textId="0B0ED0C5" w:rsidR="00B07112" w:rsidRDefault="00B07112" w:rsidP="00246CD1">
      <w:pPr>
        <w:pStyle w:val="Web"/>
        <w:spacing w:before="0" w:beforeAutospacing="0" w:after="0" w:afterAutospacing="0" w:line="268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526BC332" w14:textId="4E3D9079" w:rsidR="00B07112" w:rsidRPr="00246CD1" w:rsidRDefault="000C7E4F" w:rsidP="00246CD1">
      <w:pPr>
        <w:pStyle w:val="Web"/>
        <w:spacing w:before="0" w:beforeAutospacing="0" w:after="0" w:afterAutospacing="0" w:line="268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2ADC602E" wp14:editId="63627F9A">
            <wp:extent cx="4295775" cy="2371725"/>
            <wp:effectExtent l="0" t="0" r="0" b="3175"/>
            <wp:docPr id="2" name="Εικόνα 2" descr="Εικόνα που περιέχει κείμενο, άτομο, εσωτερ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άτομο, εσωτερικό&#10;&#10;Περιγραφή που δημιουργήθηκε αυτόματα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6" r="4465" b="14296"/>
                    <a:stretch/>
                  </pic:blipFill>
                  <pic:spPr bwMode="auto">
                    <a:xfrm>
                      <a:off x="0" y="0"/>
                      <a:ext cx="429577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0399E" w14:textId="258430A5" w:rsidR="00B07112" w:rsidRDefault="00B07112" w:rsidP="00B07112">
      <w:r>
        <w:lastRenderedPageBreak/>
        <w:fldChar w:fldCharType="begin"/>
      </w:r>
      <w:r w:rsidR="00021D73">
        <w:instrText xml:space="preserve"> INCLUDEPICTURE "C:\\var\\folders\\4w\\xm0y_z9970gdxvqxh_lylmn80000gn\\T\\com.microsoft.Word\\WebArchiveCopyPasteTempFiles\\67DAE0EC-AF77-4FE2-A40F-CE0EECD07C64.png" \* MERGEFORMAT </w:instrText>
      </w:r>
      <w:r>
        <w:fldChar w:fldCharType="separate"/>
      </w:r>
      <w:r>
        <w:rPr>
          <w:noProof/>
          <w:lang w:eastAsia="el-GR"/>
        </w:rPr>
        <w:drawing>
          <wp:inline distT="0" distB="0" distL="0" distR="0" wp14:anchorId="4AFECFA1" wp14:editId="08B99FA8">
            <wp:extent cx="3136803" cy="4000500"/>
            <wp:effectExtent l="0" t="0" r="635" b="0"/>
            <wp:docPr id="1" name="Εικόνα 1" descr="Εικόνα που περιέχει κείμενο, επιτραπέζια σκεύη, σερβίτσι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επιτραπέζια σκεύη, σερβίτσι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83" cy="400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0EFEBB" w14:textId="6B1636B4" w:rsidR="00773E1E" w:rsidRDefault="00773E1E" w:rsidP="00246CD1">
      <w:pPr>
        <w:rPr>
          <w:rFonts w:cstheme="minorHAnsi"/>
          <w:b/>
          <w:bCs/>
        </w:rPr>
      </w:pPr>
    </w:p>
    <w:p w14:paraId="0CC0DEAF" w14:textId="5E2B9958" w:rsidR="00B07112" w:rsidRDefault="00B07112" w:rsidP="00246CD1">
      <w:pPr>
        <w:rPr>
          <w:rFonts w:cstheme="minorHAnsi"/>
          <w:b/>
          <w:bCs/>
        </w:rPr>
      </w:pPr>
    </w:p>
    <w:p w14:paraId="186959E6" w14:textId="6A7B4DE4" w:rsidR="00B07112" w:rsidRDefault="00B07112" w:rsidP="00B07112">
      <w:r>
        <w:fldChar w:fldCharType="begin"/>
      </w:r>
      <w:r w:rsidR="00021D73">
        <w:instrText xml:space="preserve"> INCLUDEPICTURE "C:\\var\\folders\\4w\\xm0y_z9970gdxvqxh_lylmn80000gn\\T\\com.microsoft.Word\\WebArchiveCopyPasteTempFiles\\14990B74-99EE-40B7-B674-43F07E3CC9D0.jpg" \* MERGEFORMAT </w:instrText>
      </w:r>
      <w:r>
        <w:fldChar w:fldCharType="separate"/>
      </w:r>
      <w:r>
        <w:rPr>
          <w:noProof/>
          <w:lang w:eastAsia="el-GR"/>
        </w:rPr>
        <w:drawing>
          <wp:inline distT="0" distB="0" distL="0" distR="0" wp14:anchorId="1CAA93E4" wp14:editId="56F8424E">
            <wp:extent cx="5274310" cy="4040505"/>
            <wp:effectExtent l="0" t="0" r="0" b="0"/>
            <wp:docPr id="3" name="Εικόνα 3" descr="Εικόνα που περιέχει ουρανός, υπαίθριος, έδαφος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ουρανός, υπαίθριος, έδαφος, άτομ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A6A088" w14:textId="2AB64A32" w:rsidR="00B07112" w:rsidRDefault="00B05373" w:rsidP="00246CD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el-GR"/>
        </w:rPr>
        <w:lastRenderedPageBreak/>
        <w:drawing>
          <wp:inline distT="0" distB="0" distL="0" distR="0" wp14:anchorId="476812E4" wp14:editId="51673576">
            <wp:extent cx="2385658" cy="3578430"/>
            <wp:effectExtent l="0" t="0" r="2540" b="3175"/>
            <wp:docPr id="4" name="Εικόνα 4" descr="Εικόνα που περιέχει κείμενο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, άτομο&#10;&#10;Περιγραφή που δημιουργήθηκε αυτόματα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540" cy="361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25A0" w14:textId="4CA9EE77" w:rsidR="00A97D42" w:rsidRDefault="00A97D42" w:rsidP="00246CD1">
      <w:pPr>
        <w:rPr>
          <w:rFonts w:cstheme="minorHAnsi"/>
          <w:b/>
          <w:bCs/>
        </w:rPr>
      </w:pPr>
    </w:p>
    <w:p w14:paraId="2E2E3C26" w14:textId="39ADEE0B" w:rsidR="00A97D42" w:rsidRPr="00246CD1" w:rsidRDefault="00A97D42" w:rsidP="00246CD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el-GR"/>
        </w:rPr>
        <w:drawing>
          <wp:inline distT="0" distB="0" distL="0" distR="0" wp14:anchorId="6091FDDA" wp14:editId="53451A20">
            <wp:extent cx="3133725" cy="2353877"/>
            <wp:effectExtent l="0" t="0" r="3175" b="0"/>
            <wp:docPr id="5" name="Εικόνα 5" descr="Εικόνα που περιέχει κείμενο, εσωτερικό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, εσωτερικό, άτομο&#10;&#10;Περιγραφή που δημιουργήθηκε αυτόματα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710" cy="236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D42" w:rsidRPr="00246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E"/>
    <w:rsid w:val="00021D73"/>
    <w:rsid w:val="00060B0F"/>
    <w:rsid w:val="000C53AB"/>
    <w:rsid w:val="000C7E4F"/>
    <w:rsid w:val="000F1E97"/>
    <w:rsid w:val="001256CB"/>
    <w:rsid w:val="001543C7"/>
    <w:rsid w:val="00170C29"/>
    <w:rsid w:val="00246CD1"/>
    <w:rsid w:val="00273096"/>
    <w:rsid w:val="0032330C"/>
    <w:rsid w:val="0036138A"/>
    <w:rsid w:val="0036242D"/>
    <w:rsid w:val="003831FD"/>
    <w:rsid w:val="0040661D"/>
    <w:rsid w:val="0043258F"/>
    <w:rsid w:val="004A68E8"/>
    <w:rsid w:val="005331FE"/>
    <w:rsid w:val="00584BF7"/>
    <w:rsid w:val="005B584C"/>
    <w:rsid w:val="005B6134"/>
    <w:rsid w:val="00602272"/>
    <w:rsid w:val="00773E1E"/>
    <w:rsid w:val="008B1A80"/>
    <w:rsid w:val="00932C34"/>
    <w:rsid w:val="00974741"/>
    <w:rsid w:val="009754F8"/>
    <w:rsid w:val="00996D27"/>
    <w:rsid w:val="009D5FE1"/>
    <w:rsid w:val="00A037CE"/>
    <w:rsid w:val="00A66B59"/>
    <w:rsid w:val="00A9140F"/>
    <w:rsid w:val="00A97D42"/>
    <w:rsid w:val="00B05373"/>
    <w:rsid w:val="00B07112"/>
    <w:rsid w:val="00B15926"/>
    <w:rsid w:val="00B20598"/>
    <w:rsid w:val="00BC4071"/>
    <w:rsid w:val="00BE55CC"/>
    <w:rsid w:val="00C000D5"/>
    <w:rsid w:val="00C17E3B"/>
    <w:rsid w:val="00C633BE"/>
    <w:rsid w:val="00D05F73"/>
    <w:rsid w:val="00D07989"/>
    <w:rsid w:val="00D10A4C"/>
    <w:rsid w:val="00DA44BE"/>
    <w:rsid w:val="00DA6AAE"/>
    <w:rsid w:val="00ED3ECA"/>
    <w:rsid w:val="00F25525"/>
    <w:rsid w:val="00F7096F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1913"/>
  <w15:chartTrackingRefBased/>
  <w15:docId w15:val="{DA203959-8478-44CD-8BBE-7EEBC71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7096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17E3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7E3B"/>
    <w:rPr>
      <w:color w:val="605E5C"/>
      <w:shd w:val="clear" w:color="auto" w:fill="E1DFDD"/>
    </w:rPr>
  </w:style>
  <w:style w:type="paragraph" w:customStyle="1" w:styleId="s8">
    <w:name w:val="s8"/>
    <w:basedOn w:val="a"/>
    <w:rsid w:val="0024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46CD1"/>
  </w:style>
  <w:style w:type="paragraph" w:customStyle="1" w:styleId="s5">
    <w:name w:val="s5"/>
    <w:basedOn w:val="a"/>
    <w:rsid w:val="0024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2">
    <w:name w:val="s2"/>
    <w:basedOn w:val="a0"/>
    <w:rsid w:val="00246CD1"/>
  </w:style>
  <w:style w:type="character" w:customStyle="1" w:styleId="s6">
    <w:name w:val="s6"/>
    <w:basedOn w:val="a0"/>
    <w:rsid w:val="00246CD1"/>
  </w:style>
  <w:style w:type="character" w:customStyle="1" w:styleId="s9">
    <w:name w:val="s9"/>
    <w:basedOn w:val="a0"/>
    <w:rsid w:val="00246CD1"/>
  </w:style>
  <w:style w:type="paragraph" w:customStyle="1" w:styleId="s10">
    <w:name w:val="s10"/>
    <w:basedOn w:val="a"/>
    <w:rsid w:val="0024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11">
    <w:name w:val="s11"/>
    <w:basedOn w:val="a0"/>
    <w:rsid w:val="00246CD1"/>
  </w:style>
  <w:style w:type="paragraph" w:customStyle="1" w:styleId="s13">
    <w:name w:val="s13"/>
    <w:basedOn w:val="a"/>
    <w:rsid w:val="0024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12">
    <w:name w:val="s12"/>
    <w:basedOn w:val="a0"/>
    <w:rsid w:val="00246CD1"/>
  </w:style>
  <w:style w:type="paragraph" w:styleId="Web">
    <w:name w:val="Normal (Web)"/>
    <w:basedOn w:val="a"/>
    <w:uiPriority w:val="99"/>
    <w:semiHidden/>
    <w:unhideWhenUsed/>
    <w:rsid w:val="0024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A66B5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A9140F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9140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A9140F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9140F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A914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gemthessaly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igemthessaly/" TargetMode="External"/><Relationship Id="rId12" Type="http://schemas.openxmlformats.org/officeDocument/2006/relationships/hyperlink" Target="https://twitter.com/igemthessaly%20/h%20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ww.facebook.com/igemthessaly/?epa=SEARCH_BOX" TargetMode="External"/><Relationship Id="rId11" Type="http://schemas.openxmlformats.org/officeDocument/2006/relationships/hyperlink" Target="https://instagram.com/igemthessaly?utm_medium=copy_link" TargetMode="External"/><Relationship Id="rId5" Type="http://schemas.openxmlformats.org/officeDocument/2006/relationships/hyperlink" Target="https://video.igem.org/w/de13AtUuuDSyAfoAXfijUj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facebook.com/igemthessal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ideo.igem.org/w/1YhgBySqeafpetXAN3Tjmf" TargetMode="External"/><Relationship Id="rId9" Type="http://schemas.openxmlformats.org/officeDocument/2006/relationships/hyperlink" Target="https://2021.igem.org/Team:Thessal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4403</Characters>
  <Application>Microsoft Office Word</Application>
  <DocSecurity>4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leandros tsiotos</dc:creator>
  <cp:keywords/>
  <dc:description/>
  <cp:lastModifiedBy>GATOU OURANIA</cp:lastModifiedBy>
  <cp:revision>2</cp:revision>
  <dcterms:created xsi:type="dcterms:W3CDTF">2021-11-18T12:30:00Z</dcterms:created>
  <dcterms:modified xsi:type="dcterms:W3CDTF">2021-11-18T12:30:00Z</dcterms:modified>
</cp:coreProperties>
</file>