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E8" w:rsidRPr="00FF2EE8" w:rsidRDefault="00FF2EE8" w:rsidP="00FF2EE8">
      <w:pPr>
        <w:shd w:val="clear" w:color="auto" w:fill="FFFFFF"/>
        <w:spacing w:after="0" w:line="240" w:lineRule="auto"/>
        <w:rPr>
          <w:rFonts w:ascii="inherit" w:eastAsia="Times New Roman" w:hAnsi="inherit" w:cs="Segoe UI Historic"/>
          <w:color w:val="050505"/>
          <w:sz w:val="23"/>
          <w:szCs w:val="23"/>
          <w:lang w:eastAsia="el-GR"/>
        </w:rPr>
      </w:pPr>
      <w:r w:rsidRPr="00FF2EE8">
        <w:rPr>
          <w:rFonts w:ascii="inherit" w:eastAsia="Times New Roman" w:hAnsi="inherit" w:cs="Segoe UI Historic"/>
          <w:color w:val="050505"/>
          <w:sz w:val="23"/>
          <w:szCs w:val="23"/>
          <w:lang w:eastAsia="el-GR"/>
        </w:rPr>
        <w:t>Το πρόγραμμα έχει γενικό σκοπό την ανάπτυξη εξειδικευμένων γλωσσολογικών και παιδαγωγικών γνώσεων, δεξιοτήτων και στάσεων για την ανάδειξη και αξιοποίηση της πολυγλωσσίας στο νηπιαγωγείο, εντάσσοντας και τα Αγγλικά ως γλώσσα σύνδεσης γλωσσών και πολιτισμών.</w:t>
      </w:r>
    </w:p>
    <w:p w:rsidR="00FF2EE8" w:rsidRDefault="00FF2EE8" w:rsidP="00FF2EE8">
      <w:pPr>
        <w:shd w:val="clear" w:color="auto" w:fill="FFFFFF"/>
        <w:spacing w:after="0" w:line="240" w:lineRule="auto"/>
        <w:rPr>
          <w:rFonts w:ascii="inherit" w:eastAsia="Times New Roman" w:hAnsi="inherit" w:cs="Segoe UI Historic"/>
          <w:color w:val="050505"/>
          <w:sz w:val="23"/>
          <w:szCs w:val="23"/>
          <w:lang w:eastAsia="el-GR"/>
        </w:rPr>
      </w:pPr>
      <w:r w:rsidRPr="00FF2EE8">
        <w:rPr>
          <w:rFonts w:ascii="inherit" w:eastAsia="Times New Roman" w:hAnsi="inherit" w:cs="Segoe UI Historic"/>
          <w:color w:val="050505"/>
          <w:sz w:val="23"/>
          <w:szCs w:val="23"/>
          <w:lang w:eastAsia="el-GR"/>
        </w:rPr>
        <w:t>Το πρόγραμμα ανταποκρίνεται στις επίκαιρες ανάγκες που προκύπτουν από τη σημασία της πολυγλωσσίας στη σύγχρονη κοινωνία και εκπαίδευση και την επαφή διαφορετικών γλωσσών και πολιτισμών στο σχολείο, αξιοποιώντας και την αγγλική γλώσσα ως γλώσσα-γέφυρα.</w:t>
      </w:r>
    </w:p>
    <w:p w:rsidR="00FF2EE8" w:rsidRPr="00FF2EE8" w:rsidRDefault="00FF2EE8" w:rsidP="00FF2EE8">
      <w:pPr>
        <w:shd w:val="clear" w:color="auto" w:fill="FFFFFF"/>
        <w:spacing w:after="0" w:line="240" w:lineRule="auto"/>
        <w:rPr>
          <w:rFonts w:ascii="inherit" w:eastAsia="Times New Roman" w:hAnsi="inherit" w:cs="Segoe UI Historic"/>
          <w:color w:val="050505"/>
          <w:sz w:val="23"/>
          <w:szCs w:val="23"/>
          <w:lang w:eastAsia="el-GR"/>
        </w:rPr>
      </w:pPr>
    </w:p>
    <w:p w:rsidR="00FF2EE8" w:rsidRDefault="00FF2EE8" w:rsidP="00FF2EE8">
      <w:pPr>
        <w:shd w:val="clear" w:color="auto" w:fill="FFFFFF"/>
        <w:spacing w:after="0" w:line="240" w:lineRule="auto"/>
        <w:rPr>
          <w:rFonts w:ascii="inherit" w:eastAsia="Times New Roman" w:hAnsi="inherit" w:cs="Segoe UI Historic"/>
          <w:color w:val="050505"/>
          <w:sz w:val="23"/>
          <w:szCs w:val="23"/>
          <w:lang w:eastAsia="el-GR"/>
        </w:rPr>
      </w:pPr>
      <w:r w:rsidRPr="00FF2EE8">
        <w:rPr>
          <w:rFonts w:ascii="inherit" w:eastAsia="Times New Roman" w:hAnsi="inherit" w:cs="Segoe UI Historic"/>
          <w:color w:val="050505"/>
          <w:sz w:val="23"/>
          <w:szCs w:val="23"/>
          <w:lang w:eastAsia="el-GR"/>
        </w:rPr>
        <w:t>Διάρκεια: 3 Μήνες (100 ώρες), 6 ECTS</w:t>
      </w:r>
    </w:p>
    <w:p w:rsidR="00FF2EE8" w:rsidRPr="00FF2EE8" w:rsidRDefault="00FF2EE8" w:rsidP="00FF2EE8">
      <w:pPr>
        <w:shd w:val="clear" w:color="auto" w:fill="FFFFFF"/>
        <w:spacing w:after="0" w:line="240" w:lineRule="auto"/>
        <w:rPr>
          <w:rFonts w:ascii="inherit" w:eastAsia="Times New Roman" w:hAnsi="inherit" w:cs="Segoe UI Historic"/>
          <w:color w:val="050505"/>
          <w:sz w:val="23"/>
          <w:szCs w:val="23"/>
          <w:lang w:eastAsia="el-GR"/>
        </w:rPr>
      </w:pPr>
    </w:p>
    <w:p w:rsidR="00FF2EE8" w:rsidRDefault="00FF2EE8" w:rsidP="00FF2EE8">
      <w:pPr>
        <w:shd w:val="clear" w:color="auto" w:fill="FFFFFF"/>
        <w:spacing w:after="0" w:line="240" w:lineRule="auto"/>
        <w:rPr>
          <w:rFonts w:ascii="inherit" w:eastAsia="Times New Roman" w:hAnsi="inherit" w:cs="Segoe UI Historic"/>
          <w:color w:val="050505"/>
          <w:sz w:val="23"/>
          <w:szCs w:val="23"/>
          <w:lang w:eastAsia="el-GR"/>
        </w:rPr>
      </w:pPr>
      <w:r w:rsidRPr="00FF2EE8">
        <w:rPr>
          <w:rFonts w:ascii="inherit" w:eastAsia="Times New Roman" w:hAnsi="inherit" w:cs="Segoe UI Historic"/>
          <w:color w:val="050505"/>
          <w:sz w:val="23"/>
          <w:szCs w:val="23"/>
          <w:lang w:eastAsia="el-GR"/>
        </w:rPr>
        <w:t>Επιστημονικά υπεύθυνη του προγράμματος είναι η κα Αναστασία Γκαϊνταρτζή, μέλος ΕΕΠ του Πανεπιστημίου Θεσσαλίας.</w:t>
      </w:r>
    </w:p>
    <w:p w:rsidR="00FF2EE8" w:rsidRPr="00FF2EE8" w:rsidRDefault="00FF2EE8" w:rsidP="00FF2EE8">
      <w:pPr>
        <w:shd w:val="clear" w:color="auto" w:fill="FFFFFF"/>
        <w:spacing w:after="0" w:line="240" w:lineRule="auto"/>
        <w:rPr>
          <w:rFonts w:ascii="inherit" w:eastAsia="Times New Roman" w:hAnsi="inherit" w:cs="Segoe UI Historic"/>
          <w:color w:val="050505"/>
          <w:sz w:val="23"/>
          <w:szCs w:val="23"/>
          <w:lang w:eastAsia="el-GR"/>
        </w:rPr>
      </w:pPr>
    </w:p>
    <w:p w:rsidR="00FF2EE8" w:rsidRDefault="00FF2EE8" w:rsidP="00FF2EE8">
      <w:pPr>
        <w:shd w:val="clear" w:color="auto" w:fill="FFFFFF"/>
        <w:spacing w:after="0" w:line="240" w:lineRule="auto"/>
        <w:rPr>
          <w:rFonts w:ascii="inherit" w:eastAsia="Times New Roman" w:hAnsi="inherit" w:cs="Segoe UI Historic"/>
          <w:color w:val="050505"/>
          <w:sz w:val="23"/>
          <w:szCs w:val="23"/>
          <w:lang w:eastAsia="el-GR"/>
        </w:rPr>
      </w:pPr>
      <w:r w:rsidRPr="00FF2EE8">
        <w:rPr>
          <w:rFonts w:ascii="inherit" w:eastAsia="Times New Roman" w:hAnsi="inherit" w:cs="Segoe UI Historic"/>
          <w:color w:val="050505"/>
          <w:sz w:val="23"/>
          <w:szCs w:val="23"/>
          <w:lang w:eastAsia="el-GR"/>
        </w:rPr>
        <w:t>Δήλωσε τώρα συμμετοχή στο εκπαιδευτικό πρόγραμμα του Κέντρου Επιμόρφωσης και Δια Βίου Μάθησης του Πανεπιστημίου Θεσσαλίας (Κ.Ε.ΔΙ.ΒΙ.Μ.).</w:t>
      </w:r>
    </w:p>
    <w:p w:rsidR="00FF2EE8" w:rsidRPr="00FF2EE8" w:rsidRDefault="00FF2EE8" w:rsidP="00FF2EE8">
      <w:pPr>
        <w:shd w:val="clear" w:color="auto" w:fill="FFFFFF"/>
        <w:spacing w:after="0" w:line="240" w:lineRule="auto"/>
        <w:rPr>
          <w:rFonts w:ascii="inherit" w:eastAsia="Times New Roman" w:hAnsi="inherit" w:cs="Segoe UI Historic"/>
          <w:color w:val="050505"/>
          <w:sz w:val="23"/>
          <w:szCs w:val="23"/>
          <w:lang w:eastAsia="el-GR"/>
        </w:rPr>
      </w:pPr>
    </w:p>
    <w:p w:rsidR="00FF2EE8" w:rsidRDefault="00FF2EE8" w:rsidP="00FF2EE8">
      <w:pPr>
        <w:shd w:val="clear" w:color="auto" w:fill="FFFFFF"/>
        <w:spacing w:after="0" w:line="240" w:lineRule="auto"/>
        <w:rPr>
          <w:rFonts w:ascii="inherit" w:eastAsia="Times New Roman" w:hAnsi="inherit" w:cs="Segoe UI Historic"/>
          <w:color w:val="050505"/>
          <w:sz w:val="23"/>
          <w:szCs w:val="23"/>
          <w:lang w:eastAsia="el-GR"/>
        </w:rPr>
      </w:pPr>
      <w:r w:rsidRPr="00FF2EE8">
        <w:rPr>
          <w:rFonts w:ascii="inherit" w:eastAsia="Times New Roman" w:hAnsi="inherit" w:cs="Segoe UI Historic"/>
          <w:color w:val="050505"/>
          <w:sz w:val="23"/>
          <w:szCs w:val="23"/>
          <w:lang w:eastAsia="el-GR"/>
        </w:rPr>
        <w:t xml:space="preserve">Μάθε περισσότερα εδώ: </w:t>
      </w:r>
      <w:hyperlink r:id="rId4" w:tgtFrame="_blank" w:history="1">
        <w:r w:rsidRPr="00FF2EE8">
          <w:rPr>
            <w:rFonts w:ascii="inherit" w:eastAsia="Times New Roman" w:hAnsi="inherit" w:cs="Segoe UI Historic"/>
            <w:color w:val="0000FF"/>
            <w:sz w:val="23"/>
            <w:szCs w:val="23"/>
            <w:u w:val="single"/>
            <w:bdr w:val="none" w:sz="0" w:space="0" w:color="auto" w:frame="1"/>
            <w:lang w:eastAsia="el-GR"/>
          </w:rPr>
          <w:t>http://learning.uth.gr/?p=8054</w:t>
        </w:r>
      </w:hyperlink>
    </w:p>
    <w:p w:rsidR="00A22B2A" w:rsidRDefault="00A22B2A" w:rsidP="00FF2EE8">
      <w:pPr>
        <w:shd w:val="clear" w:color="auto" w:fill="FFFFFF"/>
        <w:spacing w:after="0" w:line="240" w:lineRule="auto"/>
        <w:rPr>
          <w:rFonts w:ascii="inherit" w:eastAsia="Times New Roman" w:hAnsi="inherit" w:cs="Segoe UI Historic"/>
          <w:color w:val="050505"/>
          <w:sz w:val="23"/>
          <w:szCs w:val="23"/>
          <w:lang w:eastAsia="el-GR"/>
        </w:rPr>
      </w:pPr>
    </w:p>
    <w:p w:rsidR="00A22B2A" w:rsidRDefault="00A22B2A" w:rsidP="00FF2EE8">
      <w:pPr>
        <w:shd w:val="clear" w:color="auto" w:fill="FFFFFF"/>
        <w:spacing w:after="0" w:line="240" w:lineRule="auto"/>
        <w:rPr>
          <w:rFonts w:ascii="inherit" w:eastAsia="Times New Roman" w:hAnsi="inherit" w:cs="Segoe UI Historic"/>
          <w:color w:val="050505"/>
          <w:sz w:val="23"/>
          <w:szCs w:val="23"/>
          <w:lang w:eastAsia="el-GR"/>
        </w:rPr>
      </w:pPr>
    </w:p>
    <w:p w:rsidR="00A22B2A" w:rsidRPr="00FF2EE8" w:rsidRDefault="00A22B2A" w:rsidP="00FF2EE8">
      <w:pPr>
        <w:shd w:val="clear" w:color="auto" w:fill="FFFFFF"/>
        <w:spacing w:after="0" w:line="240" w:lineRule="auto"/>
        <w:rPr>
          <w:rFonts w:ascii="inherit" w:eastAsia="Times New Roman" w:hAnsi="inherit" w:cs="Segoe UI Historic"/>
          <w:color w:val="050505"/>
          <w:sz w:val="23"/>
          <w:szCs w:val="23"/>
          <w:lang w:eastAsia="el-GR"/>
        </w:rPr>
      </w:pPr>
      <w:bookmarkStart w:id="0" w:name="_GoBack"/>
      <w:bookmarkEnd w:id="0"/>
    </w:p>
    <w:p w:rsidR="00FF2EE8" w:rsidRDefault="00FF2EE8">
      <w:r>
        <w:rPr>
          <w:noProof/>
          <w:lang w:eastAsia="el-GR"/>
        </w:rPr>
        <w:drawing>
          <wp:inline distT="0" distB="0" distL="0" distR="0">
            <wp:extent cx="2567816" cy="3209925"/>
            <wp:effectExtent l="0" t="0" r="444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ΑΦΙΣΑ ΠΡΟΓΡΑΜΜΑΤΟΣ_4165.0157_2.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71754" cy="3214848"/>
                    </a:xfrm>
                    <a:prstGeom prst="rect">
                      <a:avLst/>
                    </a:prstGeom>
                  </pic:spPr>
                </pic:pic>
              </a:graphicData>
            </a:graphic>
          </wp:inline>
        </w:drawing>
      </w:r>
    </w:p>
    <w:sectPr w:rsidR="00FF2EE8" w:rsidSect="00AF2F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2EE8"/>
    <w:rsid w:val="004B1AAE"/>
    <w:rsid w:val="00A22B2A"/>
    <w:rsid w:val="00AF2F6B"/>
    <w:rsid w:val="00FF2EE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F2EE8"/>
    <w:rPr>
      <w:color w:val="0000FF"/>
      <w:u w:val="single"/>
    </w:rPr>
  </w:style>
  <w:style w:type="paragraph" w:styleId="a3">
    <w:name w:val="Balloon Text"/>
    <w:basedOn w:val="a"/>
    <w:link w:val="Char"/>
    <w:uiPriority w:val="99"/>
    <w:semiHidden/>
    <w:unhideWhenUsed/>
    <w:rsid w:val="004B1AA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B1A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0567787">
      <w:bodyDiv w:val="1"/>
      <w:marLeft w:val="0"/>
      <w:marRight w:val="0"/>
      <w:marTop w:val="0"/>
      <w:marBottom w:val="0"/>
      <w:divBdr>
        <w:top w:val="none" w:sz="0" w:space="0" w:color="auto"/>
        <w:left w:val="none" w:sz="0" w:space="0" w:color="auto"/>
        <w:bottom w:val="none" w:sz="0" w:space="0" w:color="auto"/>
        <w:right w:val="none" w:sz="0" w:space="0" w:color="auto"/>
      </w:divBdr>
      <w:divsChild>
        <w:div w:id="43021979">
          <w:marLeft w:val="0"/>
          <w:marRight w:val="0"/>
          <w:marTop w:val="0"/>
          <w:marBottom w:val="0"/>
          <w:divBdr>
            <w:top w:val="none" w:sz="0" w:space="0" w:color="auto"/>
            <w:left w:val="none" w:sz="0" w:space="0" w:color="auto"/>
            <w:bottom w:val="none" w:sz="0" w:space="0" w:color="auto"/>
            <w:right w:val="none" w:sz="0" w:space="0" w:color="auto"/>
          </w:divBdr>
        </w:div>
        <w:div w:id="1412700753">
          <w:marLeft w:val="0"/>
          <w:marRight w:val="0"/>
          <w:marTop w:val="0"/>
          <w:marBottom w:val="0"/>
          <w:divBdr>
            <w:top w:val="none" w:sz="0" w:space="0" w:color="auto"/>
            <w:left w:val="none" w:sz="0" w:space="0" w:color="auto"/>
            <w:bottom w:val="none" w:sz="0" w:space="0" w:color="auto"/>
            <w:right w:val="none" w:sz="0" w:space="0" w:color="auto"/>
          </w:divBdr>
        </w:div>
        <w:div w:id="319698533">
          <w:marLeft w:val="0"/>
          <w:marRight w:val="0"/>
          <w:marTop w:val="0"/>
          <w:marBottom w:val="0"/>
          <w:divBdr>
            <w:top w:val="none" w:sz="0" w:space="0" w:color="auto"/>
            <w:left w:val="none" w:sz="0" w:space="0" w:color="auto"/>
            <w:bottom w:val="none" w:sz="0" w:space="0" w:color="auto"/>
            <w:right w:val="none" w:sz="0" w:space="0" w:color="auto"/>
          </w:divBdr>
        </w:div>
        <w:div w:id="1099301387">
          <w:marLeft w:val="0"/>
          <w:marRight w:val="0"/>
          <w:marTop w:val="120"/>
          <w:marBottom w:val="0"/>
          <w:divBdr>
            <w:top w:val="none" w:sz="0" w:space="0" w:color="auto"/>
            <w:left w:val="none" w:sz="0" w:space="0" w:color="auto"/>
            <w:bottom w:val="none" w:sz="0" w:space="0" w:color="auto"/>
            <w:right w:val="none" w:sz="0" w:space="0" w:color="auto"/>
          </w:divBdr>
          <w:divsChild>
            <w:div w:id="1351375490">
              <w:marLeft w:val="0"/>
              <w:marRight w:val="0"/>
              <w:marTop w:val="0"/>
              <w:marBottom w:val="0"/>
              <w:divBdr>
                <w:top w:val="none" w:sz="0" w:space="0" w:color="auto"/>
                <w:left w:val="none" w:sz="0" w:space="0" w:color="auto"/>
                <w:bottom w:val="none" w:sz="0" w:space="0" w:color="auto"/>
                <w:right w:val="none" w:sz="0" w:space="0" w:color="auto"/>
              </w:divBdr>
            </w:div>
          </w:divsChild>
        </w:div>
        <w:div w:id="911891453">
          <w:marLeft w:val="0"/>
          <w:marRight w:val="0"/>
          <w:marTop w:val="120"/>
          <w:marBottom w:val="0"/>
          <w:divBdr>
            <w:top w:val="none" w:sz="0" w:space="0" w:color="auto"/>
            <w:left w:val="none" w:sz="0" w:space="0" w:color="auto"/>
            <w:bottom w:val="none" w:sz="0" w:space="0" w:color="auto"/>
            <w:right w:val="none" w:sz="0" w:space="0" w:color="auto"/>
          </w:divBdr>
          <w:divsChild>
            <w:div w:id="1475609201">
              <w:marLeft w:val="0"/>
              <w:marRight w:val="0"/>
              <w:marTop w:val="0"/>
              <w:marBottom w:val="0"/>
              <w:divBdr>
                <w:top w:val="none" w:sz="0" w:space="0" w:color="auto"/>
                <w:left w:val="none" w:sz="0" w:space="0" w:color="auto"/>
                <w:bottom w:val="none" w:sz="0" w:space="0" w:color="auto"/>
                <w:right w:val="none" w:sz="0" w:space="0" w:color="auto"/>
              </w:divBdr>
            </w:div>
          </w:divsChild>
        </w:div>
        <w:div w:id="971444475">
          <w:marLeft w:val="0"/>
          <w:marRight w:val="0"/>
          <w:marTop w:val="120"/>
          <w:marBottom w:val="0"/>
          <w:divBdr>
            <w:top w:val="none" w:sz="0" w:space="0" w:color="auto"/>
            <w:left w:val="none" w:sz="0" w:space="0" w:color="auto"/>
            <w:bottom w:val="none" w:sz="0" w:space="0" w:color="auto"/>
            <w:right w:val="none" w:sz="0" w:space="0" w:color="auto"/>
          </w:divBdr>
          <w:divsChild>
            <w:div w:id="4287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learning.uth.gr/?p=8054&amp;fbclid=IwAR0sGV8Ta48fj-g1KxMLyK4ZQYgrmw0HrPDoY_ipsUxSC3xw1eFQ1WoKEh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832</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MICHAILIDI MARIA-GEORGIA</dc:creator>
  <cp:lastModifiedBy>Χρήστης των Windows</cp:lastModifiedBy>
  <cp:revision>2</cp:revision>
  <dcterms:created xsi:type="dcterms:W3CDTF">2021-01-12T08:53:00Z</dcterms:created>
  <dcterms:modified xsi:type="dcterms:W3CDTF">2021-01-12T08:53:00Z</dcterms:modified>
</cp:coreProperties>
</file>