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2C" w:rsidRDefault="0010162C" w:rsidP="0010162C">
      <w:pPr>
        <w:tabs>
          <w:tab w:val="center" w:pos="4153"/>
        </w:tabs>
        <w:jc w:val="center"/>
        <w:rPr>
          <w:rFonts w:ascii="Verdana" w:hAnsi="Verdana"/>
          <w:sz w:val="16"/>
          <w:szCs w:val="16"/>
        </w:rPr>
      </w:pPr>
      <w:r>
        <w:rPr>
          <w:noProof/>
          <w:lang w:eastAsia="el-GR"/>
        </w:rPr>
        <w:drawing>
          <wp:inline distT="0" distB="0" distL="0" distR="0" wp14:anchorId="1AA02B28" wp14:editId="0DA452F5">
            <wp:extent cx="4038600" cy="2733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10162C" w:rsidRPr="00872290" w:rsidRDefault="0010162C" w:rsidP="0010162C">
      <w:pPr>
        <w:spacing w:line="360" w:lineRule="auto"/>
        <w:jc w:val="center"/>
        <w:rPr>
          <w:rFonts w:ascii="Book Antiqua" w:hAnsi="Book Antiqua"/>
          <w:b/>
          <w:color w:val="0000CC"/>
          <w:sz w:val="32"/>
          <w:szCs w:val="32"/>
        </w:rPr>
      </w:pPr>
      <w:r w:rsidRPr="00872290">
        <w:rPr>
          <w:rFonts w:ascii="Book Antiqua" w:hAnsi="Book Antiqua"/>
          <w:b/>
          <w:color w:val="0000CC"/>
          <w:sz w:val="32"/>
          <w:szCs w:val="32"/>
        </w:rPr>
        <w:t xml:space="preserve">ΕΚΔΗΛΩΣΕΙΣ–ΔΡΑΣΤΗΡΙΟΤΗΤΕΣ </w:t>
      </w:r>
    </w:p>
    <w:p w:rsidR="0010162C" w:rsidRPr="00872290" w:rsidRDefault="0010162C" w:rsidP="0010162C">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872290">
        <w:rPr>
          <w:rFonts w:ascii="Book Antiqua" w:hAnsi="Book Antiqua"/>
          <w:b/>
          <w:color w:val="0000CC"/>
          <w:sz w:val="48"/>
          <w:szCs w:val="48"/>
          <w:highlight w:val="yellow"/>
          <w:u w:val="single"/>
        </w:rPr>
        <w:t>ΚΑΘΗΜΕΡΙΝΗ ΕΚΔΟΣΗ</w:t>
      </w:r>
      <w:r w:rsidRPr="00872290">
        <w:rPr>
          <w:rFonts w:ascii="Book Antiqua" w:hAnsi="Book Antiqua"/>
          <w:b/>
          <w:color w:val="0000CC"/>
          <w:sz w:val="48"/>
          <w:szCs w:val="48"/>
          <w:u w:val="single"/>
        </w:rPr>
        <w:t xml:space="preserve">  </w:t>
      </w:r>
    </w:p>
    <w:p w:rsidR="0010162C" w:rsidRDefault="0010162C" w:rsidP="0010162C">
      <w:pPr>
        <w:spacing w:before="130" w:after="100" w:afterAutospacing="1"/>
        <w:jc w:val="center"/>
        <w:rPr>
          <w:rFonts w:ascii="Arial" w:hAnsi="Arial" w:cs="Arial"/>
          <w:b/>
          <w:bCs/>
          <w:color w:val="0000CC"/>
        </w:rPr>
      </w:pPr>
      <w:r w:rsidRPr="00872290">
        <w:rPr>
          <w:b/>
          <w:color w:val="0000CC"/>
          <w:sz w:val="28"/>
          <w:szCs w:val="28"/>
        </w:rPr>
        <w:t>ΔΕΛΤΙΟ ΤΥΠΟΥ</w:t>
      </w:r>
    </w:p>
    <w:p w:rsidR="00C50E81" w:rsidRPr="0010162C" w:rsidRDefault="00C50E81" w:rsidP="0010162C">
      <w:pPr>
        <w:spacing w:after="170" w:line="360" w:lineRule="auto"/>
        <w:jc w:val="center"/>
        <w:rPr>
          <w:rFonts w:ascii="Arial" w:hAnsi="Arial" w:cs="Arial"/>
          <w:color w:val="0000CC"/>
        </w:rPr>
      </w:pPr>
      <w:r w:rsidRPr="0010162C">
        <w:rPr>
          <w:rFonts w:ascii="Arial" w:hAnsi="Arial" w:cs="Arial"/>
          <w:b/>
          <w:bCs/>
          <w:color w:val="0000CC"/>
        </w:rPr>
        <w:t>Σεμινάριο με τίτλο:</w:t>
      </w:r>
    </w:p>
    <w:p w:rsidR="00C50E81" w:rsidRPr="0010162C" w:rsidRDefault="00C50E81" w:rsidP="0010162C">
      <w:pPr>
        <w:spacing w:line="360" w:lineRule="auto"/>
        <w:jc w:val="center"/>
        <w:rPr>
          <w:rFonts w:ascii="Arial" w:hAnsi="Arial" w:cs="Arial"/>
          <w:color w:val="0000CC"/>
        </w:rPr>
      </w:pPr>
      <w:r w:rsidRPr="0010162C">
        <w:rPr>
          <w:rFonts w:ascii="Arial" w:hAnsi="Arial" w:cs="Arial"/>
          <w:b/>
          <w:bCs/>
          <w:color w:val="0000CC"/>
        </w:rPr>
        <w:t xml:space="preserve">«Η Κοινωνία του Μέλλοντος </w:t>
      </w:r>
    </w:p>
    <w:p w:rsidR="00C50E81" w:rsidRPr="0010162C" w:rsidRDefault="00C50E81" w:rsidP="0010162C">
      <w:pPr>
        <w:spacing w:line="360" w:lineRule="auto"/>
        <w:jc w:val="center"/>
        <w:rPr>
          <w:rFonts w:ascii="Arial" w:hAnsi="Arial" w:cs="Arial"/>
          <w:color w:val="0000CC"/>
        </w:rPr>
      </w:pPr>
      <w:r w:rsidRPr="0010162C">
        <w:rPr>
          <w:rFonts w:ascii="Arial" w:hAnsi="Arial" w:cs="Arial"/>
          <w:b/>
          <w:bCs/>
          <w:color w:val="0000CC"/>
        </w:rPr>
        <w:t>σε Τηλεοπτικές Σειρές Επιστημονικής Φαντασίας»</w:t>
      </w:r>
    </w:p>
    <w:p w:rsidR="00C50E81" w:rsidRPr="0010162C" w:rsidRDefault="00C50E81" w:rsidP="0010162C">
      <w:pPr>
        <w:spacing w:line="360" w:lineRule="auto"/>
        <w:rPr>
          <w:rFonts w:ascii="Arial" w:hAnsi="Arial" w:cs="Arial"/>
          <w:b/>
          <w:bCs/>
          <w:color w:val="0000CC"/>
        </w:rPr>
      </w:pPr>
    </w:p>
    <w:p w:rsidR="00C50E81" w:rsidRPr="0010162C" w:rsidRDefault="00C50E81" w:rsidP="0010162C">
      <w:pPr>
        <w:spacing w:line="360" w:lineRule="auto"/>
        <w:rPr>
          <w:rFonts w:ascii="Arial" w:hAnsi="Arial" w:cs="Arial"/>
          <w:color w:val="0000CC"/>
        </w:rPr>
      </w:pPr>
    </w:p>
    <w:p w:rsidR="00C50E81" w:rsidRPr="0010162C" w:rsidRDefault="00C50E81" w:rsidP="00E3426B">
      <w:pPr>
        <w:spacing w:line="360" w:lineRule="auto"/>
        <w:jc w:val="both"/>
        <w:rPr>
          <w:rFonts w:ascii="Arial" w:hAnsi="Arial" w:cs="Arial"/>
          <w:color w:val="0000CC"/>
        </w:rPr>
      </w:pPr>
      <w:r w:rsidRPr="0010162C">
        <w:rPr>
          <w:rFonts w:ascii="Arial" w:hAnsi="Arial" w:cs="Arial"/>
          <w:color w:val="0000CC"/>
        </w:rPr>
        <w:t xml:space="preserve">Η Πολυτεχνική Σχολή του Πανεπιστημίου Θεσσαλίας </w:t>
      </w:r>
      <w:r w:rsidR="00703B63">
        <w:rPr>
          <w:rFonts w:ascii="Arial" w:hAnsi="Arial" w:cs="Arial"/>
          <w:color w:val="0000CC"/>
        </w:rPr>
        <w:t>διοργανώνει</w:t>
      </w:r>
      <w:r w:rsidRPr="0010162C">
        <w:rPr>
          <w:rFonts w:ascii="Arial" w:hAnsi="Arial" w:cs="Arial"/>
          <w:color w:val="0000CC"/>
        </w:rPr>
        <w:t xml:space="preserve"> σεμινάριο </w:t>
      </w:r>
    </w:p>
    <w:p w:rsidR="00C50E81" w:rsidRPr="0010162C" w:rsidRDefault="00E3426B" w:rsidP="00E3426B">
      <w:pPr>
        <w:spacing w:line="360" w:lineRule="auto"/>
        <w:jc w:val="both"/>
        <w:rPr>
          <w:rFonts w:ascii="Arial" w:hAnsi="Arial" w:cs="Arial"/>
          <w:color w:val="0000CC"/>
        </w:rPr>
      </w:pPr>
      <w:r>
        <w:rPr>
          <w:rFonts w:ascii="Arial" w:hAnsi="Arial" w:cs="Arial"/>
          <w:b/>
          <w:bCs/>
          <w:color w:val="0000CC"/>
        </w:rPr>
        <w:t>με τίτλο</w:t>
      </w:r>
      <w:r w:rsidRPr="00E3426B">
        <w:rPr>
          <w:rFonts w:ascii="Arial" w:hAnsi="Arial" w:cs="Arial"/>
          <w:b/>
          <w:bCs/>
          <w:color w:val="0000CC"/>
        </w:rPr>
        <w:t>:</w:t>
      </w:r>
      <w:r>
        <w:rPr>
          <w:rFonts w:ascii="Arial" w:hAnsi="Arial" w:cs="Arial"/>
          <w:b/>
          <w:bCs/>
          <w:color w:val="0000CC"/>
        </w:rPr>
        <w:t xml:space="preserve"> </w:t>
      </w:r>
      <w:r w:rsidR="00C50E81" w:rsidRPr="0010162C">
        <w:rPr>
          <w:rFonts w:ascii="Arial" w:hAnsi="Arial" w:cs="Arial"/>
          <w:b/>
          <w:bCs/>
          <w:color w:val="0000CC"/>
        </w:rPr>
        <w:t>«</w:t>
      </w:r>
      <w:r w:rsidR="00C50E81" w:rsidRPr="0010162C">
        <w:rPr>
          <w:rFonts w:ascii="Arial" w:hAnsi="Arial" w:cs="Arial"/>
          <w:b/>
          <w:bCs/>
          <w:i/>
          <w:iCs/>
          <w:color w:val="0000CC"/>
        </w:rPr>
        <w:t>Η Κοινωνία του Μέλλοντος σε Τηλεοπτικές Σειρές Επιστημονικής Φαντασίας</w:t>
      </w:r>
      <w:r w:rsidR="00C50E81" w:rsidRPr="0010162C">
        <w:rPr>
          <w:rFonts w:ascii="Arial" w:hAnsi="Arial" w:cs="Arial"/>
          <w:b/>
          <w:bCs/>
          <w:color w:val="0000CC"/>
        </w:rPr>
        <w:t xml:space="preserve">» </w:t>
      </w:r>
      <w:r w:rsidR="00C50E81" w:rsidRPr="0010162C">
        <w:rPr>
          <w:rFonts w:ascii="Arial" w:hAnsi="Arial" w:cs="Arial"/>
          <w:color w:val="0000CC"/>
        </w:rPr>
        <w:t xml:space="preserve">το οποίο θα διεξαχθεί κατά το Εαρινό Εξάμηνο 2019-2020 και θα πραγματοποιηθεί στα εξής σημεία: </w:t>
      </w:r>
    </w:p>
    <w:p w:rsidR="00C50E81" w:rsidRPr="0010162C" w:rsidRDefault="00C50E81" w:rsidP="00E3426B">
      <w:pPr>
        <w:spacing w:line="360" w:lineRule="auto"/>
        <w:ind w:left="720"/>
        <w:jc w:val="both"/>
        <w:rPr>
          <w:rFonts w:ascii="Arial" w:hAnsi="Arial" w:cs="Arial"/>
          <w:color w:val="0000CC"/>
        </w:rPr>
      </w:pPr>
    </w:p>
    <w:p w:rsidR="00C50E81" w:rsidRPr="0010162C" w:rsidRDefault="00C50E81" w:rsidP="0010162C">
      <w:pPr>
        <w:numPr>
          <w:ilvl w:val="0"/>
          <w:numId w:val="1"/>
        </w:numPr>
        <w:spacing w:line="360" w:lineRule="auto"/>
        <w:rPr>
          <w:rFonts w:ascii="Arial" w:eastAsia="Times New Roman" w:hAnsi="Arial" w:cs="Arial"/>
          <w:color w:val="0000CC"/>
        </w:rPr>
      </w:pPr>
      <w:r w:rsidRPr="0010162C">
        <w:rPr>
          <w:rFonts w:ascii="Arial" w:eastAsia="Times New Roman" w:hAnsi="Arial" w:cs="Arial"/>
          <w:b/>
          <w:bCs/>
          <w:color w:val="0000CC"/>
        </w:rPr>
        <w:t>Τμήμα Μηχανικών Χωροταξίας Πολεοδομίας και Περιφερειακής Ανάπτυξης, Πεδίον Άρεως,</w:t>
      </w:r>
      <w:r w:rsidRPr="0010162C">
        <w:rPr>
          <w:rFonts w:ascii="Arial" w:eastAsia="Times New Roman" w:hAnsi="Arial" w:cs="Arial"/>
          <w:color w:val="0000CC"/>
        </w:rPr>
        <w:t xml:space="preserve"> </w:t>
      </w:r>
      <w:r w:rsidRPr="0010162C">
        <w:rPr>
          <w:rFonts w:ascii="Arial" w:eastAsia="Times New Roman" w:hAnsi="Arial" w:cs="Arial"/>
          <w:b/>
          <w:bCs/>
          <w:color w:val="0000CC"/>
        </w:rPr>
        <w:t>Βόλος, Αίθουσα Β12 (1ος Όροφος), κάθε Πέμπτη (15.00 – 18.00).</w:t>
      </w:r>
      <w:r w:rsidRPr="0010162C">
        <w:rPr>
          <w:rFonts w:ascii="Arial" w:eastAsia="Times New Roman" w:hAnsi="Arial" w:cs="Arial"/>
          <w:color w:val="0000CC"/>
        </w:rPr>
        <w:t xml:space="preserve"> </w:t>
      </w:r>
    </w:p>
    <w:p w:rsidR="00C50E81" w:rsidRPr="0010162C" w:rsidRDefault="00C50E81" w:rsidP="0010162C">
      <w:pPr>
        <w:spacing w:line="360" w:lineRule="auto"/>
        <w:ind w:left="720"/>
        <w:rPr>
          <w:rFonts w:ascii="Arial" w:hAnsi="Arial" w:cs="Arial"/>
          <w:color w:val="0000CC"/>
        </w:rPr>
      </w:pPr>
      <w:r w:rsidRPr="0010162C">
        <w:rPr>
          <w:rFonts w:ascii="Arial" w:hAnsi="Arial" w:cs="Arial"/>
          <w:color w:val="0000CC"/>
        </w:rPr>
        <w:t xml:space="preserve">Η πρώτη παρουσίαση θα γίνει την </w:t>
      </w:r>
      <w:r w:rsidRPr="0010162C">
        <w:rPr>
          <w:rFonts w:ascii="Arial" w:hAnsi="Arial" w:cs="Arial"/>
          <w:b/>
          <w:bCs/>
          <w:color w:val="0000CC"/>
        </w:rPr>
        <w:t>Πέμπτη 20-02-2020.</w:t>
      </w:r>
      <w:r w:rsidRPr="0010162C">
        <w:rPr>
          <w:rFonts w:ascii="Arial" w:hAnsi="Arial" w:cs="Arial"/>
          <w:color w:val="0000CC"/>
        </w:rPr>
        <w:t xml:space="preserve"> </w:t>
      </w:r>
    </w:p>
    <w:p w:rsidR="00C50E81" w:rsidRPr="0010162C" w:rsidRDefault="00C50E81" w:rsidP="0010162C">
      <w:pPr>
        <w:spacing w:line="360" w:lineRule="auto"/>
        <w:rPr>
          <w:rFonts w:ascii="Arial" w:hAnsi="Arial" w:cs="Arial"/>
          <w:color w:val="0000CC"/>
        </w:rPr>
      </w:pPr>
      <w:r w:rsidRPr="0010162C">
        <w:rPr>
          <w:rFonts w:ascii="Arial" w:hAnsi="Arial" w:cs="Arial"/>
          <w:color w:val="0000CC"/>
        </w:rPr>
        <w:t>      </w:t>
      </w:r>
    </w:p>
    <w:p w:rsidR="00C50E81" w:rsidRPr="0010162C" w:rsidRDefault="00C50E81" w:rsidP="0010162C">
      <w:pPr>
        <w:spacing w:line="360" w:lineRule="auto"/>
        <w:rPr>
          <w:rFonts w:ascii="Arial" w:hAnsi="Arial" w:cs="Arial"/>
          <w:b/>
          <w:bCs/>
          <w:color w:val="0000CC"/>
        </w:rPr>
      </w:pPr>
      <w:r w:rsidRPr="0010162C">
        <w:rPr>
          <w:rFonts w:ascii="Arial" w:hAnsi="Arial" w:cs="Arial"/>
          <w:color w:val="0000CC"/>
        </w:rPr>
        <w:t xml:space="preserve">      2.     </w:t>
      </w:r>
      <w:r w:rsidRPr="0010162C">
        <w:rPr>
          <w:rFonts w:ascii="Arial" w:hAnsi="Arial" w:cs="Arial"/>
          <w:b/>
          <w:bCs/>
          <w:color w:val="0000CC"/>
        </w:rPr>
        <w:t xml:space="preserve">Παραλιακό Συγκρότημα Παπαστράτου, Βόλος, Κτήριο Δελμούζου, Αίθουσα Ι (2ος      </w:t>
      </w:r>
    </w:p>
    <w:p w:rsidR="00C50E81" w:rsidRPr="0010162C" w:rsidRDefault="00C50E81" w:rsidP="0010162C">
      <w:pPr>
        <w:spacing w:line="360" w:lineRule="auto"/>
        <w:rPr>
          <w:rFonts w:ascii="Arial" w:hAnsi="Arial" w:cs="Arial"/>
          <w:b/>
          <w:bCs/>
          <w:color w:val="0000CC"/>
        </w:rPr>
      </w:pPr>
      <w:r w:rsidRPr="0010162C">
        <w:rPr>
          <w:rFonts w:ascii="Arial" w:hAnsi="Arial" w:cs="Arial"/>
          <w:b/>
          <w:bCs/>
          <w:color w:val="0000CC"/>
        </w:rPr>
        <w:lastRenderedPageBreak/>
        <w:t>             Όροφος), κάθε</w:t>
      </w:r>
      <w:r w:rsidRPr="0010162C">
        <w:rPr>
          <w:rFonts w:ascii="Arial" w:hAnsi="Arial" w:cs="Arial"/>
          <w:color w:val="0000CC"/>
        </w:rPr>
        <w:t xml:space="preserve"> </w:t>
      </w:r>
      <w:r w:rsidRPr="0010162C">
        <w:rPr>
          <w:rFonts w:ascii="Arial" w:hAnsi="Arial" w:cs="Arial"/>
          <w:b/>
          <w:bCs/>
          <w:color w:val="0000CC"/>
        </w:rPr>
        <w:t xml:space="preserve">Τρίτη (15.00 – 18.00). </w:t>
      </w:r>
    </w:p>
    <w:p w:rsidR="00C50E81" w:rsidRPr="0010162C" w:rsidRDefault="00C50E81" w:rsidP="0010162C">
      <w:pPr>
        <w:spacing w:line="360" w:lineRule="auto"/>
        <w:rPr>
          <w:rFonts w:ascii="Arial" w:hAnsi="Arial" w:cs="Arial"/>
          <w:color w:val="0000CC"/>
        </w:rPr>
      </w:pPr>
      <w:r w:rsidRPr="0010162C">
        <w:rPr>
          <w:rFonts w:ascii="Arial" w:hAnsi="Arial" w:cs="Arial"/>
          <w:color w:val="0000CC"/>
        </w:rPr>
        <w:t xml:space="preserve">            Η πρώτη παρουσίαση θα γίνει την </w:t>
      </w:r>
      <w:r w:rsidRPr="0010162C">
        <w:rPr>
          <w:rFonts w:ascii="Arial" w:hAnsi="Arial" w:cs="Arial"/>
          <w:b/>
          <w:bCs/>
          <w:color w:val="0000CC"/>
        </w:rPr>
        <w:t>Τρίτη 18-2-2020</w:t>
      </w:r>
      <w:r w:rsidRPr="0010162C">
        <w:rPr>
          <w:rFonts w:ascii="Arial" w:hAnsi="Arial" w:cs="Arial"/>
          <w:color w:val="0000CC"/>
        </w:rPr>
        <w:t>.</w:t>
      </w:r>
    </w:p>
    <w:p w:rsidR="00C50E81" w:rsidRPr="0010162C" w:rsidRDefault="00C50E81" w:rsidP="0010162C">
      <w:pPr>
        <w:spacing w:line="360" w:lineRule="auto"/>
        <w:rPr>
          <w:rFonts w:ascii="Arial" w:hAnsi="Arial" w:cs="Arial"/>
          <w:color w:val="0000CC"/>
        </w:rPr>
      </w:pPr>
    </w:p>
    <w:p w:rsidR="00C50E81" w:rsidRPr="0010162C" w:rsidRDefault="00C50E81" w:rsidP="0010162C">
      <w:pPr>
        <w:spacing w:line="360" w:lineRule="auto"/>
        <w:rPr>
          <w:rFonts w:ascii="Arial" w:hAnsi="Arial" w:cs="Arial"/>
          <w:color w:val="0000CC"/>
        </w:rPr>
      </w:pPr>
      <w:r w:rsidRPr="0010162C">
        <w:rPr>
          <w:rFonts w:ascii="Arial" w:hAnsi="Arial" w:cs="Arial"/>
          <w:color w:val="0000CC"/>
        </w:rPr>
        <w:t>Ο μεγάλος ρυθμός ανάπτυξης των νέων τεχνολογιών σε τομείς όπως (</w:t>
      </w:r>
      <w:proofErr w:type="spellStart"/>
      <w:r w:rsidRPr="0010162C">
        <w:rPr>
          <w:rFonts w:ascii="Arial" w:hAnsi="Arial" w:cs="Arial"/>
          <w:color w:val="0000CC"/>
        </w:rPr>
        <w:t>τηλ</w:t>
      </w:r>
      <w:proofErr w:type="spellEnd"/>
      <w:r w:rsidRPr="0010162C">
        <w:rPr>
          <w:rFonts w:ascii="Arial" w:hAnsi="Arial" w:cs="Arial"/>
          <w:color w:val="0000CC"/>
        </w:rPr>
        <w:t>)επικοινωνίες, γενετική μηχανική, ρομποτική και αυτοματοποίηση προσφέρουν την βάση για να πιστέψουμε ότι κάποια από τα μυθοπλαστικά σενάρια των ταινιών Επιστημονικής Φαντασίας (Ε.Φ.) ίσως να μην βρίσκονται και τόσο μακριά από την σημερινή/αυριανή πραγματικότητα.</w:t>
      </w:r>
    </w:p>
    <w:p w:rsidR="00C50E81" w:rsidRPr="0010162C" w:rsidRDefault="00C50E81" w:rsidP="0010162C">
      <w:pPr>
        <w:spacing w:line="360" w:lineRule="auto"/>
        <w:rPr>
          <w:rFonts w:ascii="Arial" w:hAnsi="Arial" w:cs="Arial"/>
          <w:color w:val="0000CC"/>
        </w:rPr>
      </w:pPr>
    </w:p>
    <w:p w:rsidR="00C50E81" w:rsidRPr="0010162C" w:rsidRDefault="00C50E81" w:rsidP="0010162C">
      <w:pPr>
        <w:spacing w:line="360" w:lineRule="auto"/>
        <w:rPr>
          <w:rFonts w:ascii="Arial" w:hAnsi="Arial" w:cs="Arial"/>
          <w:color w:val="0000CC"/>
        </w:rPr>
      </w:pPr>
      <w:r w:rsidRPr="0010162C">
        <w:rPr>
          <w:rFonts w:ascii="Arial" w:hAnsi="Arial" w:cs="Arial"/>
          <w:color w:val="0000CC"/>
        </w:rPr>
        <w:t xml:space="preserve">Κύριος σκοπός του σεμιναρίου είναι μέσα από Τηλεοπτικές Σειρές Ε.Φ. (όπως </w:t>
      </w:r>
      <w:r w:rsidRPr="0010162C">
        <w:rPr>
          <w:rFonts w:ascii="Arial" w:hAnsi="Arial" w:cs="Arial"/>
          <w:i/>
          <w:iCs/>
          <w:color w:val="0000CC"/>
          <w:lang w:val="en-US"/>
        </w:rPr>
        <w:t>Black</w:t>
      </w:r>
      <w:r w:rsidRPr="0010162C">
        <w:rPr>
          <w:rFonts w:ascii="Arial" w:hAnsi="Arial" w:cs="Arial"/>
          <w:i/>
          <w:iCs/>
          <w:color w:val="0000CC"/>
        </w:rPr>
        <w:t xml:space="preserve"> </w:t>
      </w:r>
      <w:r w:rsidRPr="0010162C">
        <w:rPr>
          <w:rFonts w:ascii="Arial" w:hAnsi="Arial" w:cs="Arial"/>
          <w:i/>
          <w:iCs/>
          <w:color w:val="0000CC"/>
          <w:lang w:val="en-US"/>
        </w:rPr>
        <w:t>Mirror</w:t>
      </w:r>
      <w:r w:rsidRPr="0010162C">
        <w:rPr>
          <w:rFonts w:ascii="Arial" w:hAnsi="Arial" w:cs="Arial"/>
          <w:i/>
          <w:iCs/>
          <w:color w:val="0000CC"/>
        </w:rPr>
        <w:t xml:space="preserve"> </w:t>
      </w:r>
      <w:r w:rsidRPr="0010162C">
        <w:rPr>
          <w:rFonts w:ascii="Arial" w:hAnsi="Arial" w:cs="Arial"/>
          <w:color w:val="0000CC"/>
        </w:rPr>
        <w:t xml:space="preserve">και </w:t>
      </w:r>
      <w:r w:rsidRPr="0010162C">
        <w:rPr>
          <w:rFonts w:ascii="Arial" w:hAnsi="Arial" w:cs="Arial"/>
          <w:i/>
          <w:iCs/>
          <w:color w:val="0000CC"/>
          <w:lang w:val="en-US"/>
        </w:rPr>
        <w:t>Humans</w:t>
      </w:r>
      <w:r w:rsidRPr="0010162C">
        <w:rPr>
          <w:rFonts w:ascii="Arial" w:hAnsi="Arial" w:cs="Arial"/>
          <w:color w:val="0000CC"/>
        </w:rPr>
        <w:t>) να προσφερθεί η ευκαιρία στον θεατή να εμβαθύνει σε διάφορες πτυχές της μεταμόρφωσης της υλικής και άυλης πραγματικότητας της ανθρώπινης ύπαρξης μέσα από την χρήση νέων τεχνολογιών και την δημιουργία εικονικών κόσμων.</w:t>
      </w:r>
    </w:p>
    <w:p w:rsidR="00C50E81" w:rsidRPr="0010162C" w:rsidRDefault="00C50E81" w:rsidP="0010162C">
      <w:pPr>
        <w:spacing w:line="360" w:lineRule="auto"/>
        <w:rPr>
          <w:rFonts w:ascii="Arial" w:hAnsi="Arial" w:cs="Arial"/>
          <w:color w:val="0000CC"/>
        </w:rPr>
      </w:pPr>
    </w:p>
    <w:p w:rsidR="00C50E81" w:rsidRPr="0010162C" w:rsidRDefault="00C50E81" w:rsidP="0010162C">
      <w:pPr>
        <w:spacing w:after="85" w:line="360" w:lineRule="auto"/>
        <w:rPr>
          <w:rFonts w:ascii="Arial" w:hAnsi="Arial" w:cs="Arial"/>
          <w:color w:val="0000CC"/>
        </w:rPr>
      </w:pPr>
      <w:r w:rsidRPr="0010162C">
        <w:rPr>
          <w:rFonts w:ascii="Arial" w:hAnsi="Arial" w:cs="Arial"/>
          <w:color w:val="0000CC"/>
        </w:rPr>
        <w:t xml:space="preserve">Ο Δρ. Κώστας </w:t>
      </w:r>
      <w:proofErr w:type="spellStart"/>
      <w:r w:rsidRPr="0010162C">
        <w:rPr>
          <w:rFonts w:ascii="Arial" w:hAnsi="Arial" w:cs="Arial"/>
          <w:color w:val="0000CC"/>
        </w:rPr>
        <w:t>Φυσεντζίδης</w:t>
      </w:r>
      <w:proofErr w:type="spellEnd"/>
      <w:r w:rsidRPr="0010162C">
        <w:rPr>
          <w:rFonts w:ascii="Arial" w:hAnsi="Arial" w:cs="Arial"/>
          <w:color w:val="0000CC"/>
        </w:rPr>
        <w:t xml:space="preserve"> (Ε.ΔΙ.Π.) θα αναδείξει αυτά τα ζητήματα μέσα από παρουσιάσεις και κριτική ανάλυση επεισοδίων Τηλεοπτικών Σειρών Ε.Φ. δίνοντας έμφαση σε θέματα όπως:</w:t>
      </w:r>
    </w:p>
    <w:p w:rsidR="00C50E81" w:rsidRPr="0010162C" w:rsidRDefault="00C50E81" w:rsidP="0010162C">
      <w:pPr>
        <w:numPr>
          <w:ilvl w:val="0"/>
          <w:numId w:val="2"/>
        </w:numPr>
        <w:spacing w:line="360" w:lineRule="auto"/>
        <w:ind w:left="340" w:hanging="340"/>
        <w:rPr>
          <w:rFonts w:ascii="Arial" w:hAnsi="Arial" w:cs="Arial"/>
          <w:color w:val="0000CC"/>
        </w:rPr>
      </w:pPr>
      <w:r w:rsidRPr="0010162C">
        <w:rPr>
          <w:rFonts w:ascii="Arial" w:hAnsi="Arial" w:cs="Arial"/>
          <w:color w:val="0000CC"/>
        </w:rPr>
        <w:t xml:space="preserve">Δημιουργία νέων ‘κοινωνιών’: Από την επιβίωση στο ευ </w:t>
      </w:r>
      <w:proofErr w:type="spellStart"/>
      <w:r w:rsidRPr="0010162C">
        <w:rPr>
          <w:rFonts w:ascii="Arial" w:hAnsi="Arial" w:cs="Arial"/>
          <w:color w:val="0000CC"/>
        </w:rPr>
        <w:t>ζείν</w:t>
      </w:r>
      <w:proofErr w:type="spellEnd"/>
      <w:r w:rsidRPr="0010162C">
        <w:rPr>
          <w:rFonts w:ascii="Arial" w:hAnsi="Arial" w:cs="Arial"/>
          <w:color w:val="0000CC"/>
        </w:rPr>
        <w:t>;</w:t>
      </w:r>
    </w:p>
    <w:p w:rsidR="00C50E81" w:rsidRPr="0010162C" w:rsidRDefault="00C50E81" w:rsidP="0010162C">
      <w:pPr>
        <w:numPr>
          <w:ilvl w:val="0"/>
          <w:numId w:val="2"/>
        </w:numPr>
        <w:spacing w:line="360" w:lineRule="auto"/>
        <w:ind w:left="340" w:hanging="340"/>
        <w:rPr>
          <w:rFonts w:ascii="Arial" w:hAnsi="Arial" w:cs="Arial"/>
          <w:color w:val="0000CC"/>
        </w:rPr>
      </w:pPr>
      <w:r w:rsidRPr="0010162C">
        <w:rPr>
          <w:rFonts w:ascii="Arial" w:hAnsi="Arial" w:cs="Arial"/>
          <w:color w:val="0000CC"/>
        </w:rPr>
        <w:t>Επαναξιολόγηση κοινωνικών σχέσεων (π.χ. εξουσίας και εργασίας).</w:t>
      </w:r>
    </w:p>
    <w:p w:rsidR="00C50E81" w:rsidRPr="0010162C" w:rsidRDefault="00C50E81" w:rsidP="0010162C">
      <w:pPr>
        <w:numPr>
          <w:ilvl w:val="0"/>
          <w:numId w:val="2"/>
        </w:numPr>
        <w:spacing w:line="360" w:lineRule="auto"/>
        <w:ind w:left="340" w:hanging="340"/>
        <w:rPr>
          <w:rFonts w:ascii="Arial" w:hAnsi="Arial" w:cs="Arial"/>
          <w:color w:val="0000CC"/>
        </w:rPr>
      </w:pPr>
      <w:r w:rsidRPr="0010162C">
        <w:rPr>
          <w:rFonts w:ascii="Arial" w:hAnsi="Arial" w:cs="Arial"/>
          <w:color w:val="0000CC"/>
        </w:rPr>
        <w:t>Θεσμοθέτηση ελευθεριών/ευθυνών σε μη-ανθρώπινα όντα (π.χ. τεχνητή νοημοσύνη).</w:t>
      </w:r>
    </w:p>
    <w:p w:rsidR="00C50E81" w:rsidRPr="0010162C" w:rsidRDefault="00C50E81" w:rsidP="0010162C">
      <w:pPr>
        <w:numPr>
          <w:ilvl w:val="0"/>
          <w:numId w:val="2"/>
        </w:numPr>
        <w:spacing w:line="360" w:lineRule="auto"/>
        <w:ind w:left="340" w:hanging="340"/>
        <w:rPr>
          <w:rFonts w:ascii="Arial" w:hAnsi="Arial" w:cs="Arial"/>
          <w:color w:val="0000CC"/>
        </w:rPr>
      </w:pPr>
      <w:proofErr w:type="spellStart"/>
      <w:r w:rsidRPr="0010162C">
        <w:rPr>
          <w:rFonts w:ascii="Arial" w:hAnsi="Arial" w:cs="Arial"/>
          <w:color w:val="0000CC"/>
        </w:rPr>
        <w:t>Ανακαθορισμός</w:t>
      </w:r>
      <w:proofErr w:type="spellEnd"/>
      <w:r w:rsidRPr="0010162C">
        <w:rPr>
          <w:rFonts w:ascii="Arial" w:hAnsi="Arial" w:cs="Arial"/>
          <w:color w:val="0000CC"/>
        </w:rPr>
        <w:t xml:space="preserve"> ταυτότητας, φύλου και οικογένειας μέσα από τον </w:t>
      </w:r>
      <w:bookmarkStart w:id="0" w:name="_GoBack"/>
      <w:bookmarkEnd w:id="0"/>
      <w:r w:rsidRPr="0010162C">
        <w:rPr>
          <w:rFonts w:ascii="Arial" w:hAnsi="Arial" w:cs="Arial"/>
          <w:color w:val="0000CC"/>
        </w:rPr>
        <w:t>(</w:t>
      </w:r>
      <w:proofErr w:type="spellStart"/>
      <w:r w:rsidRPr="0010162C">
        <w:rPr>
          <w:rFonts w:ascii="Arial" w:hAnsi="Arial" w:cs="Arial"/>
          <w:color w:val="0000CC"/>
        </w:rPr>
        <w:t>τεχνολογικόν</w:t>
      </w:r>
      <w:proofErr w:type="spellEnd"/>
      <w:r w:rsidRPr="0010162C">
        <w:rPr>
          <w:rFonts w:ascii="Arial" w:hAnsi="Arial" w:cs="Arial"/>
          <w:color w:val="0000CC"/>
        </w:rPr>
        <w:t>) ‘</w:t>
      </w:r>
      <w:proofErr w:type="spellStart"/>
      <w:r w:rsidRPr="0010162C">
        <w:rPr>
          <w:rFonts w:ascii="Arial" w:hAnsi="Arial" w:cs="Arial"/>
          <w:color w:val="0000CC"/>
        </w:rPr>
        <w:t>αλλον</w:t>
      </w:r>
      <w:proofErr w:type="spellEnd"/>
      <w:r w:rsidRPr="0010162C">
        <w:rPr>
          <w:rFonts w:ascii="Arial" w:hAnsi="Arial" w:cs="Arial"/>
          <w:color w:val="0000CC"/>
        </w:rPr>
        <w:t>’.</w:t>
      </w:r>
    </w:p>
    <w:p w:rsidR="00C50E81" w:rsidRPr="0010162C" w:rsidRDefault="00C50E81" w:rsidP="0010162C">
      <w:pPr>
        <w:numPr>
          <w:ilvl w:val="0"/>
          <w:numId w:val="2"/>
        </w:numPr>
        <w:spacing w:line="360" w:lineRule="auto"/>
        <w:ind w:left="340" w:hanging="340"/>
        <w:rPr>
          <w:rFonts w:ascii="Arial" w:hAnsi="Arial" w:cs="Arial"/>
          <w:color w:val="0000CC"/>
        </w:rPr>
      </w:pPr>
      <w:r w:rsidRPr="0010162C">
        <w:rPr>
          <w:rFonts w:ascii="Arial" w:hAnsi="Arial" w:cs="Arial"/>
          <w:color w:val="0000CC"/>
        </w:rPr>
        <w:t xml:space="preserve">Ηθικά και φιλοσοφικά διλήμματα: επαναπροσδιορισμός </w:t>
      </w:r>
      <w:proofErr w:type="spellStart"/>
      <w:r w:rsidRPr="0010162C">
        <w:rPr>
          <w:rFonts w:ascii="Arial" w:hAnsi="Arial" w:cs="Arial"/>
          <w:color w:val="0000CC"/>
        </w:rPr>
        <w:t>αξιακών</w:t>
      </w:r>
      <w:proofErr w:type="spellEnd"/>
      <w:r w:rsidRPr="0010162C">
        <w:rPr>
          <w:rFonts w:ascii="Arial" w:hAnsi="Arial" w:cs="Arial"/>
          <w:color w:val="0000CC"/>
        </w:rPr>
        <w:t xml:space="preserve"> συστημάτων και όρων όπως νοημοσύνη, ζωή και ελευθερία.</w:t>
      </w:r>
    </w:p>
    <w:p w:rsidR="00C50E81" w:rsidRPr="0010162C" w:rsidRDefault="00C50E81" w:rsidP="0010162C">
      <w:pPr>
        <w:spacing w:before="170" w:line="360" w:lineRule="auto"/>
        <w:rPr>
          <w:rFonts w:ascii="Arial" w:hAnsi="Arial" w:cs="Arial"/>
          <w:color w:val="0000CC"/>
        </w:rPr>
      </w:pPr>
      <w:r w:rsidRPr="0010162C">
        <w:rPr>
          <w:rFonts w:ascii="Arial" w:hAnsi="Arial" w:cs="Arial"/>
          <w:color w:val="0000CC"/>
        </w:rPr>
        <w:t xml:space="preserve">Η παρακολούθηση του σεμιναρίου είναι ελεύθερη και ανοικτή στο κοινό. </w:t>
      </w:r>
    </w:p>
    <w:p w:rsidR="00C50E81" w:rsidRPr="0010162C" w:rsidRDefault="00C50E81" w:rsidP="0010162C">
      <w:pPr>
        <w:spacing w:line="360" w:lineRule="auto"/>
        <w:rPr>
          <w:rFonts w:ascii="Arial" w:hAnsi="Arial" w:cs="Arial"/>
          <w:color w:val="0000CC"/>
        </w:rPr>
      </w:pPr>
      <w:r w:rsidRPr="0010162C">
        <w:rPr>
          <w:rFonts w:ascii="Arial" w:hAnsi="Arial" w:cs="Arial"/>
          <w:color w:val="0000CC"/>
        </w:rPr>
        <w:t>Εγγραφές θα πραγματοποιούνται τις ημέρες των παρουσιάσεων.</w:t>
      </w:r>
    </w:p>
    <w:p w:rsidR="00C50E81" w:rsidRPr="0010162C" w:rsidRDefault="00C50E81" w:rsidP="0010162C">
      <w:pPr>
        <w:spacing w:line="360" w:lineRule="auto"/>
        <w:rPr>
          <w:rFonts w:ascii="Arial" w:hAnsi="Arial" w:cs="Arial"/>
          <w:color w:val="0000CC"/>
        </w:rPr>
      </w:pPr>
      <w:r w:rsidRPr="0010162C">
        <w:rPr>
          <w:rFonts w:ascii="Arial" w:hAnsi="Arial" w:cs="Arial"/>
          <w:color w:val="0000CC"/>
        </w:rPr>
        <w:t xml:space="preserve">Μετά την ολοκλήρωση του σεμιναρίου, όσα άτομα συμμετείχαν σε περισσότερες από τις μισές παρουσιάσεις θα λάβουν Βεβαίωση Παρακολούθησης. </w:t>
      </w:r>
    </w:p>
    <w:p w:rsidR="00C50E81" w:rsidRPr="0010162C" w:rsidRDefault="00C50E81" w:rsidP="0010162C">
      <w:pPr>
        <w:spacing w:before="227" w:line="360" w:lineRule="auto"/>
        <w:rPr>
          <w:rFonts w:ascii="Arial" w:hAnsi="Arial" w:cs="Arial"/>
          <w:color w:val="0000CC"/>
        </w:rPr>
      </w:pPr>
      <w:r w:rsidRPr="0010162C">
        <w:rPr>
          <w:rFonts w:ascii="Arial" w:hAnsi="Arial" w:cs="Arial"/>
          <w:color w:val="0000CC"/>
        </w:rPr>
        <w:lastRenderedPageBreak/>
        <w:t xml:space="preserve">Πληροφορίες για συμμετοχή και βεβαίωση παρακολούθησης του σεμιναρίου από: </w:t>
      </w:r>
    </w:p>
    <w:p w:rsidR="00C50E81" w:rsidRPr="0010162C" w:rsidRDefault="00C50E81" w:rsidP="0010162C">
      <w:pPr>
        <w:numPr>
          <w:ilvl w:val="0"/>
          <w:numId w:val="3"/>
        </w:numPr>
        <w:spacing w:before="57" w:line="360" w:lineRule="auto"/>
        <w:ind w:left="340" w:hanging="340"/>
        <w:rPr>
          <w:rFonts w:ascii="Arial" w:hAnsi="Arial" w:cs="Arial"/>
          <w:color w:val="C00000"/>
        </w:rPr>
      </w:pPr>
      <w:r w:rsidRPr="0010162C">
        <w:rPr>
          <w:rFonts w:ascii="Arial" w:hAnsi="Arial" w:cs="Arial"/>
          <w:color w:val="C00000"/>
        </w:rPr>
        <w:t xml:space="preserve">Δρ. Κώστα </w:t>
      </w:r>
      <w:proofErr w:type="spellStart"/>
      <w:r w:rsidRPr="0010162C">
        <w:rPr>
          <w:rFonts w:ascii="Arial" w:hAnsi="Arial" w:cs="Arial"/>
          <w:color w:val="C00000"/>
        </w:rPr>
        <w:t>Φυσεντζίδη</w:t>
      </w:r>
      <w:proofErr w:type="spellEnd"/>
      <w:r w:rsidRPr="0010162C">
        <w:rPr>
          <w:rFonts w:ascii="Arial" w:hAnsi="Arial" w:cs="Arial"/>
          <w:color w:val="C00000"/>
        </w:rPr>
        <w:t xml:space="preserve">,  </w:t>
      </w:r>
      <w:hyperlink r:id="rId6" w:history="1">
        <w:r w:rsidRPr="0010162C">
          <w:rPr>
            <w:rStyle w:val="-"/>
            <w:rFonts w:ascii="Arial" w:hAnsi="Arial" w:cs="Arial"/>
            <w:color w:val="C00000"/>
            <w:lang w:val="en-US"/>
          </w:rPr>
          <w:t>kphysent</w:t>
        </w:r>
        <w:r w:rsidRPr="0010162C">
          <w:rPr>
            <w:rStyle w:val="-"/>
            <w:rFonts w:ascii="Arial" w:hAnsi="Arial" w:cs="Arial"/>
            <w:color w:val="C00000"/>
          </w:rPr>
          <w:t>@uth.</w:t>
        </w:r>
        <w:r w:rsidRPr="0010162C">
          <w:rPr>
            <w:rStyle w:val="-"/>
            <w:rFonts w:ascii="Arial" w:hAnsi="Arial" w:cs="Arial"/>
            <w:color w:val="C00000"/>
            <w:lang w:val="en-US"/>
          </w:rPr>
          <w:t>gr</w:t>
        </w:r>
      </w:hyperlink>
      <w:r w:rsidRPr="0010162C">
        <w:rPr>
          <w:rFonts w:ascii="Arial" w:hAnsi="Arial" w:cs="Arial"/>
          <w:color w:val="C00000"/>
        </w:rPr>
        <w:t xml:space="preserve"> ή </w:t>
      </w:r>
      <w:hyperlink r:id="rId7" w:history="1">
        <w:r w:rsidRPr="0010162C">
          <w:rPr>
            <w:rStyle w:val="-"/>
            <w:rFonts w:ascii="Arial" w:hAnsi="Arial" w:cs="Arial"/>
            <w:color w:val="C00000"/>
            <w:lang w:val="en-US"/>
          </w:rPr>
          <w:t>k</w:t>
        </w:r>
        <w:r w:rsidRPr="0010162C">
          <w:rPr>
            <w:rStyle w:val="-"/>
            <w:rFonts w:ascii="Arial" w:hAnsi="Arial" w:cs="Arial"/>
            <w:color w:val="C00000"/>
          </w:rPr>
          <w:t>.</w:t>
        </w:r>
        <w:r w:rsidRPr="0010162C">
          <w:rPr>
            <w:rStyle w:val="-"/>
            <w:rFonts w:ascii="Arial" w:hAnsi="Arial" w:cs="Arial"/>
            <w:color w:val="C00000"/>
            <w:lang w:val="en-US"/>
          </w:rPr>
          <w:t>physentzides</w:t>
        </w:r>
        <w:r w:rsidRPr="0010162C">
          <w:rPr>
            <w:rStyle w:val="-"/>
            <w:rFonts w:ascii="Arial" w:hAnsi="Arial" w:cs="Arial"/>
            <w:color w:val="C00000"/>
          </w:rPr>
          <w:t>@</w:t>
        </w:r>
        <w:r w:rsidRPr="0010162C">
          <w:rPr>
            <w:rStyle w:val="-"/>
            <w:rFonts w:ascii="Arial" w:hAnsi="Arial" w:cs="Arial"/>
            <w:color w:val="C00000"/>
            <w:lang w:val="en-US"/>
          </w:rPr>
          <w:t>gmail</w:t>
        </w:r>
        <w:r w:rsidRPr="0010162C">
          <w:rPr>
            <w:rStyle w:val="-"/>
            <w:rFonts w:ascii="Arial" w:hAnsi="Arial" w:cs="Arial"/>
            <w:color w:val="C00000"/>
          </w:rPr>
          <w:t>.</w:t>
        </w:r>
        <w:r w:rsidRPr="0010162C">
          <w:rPr>
            <w:rStyle w:val="-"/>
            <w:rFonts w:ascii="Arial" w:hAnsi="Arial" w:cs="Arial"/>
            <w:color w:val="C00000"/>
            <w:lang w:val="en-US"/>
          </w:rPr>
          <w:t>com</w:t>
        </w:r>
      </w:hyperlink>
      <w:r w:rsidRPr="0010162C">
        <w:rPr>
          <w:rFonts w:ascii="Arial" w:hAnsi="Arial" w:cs="Arial"/>
          <w:color w:val="C00000"/>
        </w:rPr>
        <w:t xml:space="preserve"> </w:t>
      </w:r>
    </w:p>
    <w:p w:rsidR="00C50E81" w:rsidRPr="0010162C" w:rsidRDefault="00C50E81" w:rsidP="0010162C">
      <w:pPr>
        <w:numPr>
          <w:ilvl w:val="0"/>
          <w:numId w:val="3"/>
        </w:numPr>
        <w:spacing w:line="360" w:lineRule="auto"/>
        <w:ind w:left="340" w:hanging="340"/>
        <w:rPr>
          <w:rFonts w:ascii="Arial" w:hAnsi="Arial" w:cs="Arial"/>
          <w:color w:val="C00000"/>
        </w:rPr>
      </w:pPr>
      <w:r w:rsidRPr="0010162C">
        <w:rPr>
          <w:rFonts w:ascii="Arial" w:hAnsi="Arial" w:cs="Arial"/>
          <w:color w:val="C00000"/>
        </w:rPr>
        <w:t xml:space="preserve">Κοσμητεία Πολυτεχνικής Σχολής, </w:t>
      </w:r>
      <w:hyperlink r:id="rId8" w:history="1">
        <w:r w:rsidRPr="0010162C">
          <w:rPr>
            <w:rStyle w:val="-"/>
            <w:rFonts w:ascii="Arial" w:hAnsi="Arial" w:cs="Arial"/>
            <w:color w:val="C00000"/>
          </w:rPr>
          <w:t>dean_eng@uth.gr</w:t>
        </w:r>
      </w:hyperlink>
      <w:r w:rsidRPr="0010162C">
        <w:rPr>
          <w:rFonts w:ascii="Arial" w:hAnsi="Arial" w:cs="Arial"/>
          <w:color w:val="C00000"/>
        </w:rPr>
        <w:t xml:space="preserve">, </w:t>
      </w:r>
      <w:proofErr w:type="spellStart"/>
      <w:r w:rsidRPr="0010162C">
        <w:rPr>
          <w:rFonts w:ascii="Arial" w:hAnsi="Arial" w:cs="Arial"/>
          <w:color w:val="C00000"/>
        </w:rPr>
        <w:t>Τηλ</w:t>
      </w:r>
      <w:proofErr w:type="spellEnd"/>
      <w:r w:rsidRPr="0010162C">
        <w:rPr>
          <w:rFonts w:ascii="Arial" w:hAnsi="Arial" w:cs="Arial"/>
          <w:color w:val="C00000"/>
        </w:rPr>
        <w:t>.: 24210-74208</w:t>
      </w:r>
    </w:p>
    <w:p w:rsidR="00A276F8" w:rsidRPr="0010162C" w:rsidRDefault="00A276F8" w:rsidP="0010162C">
      <w:pPr>
        <w:spacing w:line="360" w:lineRule="auto"/>
        <w:rPr>
          <w:rFonts w:ascii="Arial" w:hAnsi="Arial" w:cs="Arial"/>
          <w:color w:val="0000CC"/>
        </w:rPr>
      </w:pPr>
    </w:p>
    <w:sectPr w:rsidR="00A276F8" w:rsidRPr="001016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Liberation Serif">
    <w:altName w:val="Times New Roman"/>
    <w:charset w:val="00"/>
    <w:family w:val="auto"/>
    <w:pitch w:val="default"/>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4"/>
        <w:szCs w:val="24"/>
        <w:lang w:val="en-U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abstractNum>
  <w:abstractNum w:abstractNumId="2" w15:restartNumberingAfterBreak="0">
    <w:nsid w:val="11896ED8"/>
    <w:multiLevelType w:val="hybridMultilevel"/>
    <w:tmpl w:val="6FDE0B2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81"/>
    <w:rsid w:val="0010162C"/>
    <w:rsid w:val="00703B63"/>
    <w:rsid w:val="00A276F8"/>
    <w:rsid w:val="00C50E81"/>
    <w:rsid w:val="00E342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ABF6"/>
  <w15:chartTrackingRefBased/>
  <w15:docId w15:val="{2C080B96-09EF-46A2-867D-33C83996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E81"/>
    <w:pPr>
      <w:spacing w:after="0" w:line="240" w:lineRule="auto"/>
    </w:pPr>
    <w:rPr>
      <w:rFonts w:ascii="Liberation Serif" w:hAnsi="Liberation Serif"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C50E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6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_eng@uth.gr" TargetMode="External"/><Relationship Id="rId3" Type="http://schemas.openxmlformats.org/officeDocument/2006/relationships/settings" Target="settings.xml"/><Relationship Id="rId7" Type="http://schemas.openxmlformats.org/officeDocument/2006/relationships/hyperlink" Target="mailto:k.physentzid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hysent@uth.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412</Words>
  <Characters>2231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GATOU OURANIA</dc:creator>
  <cp:keywords/>
  <dc:description/>
  <cp:lastModifiedBy>GATOU OURANIA</cp:lastModifiedBy>
  <cp:revision>4</cp:revision>
  <dcterms:created xsi:type="dcterms:W3CDTF">2020-02-17T09:40:00Z</dcterms:created>
  <dcterms:modified xsi:type="dcterms:W3CDTF">2020-02-17T10:01:00Z</dcterms:modified>
</cp:coreProperties>
</file>