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C8" w:rsidRPr="00F56FEF" w:rsidRDefault="000464C8" w:rsidP="00303055">
      <w:pPr>
        <w:rPr>
          <w:rFonts w:eastAsia="Times New Roman" w:cs="Times New Roman"/>
          <w:b/>
          <w:i/>
          <w:color w:val="000000"/>
          <w:lang w:eastAsia="en-GB"/>
        </w:rPr>
      </w:pPr>
      <w:r w:rsidRPr="00F56FEF">
        <w:rPr>
          <w:rFonts w:eastAsia="Times New Roman" w:cs="Times New Roman"/>
          <w:b/>
          <w:i/>
          <w:color w:val="000000"/>
          <w:lang w:eastAsia="en-GB"/>
        </w:rPr>
        <w:t>ΔΡΑΣΗ ΓΙΑ ΤΗΝ ΑΦΗΓΗΣΗ</w:t>
      </w:r>
    </w:p>
    <w:p w:rsidR="000464C8" w:rsidRPr="00F56FEF" w:rsidRDefault="000464C8" w:rsidP="00303055">
      <w:pPr>
        <w:rPr>
          <w:rFonts w:eastAsia="Times New Roman" w:cs="Times New Roman"/>
          <w:b/>
          <w:i/>
          <w:color w:val="000000"/>
          <w:lang w:eastAsia="en-GB"/>
        </w:rPr>
      </w:pPr>
    </w:p>
    <w:p w:rsidR="00303055" w:rsidRPr="00F56FEF" w:rsidRDefault="00AA0DCB" w:rsidP="00303055">
      <w:pPr>
        <w:rPr>
          <w:rFonts w:eastAsia="Times New Roman" w:cs="Times New Roman"/>
          <w:b/>
          <w:i/>
          <w:color w:val="000000"/>
          <w:lang w:eastAsia="en-GB"/>
        </w:rPr>
      </w:pPr>
      <w:r w:rsidRPr="00F56FEF">
        <w:rPr>
          <w:rFonts w:eastAsia="Times New Roman" w:cs="Times New Roman"/>
          <w:b/>
          <w:i/>
          <w:color w:val="000000"/>
          <w:lang w:eastAsia="en-GB"/>
        </w:rPr>
        <w:t>Ιστορίες</w:t>
      </w:r>
      <w:r w:rsidR="00F56FEF">
        <w:rPr>
          <w:rFonts w:eastAsia="Times New Roman" w:cs="Times New Roman"/>
          <w:b/>
          <w:i/>
          <w:color w:val="000000"/>
          <w:lang w:eastAsia="en-GB"/>
        </w:rPr>
        <w:t xml:space="preserve"> </w:t>
      </w:r>
      <w:r w:rsidR="00206A63">
        <w:rPr>
          <w:rFonts w:eastAsia="Times New Roman" w:cs="Times New Roman"/>
          <w:b/>
          <w:i/>
          <w:color w:val="000000"/>
          <w:lang w:eastAsia="en-GB"/>
        </w:rPr>
        <w:t xml:space="preserve">μιας </w:t>
      </w:r>
      <w:r w:rsidR="00206A63">
        <w:rPr>
          <w:rFonts w:eastAsia="Times New Roman" w:cs="Times New Roman"/>
          <w:b/>
          <w:i/>
          <w:color w:val="000000"/>
          <w:lang w:val="en-US" w:eastAsia="en-GB"/>
        </w:rPr>
        <w:t>A</w:t>
      </w:r>
      <w:proofErr w:type="spellStart"/>
      <w:r w:rsidR="00206A63">
        <w:rPr>
          <w:rFonts w:eastAsia="Times New Roman" w:cs="Times New Roman"/>
          <w:b/>
          <w:i/>
          <w:color w:val="000000"/>
          <w:lang w:eastAsia="en-GB"/>
        </w:rPr>
        <w:t>νάσας</w:t>
      </w:r>
      <w:proofErr w:type="spellEnd"/>
      <w:r w:rsidR="00206A63">
        <w:rPr>
          <w:rFonts w:eastAsia="Times New Roman" w:cs="Times New Roman"/>
          <w:b/>
          <w:i/>
          <w:color w:val="000000"/>
          <w:lang w:eastAsia="en-GB"/>
        </w:rPr>
        <w:t xml:space="preserve"> και Σ</w:t>
      </w:r>
      <w:r w:rsidRPr="00F56FEF">
        <w:rPr>
          <w:rFonts w:eastAsia="Times New Roman" w:cs="Times New Roman"/>
          <w:b/>
          <w:i/>
          <w:color w:val="000000"/>
          <w:lang w:eastAsia="en-GB"/>
        </w:rPr>
        <w:t>τοχασμοί</w:t>
      </w:r>
      <w:r w:rsidR="00F56FEF">
        <w:rPr>
          <w:rFonts w:eastAsia="Times New Roman" w:cs="Times New Roman"/>
          <w:b/>
          <w:i/>
          <w:color w:val="000000"/>
          <w:lang w:eastAsia="en-GB"/>
        </w:rPr>
        <w:t xml:space="preserve"> </w:t>
      </w:r>
      <w:r w:rsidR="00303055" w:rsidRPr="00F56FEF">
        <w:rPr>
          <w:rFonts w:eastAsia="Times New Roman" w:cs="Times New Roman"/>
          <w:b/>
          <w:i/>
          <w:color w:val="000000"/>
          <w:lang w:eastAsia="en-GB"/>
        </w:rPr>
        <w:t xml:space="preserve">για την </w:t>
      </w:r>
      <w:r w:rsidR="00206A63">
        <w:rPr>
          <w:rFonts w:eastAsia="Times New Roman" w:cs="Times New Roman"/>
          <w:b/>
          <w:i/>
          <w:color w:val="000000"/>
          <w:lang w:eastAsia="en-GB"/>
        </w:rPr>
        <w:t>Π</w:t>
      </w:r>
      <w:r w:rsidR="00303055" w:rsidRPr="00F56FEF">
        <w:rPr>
          <w:rFonts w:eastAsia="Times New Roman" w:cs="Times New Roman"/>
          <w:b/>
          <w:i/>
          <w:color w:val="000000"/>
          <w:lang w:eastAsia="en-GB"/>
        </w:rPr>
        <w:t xml:space="preserve">ροφορική </w:t>
      </w:r>
      <w:r w:rsidR="00206A63">
        <w:rPr>
          <w:rFonts w:eastAsia="Times New Roman" w:cs="Times New Roman"/>
          <w:b/>
          <w:i/>
          <w:color w:val="000000"/>
          <w:lang w:eastAsia="en-GB"/>
        </w:rPr>
        <w:t>Α</w:t>
      </w:r>
      <w:r w:rsidR="00303055" w:rsidRPr="00F56FEF">
        <w:rPr>
          <w:rFonts w:eastAsia="Times New Roman" w:cs="Times New Roman"/>
          <w:b/>
          <w:i/>
          <w:color w:val="000000"/>
          <w:lang w:eastAsia="en-GB"/>
        </w:rPr>
        <w:t>φήγηση</w:t>
      </w:r>
    </w:p>
    <w:p w:rsidR="00303055" w:rsidRPr="00F56FEF" w:rsidRDefault="00303055" w:rsidP="00303055">
      <w:pPr>
        <w:rPr>
          <w:rFonts w:eastAsia="Times New Roman" w:cs="Times New Roman"/>
          <w:color w:val="000000"/>
          <w:lang w:eastAsia="en-GB"/>
        </w:rPr>
      </w:pPr>
    </w:p>
    <w:p w:rsidR="000464C8" w:rsidRPr="00F56FEF" w:rsidRDefault="000464C8" w:rsidP="000464C8">
      <w:pPr>
        <w:jc w:val="center"/>
        <w:rPr>
          <w:rFonts w:eastAsia="Times New Roman" w:cs="Times New Roman"/>
          <w:b/>
          <w:i/>
          <w:color w:val="000000"/>
          <w:lang w:eastAsia="en-GB"/>
        </w:rPr>
      </w:pPr>
      <w:r w:rsidRPr="00F56FEF">
        <w:rPr>
          <w:rFonts w:eastAsia="Times New Roman" w:cs="Times New Roman"/>
          <w:color w:val="000000"/>
          <w:lang w:eastAsia="en-GB"/>
        </w:rPr>
        <w:t>Το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Εργαστήριο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Λόγου και Πολιτισμού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του Πανεπιστημίου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 xml:space="preserve">Θεσσαλίας και ο </w:t>
      </w:r>
      <w:r w:rsidR="00797B21" w:rsidRPr="00F56FEF">
        <w:rPr>
          <w:rFonts w:eastAsia="Times New Roman" w:cs="Times New Roman"/>
          <w:color w:val="000000"/>
          <w:lang w:eastAsia="en-GB"/>
        </w:rPr>
        <w:t>Πανελλήνιος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797B21" w:rsidRPr="00F56FEF">
        <w:rPr>
          <w:rFonts w:eastAsia="Times New Roman" w:cs="Times New Roman"/>
          <w:color w:val="000000"/>
          <w:lang w:eastAsia="en-GB"/>
        </w:rPr>
        <w:t>Όμιλος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797B21" w:rsidRPr="00F56FEF">
        <w:rPr>
          <w:rFonts w:eastAsia="Times New Roman" w:cs="Times New Roman"/>
          <w:color w:val="000000"/>
          <w:lang w:eastAsia="en-GB"/>
        </w:rPr>
        <w:t>Φίλων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 xml:space="preserve">Αφήγησης(ΠΟΦΑ) </w:t>
      </w:r>
      <w:r w:rsidR="00303055" w:rsidRPr="00F56FEF">
        <w:rPr>
          <w:rFonts w:eastAsia="Times New Roman" w:cs="Times New Roman"/>
          <w:color w:val="000000"/>
          <w:lang w:eastAsia="en-GB"/>
        </w:rPr>
        <w:t>επενδύοντας στη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303055" w:rsidRPr="00F56FEF">
        <w:rPr>
          <w:rFonts w:eastAsia="Times New Roman" w:cs="Times New Roman"/>
          <w:color w:val="000000"/>
          <w:lang w:eastAsia="en-GB"/>
        </w:rPr>
        <w:t>σημασία και στον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303055" w:rsidRPr="00F56FEF">
        <w:rPr>
          <w:rFonts w:eastAsia="Times New Roman" w:cs="Times New Roman"/>
          <w:color w:val="000000"/>
          <w:lang w:eastAsia="en-GB"/>
        </w:rPr>
        <w:t>ουσιαστικό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303055" w:rsidRPr="00F56FEF">
        <w:rPr>
          <w:rFonts w:eastAsia="Times New Roman" w:cs="Times New Roman"/>
          <w:color w:val="000000"/>
          <w:lang w:eastAsia="en-GB"/>
        </w:rPr>
        <w:t>ρόλο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303055" w:rsidRPr="00F56FEF">
        <w:rPr>
          <w:rFonts w:eastAsia="Times New Roman" w:cs="Times New Roman"/>
          <w:color w:val="000000"/>
          <w:lang w:eastAsia="en-GB"/>
        </w:rPr>
        <w:t>της αφήγησης στην ζωή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303055" w:rsidRPr="00F56FEF">
        <w:rPr>
          <w:rFonts w:eastAsia="Times New Roman" w:cs="Times New Roman"/>
          <w:color w:val="000000"/>
          <w:lang w:eastAsia="en-GB"/>
        </w:rPr>
        <w:t>του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303055" w:rsidRPr="00F56FEF">
        <w:rPr>
          <w:rFonts w:eastAsia="Times New Roman" w:cs="Times New Roman"/>
          <w:color w:val="000000"/>
          <w:lang w:eastAsia="en-GB"/>
        </w:rPr>
        <w:t>σύγχρονου ανθρώπου, πρ</w:t>
      </w:r>
      <w:r w:rsidRPr="00F56FEF">
        <w:rPr>
          <w:rFonts w:eastAsia="Times New Roman" w:cs="Times New Roman"/>
          <w:color w:val="000000"/>
          <w:lang w:eastAsia="en-GB"/>
        </w:rPr>
        <w:t>οχωρούν στην υλοποίηση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δράσης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με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τίτλο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b/>
          <w:i/>
          <w:color w:val="000000"/>
          <w:lang w:eastAsia="en-GB"/>
        </w:rPr>
        <w:t>Ιστορίες</w:t>
      </w:r>
      <w:r w:rsidR="00F56FEF">
        <w:rPr>
          <w:rFonts w:eastAsia="Times New Roman" w:cs="Times New Roman"/>
          <w:b/>
          <w:i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b/>
          <w:i/>
          <w:color w:val="000000"/>
          <w:lang w:eastAsia="en-GB"/>
        </w:rPr>
        <w:t>μιας ανάσας και στοχασμοί</w:t>
      </w:r>
      <w:r w:rsidR="00F56FEF">
        <w:rPr>
          <w:rFonts w:eastAsia="Times New Roman" w:cs="Times New Roman"/>
          <w:b/>
          <w:i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b/>
          <w:i/>
          <w:color w:val="000000"/>
          <w:lang w:eastAsia="en-GB"/>
        </w:rPr>
        <w:t>για την προφορική αφήγηση</w:t>
      </w:r>
    </w:p>
    <w:p w:rsidR="00303055" w:rsidRDefault="000464C8" w:rsidP="00303055">
      <w:pPr>
        <w:jc w:val="both"/>
        <w:rPr>
          <w:rFonts w:eastAsia="Times New Roman" w:cs="Times New Roman"/>
          <w:color w:val="000000"/>
          <w:lang w:eastAsia="en-GB"/>
        </w:rPr>
      </w:pPr>
      <w:r w:rsidRPr="00F56FEF">
        <w:rPr>
          <w:rFonts w:eastAsia="Times New Roman" w:cs="Times New Roman"/>
          <w:color w:val="000000"/>
          <w:lang w:eastAsia="en-GB"/>
        </w:rPr>
        <w:t>Η δράση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έχει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δυο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άξονες: α)την αφήγηση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ιστοριών από αγαπημένους</w:t>
      </w:r>
      <w:r w:rsidR="00303055" w:rsidRPr="00F56FEF">
        <w:rPr>
          <w:rFonts w:eastAsia="Times New Roman" w:cs="Times New Roman"/>
          <w:color w:val="000000"/>
          <w:lang w:eastAsia="en-GB"/>
        </w:rPr>
        <w:t>/ες αφηγητές/τριεςτηςχώρας μας,</w:t>
      </w:r>
      <w:r w:rsidRPr="00F56FEF">
        <w:rPr>
          <w:rFonts w:eastAsia="Times New Roman" w:cs="Times New Roman"/>
          <w:color w:val="000000"/>
          <w:lang w:eastAsia="en-GB"/>
        </w:rPr>
        <w:t xml:space="preserve"> β) στοχασμούς και απόψεις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303055" w:rsidRPr="00F56FEF">
        <w:rPr>
          <w:rFonts w:eastAsia="Times New Roman" w:cs="Times New Roman"/>
          <w:color w:val="000000"/>
          <w:lang w:eastAsia="en-GB"/>
        </w:rPr>
        <w:t>αφηγητών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για την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τέχνη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 xml:space="preserve">της αφήγησης, </w:t>
      </w:r>
      <w:r w:rsidR="00303055" w:rsidRPr="00F56FEF">
        <w:rPr>
          <w:rFonts w:eastAsia="Times New Roman" w:cs="Times New Roman"/>
          <w:color w:val="000000"/>
          <w:lang w:eastAsia="en-GB"/>
        </w:rPr>
        <w:t xml:space="preserve">αλλά και </w:t>
      </w:r>
      <w:r w:rsidRPr="00F56FEF">
        <w:rPr>
          <w:rFonts w:eastAsia="Times New Roman" w:cs="Times New Roman"/>
          <w:color w:val="000000"/>
          <w:lang w:eastAsia="en-GB"/>
        </w:rPr>
        <w:t>παρεμβάσεις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 xml:space="preserve">ειδικών από διαφορετικά πεδία της επιστήμης και </w:t>
      </w:r>
      <w:r w:rsidR="00F56FEF">
        <w:rPr>
          <w:rFonts w:eastAsia="Times New Roman" w:cs="Times New Roman"/>
          <w:color w:val="000000"/>
          <w:lang w:eastAsia="en-GB"/>
        </w:rPr>
        <w:t xml:space="preserve">της </w:t>
      </w:r>
      <w:r w:rsidRPr="00F56FEF">
        <w:rPr>
          <w:rFonts w:eastAsia="Times New Roman" w:cs="Times New Roman"/>
          <w:color w:val="000000"/>
          <w:lang w:eastAsia="en-GB"/>
        </w:rPr>
        <w:t xml:space="preserve">τέχνης. </w:t>
      </w:r>
      <w:r w:rsidR="00303055" w:rsidRPr="00F56FEF">
        <w:rPr>
          <w:rFonts w:eastAsia="Times New Roman" w:cs="Times New Roman"/>
          <w:color w:val="000000"/>
          <w:lang w:eastAsia="en-GB"/>
        </w:rPr>
        <w:t>Συγκεκριμένα οι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303055" w:rsidRPr="00F56FEF">
        <w:rPr>
          <w:rFonts w:eastAsia="Times New Roman" w:cs="Times New Roman"/>
          <w:color w:val="000000"/>
          <w:lang w:eastAsia="en-GB"/>
        </w:rPr>
        <w:t xml:space="preserve">δράσεις θα είναι </w:t>
      </w:r>
      <w:r w:rsidRPr="00F56FEF">
        <w:rPr>
          <w:rFonts w:eastAsia="Times New Roman" w:cs="Times New Roman"/>
          <w:color w:val="000000"/>
          <w:lang w:eastAsia="en-GB"/>
        </w:rPr>
        <w:t>προβολή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σύντομης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διάρκειας βίντεο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στα οποία θα έχει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ελεύθερη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Pr="00F56FEF">
        <w:rPr>
          <w:rFonts w:eastAsia="Times New Roman" w:cs="Times New Roman"/>
          <w:color w:val="000000"/>
          <w:lang w:eastAsia="en-GB"/>
        </w:rPr>
        <w:t>πρόσβαση  καθένας και καθεμία. Τα βίντ</w:t>
      </w:r>
      <w:r w:rsidR="00DD705A" w:rsidRPr="00F56FEF">
        <w:rPr>
          <w:rFonts w:eastAsia="Times New Roman" w:cs="Times New Roman"/>
          <w:color w:val="000000"/>
          <w:lang w:eastAsia="en-GB"/>
        </w:rPr>
        <w:t>εο θα προβάλλονται από το</w:t>
      </w:r>
      <w:bookmarkStart w:id="0" w:name="_GoBack"/>
      <w:bookmarkEnd w:id="0"/>
      <w:r w:rsidRPr="00F56FEF">
        <w:rPr>
          <w:rFonts w:eastAsia="Times New Roman" w:cs="Times New Roman"/>
          <w:color w:val="000000"/>
          <w:lang w:eastAsia="en-GB"/>
        </w:rPr>
        <w:t xml:space="preserve"> </w:t>
      </w:r>
      <w:r w:rsidRPr="00E233A2">
        <w:rPr>
          <w:rFonts w:eastAsia="Times New Roman" w:cs="Times New Roman"/>
          <w:color w:val="000000"/>
          <w:lang w:val="en-GB" w:eastAsia="en-GB"/>
        </w:rPr>
        <w:t>link</w:t>
      </w:r>
      <w:r w:rsidRPr="00E233A2">
        <w:rPr>
          <w:rFonts w:eastAsia="Times New Roman" w:cs="Times New Roman"/>
          <w:color w:val="000000"/>
          <w:lang w:eastAsia="en-GB"/>
        </w:rPr>
        <w:t xml:space="preserve"> του Εργαστηρίου </w:t>
      </w:r>
      <w:r w:rsidR="00DD705A">
        <w:rPr>
          <w:rFonts w:eastAsia="Times New Roman" w:cs="Times New Roman"/>
          <w:color w:val="000000"/>
          <w:lang w:eastAsia="en-GB"/>
        </w:rPr>
        <w:t xml:space="preserve">Λόγου Πολιτισμού </w:t>
      </w:r>
      <w:r w:rsidRPr="00E233A2">
        <w:rPr>
          <w:rFonts w:eastAsia="Times New Roman" w:cs="Times New Roman"/>
          <w:color w:val="000000"/>
          <w:lang w:eastAsia="en-GB"/>
        </w:rPr>
        <w:t xml:space="preserve">του </w:t>
      </w:r>
      <w:r w:rsidR="00303055" w:rsidRPr="00E233A2">
        <w:rPr>
          <w:rFonts w:eastAsia="Times New Roman" w:cs="Times New Roman"/>
          <w:color w:val="000000"/>
          <w:lang w:eastAsia="en-GB"/>
        </w:rPr>
        <w:t>Πανεπιστημίου Θεσσαλίας καθώς και του ΠΟΦΑ</w:t>
      </w:r>
      <w:r w:rsidRPr="00E233A2">
        <w:rPr>
          <w:rFonts w:eastAsia="Times New Roman" w:cs="Times New Roman"/>
          <w:color w:val="000000"/>
          <w:lang w:eastAsia="en-GB"/>
        </w:rPr>
        <w:t xml:space="preserve">. </w:t>
      </w:r>
    </w:p>
    <w:p w:rsidR="00DD705A" w:rsidRDefault="00DD705A" w:rsidP="00FE521B">
      <w:pPr>
        <w:rPr>
          <w:rFonts w:eastAsia="Times New Roman" w:cs="Times New Roman"/>
          <w:color w:val="000000"/>
          <w:lang w:eastAsia="en-GB"/>
        </w:rPr>
      </w:pPr>
    </w:p>
    <w:p w:rsidR="00FE521B" w:rsidRPr="00F56FEF" w:rsidRDefault="00FE521B" w:rsidP="00FE521B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eastAsia="Times New Roman" w:cs="Times New Roman"/>
          <w:color w:val="000000"/>
          <w:lang w:eastAsia="en-GB"/>
        </w:rPr>
        <w:t xml:space="preserve">Επίσης μπορείτε να τα παρακολουθήσετε </w:t>
      </w:r>
    </w:p>
    <w:p w:rsidR="003E55D9" w:rsidRPr="00F56FEF" w:rsidRDefault="001322AF" w:rsidP="003E55D9">
      <w:pPr>
        <w:rPr>
          <w:rFonts w:eastAsia="Times New Roman"/>
          <w:lang w:eastAsia="en-GB"/>
        </w:rPr>
      </w:pPr>
      <w:hyperlink r:id="rId6" w:history="1">
        <w:r w:rsidR="003E55D9">
          <w:rPr>
            <w:rStyle w:val="-"/>
            <w:rFonts w:eastAsia="Times New Roman"/>
          </w:rPr>
          <w:t>https://www.youtube.com/channel/UCJfAKSq5_XUA0X28jCkDnlA/featured</w:t>
        </w:r>
      </w:hyperlink>
    </w:p>
    <w:p w:rsidR="00FE521B" w:rsidRPr="00E233A2" w:rsidRDefault="00FE521B" w:rsidP="00303055">
      <w:pPr>
        <w:jc w:val="both"/>
        <w:rPr>
          <w:rFonts w:eastAsia="Times New Roman" w:cs="Times New Roman"/>
          <w:color w:val="000000"/>
          <w:lang w:eastAsia="en-GB"/>
        </w:rPr>
      </w:pPr>
    </w:p>
    <w:p w:rsidR="00490AA5" w:rsidRPr="00E233A2" w:rsidRDefault="00490AA5" w:rsidP="00303055">
      <w:pPr>
        <w:jc w:val="both"/>
        <w:rPr>
          <w:rFonts w:eastAsia="Times New Roman" w:cs="Times New Roman"/>
          <w:color w:val="000000"/>
          <w:lang w:eastAsia="en-GB"/>
        </w:rPr>
      </w:pPr>
      <w:r w:rsidRPr="00E233A2">
        <w:rPr>
          <w:rFonts w:eastAsia="Times New Roman" w:cs="Times New Roman"/>
          <w:color w:val="000000"/>
          <w:lang w:eastAsia="en-GB"/>
        </w:rPr>
        <w:t xml:space="preserve">Η </w:t>
      </w:r>
      <w:r w:rsidR="00797B21" w:rsidRPr="00E233A2">
        <w:rPr>
          <w:rFonts w:eastAsia="Times New Roman" w:cs="Times New Roman"/>
          <w:color w:val="000000"/>
          <w:lang w:eastAsia="en-GB"/>
        </w:rPr>
        <w:t xml:space="preserve">κίνηση αυτή </w:t>
      </w:r>
      <w:r w:rsidRPr="00E233A2">
        <w:rPr>
          <w:rFonts w:eastAsia="Times New Roman" w:cs="Times New Roman"/>
          <w:color w:val="000000"/>
          <w:lang w:eastAsia="en-GB"/>
        </w:rPr>
        <w:t xml:space="preserve">έρχεται, σε κάποιον βαθμό, να καλύψει το κενό που αφήνει η </w:t>
      </w:r>
      <w:r w:rsidR="00AA0DCB" w:rsidRPr="00E233A2">
        <w:rPr>
          <w:rFonts w:eastAsia="Times New Roman" w:cs="Times New Roman"/>
          <w:color w:val="000000"/>
          <w:lang w:eastAsia="en-GB"/>
        </w:rPr>
        <w:t>ματαίωση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AA0DCB" w:rsidRPr="00F56FEF">
        <w:rPr>
          <w:rFonts w:eastAsia="Times New Roman" w:cs="Times New Roman"/>
          <w:color w:val="000000"/>
          <w:lang w:eastAsia="en-GB"/>
        </w:rPr>
        <w:t>του</w:t>
      </w:r>
      <w:r w:rsidR="00F56FEF">
        <w:rPr>
          <w:rFonts w:eastAsia="Times New Roman" w:cs="Times New Roman"/>
          <w:color w:val="000000"/>
          <w:lang w:eastAsia="en-GB"/>
        </w:rPr>
        <w:t xml:space="preserve"> </w:t>
      </w:r>
      <w:r w:rsidR="00AA0DCB" w:rsidRPr="00E233A2">
        <w:rPr>
          <w:rFonts w:eastAsia="Times New Roman" w:cs="Times New Roman"/>
          <w:b/>
          <w:i/>
          <w:color w:val="000000"/>
          <w:lang w:eastAsia="en-GB"/>
        </w:rPr>
        <w:t>Φεστιβάλ Αφήγησης</w:t>
      </w:r>
      <w:r w:rsidR="00AA0DCB" w:rsidRPr="00E233A2">
        <w:rPr>
          <w:rFonts w:eastAsia="Times New Roman" w:cs="Times New Roman"/>
          <w:color w:val="000000"/>
          <w:lang w:eastAsia="en-GB"/>
        </w:rPr>
        <w:t xml:space="preserve"> που θα λάμβανε χώρα τον Ιούνιο του 2020, στ</w:t>
      </w:r>
      <w:r w:rsidR="000464C8" w:rsidRPr="00E233A2">
        <w:rPr>
          <w:rFonts w:eastAsia="Times New Roman" w:cs="Times New Roman"/>
          <w:color w:val="000000"/>
          <w:lang w:eastAsia="en-GB"/>
        </w:rPr>
        <w:t xml:space="preserve">η λίμνη Πλαστήρα και στο πλαίσιο </w:t>
      </w:r>
      <w:r w:rsidR="00AA0DCB" w:rsidRPr="00E233A2">
        <w:rPr>
          <w:rFonts w:eastAsia="Times New Roman" w:cs="Times New Roman"/>
          <w:color w:val="000000"/>
          <w:lang w:eastAsia="en-GB"/>
        </w:rPr>
        <w:t xml:space="preserve">συνεργασίας και ίδρυσης της </w:t>
      </w:r>
      <w:r w:rsidR="00AA0DCB" w:rsidRPr="00E233A2">
        <w:rPr>
          <w:rFonts w:eastAsia="Times New Roman" w:cs="Times New Roman"/>
          <w:b/>
          <w:i/>
          <w:color w:val="000000"/>
          <w:lang w:eastAsia="en-GB"/>
        </w:rPr>
        <w:t>Ακαδημίας Αφήγησης</w:t>
      </w:r>
      <w:r w:rsidR="00AA0DCB" w:rsidRPr="00E233A2">
        <w:rPr>
          <w:rFonts w:eastAsia="Times New Roman" w:cs="Times New Roman"/>
          <w:color w:val="000000"/>
          <w:lang w:eastAsia="en-GB"/>
        </w:rPr>
        <w:t xml:space="preserve"> με τον Δήμο της Λίμνης Πλαστήρα</w:t>
      </w:r>
      <w:r w:rsidR="00AA0DCB" w:rsidRPr="00F56FEF">
        <w:rPr>
          <w:rFonts w:eastAsia="Times New Roman" w:cs="Times New Roman"/>
          <w:color w:val="000000"/>
          <w:lang w:eastAsia="en-GB"/>
        </w:rPr>
        <w:t xml:space="preserve">.  </w:t>
      </w:r>
    </w:p>
    <w:p w:rsidR="00E233A2" w:rsidRPr="00F56FEF" w:rsidRDefault="00E233A2" w:rsidP="00E233A2">
      <w:pPr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</w:pPr>
      <w:r w:rsidRP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>Περισσότερες πληροφορίες</w:t>
      </w:r>
      <w:r w:rsid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 xml:space="preserve"> </w:t>
      </w:r>
      <w:r w:rsidRP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 xml:space="preserve">για </w:t>
      </w:r>
      <w:r w:rsid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 xml:space="preserve">τους </w:t>
      </w:r>
      <w:r w:rsidRP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 xml:space="preserve">φορείς μπορείτε να βρείτε: </w:t>
      </w:r>
    </w:p>
    <w:p w:rsidR="00E233A2" w:rsidRPr="00F56FEF" w:rsidRDefault="00E233A2" w:rsidP="00E233A2">
      <w:pPr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</w:pPr>
      <w:r w:rsidRP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>Εργαστήριο</w:t>
      </w:r>
      <w:r w:rsid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 xml:space="preserve"> </w:t>
      </w:r>
      <w:r w:rsidRP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>Λόγου και Πολιτισμού</w:t>
      </w:r>
      <w:hyperlink r:id="rId7" w:tgtFrame="_blank" w:history="1"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http</w:t>
        </w:r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://</w:t>
        </w:r>
        <w:proofErr w:type="spellStart"/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languageculturelab</w:t>
        </w:r>
        <w:proofErr w:type="spellEnd"/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.</w:t>
        </w:r>
        <w:proofErr w:type="spellStart"/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ece</w:t>
        </w:r>
        <w:proofErr w:type="spellEnd"/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.</w:t>
        </w:r>
        <w:proofErr w:type="spellStart"/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uth</w:t>
        </w:r>
        <w:proofErr w:type="spellEnd"/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.</w:t>
        </w:r>
        <w:proofErr w:type="spellStart"/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gr</w:t>
        </w:r>
        <w:proofErr w:type="spellEnd"/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/</w:t>
        </w:r>
      </w:hyperlink>
    </w:p>
    <w:p w:rsidR="00E233A2" w:rsidRPr="00F56FEF" w:rsidRDefault="00E233A2" w:rsidP="00E233A2">
      <w:pPr>
        <w:rPr>
          <w:rFonts w:eastAsia="Times New Roman" w:cs="Times New Roman"/>
          <w:lang w:eastAsia="en-GB"/>
        </w:rPr>
      </w:pPr>
      <w:r w:rsidRP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>Πανελλήνιος</w:t>
      </w:r>
      <w:r w:rsid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 xml:space="preserve"> </w:t>
      </w:r>
      <w:r w:rsidRP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>Όμιλος</w:t>
      </w:r>
      <w:r w:rsid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 xml:space="preserve"> </w:t>
      </w:r>
      <w:r w:rsidRP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>Φίλων</w:t>
      </w:r>
      <w:r w:rsid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 xml:space="preserve"> </w:t>
      </w:r>
      <w:r w:rsidRPr="00F56FEF">
        <w:rPr>
          <w:rFonts w:eastAsia="Times New Roman" w:cs="Arial"/>
          <w:color w:val="030303"/>
          <w:bdr w:val="none" w:sz="0" w:space="0" w:color="auto" w:frame="1"/>
          <w:shd w:val="clear" w:color="auto" w:fill="F9F9F9"/>
          <w:lang w:eastAsia="en-GB"/>
        </w:rPr>
        <w:t xml:space="preserve">Αφήγησης(ΠΟΦΑ) </w:t>
      </w:r>
      <w:hyperlink r:id="rId8" w:tgtFrame="_blank" w:history="1"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http</w:t>
        </w:r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://</w:t>
        </w:r>
        <w:proofErr w:type="spellStart"/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pofa</w:t>
        </w:r>
        <w:proofErr w:type="spellEnd"/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.</w:t>
        </w:r>
        <w:proofErr w:type="spellStart"/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uth</w:t>
        </w:r>
        <w:proofErr w:type="spellEnd"/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.</w:t>
        </w:r>
        <w:proofErr w:type="spellStart"/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gr</w:t>
        </w:r>
        <w:proofErr w:type="spellEnd"/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/</w:t>
        </w:r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index</w:t>
        </w:r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.</w:t>
        </w:r>
        <w:proofErr w:type="spellStart"/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php</w:t>
        </w:r>
        <w:proofErr w:type="spellEnd"/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/</w:t>
        </w:r>
        <w:r w:rsidRPr="00E233A2">
          <w:rPr>
            <w:rFonts w:eastAsia="Times New Roman" w:cs="Arial"/>
            <w:color w:val="0000FF"/>
            <w:u w:val="single"/>
            <w:shd w:val="clear" w:color="auto" w:fill="F9F9F9"/>
            <w:lang w:val="en-GB" w:eastAsia="en-GB"/>
          </w:rPr>
          <w:t>el</w:t>
        </w:r>
        <w:r w:rsidRPr="00F56FEF">
          <w:rPr>
            <w:rFonts w:eastAsia="Times New Roman" w:cs="Arial"/>
            <w:color w:val="0000FF"/>
            <w:u w:val="single"/>
            <w:shd w:val="clear" w:color="auto" w:fill="F9F9F9"/>
            <w:lang w:eastAsia="en-GB"/>
          </w:rPr>
          <w:t>/</w:t>
        </w:r>
      </w:hyperlink>
    </w:p>
    <w:p w:rsidR="00797B21" w:rsidRPr="00E233A2" w:rsidRDefault="00797B21" w:rsidP="00303055">
      <w:pPr>
        <w:jc w:val="both"/>
        <w:rPr>
          <w:rFonts w:eastAsia="Times New Roman" w:cs="Times New Roman"/>
          <w:color w:val="000000"/>
          <w:lang w:eastAsia="en-GB"/>
        </w:rPr>
      </w:pPr>
    </w:p>
    <w:p w:rsidR="00797B21" w:rsidRPr="00E233A2" w:rsidRDefault="00797B21" w:rsidP="00303055">
      <w:pPr>
        <w:jc w:val="both"/>
        <w:rPr>
          <w:rFonts w:eastAsia="Times New Roman" w:cs="Times New Roman"/>
          <w:color w:val="000000"/>
          <w:lang w:val="en-GB" w:eastAsia="en-GB"/>
        </w:rPr>
      </w:pPr>
      <w:r w:rsidRPr="00E233A2">
        <w:rPr>
          <w:rFonts w:eastAsia="Times New Roman" w:cs="Times New Roman"/>
          <w:color w:val="000000"/>
          <w:lang w:eastAsia="en-GB"/>
        </w:rPr>
        <w:t>Το ΔΣ του ΠΟΦΑ</w:t>
      </w:r>
    </w:p>
    <w:p w:rsidR="00303055" w:rsidRPr="00E233A2" w:rsidRDefault="00303055" w:rsidP="00303055">
      <w:pPr>
        <w:rPr>
          <w:rFonts w:eastAsia="Times New Roman" w:cs="Times New Roman"/>
          <w:lang w:val="en-GB" w:eastAsia="en-GB"/>
        </w:rPr>
      </w:pPr>
    </w:p>
    <w:p w:rsidR="006E4E69" w:rsidRPr="00E233A2" w:rsidRDefault="00206A63">
      <w:pPr>
        <w:rPr>
          <w:b/>
          <w:i/>
        </w:rPr>
      </w:pPr>
    </w:p>
    <w:sectPr w:rsidR="006E4E69" w:rsidRPr="00E233A2" w:rsidSect="005856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51F6"/>
    <w:multiLevelType w:val="hybridMultilevel"/>
    <w:tmpl w:val="4166481E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20"/>
  <w:characterSpacingControl w:val="doNotCompress"/>
  <w:compat/>
  <w:rsids>
    <w:rsidRoot w:val="00303055"/>
    <w:rsid w:val="000464C8"/>
    <w:rsid w:val="001322AF"/>
    <w:rsid w:val="00206A63"/>
    <w:rsid w:val="00240E05"/>
    <w:rsid w:val="00303055"/>
    <w:rsid w:val="003E55D9"/>
    <w:rsid w:val="00490AA5"/>
    <w:rsid w:val="004F5D18"/>
    <w:rsid w:val="005856E6"/>
    <w:rsid w:val="00797B21"/>
    <w:rsid w:val="007E687F"/>
    <w:rsid w:val="009071CC"/>
    <w:rsid w:val="00A52D78"/>
    <w:rsid w:val="00AA0DCB"/>
    <w:rsid w:val="00B63155"/>
    <w:rsid w:val="00B9280D"/>
    <w:rsid w:val="00B9393B"/>
    <w:rsid w:val="00DC20DF"/>
    <w:rsid w:val="00DD705A"/>
    <w:rsid w:val="00DE2DCA"/>
    <w:rsid w:val="00E233A2"/>
    <w:rsid w:val="00F56FEF"/>
    <w:rsid w:val="00FE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05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055"/>
    <w:pPr>
      <w:ind w:left="720"/>
      <w:contextualSpacing/>
    </w:pPr>
  </w:style>
  <w:style w:type="character" w:customStyle="1" w:styleId="style-scope">
    <w:name w:val="style-scope"/>
    <w:basedOn w:val="a0"/>
    <w:rsid w:val="00E233A2"/>
  </w:style>
  <w:style w:type="character" w:styleId="-">
    <w:name w:val="Hyperlink"/>
    <w:basedOn w:val="a0"/>
    <w:uiPriority w:val="99"/>
    <w:semiHidden/>
    <w:unhideWhenUsed/>
    <w:rsid w:val="00E23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direct?v=Do_d1spGb4o&amp;event=video_description&amp;redir_token=ltwoB30AC1UX7rPe-qV-uz6UzEZ8MTU5MDYxMDM4NEAxNTkwNTIzOTg0&amp;q=http%3A%2F%2Fpofa.uth.gr%2Findex.php%2Fel%2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redirect?v=Do_d1spGb4o&amp;event=video_description&amp;redir_token=ltwoB30AC1UX7rPe-qV-uz6UzEZ8MTU5MDYxMDM4NEAxNTkwNTIzOTg0&amp;q=http%3A%2F%2Flanguageculturelab.ece.uth.gr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JfAKSq5_XUA0X28jCkDnlA/feature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985D-A66E-4416-9D2C-4EC78E14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Χρήστης των Windows</cp:lastModifiedBy>
  <cp:revision>3</cp:revision>
  <dcterms:created xsi:type="dcterms:W3CDTF">2020-05-28T13:56:00Z</dcterms:created>
  <dcterms:modified xsi:type="dcterms:W3CDTF">2020-05-28T13:58:00Z</dcterms:modified>
</cp:coreProperties>
</file>