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C63BB" w14:textId="77777777" w:rsidR="004F2E05" w:rsidRDefault="004F2E05" w:rsidP="004F2E05">
      <w:pPr>
        <w:tabs>
          <w:tab w:val="left" w:pos="13680"/>
        </w:tabs>
        <w:ind w:left="539"/>
        <w:jc w:val="center"/>
        <w:rPr>
          <w:rFonts w:ascii="Century Gothic" w:hAnsi="Century Gothic" w:cs="Tahoma"/>
          <w:b/>
          <w:color w:val="0000CC"/>
          <w:szCs w:val="24"/>
        </w:rPr>
      </w:pPr>
    </w:p>
    <w:p w14:paraId="0C35380B" w14:textId="77777777" w:rsidR="004F2E05" w:rsidRDefault="004F2E05" w:rsidP="004F2E05">
      <w:pPr>
        <w:jc w:val="center"/>
      </w:pPr>
      <w:r w:rsidRPr="005B6543">
        <w:rPr>
          <w:noProof/>
          <w:lang w:eastAsia="el-GR"/>
        </w:rPr>
        <w:drawing>
          <wp:inline distT="0" distB="0" distL="0" distR="0" wp14:anchorId="05DC6CB3" wp14:editId="7442C9FE">
            <wp:extent cx="4038600" cy="2733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14:paraId="70B3BDFB" w14:textId="77777777" w:rsidR="004F2E05" w:rsidRPr="005B6543" w:rsidRDefault="004F2E05" w:rsidP="004F2E05">
      <w:pPr>
        <w:spacing w:line="360" w:lineRule="auto"/>
        <w:jc w:val="center"/>
        <w:rPr>
          <w:rFonts w:ascii="Book Antiqua" w:hAnsi="Book Antiqua"/>
          <w:b/>
          <w:color w:val="0000CC"/>
          <w:sz w:val="32"/>
          <w:szCs w:val="32"/>
        </w:rPr>
      </w:pPr>
      <w:r w:rsidRPr="005B6543">
        <w:rPr>
          <w:rFonts w:ascii="Book Antiqua" w:hAnsi="Book Antiqua"/>
          <w:b/>
          <w:color w:val="0000CC"/>
          <w:sz w:val="32"/>
          <w:szCs w:val="32"/>
        </w:rPr>
        <w:t xml:space="preserve">ΕΚΔΗΛΩΣΕΙΣ–ΔΡΑΣΤΗΡΙΟΤΗΤΕΣ </w:t>
      </w:r>
    </w:p>
    <w:p w14:paraId="3A8C4B08" w14:textId="77777777" w:rsidR="004F2E05" w:rsidRPr="005B6543" w:rsidRDefault="004F2E05" w:rsidP="004F2E05">
      <w:pPr>
        <w:pBdr>
          <w:top w:val="single" w:sz="4" w:space="1" w:color="000000"/>
          <w:left w:val="single" w:sz="4" w:space="4" w:color="000000"/>
          <w:bottom w:val="single" w:sz="4" w:space="1" w:color="000000"/>
          <w:right w:val="single" w:sz="4" w:space="4" w:color="000000"/>
        </w:pBdr>
        <w:spacing w:line="360" w:lineRule="auto"/>
        <w:jc w:val="center"/>
      </w:pPr>
      <w:r w:rsidRPr="005B6543">
        <w:rPr>
          <w:rFonts w:ascii="Book Antiqua" w:hAnsi="Book Antiqua"/>
          <w:b/>
          <w:color w:val="0000CC"/>
          <w:sz w:val="48"/>
          <w:szCs w:val="48"/>
          <w:u w:val="single"/>
          <w:shd w:val="clear" w:color="auto" w:fill="FFFF00"/>
        </w:rPr>
        <w:t>ΚΑΘΗΜΕΡΙΝΗ ΕΚΔΟΣΗ</w:t>
      </w:r>
      <w:r w:rsidRPr="005B6543">
        <w:rPr>
          <w:rFonts w:ascii="Book Antiqua" w:hAnsi="Book Antiqua"/>
          <w:b/>
          <w:color w:val="0000CC"/>
          <w:sz w:val="48"/>
          <w:szCs w:val="48"/>
          <w:u w:val="single"/>
        </w:rPr>
        <w:t xml:space="preserve">  </w:t>
      </w:r>
    </w:p>
    <w:p w14:paraId="33274DB2" w14:textId="77777777" w:rsidR="004F2E05" w:rsidRDefault="004F2E05" w:rsidP="004F2E05">
      <w:pPr>
        <w:spacing w:before="130" w:after="100" w:line="360" w:lineRule="auto"/>
        <w:jc w:val="center"/>
        <w:rPr>
          <w:rFonts w:ascii="Century Gothic" w:hAnsi="Century Gothic"/>
          <w:color w:val="0000CC"/>
          <w:szCs w:val="24"/>
        </w:rPr>
      </w:pPr>
      <w:r w:rsidRPr="005B6543">
        <w:rPr>
          <w:rFonts w:ascii="Century Gothic" w:hAnsi="Century Gothic"/>
          <w:b/>
          <w:color w:val="0000CC"/>
          <w:sz w:val="28"/>
          <w:szCs w:val="28"/>
        </w:rPr>
        <w:t>ΔΕΛΤΙΟ ΤΥΠΟΥ</w:t>
      </w:r>
    </w:p>
    <w:p w14:paraId="61FEEF75" w14:textId="77777777" w:rsidR="004F2E05" w:rsidRDefault="004F2E05" w:rsidP="004F2E05">
      <w:pPr>
        <w:tabs>
          <w:tab w:val="left" w:pos="13680"/>
        </w:tabs>
        <w:ind w:left="539"/>
        <w:jc w:val="center"/>
        <w:rPr>
          <w:rFonts w:ascii="Century Gothic" w:hAnsi="Century Gothic" w:cs="Tahoma"/>
          <w:b/>
          <w:color w:val="0000CC"/>
          <w:sz w:val="28"/>
          <w:szCs w:val="28"/>
        </w:rPr>
      </w:pPr>
    </w:p>
    <w:p w14:paraId="1F7AE7DC" w14:textId="06F78D93" w:rsidR="004F2E05" w:rsidRPr="002670FC" w:rsidRDefault="004F2E05" w:rsidP="004F2E05">
      <w:pPr>
        <w:tabs>
          <w:tab w:val="left" w:pos="13680"/>
        </w:tabs>
        <w:ind w:left="539"/>
        <w:jc w:val="center"/>
        <w:rPr>
          <w:rFonts w:ascii="Century Gothic" w:hAnsi="Century Gothic" w:cs="Tahoma"/>
          <w:b/>
          <w:bCs/>
          <w:color w:val="0000CC"/>
          <w:sz w:val="28"/>
          <w:szCs w:val="28"/>
        </w:rPr>
      </w:pPr>
      <w:r w:rsidRPr="002670FC">
        <w:rPr>
          <w:rFonts w:ascii="Century Gothic" w:hAnsi="Century Gothic" w:cs="Tahoma"/>
          <w:b/>
          <w:color w:val="0000CC"/>
          <w:sz w:val="28"/>
          <w:szCs w:val="28"/>
        </w:rPr>
        <w:t>14</w:t>
      </w:r>
      <w:r w:rsidRPr="002670FC">
        <w:rPr>
          <w:rFonts w:ascii="Century Gothic" w:hAnsi="Century Gothic" w:cs="Tahoma"/>
          <w:b/>
          <w:color w:val="0000CC"/>
          <w:sz w:val="28"/>
          <w:szCs w:val="28"/>
          <w:vertAlign w:val="superscript"/>
        </w:rPr>
        <w:t>η</w:t>
      </w:r>
      <w:r w:rsidRPr="002670FC">
        <w:rPr>
          <w:rFonts w:ascii="Century Gothic" w:hAnsi="Century Gothic" w:cs="Tahoma"/>
          <w:b/>
          <w:color w:val="0000CC"/>
          <w:sz w:val="28"/>
          <w:szCs w:val="28"/>
        </w:rPr>
        <w:t xml:space="preserve"> Ευρωπαϊκή Νύχτα Χωρίς Ατυχήματα</w:t>
      </w:r>
    </w:p>
    <w:p w14:paraId="491D9E31" w14:textId="77777777" w:rsidR="004F2E05" w:rsidRPr="002670FC" w:rsidRDefault="004F2E05" w:rsidP="004F2E05">
      <w:pPr>
        <w:tabs>
          <w:tab w:val="left" w:pos="13680"/>
        </w:tabs>
        <w:spacing w:line="360" w:lineRule="auto"/>
        <w:ind w:left="539"/>
        <w:jc w:val="center"/>
        <w:rPr>
          <w:rFonts w:ascii="Century Gothic" w:hAnsi="Century Gothic" w:cs="Tahoma"/>
          <w:b/>
          <w:bCs/>
          <w:i/>
          <w:color w:val="0000CC"/>
          <w:sz w:val="28"/>
          <w:szCs w:val="28"/>
        </w:rPr>
      </w:pPr>
      <w:r w:rsidRPr="002670FC">
        <w:rPr>
          <w:rFonts w:ascii="Century Gothic" w:hAnsi="Century Gothic" w:cs="Tahoma"/>
          <w:b/>
          <w:bCs/>
          <w:i/>
          <w:color w:val="0000CC"/>
          <w:sz w:val="28"/>
          <w:szCs w:val="28"/>
        </w:rPr>
        <w:t>Σάββατο, 17 Οκτωβρίου 2020</w:t>
      </w:r>
    </w:p>
    <w:p w14:paraId="0BDDB5E5" w14:textId="77777777" w:rsidR="004F2E05" w:rsidRDefault="004F2E05" w:rsidP="004F2E05">
      <w:pPr>
        <w:jc w:val="both"/>
        <w:rPr>
          <w:rFonts w:ascii="Century Gothic" w:hAnsi="Century Gothic"/>
          <w:sz w:val="24"/>
          <w:szCs w:val="24"/>
        </w:rPr>
      </w:pPr>
      <w:bookmarkStart w:id="0" w:name="_GoBack"/>
      <w:bookmarkEnd w:id="0"/>
    </w:p>
    <w:p w14:paraId="04B486D0" w14:textId="17FACED6" w:rsidR="00572A16" w:rsidRPr="004F2E05" w:rsidRDefault="001043A9" w:rsidP="004F2E05">
      <w:pPr>
        <w:spacing w:line="360" w:lineRule="auto"/>
        <w:jc w:val="both"/>
        <w:rPr>
          <w:rFonts w:ascii="Century Gothic" w:hAnsi="Century Gothic"/>
          <w:color w:val="0000CC"/>
          <w:sz w:val="24"/>
          <w:szCs w:val="24"/>
        </w:rPr>
      </w:pPr>
      <w:r w:rsidRPr="004F2E05">
        <w:rPr>
          <w:rFonts w:ascii="Century Gothic" w:hAnsi="Century Gothic"/>
          <w:color w:val="0000CC"/>
          <w:sz w:val="24"/>
          <w:szCs w:val="24"/>
        </w:rPr>
        <w:t xml:space="preserve">Με </w:t>
      </w:r>
      <w:r w:rsidR="00D527BD" w:rsidRPr="004F2E05">
        <w:rPr>
          <w:rFonts w:ascii="Century Gothic" w:hAnsi="Century Gothic"/>
          <w:color w:val="0000CC"/>
          <w:sz w:val="24"/>
          <w:szCs w:val="24"/>
        </w:rPr>
        <w:t>τ</w:t>
      </w:r>
      <w:r w:rsidR="00572A16" w:rsidRPr="004F2E05">
        <w:rPr>
          <w:rFonts w:ascii="Century Gothic" w:hAnsi="Century Gothic"/>
          <w:color w:val="0000CC"/>
          <w:sz w:val="24"/>
          <w:szCs w:val="24"/>
        </w:rPr>
        <w:t xml:space="preserve">ην υποστήριξη </w:t>
      </w:r>
      <w:r w:rsidR="00D527BD" w:rsidRPr="004F2E05">
        <w:rPr>
          <w:rFonts w:ascii="Century Gothic" w:hAnsi="Century Gothic"/>
          <w:color w:val="0000CC"/>
          <w:sz w:val="24"/>
          <w:szCs w:val="24"/>
        </w:rPr>
        <w:t xml:space="preserve">του Πανεπιστημίου </w:t>
      </w:r>
      <w:r w:rsidR="00572A16" w:rsidRPr="004F2E05">
        <w:rPr>
          <w:rFonts w:ascii="Century Gothic" w:hAnsi="Century Gothic"/>
          <w:color w:val="0000CC"/>
          <w:sz w:val="24"/>
          <w:szCs w:val="24"/>
        </w:rPr>
        <w:t xml:space="preserve">Θεσσαλίας </w:t>
      </w:r>
      <w:r w:rsidR="00D527BD" w:rsidRPr="004F2E05">
        <w:rPr>
          <w:rFonts w:ascii="Century Gothic" w:hAnsi="Century Gothic"/>
          <w:color w:val="0000CC"/>
          <w:sz w:val="24"/>
          <w:szCs w:val="24"/>
        </w:rPr>
        <w:t>και με συμμετοχή 38 φοιτητών/</w:t>
      </w:r>
      <w:proofErr w:type="spellStart"/>
      <w:r w:rsidR="00D527BD" w:rsidRPr="004F2E05">
        <w:rPr>
          <w:rFonts w:ascii="Century Gothic" w:hAnsi="Century Gothic"/>
          <w:color w:val="0000CC"/>
          <w:sz w:val="24"/>
          <w:szCs w:val="24"/>
        </w:rPr>
        <w:t>ριών</w:t>
      </w:r>
      <w:proofErr w:type="spellEnd"/>
      <w:r w:rsidR="00D527BD" w:rsidRPr="004F2E05">
        <w:rPr>
          <w:rFonts w:ascii="Century Gothic" w:hAnsi="Century Gothic"/>
          <w:color w:val="0000CC"/>
          <w:sz w:val="24"/>
          <w:szCs w:val="24"/>
        </w:rPr>
        <w:t xml:space="preserve"> ολοκληρώθηκε η</w:t>
      </w:r>
      <w:r w:rsidR="00572A16" w:rsidRPr="004F2E05">
        <w:rPr>
          <w:rFonts w:ascii="Century Gothic" w:hAnsi="Century Gothic"/>
          <w:color w:val="0000CC"/>
          <w:sz w:val="24"/>
          <w:szCs w:val="24"/>
        </w:rPr>
        <w:t xml:space="preserve"> 14</w:t>
      </w:r>
      <w:r w:rsidR="00572A16" w:rsidRPr="004F2E05">
        <w:rPr>
          <w:rFonts w:ascii="Century Gothic" w:hAnsi="Century Gothic"/>
          <w:color w:val="0000CC"/>
          <w:sz w:val="24"/>
          <w:szCs w:val="24"/>
          <w:vertAlign w:val="superscript"/>
        </w:rPr>
        <w:t>ης</w:t>
      </w:r>
      <w:r w:rsidR="00572A16" w:rsidRPr="004F2E05">
        <w:rPr>
          <w:rFonts w:ascii="Century Gothic" w:hAnsi="Century Gothic"/>
          <w:color w:val="0000CC"/>
          <w:sz w:val="24"/>
          <w:szCs w:val="24"/>
        </w:rPr>
        <w:t xml:space="preserve"> δράση «Ευρωπαϊκή Νύχτα χωρίς Ατυχήματα», που </w:t>
      </w:r>
      <w:r w:rsidR="008B5801" w:rsidRPr="004F2E05">
        <w:rPr>
          <w:rFonts w:ascii="Century Gothic" w:hAnsi="Century Gothic"/>
          <w:color w:val="0000CC"/>
          <w:sz w:val="24"/>
          <w:szCs w:val="24"/>
        </w:rPr>
        <w:t>διοργανώθηκε</w:t>
      </w:r>
      <w:r w:rsidR="00D527BD" w:rsidRPr="004F2E05">
        <w:rPr>
          <w:rFonts w:ascii="Century Gothic" w:hAnsi="Century Gothic"/>
          <w:color w:val="0000CC"/>
          <w:sz w:val="24"/>
          <w:szCs w:val="24"/>
        </w:rPr>
        <w:t xml:space="preserve"> </w:t>
      </w:r>
      <w:r w:rsidR="00572A16" w:rsidRPr="004F2E05">
        <w:rPr>
          <w:rFonts w:ascii="Century Gothic" w:hAnsi="Century Gothic"/>
          <w:color w:val="0000CC"/>
          <w:sz w:val="24"/>
          <w:szCs w:val="24"/>
        </w:rPr>
        <w:t xml:space="preserve">από το Ινστιτούτο Οδικής Ασφάλειας (Ι.Ο.ΑΣ.) «Πάνος Μυλωνάς» και </w:t>
      </w:r>
      <w:r w:rsidR="00D527BD" w:rsidRPr="004F2E05">
        <w:rPr>
          <w:rFonts w:ascii="Century Gothic" w:hAnsi="Century Gothic"/>
          <w:color w:val="0000CC"/>
          <w:sz w:val="24"/>
          <w:szCs w:val="24"/>
        </w:rPr>
        <w:t>πραγματοποιήθηκε</w:t>
      </w:r>
      <w:r w:rsidR="00572A16" w:rsidRPr="004F2E05">
        <w:rPr>
          <w:rFonts w:ascii="Century Gothic" w:hAnsi="Century Gothic"/>
          <w:color w:val="0000CC"/>
          <w:sz w:val="24"/>
          <w:szCs w:val="24"/>
        </w:rPr>
        <w:t xml:space="preserve"> το Σάββατο 17 Οκτωβρίου 2020 </w:t>
      </w:r>
      <w:r w:rsidR="00D527BD" w:rsidRPr="004F2E05">
        <w:rPr>
          <w:rFonts w:ascii="Century Gothic" w:hAnsi="Century Gothic"/>
          <w:color w:val="0000CC"/>
          <w:sz w:val="24"/>
          <w:szCs w:val="24"/>
        </w:rPr>
        <w:t>στο Ουζερί «Τα Κύματα» στην παραλία του Βόλου</w:t>
      </w:r>
      <w:r w:rsidR="00B81BF0" w:rsidRPr="004F2E05">
        <w:rPr>
          <w:rFonts w:ascii="Century Gothic" w:hAnsi="Century Gothic"/>
          <w:color w:val="0000CC"/>
          <w:sz w:val="24"/>
          <w:szCs w:val="24"/>
        </w:rPr>
        <w:t xml:space="preserve"> με την υποστήριξη του Τμήματος της Τροχαίας Βόλου</w:t>
      </w:r>
      <w:r w:rsidR="004F5D37" w:rsidRPr="004F2E05">
        <w:rPr>
          <w:rFonts w:ascii="Century Gothic" w:hAnsi="Century Gothic"/>
          <w:color w:val="0000CC"/>
          <w:sz w:val="24"/>
          <w:szCs w:val="24"/>
        </w:rPr>
        <w:t xml:space="preserve">, όπου πραγματοποιήθηκαν περισσότερα από 100 φιλικά αλκοτέστ. </w:t>
      </w:r>
      <w:r w:rsidR="00D527BD" w:rsidRPr="004F2E05">
        <w:rPr>
          <w:rFonts w:ascii="Century Gothic" w:hAnsi="Century Gothic"/>
          <w:color w:val="0000CC"/>
          <w:sz w:val="24"/>
          <w:szCs w:val="24"/>
        </w:rPr>
        <w:t xml:space="preserve">. Η δράση πραγματοποιήθηκε σε εξωτερικό χώρο και ακολουθήθηκαν όλα τα μέτρα ασφαλείας και οι οδηγίες ατομικής και συλλογικής υγιεινής για την πρόληψη και τον περιορισμό της διάδοσης του Covid-19. Τον συντονισμό </w:t>
      </w:r>
      <w:r w:rsidR="00D527BD" w:rsidRPr="004F2E05">
        <w:rPr>
          <w:rFonts w:ascii="Century Gothic" w:hAnsi="Century Gothic"/>
          <w:color w:val="0000CC"/>
          <w:sz w:val="24"/>
          <w:szCs w:val="24"/>
        </w:rPr>
        <w:lastRenderedPageBreak/>
        <w:t xml:space="preserve">της δράσης ανάλαβε η Χριστίνα </w:t>
      </w:r>
      <w:proofErr w:type="spellStart"/>
      <w:r w:rsidR="00D527BD" w:rsidRPr="004F2E05">
        <w:rPr>
          <w:rFonts w:ascii="Century Gothic" w:hAnsi="Century Gothic"/>
          <w:color w:val="0000CC"/>
          <w:sz w:val="24"/>
          <w:szCs w:val="24"/>
        </w:rPr>
        <w:t>Ρούση</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Επίκ</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Καθ</w:t>
      </w:r>
      <w:proofErr w:type="spellEnd"/>
      <w:r w:rsidR="00D527BD" w:rsidRPr="004F2E05">
        <w:rPr>
          <w:rFonts w:ascii="Century Gothic" w:hAnsi="Century Gothic"/>
          <w:color w:val="0000CC"/>
          <w:sz w:val="24"/>
          <w:szCs w:val="24"/>
        </w:rPr>
        <w:t xml:space="preserve">. Εκπαιδευτικής Ψυχολογίας στο </w:t>
      </w:r>
      <w:r w:rsidR="00572A16" w:rsidRPr="004F2E05">
        <w:rPr>
          <w:rFonts w:ascii="Century Gothic" w:hAnsi="Century Gothic"/>
          <w:color w:val="0000CC"/>
          <w:sz w:val="24"/>
          <w:szCs w:val="24"/>
        </w:rPr>
        <w:t>Παιδαγωγικ</w:t>
      </w:r>
      <w:r w:rsidR="00D527BD" w:rsidRPr="004F2E05">
        <w:rPr>
          <w:rFonts w:ascii="Century Gothic" w:hAnsi="Century Gothic"/>
          <w:color w:val="0000CC"/>
          <w:sz w:val="24"/>
          <w:szCs w:val="24"/>
        </w:rPr>
        <w:t xml:space="preserve">ό Τμήμα </w:t>
      </w:r>
      <w:r w:rsidR="00572A16" w:rsidRPr="004F2E05">
        <w:rPr>
          <w:rFonts w:ascii="Century Gothic" w:hAnsi="Century Gothic"/>
          <w:color w:val="0000CC"/>
          <w:sz w:val="24"/>
          <w:szCs w:val="24"/>
        </w:rPr>
        <w:t>Ειδικής Αγωγής</w:t>
      </w:r>
      <w:r w:rsidR="00D527BD" w:rsidRPr="004F2E05">
        <w:rPr>
          <w:rFonts w:ascii="Century Gothic" w:hAnsi="Century Gothic"/>
          <w:color w:val="0000CC"/>
          <w:sz w:val="24"/>
          <w:szCs w:val="24"/>
        </w:rPr>
        <w:t xml:space="preserve">) </w:t>
      </w:r>
      <w:r w:rsidR="00572A16" w:rsidRPr="004F2E05">
        <w:rPr>
          <w:rFonts w:ascii="Century Gothic" w:hAnsi="Century Gothic"/>
          <w:color w:val="0000CC"/>
          <w:sz w:val="24"/>
          <w:szCs w:val="24"/>
        </w:rPr>
        <w:t xml:space="preserve"> του Πανεπιστημίου Θεσσαλίας</w:t>
      </w:r>
      <w:r w:rsidR="00D527BD" w:rsidRPr="004F2E05">
        <w:rPr>
          <w:rFonts w:ascii="Century Gothic" w:hAnsi="Century Gothic"/>
          <w:color w:val="0000CC"/>
          <w:sz w:val="24"/>
          <w:szCs w:val="24"/>
        </w:rPr>
        <w:t xml:space="preserve"> με την συμμετοχή των φοιτητών/</w:t>
      </w:r>
      <w:proofErr w:type="spellStart"/>
      <w:r w:rsidR="00D527BD" w:rsidRPr="004F2E05">
        <w:rPr>
          <w:rFonts w:ascii="Century Gothic" w:hAnsi="Century Gothic"/>
          <w:color w:val="0000CC"/>
          <w:sz w:val="24"/>
          <w:szCs w:val="24"/>
        </w:rPr>
        <w:t>ριών</w:t>
      </w:r>
      <w:proofErr w:type="spellEnd"/>
      <w:r w:rsidR="00D527BD" w:rsidRPr="004F2E05">
        <w:rPr>
          <w:rFonts w:ascii="Century Gothic" w:hAnsi="Century Gothic"/>
          <w:color w:val="0000CC"/>
          <w:sz w:val="24"/>
          <w:szCs w:val="24"/>
        </w:rPr>
        <w:t>: 1)</w:t>
      </w:r>
      <w:r w:rsidR="00572A16"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Αγγέλη</w:t>
      </w:r>
      <w:proofErr w:type="spellEnd"/>
      <w:r w:rsidR="00D527BD" w:rsidRPr="004F2E05">
        <w:rPr>
          <w:rFonts w:ascii="Century Gothic" w:hAnsi="Century Gothic"/>
          <w:color w:val="0000CC"/>
          <w:sz w:val="24"/>
          <w:szCs w:val="24"/>
        </w:rPr>
        <w:t xml:space="preserve"> Μαρία-Ελένη, 2) </w:t>
      </w:r>
      <w:proofErr w:type="spellStart"/>
      <w:r w:rsidR="00D527BD" w:rsidRPr="004F2E05">
        <w:rPr>
          <w:rFonts w:ascii="Century Gothic" w:hAnsi="Century Gothic"/>
          <w:color w:val="0000CC"/>
          <w:sz w:val="24"/>
          <w:szCs w:val="24"/>
        </w:rPr>
        <w:t>Γιαλεδάκη</w:t>
      </w:r>
      <w:proofErr w:type="spellEnd"/>
      <w:r w:rsidR="00D527BD" w:rsidRPr="004F2E05">
        <w:rPr>
          <w:rFonts w:ascii="Century Gothic" w:hAnsi="Century Gothic"/>
          <w:color w:val="0000CC"/>
          <w:sz w:val="24"/>
          <w:szCs w:val="24"/>
        </w:rPr>
        <w:t xml:space="preserve"> Γεωργία, 3) </w:t>
      </w:r>
      <w:proofErr w:type="spellStart"/>
      <w:r w:rsidR="00D527BD" w:rsidRPr="004F2E05">
        <w:rPr>
          <w:rFonts w:ascii="Century Gothic" w:hAnsi="Century Gothic"/>
          <w:color w:val="0000CC"/>
          <w:sz w:val="24"/>
          <w:szCs w:val="24"/>
        </w:rPr>
        <w:t>Γεωργατζή</w:t>
      </w:r>
      <w:proofErr w:type="spellEnd"/>
      <w:r w:rsidR="00D527BD" w:rsidRPr="004F2E05">
        <w:rPr>
          <w:rFonts w:ascii="Century Gothic" w:hAnsi="Century Gothic"/>
          <w:color w:val="0000CC"/>
          <w:sz w:val="24"/>
          <w:szCs w:val="24"/>
        </w:rPr>
        <w:t xml:space="preserve"> Αικατερίνη, 4) Γκίζα Μαρία, 5) Γραμματικού Μαρία, 6) Δημητρίου Σαπφώ, 7) </w:t>
      </w:r>
      <w:proofErr w:type="spellStart"/>
      <w:r w:rsidR="00D527BD" w:rsidRPr="004F2E05">
        <w:rPr>
          <w:rFonts w:ascii="Century Gothic" w:hAnsi="Century Gothic"/>
          <w:color w:val="0000CC"/>
          <w:sz w:val="24"/>
          <w:szCs w:val="24"/>
        </w:rPr>
        <w:t>Ζιάγκου</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Μάνθα</w:t>
      </w:r>
      <w:proofErr w:type="spellEnd"/>
      <w:r w:rsidR="00D527BD" w:rsidRPr="004F2E05">
        <w:rPr>
          <w:rFonts w:ascii="Century Gothic" w:hAnsi="Century Gothic"/>
          <w:color w:val="0000CC"/>
          <w:sz w:val="24"/>
          <w:szCs w:val="24"/>
        </w:rPr>
        <w:t xml:space="preserve">, 8) Ηλιοπούλου Μαρία, 9) Θεοχάρη Μαρία, 10) </w:t>
      </w:r>
      <w:proofErr w:type="spellStart"/>
      <w:r w:rsidR="00D527BD" w:rsidRPr="004F2E05">
        <w:rPr>
          <w:rFonts w:ascii="Century Gothic" w:hAnsi="Century Gothic"/>
          <w:color w:val="0000CC"/>
          <w:sz w:val="24"/>
          <w:szCs w:val="24"/>
        </w:rPr>
        <w:t>Καμπασακάλη</w:t>
      </w:r>
      <w:proofErr w:type="spellEnd"/>
      <w:r w:rsidR="00D527BD" w:rsidRPr="004F2E05">
        <w:rPr>
          <w:rFonts w:ascii="Century Gothic" w:hAnsi="Century Gothic"/>
          <w:color w:val="0000CC"/>
          <w:sz w:val="24"/>
          <w:szCs w:val="24"/>
        </w:rPr>
        <w:t xml:space="preserve"> Ελένη, 11) </w:t>
      </w:r>
      <w:proofErr w:type="spellStart"/>
      <w:r w:rsidR="00D527BD" w:rsidRPr="004F2E05">
        <w:rPr>
          <w:rFonts w:ascii="Century Gothic" w:hAnsi="Century Gothic"/>
          <w:color w:val="0000CC"/>
          <w:sz w:val="24"/>
          <w:szCs w:val="24"/>
        </w:rPr>
        <w:t>Καμπασακάλη</w:t>
      </w:r>
      <w:proofErr w:type="spellEnd"/>
      <w:r w:rsidR="00D527BD" w:rsidRPr="004F2E05">
        <w:rPr>
          <w:rFonts w:ascii="Century Gothic" w:hAnsi="Century Gothic"/>
          <w:color w:val="0000CC"/>
          <w:sz w:val="24"/>
          <w:szCs w:val="24"/>
        </w:rPr>
        <w:t xml:space="preserve"> Παναγιώτα, 12) </w:t>
      </w:r>
      <w:proofErr w:type="spellStart"/>
      <w:r w:rsidR="00D527BD" w:rsidRPr="004F2E05">
        <w:rPr>
          <w:rFonts w:ascii="Century Gothic" w:hAnsi="Century Gothic"/>
          <w:color w:val="0000CC"/>
          <w:sz w:val="24"/>
          <w:szCs w:val="24"/>
        </w:rPr>
        <w:t>Καμπογιαννόπουλος</w:t>
      </w:r>
      <w:proofErr w:type="spellEnd"/>
      <w:r w:rsidR="00D527BD" w:rsidRPr="004F2E05">
        <w:rPr>
          <w:rFonts w:ascii="Century Gothic" w:hAnsi="Century Gothic"/>
          <w:color w:val="0000CC"/>
          <w:sz w:val="24"/>
          <w:szCs w:val="24"/>
        </w:rPr>
        <w:t xml:space="preserve"> Γεώργιος, 1</w:t>
      </w:r>
      <w:r w:rsidR="008B5801" w:rsidRPr="004F2E05">
        <w:rPr>
          <w:rFonts w:ascii="Century Gothic" w:hAnsi="Century Gothic"/>
          <w:color w:val="0000CC"/>
          <w:sz w:val="24"/>
          <w:szCs w:val="24"/>
        </w:rPr>
        <w:t>3</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Καρεσίου</w:t>
      </w:r>
      <w:proofErr w:type="spellEnd"/>
      <w:r w:rsidR="00D527BD" w:rsidRPr="004F2E05">
        <w:rPr>
          <w:rFonts w:ascii="Century Gothic" w:hAnsi="Century Gothic"/>
          <w:color w:val="0000CC"/>
          <w:sz w:val="24"/>
          <w:szCs w:val="24"/>
        </w:rPr>
        <w:t xml:space="preserve"> Γεωργία, 1</w:t>
      </w:r>
      <w:r w:rsidR="008B5801" w:rsidRPr="004F2E05">
        <w:rPr>
          <w:rFonts w:ascii="Century Gothic" w:hAnsi="Century Gothic"/>
          <w:color w:val="0000CC"/>
          <w:sz w:val="24"/>
          <w:szCs w:val="24"/>
        </w:rPr>
        <w:t>4</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Κεΐσογλου</w:t>
      </w:r>
      <w:proofErr w:type="spellEnd"/>
      <w:r w:rsidR="00D527BD" w:rsidRPr="004F2E05">
        <w:rPr>
          <w:rFonts w:ascii="Century Gothic" w:hAnsi="Century Gothic"/>
          <w:color w:val="0000CC"/>
          <w:sz w:val="24"/>
          <w:szCs w:val="24"/>
        </w:rPr>
        <w:t xml:space="preserve"> Σταματία, 1</w:t>
      </w:r>
      <w:r w:rsidR="008B5801" w:rsidRPr="004F2E05">
        <w:rPr>
          <w:rFonts w:ascii="Century Gothic" w:hAnsi="Century Gothic"/>
          <w:color w:val="0000CC"/>
          <w:sz w:val="24"/>
          <w:szCs w:val="24"/>
        </w:rPr>
        <w:t>5</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Κηπαράκη</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Εμμανουέλλα</w:t>
      </w:r>
      <w:proofErr w:type="spellEnd"/>
      <w:r w:rsidR="00D527BD" w:rsidRPr="004F2E05">
        <w:rPr>
          <w:rFonts w:ascii="Century Gothic" w:hAnsi="Century Gothic"/>
          <w:color w:val="0000CC"/>
          <w:sz w:val="24"/>
          <w:szCs w:val="24"/>
        </w:rPr>
        <w:t>, 1</w:t>
      </w:r>
      <w:r w:rsidR="008B5801" w:rsidRPr="004F2E05">
        <w:rPr>
          <w:rFonts w:ascii="Century Gothic" w:hAnsi="Century Gothic"/>
          <w:color w:val="0000CC"/>
          <w:sz w:val="24"/>
          <w:szCs w:val="24"/>
        </w:rPr>
        <w:t>6</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Κοιλιάρη</w:t>
      </w:r>
      <w:proofErr w:type="spellEnd"/>
      <w:r w:rsidR="00D527BD" w:rsidRPr="004F2E05">
        <w:rPr>
          <w:rFonts w:ascii="Century Gothic" w:hAnsi="Century Gothic"/>
          <w:color w:val="0000CC"/>
          <w:sz w:val="24"/>
          <w:szCs w:val="24"/>
        </w:rPr>
        <w:t xml:space="preserve"> Μαρία, 1</w:t>
      </w:r>
      <w:r w:rsidR="008B5801" w:rsidRPr="004F2E05">
        <w:rPr>
          <w:rFonts w:ascii="Century Gothic" w:hAnsi="Century Gothic"/>
          <w:color w:val="0000CC"/>
          <w:sz w:val="24"/>
          <w:szCs w:val="24"/>
        </w:rPr>
        <w:t>7</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Κολαρετάκη</w:t>
      </w:r>
      <w:proofErr w:type="spellEnd"/>
      <w:r w:rsidR="00D527BD" w:rsidRPr="004F2E05">
        <w:rPr>
          <w:rFonts w:ascii="Century Gothic" w:hAnsi="Century Gothic"/>
          <w:color w:val="0000CC"/>
          <w:sz w:val="24"/>
          <w:szCs w:val="24"/>
        </w:rPr>
        <w:t xml:space="preserve"> Παρασκευή, 1</w:t>
      </w:r>
      <w:r w:rsidR="008B5801" w:rsidRPr="004F2E05">
        <w:rPr>
          <w:rFonts w:ascii="Century Gothic" w:hAnsi="Century Gothic"/>
          <w:color w:val="0000CC"/>
          <w:sz w:val="24"/>
          <w:szCs w:val="24"/>
        </w:rPr>
        <w:t>8</w:t>
      </w:r>
      <w:r w:rsidR="00D527BD" w:rsidRPr="004F2E05">
        <w:rPr>
          <w:rFonts w:ascii="Century Gothic" w:hAnsi="Century Gothic"/>
          <w:color w:val="0000CC"/>
          <w:sz w:val="24"/>
          <w:szCs w:val="24"/>
        </w:rPr>
        <w:t>) Κονδυλάκη Μαρία-Αγγελική, 1</w:t>
      </w:r>
      <w:r w:rsidR="008B5801" w:rsidRPr="004F2E05">
        <w:rPr>
          <w:rFonts w:ascii="Century Gothic" w:hAnsi="Century Gothic"/>
          <w:color w:val="0000CC"/>
          <w:sz w:val="24"/>
          <w:szCs w:val="24"/>
        </w:rPr>
        <w:t>9</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Κοτσίνα</w:t>
      </w:r>
      <w:proofErr w:type="spellEnd"/>
      <w:r w:rsidR="00D527BD" w:rsidRPr="004F2E05">
        <w:rPr>
          <w:rFonts w:ascii="Century Gothic" w:hAnsi="Century Gothic"/>
          <w:color w:val="0000CC"/>
          <w:sz w:val="24"/>
          <w:szCs w:val="24"/>
        </w:rPr>
        <w:t xml:space="preserve"> Παρασκευή, </w:t>
      </w:r>
      <w:r w:rsidR="008B5801" w:rsidRPr="004F2E05">
        <w:rPr>
          <w:rFonts w:ascii="Century Gothic" w:hAnsi="Century Gothic"/>
          <w:color w:val="0000CC"/>
          <w:sz w:val="24"/>
          <w:szCs w:val="24"/>
        </w:rPr>
        <w:t>20</w:t>
      </w:r>
      <w:r w:rsidR="00D527BD" w:rsidRPr="004F2E05">
        <w:rPr>
          <w:rFonts w:ascii="Century Gothic" w:hAnsi="Century Gothic"/>
          <w:color w:val="0000CC"/>
          <w:sz w:val="24"/>
          <w:szCs w:val="24"/>
        </w:rPr>
        <w:t>) Μακρή Χρυσούλα, 2</w:t>
      </w:r>
      <w:r w:rsidR="008B5801" w:rsidRPr="004F2E05">
        <w:rPr>
          <w:rFonts w:ascii="Century Gothic" w:hAnsi="Century Gothic"/>
          <w:color w:val="0000CC"/>
          <w:sz w:val="24"/>
          <w:szCs w:val="24"/>
        </w:rPr>
        <w:t>1</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Μαρτυγάκη</w:t>
      </w:r>
      <w:proofErr w:type="spellEnd"/>
      <w:r w:rsidR="00D527BD" w:rsidRPr="004F2E05">
        <w:rPr>
          <w:rFonts w:ascii="Century Gothic" w:hAnsi="Century Gothic"/>
          <w:color w:val="0000CC"/>
          <w:sz w:val="24"/>
          <w:szCs w:val="24"/>
        </w:rPr>
        <w:t xml:space="preserve"> Φωτεινή-Μαρία, 2</w:t>
      </w:r>
      <w:r w:rsidR="008B5801" w:rsidRPr="004F2E05">
        <w:rPr>
          <w:rFonts w:ascii="Century Gothic" w:hAnsi="Century Gothic"/>
          <w:color w:val="0000CC"/>
          <w:sz w:val="24"/>
          <w:szCs w:val="24"/>
        </w:rPr>
        <w:t>2</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Μαστέλλου</w:t>
      </w:r>
      <w:proofErr w:type="spellEnd"/>
      <w:r w:rsidR="00D527BD" w:rsidRPr="004F2E05">
        <w:rPr>
          <w:rFonts w:ascii="Century Gothic" w:hAnsi="Century Gothic"/>
          <w:color w:val="0000CC"/>
          <w:sz w:val="24"/>
          <w:szCs w:val="24"/>
        </w:rPr>
        <w:t xml:space="preserve"> Αναστασία, 2</w:t>
      </w:r>
      <w:r w:rsidR="008B5801" w:rsidRPr="004F2E05">
        <w:rPr>
          <w:rFonts w:ascii="Century Gothic" w:hAnsi="Century Gothic"/>
          <w:color w:val="0000CC"/>
          <w:sz w:val="24"/>
          <w:szCs w:val="24"/>
        </w:rPr>
        <w:t>3</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Ματζιούνη</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Ραφαηλία</w:t>
      </w:r>
      <w:proofErr w:type="spellEnd"/>
      <w:r w:rsidR="00D527BD" w:rsidRPr="004F2E05">
        <w:rPr>
          <w:rFonts w:ascii="Century Gothic" w:hAnsi="Century Gothic"/>
          <w:color w:val="0000CC"/>
          <w:sz w:val="24"/>
          <w:szCs w:val="24"/>
        </w:rPr>
        <w:t>, 2</w:t>
      </w:r>
      <w:r w:rsidR="008B5801" w:rsidRPr="004F2E05">
        <w:rPr>
          <w:rFonts w:ascii="Century Gothic" w:hAnsi="Century Gothic"/>
          <w:color w:val="0000CC"/>
          <w:sz w:val="24"/>
          <w:szCs w:val="24"/>
        </w:rPr>
        <w:t>4</w:t>
      </w:r>
      <w:r w:rsidR="00D527BD" w:rsidRPr="004F2E05">
        <w:rPr>
          <w:rFonts w:ascii="Century Gothic" w:hAnsi="Century Gothic"/>
          <w:color w:val="0000CC"/>
          <w:sz w:val="24"/>
          <w:szCs w:val="24"/>
        </w:rPr>
        <w:t>) Μπάκα Αναστασία, 2</w:t>
      </w:r>
      <w:r w:rsidR="008B5801" w:rsidRPr="004F2E05">
        <w:rPr>
          <w:rFonts w:ascii="Century Gothic" w:hAnsi="Century Gothic"/>
          <w:color w:val="0000CC"/>
          <w:sz w:val="24"/>
          <w:szCs w:val="24"/>
        </w:rPr>
        <w:t>5</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Μπριτζολάκη</w:t>
      </w:r>
      <w:proofErr w:type="spellEnd"/>
      <w:r w:rsidR="00D527BD" w:rsidRPr="004F2E05">
        <w:rPr>
          <w:rFonts w:ascii="Century Gothic" w:hAnsi="Century Gothic"/>
          <w:color w:val="0000CC"/>
          <w:sz w:val="24"/>
          <w:szCs w:val="24"/>
        </w:rPr>
        <w:t xml:space="preserve"> Μαρία, 2</w:t>
      </w:r>
      <w:r w:rsidR="008B5801" w:rsidRPr="004F2E05">
        <w:rPr>
          <w:rFonts w:ascii="Century Gothic" w:hAnsi="Century Gothic"/>
          <w:color w:val="0000CC"/>
          <w:sz w:val="24"/>
          <w:szCs w:val="24"/>
        </w:rPr>
        <w:t>6</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Νικολάρα</w:t>
      </w:r>
      <w:proofErr w:type="spellEnd"/>
      <w:r w:rsidR="00D527BD" w:rsidRPr="004F2E05">
        <w:rPr>
          <w:rFonts w:ascii="Century Gothic" w:hAnsi="Century Gothic"/>
          <w:color w:val="0000CC"/>
          <w:sz w:val="24"/>
          <w:szCs w:val="24"/>
        </w:rPr>
        <w:t xml:space="preserve"> Μαρία-Αιμιλία, 2</w:t>
      </w:r>
      <w:r w:rsidR="008B5801" w:rsidRPr="004F2E05">
        <w:rPr>
          <w:rFonts w:ascii="Century Gothic" w:hAnsi="Century Gothic"/>
          <w:color w:val="0000CC"/>
          <w:sz w:val="24"/>
          <w:szCs w:val="24"/>
        </w:rPr>
        <w:t>7</w:t>
      </w:r>
      <w:r w:rsidR="00D527BD" w:rsidRPr="004F2E05">
        <w:rPr>
          <w:rFonts w:ascii="Century Gothic" w:hAnsi="Century Gothic"/>
          <w:color w:val="0000CC"/>
          <w:sz w:val="24"/>
          <w:szCs w:val="24"/>
        </w:rPr>
        <w:t>) Ντιούδη Ευαγγελία, 2</w:t>
      </w:r>
      <w:r w:rsidR="008B5801" w:rsidRPr="004F2E05">
        <w:rPr>
          <w:rFonts w:ascii="Century Gothic" w:hAnsi="Century Gothic"/>
          <w:color w:val="0000CC"/>
          <w:sz w:val="24"/>
          <w:szCs w:val="24"/>
        </w:rPr>
        <w:t>8</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Ουρεϊλίδου</w:t>
      </w:r>
      <w:proofErr w:type="spellEnd"/>
      <w:r w:rsidR="00D527BD" w:rsidRPr="004F2E05">
        <w:rPr>
          <w:rFonts w:ascii="Century Gothic" w:hAnsi="Century Gothic"/>
          <w:color w:val="0000CC"/>
          <w:sz w:val="24"/>
          <w:szCs w:val="24"/>
        </w:rPr>
        <w:t xml:space="preserve"> Μαρία, 2</w:t>
      </w:r>
      <w:r w:rsidR="008B5801" w:rsidRPr="004F2E05">
        <w:rPr>
          <w:rFonts w:ascii="Century Gothic" w:hAnsi="Century Gothic"/>
          <w:color w:val="0000CC"/>
          <w:sz w:val="24"/>
          <w:szCs w:val="24"/>
        </w:rPr>
        <w:t>9</w:t>
      </w:r>
      <w:r w:rsidR="00D527BD" w:rsidRPr="004F2E05">
        <w:rPr>
          <w:rFonts w:ascii="Century Gothic" w:hAnsi="Century Gothic"/>
          <w:color w:val="0000CC"/>
          <w:sz w:val="24"/>
          <w:szCs w:val="24"/>
        </w:rPr>
        <w:t xml:space="preserve">) Παππά Μαρία, </w:t>
      </w:r>
      <w:r w:rsidR="008B5801" w:rsidRPr="004F2E05">
        <w:rPr>
          <w:rFonts w:ascii="Century Gothic" w:hAnsi="Century Gothic"/>
          <w:color w:val="0000CC"/>
          <w:sz w:val="24"/>
          <w:szCs w:val="24"/>
        </w:rPr>
        <w:t>30</w:t>
      </w:r>
      <w:r w:rsidR="00D527BD" w:rsidRPr="004F2E05">
        <w:rPr>
          <w:rFonts w:ascii="Century Gothic" w:hAnsi="Century Gothic"/>
          <w:color w:val="0000CC"/>
          <w:sz w:val="24"/>
          <w:szCs w:val="24"/>
        </w:rPr>
        <w:t>) Παρδάλη Αγγελική, 3</w:t>
      </w:r>
      <w:r w:rsidR="008B5801" w:rsidRPr="004F2E05">
        <w:rPr>
          <w:rFonts w:ascii="Century Gothic" w:hAnsi="Century Gothic"/>
          <w:color w:val="0000CC"/>
          <w:sz w:val="24"/>
          <w:szCs w:val="24"/>
        </w:rPr>
        <w:t>1</w:t>
      </w:r>
      <w:r w:rsidR="00D527BD" w:rsidRPr="004F2E05">
        <w:rPr>
          <w:rFonts w:ascii="Century Gothic" w:hAnsi="Century Gothic"/>
          <w:color w:val="0000CC"/>
          <w:sz w:val="24"/>
          <w:szCs w:val="24"/>
        </w:rPr>
        <w:t>) Πασχαλιά Μυρσίνη, 3</w:t>
      </w:r>
      <w:r w:rsidR="008B5801" w:rsidRPr="004F2E05">
        <w:rPr>
          <w:rFonts w:ascii="Century Gothic" w:hAnsi="Century Gothic"/>
          <w:color w:val="0000CC"/>
          <w:sz w:val="24"/>
          <w:szCs w:val="24"/>
        </w:rPr>
        <w:t>2</w:t>
      </w:r>
      <w:r w:rsidR="00D527BD" w:rsidRPr="004F2E05">
        <w:rPr>
          <w:rFonts w:ascii="Century Gothic" w:hAnsi="Century Gothic"/>
          <w:color w:val="0000CC"/>
          <w:sz w:val="24"/>
          <w:szCs w:val="24"/>
        </w:rPr>
        <w:t>) Πετρακάκη Άννα-Μαρία, 3</w:t>
      </w:r>
      <w:r w:rsidR="008B5801" w:rsidRPr="004F2E05">
        <w:rPr>
          <w:rFonts w:ascii="Century Gothic" w:hAnsi="Century Gothic"/>
          <w:color w:val="0000CC"/>
          <w:sz w:val="24"/>
          <w:szCs w:val="24"/>
        </w:rPr>
        <w:t>3</w:t>
      </w:r>
      <w:r w:rsidR="00D527BD" w:rsidRPr="004F2E05">
        <w:rPr>
          <w:rFonts w:ascii="Century Gothic" w:hAnsi="Century Gothic"/>
          <w:color w:val="0000CC"/>
          <w:sz w:val="24"/>
          <w:szCs w:val="24"/>
        </w:rPr>
        <w:t xml:space="preserve">) Πεχλιβανίδη </w:t>
      </w:r>
      <w:proofErr w:type="spellStart"/>
      <w:r w:rsidR="00D527BD" w:rsidRPr="004F2E05">
        <w:rPr>
          <w:rFonts w:ascii="Century Gothic" w:hAnsi="Century Gothic"/>
          <w:color w:val="0000CC"/>
          <w:sz w:val="24"/>
          <w:szCs w:val="24"/>
        </w:rPr>
        <w:t>Σαββούλα</w:t>
      </w:r>
      <w:proofErr w:type="spellEnd"/>
      <w:r w:rsidR="00D527BD" w:rsidRPr="004F2E05">
        <w:rPr>
          <w:rFonts w:ascii="Century Gothic" w:hAnsi="Century Gothic"/>
          <w:color w:val="0000CC"/>
          <w:sz w:val="24"/>
          <w:szCs w:val="24"/>
        </w:rPr>
        <w:t>, 3</w:t>
      </w:r>
      <w:r w:rsidR="008B5801" w:rsidRPr="004F2E05">
        <w:rPr>
          <w:rFonts w:ascii="Century Gothic" w:hAnsi="Century Gothic"/>
          <w:color w:val="0000CC"/>
          <w:sz w:val="24"/>
          <w:szCs w:val="24"/>
        </w:rPr>
        <w:t>4</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Πουλιάκη</w:t>
      </w:r>
      <w:proofErr w:type="spellEnd"/>
      <w:r w:rsidR="00D527BD" w:rsidRPr="004F2E05">
        <w:rPr>
          <w:rFonts w:ascii="Century Gothic" w:hAnsi="Century Gothic"/>
          <w:color w:val="0000CC"/>
          <w:sz w:val="24"/>
          <w:szCs w:val="24"/>
        </w:rPr>
        <w:t xml:space="preserve"> Έλενα, 3</w:t>
      </w:r>
      <w:r w:rsidR="008B5801" w:rsidRPr="004F2E05">
        <w:rPr>
          <w:rFonts w:ascii="Century Gothic" w:hAnsi="Century Gothic"/>
          <w:color w:val="0000CC"/>
          <w:sz w:val="24"/>
          <w:szCs w:val="24"/>
        </w:rPr>
        <w:t>5</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Σαββάκη</w:t>
      </w:r>
      <w:proofErr w:type="spellEnd"/>
      <w:r w:rsidR="00D527BD" w:rsidRPr="004F2E05">
        <w:rPr>
          <w:rFonts w:ascii="Century Gothic" w:hAnsi="Century Gothic"/>
          <w:color w:val="0000CC"/>
          <w:sz w:val="24"/>
          <w:szCs w:val="24"/>
        </w:rPr>
        <w:t xml:space="preserve"> Αναστασία, 3</w:t>
      </w:r>
      <w:r w:rsidR="008B5801" w:rsidRPr="004F2E05">
        <w:rPr>
          <w:rFonts w:ascii="Century Gothic" w:hAnsi="Century Gothic"/>
          <w:color w:val="0000CC"/>
          <w:sz w:val="24"/>
          <w:szCs w:val="24"/>
        </w:rPr>
        <w:t>6</w:t>
      </w:r>
      <w:r w:rsidR="00D527BD" w:rsidRPr="004F2E05">
        <w:rPr>
          <w:rFonts w:ascii="Century Gothic" w:hAnsi="Century Gothic"/>
          <w:color w:val="0000CC"/>
          <w:sz w:val="24"/>
          <w:szCs w:val="24"/>
        </w:rPr>
        <w:t>) Σηφάκη Ελπίδα, 3</w:t>
      </w:r>
      <w:r w:rsidR="008B5801" w:rsidRPr="004F2E05">
        <w:rPr>
          <w:rFonts w:ascii="Century Gothic" w:hAnsi="Century Gothic"/>
          <w:color w:val="0000CC"/>
          <w:sz w:val="24"/>
          <w:szCs w:val="24"/>
        </w:rPr>
        <w:t>7</w:t>
      </w:r>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Τσιλιγγίρη</w:t>
      </w:r>
      <w:proofErr w:type="spellEnd"/>
      <w:r w:rsidR="00D527BD" w:rsidRPr="004F2E05">
        <w:rPr>
          <w:rFonts w:ascii="Century Gothic" w:hAnsi="Century Gothic"/>
          <w:color w:val="0000CC"/>
          <w:sz w:val="24"/>
          <w:szCs w:val="24"/>
        </w:rPr>
        <w:t xml:space="preserve"> </w:t>
      </w:r>
      <w:proofErr w:type="spellStart"/>
      <w:r w:rsidR="00D527BD" w:rsidRPr="004F2E05">
        <w:rPr>
          <w:rFonts w:ascii="Century Gothic" w:hAnsi="Century Gothic"/>
          <w:color w:val="0000CC"/>
          <w:sz w:val="24"/>
          <w:szCs w:val="24"/>
        </w:rPr>
        <w:t>Στυλλιανή</w:t>
      </w:r>
      <w:proofErr w:type="spellEnd"/>
      <w:r w:rsidR="00D527BD" w:rsidRPr="004F2E05">
        <w:rPr>
          <w:rFonts w:ascii="Century Gothic" w:hAnsi="Century Gothic"/>
          <w:color w:val="0000CC"/>
          <w:sz w:val="24"/>
          <w:szCs w:val="24"/>
        </w:rPr>
        <w:t xml:space="preserve">, </w:t>
      </w:r>
      <w:r w:rsidR="008B5801" w:rsidRPr="004F2E05">
        <w:rPr>
          <w:rFonts w:ascii="Century Gothic" w:hAnsi="Century Gothic"/>
          <w:color w:val="0000CC"/>
          <w:sz w:val="24"/>
          <w:szCs w:val="24"/>
        </w:rPr>
        <w:t xml:space="preserve"> και </w:t>
      </w:r>
      <w:r w:rsidR="00D527BD" w:rsidRPr="004F2E05">
        <w:rPr>
          <w:rFonts w:ascii="Century Gothic" w:hAnsi="Century Gothic"/>
          <w:color w:val="0000CC"/>
          <w:sz w:val="24"/>
          <w:szCs w:val="24"/>
        </w:rPr>
        <w:t>3</w:t>
      </w:r>
      <w:r w:rsidR="008B5801" w:rsidRPr="004F2E05">
        <w:rPr>
          <w:rFonts w:ascii="Century Gothic" w:hAnsi="Century Gothic"/>
          <w:color w:val="0000CC"/>
          <w:sz w:val="24"/>
          <w:szCs w:val="24"/>
        </w:rPr>
        <w:t>8</w:t>
      </w:r>
      <w:r w:rsidR="00D527BD" w:rsidRPr="004F2E05">
        <w:rPr>
          <w:rFonts w:ascii="Century Gothic" w:hAnsi="Century Gothic"/>
          <w:color w:val="0000CC"/>
          <w:sz w:val="24"/>
          <w:szCs w:val="24"/>
        </w:rPr>
        <w:t>) Χρήστου Αθανασία</w:t>
      </w:r>
      <w:r w:rsidR="008B5801" w:rsidRPr="004F2E05">
        <w:rPr>
          <w:rFonts w:ascii="Century Gothic" w:hAnsi="Century Gothic"/>
          <w:color w:val="0000CC"/>
          <w:sz w:val="24"/>
          <w:szCs w:val="24"/>
        </w:rPr>
        <w:t>.</w:t>
      </w:r>
      <w:r w:rsidR="0064796D" w:rsidRPr="004F2E05">
        <w:rPr>
          <w:rFonts w:ascii="Century Gothic" w:hAnsi="Century Gothic"/>
          <w:color w:val="0000CC"/>
          <w:sz w:val="24"/>
          <w:szCs w:val="24"/>
        </w:rPr>
        <w:t xml:space="preserve"> </w:t>
      </w:r>
    </w:p>
    <w:p w14:paraId="4A1B54ED" w14:textId="04E74CCB" w:rsidR="00887AA5" w:rsidRPr="004F2E05" w:rsidRDefault="00887AA5" w:rsidP="004F2E05">
      <w:pPr>
        <w:spacing w:line="360" w:lineRule="auto"/>
        <w:jc w:val="both"/>
        <w:rPr>
          <w:rFonts w:ascii="Century Gothic" w:hAnsi="Century Gothic"/>
          <w:color w:val="0000CC"/>
          <w:sz w:val="24"/>
          <w:szCs w:val="24"/>
        </w:rPr>
      </w:pPr>
      <w:r w:rsidRPr="004F2E05">
        <w:rPr>
          <w:rFonts w:ascii="Century Gothic" w:hAnsi="Century Gothic"/>
          <w:color w:val="0000CC"/>
          <w:sz w:val="24"/>
          <w:szCs w:val="24"/>
        </w:rPr>
        <w:t>Δυο λόγια για την δράση:</w:t>
      </w:r>
    </w:p>
    <w:p w14:paraId="5D79E3DB" w14:textId="1788EF98" w:rsidR="00887AA5" w:rsidRPr="004F2E05" w:rsidRDefault="00887AA5" w:rsidP="004F2E05">
      <w:pPr>
        <w:spacing w:line="360" w:lineRule="auto"/>
        <w:jc w:val="both"/>
        <w:rPr>
          <w:rFonts w:ascii="Century Gothic" w:hAnsi="Century Gothic"/>
          <w:iCs/>
          <w:color w:val="0000CC"/>
          <w:sz w:val="24"/>
          <w:szCs w:val="24"/>
        </w:rPr>
      </w:pPr>
      <w:r w:rsidRPr="004F2E05">
        <w:rPr>
          <w:rFonts w:ascii="Century Gothic" w:hAnsi="Century Gothic"/>
          <w:iCs/>
          <w:color w:val="0000CC"/>
          <w:sz w:val="24"/>
          <w:szCs w:val="24"/>
        </w:rPr>
        <w:t>Το Ινστιτούτο Οδικής Ασφάλειας (Ι.Ο.ΑΣ.) «Πάνος Μυλωνάς» διοργάνωσε την 14</w:t>
      </w:r>
      <w:r w:rsidRPr="004F2E05">
        <w:rPr>
          <w:rFonts w:ascii="Century Gothic" w:hAnsi="Century Gothic"/>
          <w:iCs/>
          <w:color w:val="0000CC"/>
          <w:sz w:val="24"/>
          <w:szCs w:val="24"/>
          <w:vertAlign w:val="superscript"/>
        </w:rPr>
        <w:t>η</w:t>
      </w:r>
      <w:r w:rsidRPr="004F2E05">
        <w:rPr>
          <w:rFonts w:ascii="Century Gothic" w:hAnsi="Century Gothic"/>
          <w:iCs/>
          <w:color w:val="0000CC"/>
          <w:sz w:val="24"/>
          <w:szCs w:val="24"/>
        </w:rPr>
        <w:t xml:space="preserve"> «Ευρωπαϊκή Νύχτα χωρίς Ατυχήματα» σε 34 μεγάλες  πόλεις στην Ελλάδα.  Ο κεντρικός της άξονας είναι ότι «</w:t>
      </w:r>
      <w:r w:rsidRPr="004F2E05">
        <w:rPr>
          <w:rFonts w:ascii="Century Gothic" w:hAnsi="Century Gothic"/>
          <w:bCs/>
          <w:iCs/>
          <w:color w:val="0000CC"/>
          <w:sz w:val="24"/>
          <w:szCs w:val="24"/>
        </w:rPr>
        <w:t>αλκοόλ και οδήγηση δεν πάνε μαζί</w:t>
      </w:r>
      <w:r w:rsidRPr="004F2E05">
        <w:rPr>
          <w:rFonts w:ascii="Century Gothic" w:hAnsi="Century Gothic"/>
          <w:iCs/>
          <w:color w:val="0000CC"/>
          <w:sz w:val="24"/>
          <w:szCs w:val="24"/>
        </w:rPr>
        <w:t xml:space="preserve">» ενώ το μήνυμα στην Ελλάδα είναι η προτροπή, στις παρέες, να ορίσουν ένα άτομο που δεν θα καταναλώσει ποτό εκείνη τη βραδιά και θα αναλάβει τον ρόλο του «οδηγού της παρέας»! Στόχος είναι η ενημέρωση και ευαισθητοποίηση κοινού και οδηγών για τους κινδύνους της οδήγησης υπό την επήρεια αλκοόλ.  Κάθε χρόνο αρκετές χιλιάδες οδηγοί, κυρίως νεαρής ηλικίας, συμμετέχουν σε αυτήν την βραδιά, μία βραδιά-θεσμό, όπου πολίτες και φορείς σε όλη την Ελλάδα ενώνουν τις δυνάμεις τους με το Ι.Ο.ΑΣ. και αναλαμβάνουν δράση για την προστασία της ζωής όλων αλλά, κυρίως, των νέων ανθρώπων στους δρόμους της χώρας. Εθελοντές  του Ι.Ο.ΑΣ. βρίσκονται σε επιλεγμένα σημεία </w:t>
      </w:r>
      <w:r w:rsidRPr="004F2E05">
        <w:rPr>
          <w:rFonts w:ascii="Century Gothic" w:hAnsi="Century Gothic"/>
          <w:iCs/>
          <w:color w:val="0000CC"/>
          <w:sz w:val="24"/>
          <w:szCs w:val="24"/>
        </w:rPr>
        <w:lastRenderedPageBreak/>
        <w:t>νυχτερινής διασκέδασης, για να υπενθυμίσουν, πόσο επικίνδυνο είναι να καταναλώσουν αλκοόλ και στη συνέχεια να πιάσουν το τιμόνι. Παράλληλα, προτρέπουν τους καταναλωτές να ορίσουν τον «Οδηγό της Παρέας» που θα φροντίσει, για την ασφαλή τους επιστροφή, μετά το τέλος της βραδιάς υπενθυμίζοντας ότι  «Όλοι διασκεδάζουν, ΕΝΑΣ δεν πίνει… Ο ΟΔΗΓΟΣ της παρέας».  Η «14</w:t>
      </w:r>
      <w:r w:rsidRPr="004F2E05">
        <w:rPr>
          <w:rFonts w:ascii="Century Gothic" w:hAnsi="Century Gothic"/>
          <w:iCs/>
          <w:color w:val="0000CC"/>
          <w:sz w:val="24"/>
          <w:szCs w:val="24"/>
          <w:vertAlign w:val="superscript"/>
        </w:rPr>
        <w:t>η</w:t>
      </w:r>
      <w:r w:rsidRPr="004F2E05">
        <w:rPr>
          <w:rFonts w:ascii="Century Gothic" w:hAnsi="Century Gothic"/>
          <w:iCs/>
          <w:color w:val="0000CC"/>
          <w:sz w:val="24"/>
          <w:szCs w:val="24"/>
        </w:rPr>
        <w:t xml:space="preserve"> Ευρωπαϊκή Νύχτα Χωρίς Ατυχήματα», που διοργανώνεται από το Ι.Ο.ΑΣ., έχει </w:t>
      </w:r>
      <w:proofErr w:type="spellStart"/>
      <w:r w:rsidRPr="004F2E05">
        <w:rPr>
          <w:rFonts w:ascii="Century Gothic" w:hAnsi="Century Gothic"/>
          <w:iCs/>
          <w:color w:val="0000CC"/>
          <w:sz w:val="24"/>
          <w:szCs w:val="24"/>
        </w:rPr>
        <w:t>συνδιοργανωτές</w:t>
      </w:r>
      <w:proofErr w:type="spellEnd"/>
      <w:r w:rsidRPr="004F2E05">
        <w:rPr>
          <w:rFonts w:ascii="Century Gothic" w:hAnsi="Century Gothic"/>
          <w:iCs/>
          <w:color w:val="0000CC"/>
          <w:sz w:val="24"/>
          <w:szCs w:val="24"/>
        </w:rPr>
        <w:t xml:space="preserve"> τις Περιφέρειες Αττικής, Δυτικής Ελλάδας, Θεσσαλίας, Κρήτης, Πελοποννήσου και Στερεάς Ελλάδας, την αρωγή της ΕΛ.ΑΣ και τη συμβολή της Τροχαίας στις κατά τόπους εκδηλώσεις, ενώ έχει, διαχρονικά, μεγάλο υποστηρικτή την ΕΝΕΑΠ (Ένωση Επιχειρήσεων Αλκοολούχων Ποτών). Την δράση υποστηρίζουν επίσης (εκτός από το Π.Θ.), το Σώμα Ελλήνων Προσκόπων, το Πανεπιστήμιο Πατρών, Εθνικό Καποδιστριακό Πανεπιστήμιο Αθηνών, Πελοποννήσου, το Πολυτεχνείο Κρήτης (Εργαστήριο Ανανεώσιμων &amp;  Βιώσιμων Ενεργειακών Συστημάτων, η Ευρωπαϊκή Πρωτοβουλία </w:t>
      </w:r>
      <w:r w:rsidRPr="004F2E05">
        <w:rPr>
          <w:rFonts w:ascii="Century Gothic" w:hAnsi="Century Gothic"/>
          <w:iCs/>
          <w:color w:val="0000CC"/>
          <w:sz w:val="24"/>
          <w:szCs w:val="24"/>
          <w:lang w:val="fr-BE"/>
        </w:rPr>
        <w:t>CIVITAS</w:t>
      </w:r>
      <w:r w:rsidRPr="004F2E05">
        <w:rPr>
          <w:rFonts w:ascii="Century Gothic" w:hAnsi="Century Gothic"/>
          <w:iCs/>
          <w:color w:val="0000CC"/>
          <w:sz w:val="24"/>
          <w:szCs w:val="24"/>
        </w:rPr>
        <w:t xml:space="preserve"> </w:t>
      </w:r>
      <w:r w:rsidRPr="004F2E05">
        <w:rPr>
          <w:rFonts w:ascii="Century Gothic" w:hAnsi="Century Gothic"/>
          <w:iCs/>
          <w:color w:val="0000CC"/>
          <w:sz w:val="24"/>
          <w:szCs w:val="24"/>
          <w:lang w:val="fr-BE"/>
        </w:rPr>
        <w:t>DESTINATIONS</w:t>
      </w:r>
      <w:r w:rsidRPr="004F2E05">
        <w:rPr>
          <w:rFonts w:ascii="Century Gothic" w:hAnsi="Century Gothic"/>
          <w:iCs/>
          <w:color w:val="0000CC"/>
          <w:sz w:val="24"/>
          <w:szCs w:val="24"/>
        </w:rPr>
        <w:t xml:space="preserve"> και το Εργαστήριο Μεταφορών &amp; Λήψης Αποφάσεων Τμήματος Ναυτιλίας και Επιχειρηματικών Υπηρεσιών του Πανεπιστημίου Αιγαίου. </w:t>
      </w:r>
    </w:p>
    <w:p w14:paraId="3879B42E" w14:textId="77777777" w:rsidR="00887AA5" w:rsidRPr="004F2E05" w:rsidRDefault="00887AA5" w:rsidP="004F2E05">
      <w:pPr>
        <w:spacing w:line="360" w:lineRule="auto"/>
        <w:jc w:val="both"/>
        <w:rPr>
          <w:rFonts w:ascii="Century Gothic" w:hAnsi="Century Gothic"/>
          <w:color w:val="0000CC"/>
          <w:sz w:val="24"/>
          <w:szCs w:val="24"/>
        </w:rPr>
      </w:pPr>
    </w:p>
    <w:p w14:paraId="3D3472DE" w14:textId="77777777" w:rsidR="00B73AF6" w:rsidRPr="004F2E05" w:rsidRDefault="004F2E05" w:rsidP="004F2E05">
      <w:pPr>
        <w:spacing w:line="360" w:lineRule="auto"/>
        <w:jc w:val="both"/>
        <w:rPr>
          <w:rFonts w:ascii="Century Gothic" w:hAnsi="Century Gothic"/>
          <w:color w:val="0000CC"/>
          <w:sz w:val="24"/>
          <w:szCs w:val="24"/>
        </w:rPr>
      </w:pPr>
    </w:p>
    <w:sectPr w:rsidR="00B73AF6" w:rsidRPr="004F2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732"/>
    <w:rsid w:val="001043A9"/>
    <w:rsid w:val="00272732"/>
    <w:rsid w:val="004F2E05"/>
    <w:rsid w:val="004F5D37"/>
    <w:rsid w:val="00572A16"/>
    <w:rsid w:val="0064796D"/>
    <w:rsid w:val="006A236F"/>
    <w:rsid w:val="00887AA5"/>
    <w:rsid w:val="008B5801"/>
    <w:rsid w:val="008C6F02"/>
    <w:rsid w:val="00A73C85"/>
    <w:rsid w:val="00B81BF0"/>
    <w:rsid w:val="00CF0B46"/>
    <w:rsid w:val="00D527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9D24"/>
  <w15:chartTrackingRefBased/>
  <w15:docId w15:val="{7E511516-84B2-4F0D-A97F-3FAA92C8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3239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University of Thessaly</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ROUSSI CHRISTINA</dc:creator>
  <cp:keywords/>
  <dc:description/>
  <cp:lastModifiedBy>GATOU OURANIA</cp:lastModifiedBy>
  <cp:revision>3</cp:revision>
  <dcterms:created xsi:type="dcterms:W3CDTF">2020-10-20T11:10:00Z</dcterms:created>
  <dcterms:modified xsi:type="dcterms:W3CDTF">2020-10-20T11:14:00Z</dcterms:modified>
</cp:coreProperties>
</file>