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32745E">
      <w:pPr>
        <w:pStyle w:val="4"/>
        <w:spacing w:before="0" w:after="0"/>
        <w:ind w:left="2160"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330194" w:rsidRDefault="000D2301" w:rsidP="001B529A">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364B3D" w:rsidRPr="00364B3D" w:rsidRDefault="00364B3D" w:rsidP="00364B3D"/>
    <w:p w:rsidR="001B529A" w:rsidRPr="001B529A" w:rsidRDefault="001B529A" w:rsidP="001B529A">
      <w:pPr>
        <w:spacing w:after="0" w:line="240" w:lineRule="auto"/>
        <w:ind w:firstLine="284"/>
        <w:jc w:val="both"/>
        <w:rPr>
          <w:b/>
          <w:color w:val="000000" w:themeColor="text1"/>
        </w:rPr>
      </w:pPr>
    </w:p>
    <w:p w:rsidR="00364B3D" w:rsidRDefault="00364B3D" w:rsidP="00364B3D">
      <w:pPr>
        <w:spacing w:after="0" w:line="240" w:lineRule="auto"/>
        <w:ind w:right="-58"/>
        <w:jc w:val="both"/>
        <w:rPr>
          <w:rFonts w:ascii="Times New Roman" w:hAnsi="Times New Roman" w:cs="Times New Roman"/>
          <w:b/>
          <w:szCs w:val="24"/>
        </w:rPr>
      </w:pPr>
      <w:r>
        <w:rPr>
          <w:rFonts w:ascii="Times New Roman" w:hAnsi="Times New Roman" w:cs="Times New Roman"/>
          <w:b/>
          <w:szCs w:val="24"/>
        </w:rPr>
        <w:t>ΠΟΛΥΤΕΧΝΙΚΗ ΣΧΟΛΗ</w:t>
      </w:r>
    </w:p>
    <w:p w:rsidR="00364B3D" w:rsidRDefault="00364B3D" w:rsidP="00364B3D">
      <w:pPr>
        <w:pStyle w:val="a7"/>
        <w:autoSpaceDE w:val="0"/>
        <w:autoSpaceDN w:val="0"/>
        <w:adjustRightInd w:val="0"/>
        <w:spacing w:after="0"/>
        <w:ind w:right="56"/>
        <w:jc w:val="both"/>
        <w:rPr>
          <w:rFonts w:ascii="Times New Roman" w:hAnsi="Times New Roman" w:cs="Times New Roman"/>
          <w:b/>
        </w:rPr>
      </w:pPr>
      <w:r>
        <w:rPr>
          <w:rFonts w:ascii="Times New Roman" w:hAnsi="Times New Roman"/>
          <w:b/>
        </w:rPr>
        <w:t>ΤΜΗΜΑ ΠΟΛΙΤΙΚΩΝ ΜΗΧΑΝΙΚΩΝ,</w:t>
      </w:r>
      <w:r>
        <w:rPr>
          <w:rFonts w:ascii="Times New Roman" w:hAnsi="Times New Roman"/>
          <w:b/>
          <w:szCs w:val="24"/>
        </w:rPr>
        <w:t xml:space="preserve"> </w:t>
      </w:r>
      <w:r>
        <w:rPr>
          <w:rFonts w:ascii="Times New Roman" w:hAnsi="Times New Roman"/>
          <w:b/>
        </w:rPr>
        <w:t xml:space="preserve">Πεδίον του Άρεως,  38334 Βόλος, </w:t>
      </w:r>
      <w:proofErr w:type="spellStart"/>
      <w:r>
        <w:rPr>
          <w:rFonts w:ascii="Times New Roman" w:hAnsi="Times New Roman"/>
          <w:b/>
        </w:rPr>
        <w:t>τηλ</w:t>
      </w:r>
      <w:proofErr w:type="spellEnd"/>
      <w:r>
        <w:rPr>
          <w:rFonts w:ascii="Times New Roman" w:hAnsi="Times New Roman"/>
          <w:b/>
        </w:rPr>
        <w:t xml:space="preserve">. 2421074112 &amp; 2421074182, FAX 2421074169, </w:t>
      </w:r>
      <w:r>
        <w:rPr>
          <w:rFonts w:ascii="Times New Roman" w:hAnsi="Times New Roman"/>
          <w:b/>
          <w:lang w:val="en-US"/>
        </w:rPr>
        <w:t>e</w:t>
      </w:r>
      <w:r>
        <w:rPr>
          <w:rFonts w:ascii="Times New Roman" w:hAnsi="Times New Roman"/>
          <w:b/>
        </w:rPr>
        <w:t>-</w:t>
      </w:r>
      <w:r>
        <w:rPr>
          <w:rFonts w:ascii="Times New Roman" w:hAnsi="Times New Roman"/>
          <w:b/>
          <w:lang w:val="en-US"/>
        </w:rPr>
        <w:t>mail</w:t>
      </w:r>
      <w:r>
        <w:rPr>
          <w:rFonts w:ascii="Times New Roman" w:hAnsi="Times New Roman"/>
          <w:b/>
        </w:rPr>
        <w:t xml:space="preserve">: </w:t>
      </w:r>
      <w:r>
        <w:rPr>
          <w:rFonts w:ascii="Times New Roman" w:hAnsi="Times New Roman"/>
          <w:b/>
          <w:color w:val="548DD4"/>
          <w:u w:val="single"/>
          <w:lang w:val="en-US"/>
        </w:rPr>
        <w:t>g</w:t>
      </w:r>
      <w:r>
        <w:rPr>
          <w:rFonts w:ascii="Times New Roman" w:hAnsi="Times New Roman"/>
          <w:b/>
          <w:color w:val="548DD4"/>
          <w:u w:val="single"/>
        </w:rPr>
        <w:t>-</w:t>
      </w:r>
      <w:r>
        <w:rPr>
          <w:rFonts w:ascii="Times New Roman" w:hAnsi="Times New Roman"/>
          <w:b/>
          <w:color w:val="548DD4"/>
          <w:u w:val="single"/>
          <w:lang w:val="en-US"/>
        </w:rPr>
        <w:t>civ</w:t>
      </w:r>
      <w:r>
        <w:rPr>
          <w:rFonts w:ascii="Times New Roman" w:hAnsi="Times New Roman"/>
          <w:b/>
          <w:color w:val="548DD4"/>
          <w:u w:val="single"/>
        </w:rPr>
        <w:t>@</w:t>
      </w:r>
      <w:r>
        <w:rPr>
          <w:rFonts w:ascii="Times New Roman" w:hAnsi="Times New Roman"/>
          <w:b/>
          <w:color w:val="548DD4"/>
          <w:u w:val="single"/>
          <w:lang w:val="en-US"/>
        </w:rPr>
        <w:t>civ</w:t>
      </w:r>
      <w:r>
        <w:rPr>
          <w:rFonts w:ascii="Times New Roman" w:hAnsi="Times New Roman"/>
          <w:b/>
          <w:color w:val="548DD4"/>
          <w:u w:val="single"/>
        </w:rPr>
        <w:t>.</w:t>
      </w:r>
      <w:r>
        <w:rPr>
          <w:rFonts w:ascii="Times New Roman" w:hAnsi="Times New Roman"/>
          <w:b/>
          <w:color w:val="548DD4"/>
          <w:u w:val="single"/>
          <w:lang w:val="en-US"/>
        </w:rPr>
        <w:t>uth</w:t>
      </w:r>
      <w:r>
        <w:rPr>
          <w:rFonts w:ascii="Times New Roman" w:hAnsi="Times New Roman"/>
          <w:b/>
          <w:color w:val="548DD4"/>
          <w:u w:val="single"/>
        </w:rPr>
        <w:t>.</w:t>
      </w:r>
      <w:r>
        <w:rPr>
          <w:rFonts w:ascii="Times New Roman" w:hAnsi="Times New Roman"/>
          <w:b/>
          <w:color w:val="548DD4"/>
          <w:u w:val="single"/>
          <w:lang w:val="en-US"/>
        </w:rPr>
        <w:t>gr</w:t>
      </w:r>
      <w:r>
        <w:rPr>
          <w:rFonts w:ascii="Times New Roman" w:hAnsi="Times New Roman"/>
          <w:b/>
        </w:rPr>
        <w:t>, Αρμόδια κ. Διβάνη Χαρίκλεια.</w:t>
      </w:r>
    </w:p>
    <w:p w:rsidR="00364B3D" w:rsidRDefault="00364B3D" w:rsidP="00364B3D">
      <w:pPr>
        <w:spacing w:after="0" w:line="240" w:lineRule="auto"/>
        <w:ind w:right="-878"/>
        <w:jc w:val="both"/>
        <w:rPr>
          <w:rFonts w:ascii="Times New Roman" w:hAnsi="Times New Roman" w:cs="Times New Roman"/>
          <w:b/>
          <w:szCs w:val="24"/>
        </w:rPr>
      </w:pPr>
      <w:r>
        <w:rPr>
          <w:rFonts w:ascii="Times New Roman" w:hAnsi="Times New Roman" w:cs="Times New Roman"/>
          <w:b/>
        </w:rPr>
        <w:t>ΤΟΜΕΑΣ ΔΟΜΟΣΤΑΤΙΚΗΣ</w:t>
      </w:r>
    </w:p>
    <w:p w:rsidR="00364B3D" w:rsidRDefault="00364B3D" w:rsidP="00364B3D">
      <w:pPr>
        <w:spacing w:after="0" w:line="240" w:lineRule="auto"/>
        <w:ind w:right="-879"/>
        <w:jc w:val="both"/>
        <w:rPr>
          <w:rFonts w:ascii="Times New Roman" w:hAnsi="Times New Roman" w:cs="Times New Roman"/>
          <w:b/>
          <w:szCs w:val="24"/>
        </w:rPr>
      </w:pPr>
    </w:p>
    <w:p w:rsidR="00364B3D" w:rsidRDefault="00364B3D" w:rsidP="00364B3D">
      <w:pPr>
        <w:pStyle w:val="a5"/>
        <w:numPr>
          <w:ilvl w:val="0"/>
          <w:numId w:val="43"/>
        </w:numPr>
        <w:spacing w:after="0" w:line="240" w:lineRule="auto"/>
        <w:ind w:left="284" w:hanging="284"/>
        <w:jc w:val="both"/>
        <w:rPr>
          <w:rFonts w:ascii="Times New Roman" w:hAnsi="Times New Roman" w:cs="Times New Roman"/>
          <w:b/>
        </w:rPr>
      </w:pPr>
      <w:r>
        <w:rPr>
          <w:rFonts w:ascii="Times New Roman" w:hAnsi="Times New Roman" w:cs="Times New Roman"/>
        </w:rPr>
        <w:t xml:space="preserve">Μια (1) θέση καθηγητή στη βαθμίδα </w:t>
      </w:r>
      <w:r>
        <w:rPr>
          <w:rFonts w:ascii="Times New Roman" w:hAnsi="Times New Roman" w:cs="Times New Roman"/>
          <w:b/>
        </w:rPr>
        <w:t>του Αναπληρωτή Καθηγητή</w:t>
      </w:r>
      <w:r>
        <w:rPr>
          <w:rFonts w:ascii="Times New Roman" w:hAnsi="Times New Roman" w:cs="Times New Roman"/>
        </w:rPr>
        <w:t xml:space="preserve"> με γνωστικό αντικείμενο </w:t>
      </w:r>
      <w:r>
        <w:rPr>
          <w:rFonts w:ascii="Times New Roman" w:hAnsi="Times New Roman" w:cs="Times New Roman"/>
          <w:b/>
        </w:rPr>
        <w:t>«</w:t>
      </w:r>
      <w:r>
        <w:rPr>
          <w:rFonts w:ascii="Times New Roman" w:hAnsi="Times New Roman" w:cs="Times New Roman"/>
          <w:b/>
          <w:bCs/>
          <w:color w:val="000000"/>
        </w:rPr>
        <w:t>Πειραματική Μηχανική Δομικών Υλικών</w:t>
      </w:r>
      <w:r>
        <w:rPr>
          <w:rFonts w:ascii="Times New Roman" w:hAnsi="Times New Roman" w:cs="Times New Roman"/>
          <w:b/>
        </w:rPr>
        <w:t xml:space="preserve">» </w:t>
      </w:r>
      <w:r>
        <w:rPr>
          <w:rFonts w:ascii="Times New Roman" w:hAnsi="Times New Roman" w:cs="Times New Roman"/>
        </w:rPr>
        <w:t>(</w:t>
      </w:r>
      <w:proofErr w:type="spellStart"/>
      <w:r>
        <w:rPr>
          <w:rFonts w:ascii="Times New Roman" w:hAnsi="Times New Roman" w:cs="Times New Roman"/>
          <w:bCs/>
        </w:rPr>
        <w:t>Αρ</w:t>
      </w:r>
      <w:proofErr w:type="spellEnd"/>
      <w:r>
        <w:rPr>
          <w:rFonts w:ascii="Times New Roman" w:hAnsi="Times New Roman" w:cs="Times New Roman"/>
          <w:bCs/>
        </w:rPr>
        <w:t xml:space="preserve">. </w:t>
      </w:r>
      <w:proofErr w:type="spellStart"/>
      <w:r>
        <w:rPr>
          <w:rFonts w:ascii="Times New Roman" w:hAnsi="Times New Roman" w:cs="Times New Roman"/>
          <w:bCs/>
        </w:rPr>
        <w:t>Προκ</w:t>
      </w:r>
      <w:proofErr w:type="spellEnd"/>
      <w:r>
        <w:rPr>
          <w:rFonts w:ascii="Times New Roman" w:hAnsi="Times New Roman" w:cs="Times New Roman"/>
          <w:bCs/>
        </w:rPr>
        <w:t xml:space="preserve">. </w:t>
      </w:r>
      <w:r>
        <w:rPr>
          <w:rFonts w:ascii="Times New Roman" w:hAnsi="Times New Roman" w:cs="Times New Roman"/>
        </w:rPr>
        <w:t>10014</w:t>
      </w:r>
      <w:r>
        <w:rPr>
          <w:rFonts w:ascii="Times New Roman" w:hAnsi="Times New Roman" w:cs="Times New Roman"/>
          <w:szCs w:val="24"/>
        </w:rPr>
        <w:t>/20/ΓΠ</w:t>
      </w:r>
      <w:r>
        <w:rPr>
          <w:rFonts w:ascii="Times New Roman" w:hAnsi="Times New Roman" w:cs="Times New Roman"/>
        </w:rPr>
        <w:t>/29-05-2020, ΦΕΚ 1325/29-08-2020/</w:t>
      </w:r>
      <w:proofErr w:type="spellStart"/>
      <w:r>
        <w:rPr>
          <w:rFonts w:ascii="Times New Roman" w:hAnsi="Times New Roman" w:cs="Times New Roman"/>
        </w:rPr>
        <w:t>τ.Γ</w:t>
      </w:r>
      <w:proofErr w:type="spellEnd"/>
      <w:r>
        <w:rPr>
          <w:rFonts w:ascii="Times New Roman" w:hAnsi="Times New Roman" w:cs="Times New Roman"/>
        </w:rPr>
        <w:t xml:space="preserve">’, </w:t>
      </w:r>
      <w:r>
        <w:rPr>
          <w:rStyle w:val="a6"/>
          <w:rFonts w:ascii="Times New Roman" w:hAnsi="Times New Roman" w:cs="Times New Roman"/>
        </w:rPr>
        <w:t>ΑΔΑ:</w:t>
      </w:r>
      <w:r>
        <w:rPr>
          <w:rFonts w:ascii="Times New Roman" w:hAnsi="Times New Roman" w:cs="Times New Roman"/>
        </w:rPr>
        <w:t xml:space="preserve"> ΨΣΑΝ469Β7Ξ-ΘΥΑ)</w:t>
      </w:r>
    </w:p>
    <w:p w:rsidR="00364B3D" w:rsidRDefault="00364B3D" w:rsidP="00364B3D">
      <w:pPr>
        <w:spacing w:after="0" w:line="240" w:lineRule="auto"/>
        <w:ind w:firstLine="284"/>
        <w:jc w:val="both"/>
        <w:rPr>
          <w:rFonts w:ascii="Times New Roman" w:hAnsi="Times New Roman" w:cs="Times New Roman"/>
          <w:color w:val="000000" w:themeColor="text1"/>
        </w:rPr>
      </w:pPr>
      <w:r>
        <w:rPr>
          <w:rFonts w:ascii="Times New Roman" w:hAnsi="Times New Roman" w:cs="Times New Roman"/>
        </w:rPr>
        <w:t>Κωδικός Ανάρτησης «ΑΠΕΛΛΑ</w:t>
      </w:r>
      <w:r>
        <w:rPr>
          <w:rFonts w:ascii="Times New Roman" w:hAnsi="Times New Roman" w:cs="Times New Roman"/>
          <w:color w:val="000000" w:themeColor="text1"/>
        </w:rPr>
        <w:t xml:space="preserve">»: </w:t>
      </w:r>
      <w:r>
        <w:rPr>
          <w:b/>
          <w:bCs/>
          <w:color w:val="FF0000"/>
          <w:sz w:val="24"/>
          <w:szCs w:val="24"/>
        </w:rPr>
        <w:t>APP17701</w:t>
      </w:r>
    </w:p>
    <w:p w:rsidR="00364B3D" w:rsidRDefault="00364B3D" w:rsidP="00364B3D">
      <w:pPr>
        <w:spacing w:after="0" w:line="240" w:lineRule="auto"/>
        <w:jc w:val="both"/>
        <w:rPr>
          <w:rFonts w:ascii="Times New Roman" w:hAnsi="Times New Roman" w:cs="Times New Roman"/>
          <w:b/>
          <w:u w:val="single"/>
        </w:rPr>
      </w:pPr>
      <w:r>
        <w:rPr>
          <w:rFonts w:ascii="Times New Roman" w:hAnsi="Times New Roman" w:cs="Times New Roman"/>
          <w:b/>
          <w:u w:val="single"/>
        </w:rPr>
        <w:t>ΠΕΡΙΓΡΑΦΗ ΘΕΣΗΣ</w:t>
      </w:r>
    </w:p>
    <w:p w:rsidR="00364B3D" w:rsidRDefault="00364B3D" w:rsidP="00364B3D">
      <w:pPr>
        <w:pStyle w:val="Web"/>
        <w:spacing w:before="0" w:beforeAutospacing="0" w:after="0" w:afterAutospacing="0" w:line="320" w:lineRule="atLeast"/>
        <w:jc w:val="both"/>
        <w:rPr>
          <w:color w:val="000000"/>
          <w:sz w:val="22"/>
          <w:szCs w:val="22"/>
        </w:rPr>
      </w:pPr>
      <w:r>
        <w:rPr>
          <w:color w:val="000000"/>
          <w:sz w:val="22"/>
          <w:szCs w:val="22"/>
        </w:rPr>
        <w:t xml:space="preserve">Το ακαδημαϊκό/ερευνητικό πεδίο της συγκεκριμένης θέσης εστιάζει στην πειραματική διερεύνηση μηχανικών ιδιοτήτων δομικών υλικών. Ειδικότερα, το περιεχόμενο του επιστημονικού πεδίου της θέσης περιλαμβάνει πειραματικές τεχνικές και έρευνα που αφορά στις μηχανικές ιδιότητες υλικών με εφαρμογές σε </w:t>
      </w:r>
      <w:proofErr w:type="spellStart"/>
      <w:r>
        <w:rPr>
          <w:color w:val="000000"/>
          <w:sz w:val="22"/>
          <w:szCs w:val="22"/>
        </w:rPr>
        <w:t>δομήματα</w:t>
      </w:r>
      <w:proofErr w:type="spellEnd"/>
      <w:r>
        <w:rPr>
          <w:color w:val="000000"/>
          <w:sz w:val="22"/>
          <w:szCs w:val="22"/>
        </w:rPr>
        <w:t xml:space="preserve"> ενδιαφέροντος Πολιτικού Μηχανικού (όπως για παράδειγμα «πράσινων» δομικών υλικών, σύνθετων δομικών υλικών, </w:t>
      </w:r>
      <w:proofErr w:type="spellStart"/>
      <w:r>
        <w:rPr>
          <w:color w:val="000000"/>
          <w:sz w:val="22"/>
          <w:szCs w:val="22"/>
        </w:rPr>
        <w:t>πολυστρωματικών</w:t>
      </w:r>
      <w:proofErr w:type="spellEnd"/>
      <w:r>
        <w:rPr>
          <w:color w:val="000000"/>
          <w:sz w:val="22"/>
          <w:szCs w:val="22"/>
        </w:rPr>
        <w:t xml:space="preserve"> υλικών), καθώς και στη διερεύνηση των μηχανικών ιδιοτήτων δομικών στοιχείων από καινοτόμα δομικά υλικά, περιλαμβανομένων των ενισχύσεων υφιστάμενων δομικών στοιχείων. Το γνωστικό αντικείμενο της υπό προκήρυξης θέσης καλύπτει ένα από τα γνωστικά αντικείμενα που ανήκουν στον Τομέα </w:t>
      </w:r>
      <w:proofErr w:type="spellStart"/>
      <w:r>
        <w:rPr>
          <w:color w:val="000000"/>
          <w:sz w:val="22"/>
          <w:szCs w:val="22"/>
        </w:rPr>
        <w:t>Δομοστατικής</w:t>
      </w:r>
      <w:proofErr w:type="spellEnd"/>
      <w:r>
        <w:rPr>
          <w:color w:val="000000"/>
          <w:sz w:val="22"/>
          <w:szCs w:val="22"/>
        </w:rPr>
        <w:t xml:space="preserve"> του Τμήματος Πολιτικών Μηχανικών του Π.Θ. Μαθήματα σχετικά με την υπό προκήρυξη θέση διδάσκονται σε προπτυχιακό επίπεδο στο Τμήμα Πολιτικών Μηχανικών του Π.Θ. ως υποχρεωτικά μαθήματα (Δομικά Υλικά) και υποχρεωτικά μαθήματα τομέα (Πειραματική Αντοχή Υλικών), όπως επίσης και σε μεταπτυχιακό επίπεδο (Θερμική Συμπεριφορά Δομικών Υλικών).</w:t>
      </w:r>
    </w:p>
    <w:p w:rsidR="00364B3D" w:rsidRDefault="00364B3D" w:rsidP="00364B3D">
      <w:pPr>
        <w:pStyle w:val="Web"/>
        <w:spacing w:before="0" w:beforeAutospacing="0" w:after="0" w:afterAutospacing="0" w:line="320" w:lineRule="atLeast"/>
        <w:jc w:val="both"/>
        <w:rPr>
          <w:color w:val="000000"/>
          <w:sz w:val="22"/>
          <w:szCs w:val="22"/>
        </w:rPr>
      </w:pPr>
    </w:p>
    <w:p w:rsidR="00364B3D" w:rsidRDefault="00364B3D" w:rsidP="00364B3D">
      <w:pPr>
        <w:spacing w:after="0" w:line="240" w:lineRule="auto"/>
        <w:ind w:right="-878"/>
        <w:jc w:val="both"/>
        <w:rPr>
          <w:rFonts w:ascii="Times New Roman" w:hAnsi="Times New Roman" w:cs="Times New Roman"/>
          <w:b/>
          <w:szCs w:val="24"/>
        </w:rPr>
      </w:pPr>
      <w:r>
        <w:rPr>
          <w:rFonts w:ascii="Times New Roman" w:hAnsi="Times New Roman" w:cs="Times New Roman"/>
          <w:b/>
          <w:szCs w:val="24"/>
        </w:rPr>
        <w:t>ΣΧΟΛΗ ΕΠΙΣΤΗΜΩΝ ΥΓΕΙΑΣ</w:t>
      </w:r>
    </w:p>
    <w:p w:rsidR="00364B3D" w:rsidRDefault="00364B3D" w:rsidP="00364B3D">
      <w:pPr>
        <w:spacing w:after="0" w:line="240" w:lineRule="auto"/>
        <w:jc w:val="both"/>
        <w:rPr>
          <w:rFonts w:ascii="Times New Roman" w:hAnsi="Times New Roman" w:cs="Times New Roman"/>
          <w:b/>
          <w:szCs w:val="24"/>
        </w:rPr>
      </w:pPr>
      <w:r>
        <w:rPr>
          <w:rFonts w:ascii="Times New Roman" w:hAnsi="Times New Roman" w:cs="Times New Roman"/>
          <w:b/>
        </w:rPr>
        <w:t xml:space="preserve">ΤΜΗΜΑ ΙΑΤΡΙΚΗΣ, </w:t>
      </w:r>
      <w:r>
        <w:rPr>
          <w:rFonts w:ascii="Times New Roman" w:hAnsi="Times New Roman" w:cs="Times New Roman"/>
          <w:b/>
          <w:szCs w:val="24"/>
        </w:rPr>
        <w:t xml:space="preserve">Πανεπιστημίου 3, </w:t>
      </w:r>
      <w:proofErr w:type="spellStart"/>
      <w:r>
        <w:rPr>
          <w:rFonts w:ascii="Times New Roman" w:hAnsi="Times New Roman" w:cs="Times New Roman"/>
          <w:b/>
          <w:szCs w:val="24"/>
        </w:rPr>
        <w:t>Βιόπολις</w:t>
      </w:r>
      <w:proofErr w:type="spellEnd"/>
      <w:r>
        <w:rPr>
          <w:rFonts w:ascii="Times New Roman" w:hAnsi="Times New Roman" w:cs="Times New Roman"/>
          <w:b/>
          <w:szCs w:val="24"/>
        </w:rPr>
        <w:t xml:space="preserve"> 41500 Λάρισα, </w:t>
      </w:r>
      <w:proofErr w:type="spellStart"/>
      <w:r>
        <w:rPr>
          <w:rFonts w:ascii="Times New Roman" w:hAnsi="Times New Roman" w:cs="Times New Roman"/>
          <w:b/>
          <w:szCs w:val="24"/>
        </w:rPr>
        <w:t>τηλ</w:t>
      </w:r>
      <w:proofErr w:type="spellEnd"/>
      <w:r>
        <w:rPr>
          <w:rFonts w:ascii="Times New Roman" w:hAnsi="Times New Roman" w:cs="Times New Roman"/>
          <w:b/>
          <w:szCs w:val="24"/>
        </w:rPr>
        <w:t xml:space="preserve">. 2410 68 5703, </w:t>
      </w:r>
      <w:r>
        <w:rPr>
          <w:rFonts w:ascii="Times New Roman" w:hAnsi="Times New Roman" w:cs="Times New Roman"/>
          <w:b/>
          <w:bCs/>
          <w:szCs w:val="24"/>
          <w:lang w:val="en-US"/>
        </w:rPr>
        <w:t>Fax</w:t>
      </w:r>
      <w:r>
        <w:rPr>
          <w:rFonts w:ascii="Times New Roman" w:hAnsi="Times New Roman" w:cs="Times New Roman"/>
          <w:b/>
          <w:bCs/>
          <w:szCs w:val="24"/>
        </w:rPr>
        <w:t>:</w:t>
      </w:r>
      <w:r>
        <w:rPr>
          <w:rFonts w:ascii="Times New Roman" w:hAnsi="Times New Roman" w:cs="Times New Roman"/>
          <w:b/>
          <w:szCs w:val="24"/>
        </w:rPr>
        <w:t xml:space="preserve"> 2410 68 5546-7,</w:t>
      </w:r>
      <w:r>
        <w:rPr>
          <w:rFonts w:ascii="Times New Roman" w:hAnsi="Times New Roman" w:cs="Times New Roman"/>
          <w:b/>
          <w:bCs/>
          <w:szCs w:val="24"/>
        </w:rPr>
        <w:t xml:space="preserve"> </w:t>
      </w:r>
      <w:r>
        <w:rPr>
          <w:rFonts w:ascii="Times New Roman" w:hAnsi="Times New Roman" w:cs="Times New Roman"/>
          <w:b/>
          <w:bCs/>
          <w:szCs w:val="24"/>
          <w:lang w:val="en-US"/>
        </w:rPr>
        <w:t>e</w:t>
      </w:r>
      <w:r>
        <w:rPr>
          <w:rFonts w:ascii="Times New Roman" w:hAnsi="Times New Roman" w:cs="Times New Roman"/>
          <w:b/>
          <w:bCs/>
          <w:szCs w:val="24"/>
        </w:rPr>
        <w:t>-</w:t>
      </w:r>
      <w:r>
        <w:rPr>
          <w:rFonts w:ascii="Times New Roman" w:hAnsi="Times New Roman" w:cs="Times New Roman"/>
          <w:b/>
          <w:bCs/>
          <w:szCs w:val="24"/>
          <w:lang w:val="en-US"/>
        </w:rPr>
        <w:t>mail</w:t>
      </w:r>
      <w:r>
        <w:rPr>
          <w:rFonts w:ascii="Times New Roman" w:hAnsi="Times New Roman" w:cs="Times New Roman"/>
          <w:b/>
          <w:bCs/>
          <w:szCs w:val="24"/>
        </w:rPr>
        <w:t>:</w:t>
      </w:r>
      <w:r>
        <w:rPr>
          <w:rFonts w:ascii="Times New Roman" w:hAnsi="Times New Roman" w:cs="Times New Roman"/>
          <w:b/>
          <w:szCs w:val="24"/>
        </w:rPr>
        <w:t xml:space="preserve"> </w:t>
      </w:r>
      <w:hyperlink r:id="rId6" w:history="1">
        <w:r>
          <w:rPr>
            <w:rStyle w:val="-"/>
            <w:rFonts w:ascii="Times New Roman" w:hAnsi="Times New Roman" w:cs="Times New Roman"/>
            <w:b/>
            <w:szCs w:val="24"/>
            <w:lang w:val="en-US"/>
          </w:rPr>
          <w:t>g</w:t>
        </w:r>
        <w:r>
          <w:rPr>
            <w:rStyle w:val="-"/>
            <w:rFonts w:ascii="Times New Roman" w:hAnsi="Times New Roman" w:cs="Times New Roman"/>
            <w:b/>
            <w:szCs w:val="24"/>
          </w:rPr>
          <w:t>-</w:t>
        </w:r>
        <w:r>
          <w:rPr>
            <w:rStyle w:val="-"/>
            <w:rFonts w:ascii="Times New Roman" w:hAnsi="Times New Roman" w:cs="Times New Roman"/>
            <w:b/>
            <w:szCs w:val="24"/>
            <w:lang w:val="en-US"/>
          </w:rPr>
          <w:t>med</w:t>
        </w:r>
        <w:r>
          <w:rPr>
            <w:rStyle w:val="-"/>
            <w:rFonts w:ascii="Times New Roman" w:hAnsi="Times New Roman" w:cs="Times New Roman"/>
            <w:b/>
            <w:szCs w:val="24"/>
          </w:rPr>
          <w:t>@</w:t>
        </w:r>
        <w:r>
          <w:rPr>
            <w:rStyle w:val="-"/>
            <w:rFonts w:ascii="Times New Roman" w:hAnsi="Times New Roman" w:cs="Times New Roman"/>
            <w:b/>
            <w:szCs w:val="24"/>
            <w:lang w:val="en-US"/>
          </w:rPr>
          <w:t>med</w:t>
        </w:r>
        <w:r>
          <w:rPr>
            <w:rStyle w:val="-"/>
            <w:rFonts w:ascii="Times New Roman" w:hAnsi="Times New Roman" w:cs="Times New Roman"/>
            <w:b/>
            <w:szCs w:val="24"/>
          </w:rPr>
          <w:t>.</w:t>
        </w:r>
        <w:r>
          <w:rPr>
            <w:rStyle w:val="-"/>
            <w:rFonts w:ascii="Times New Roman" w:hAnsi="Times New Roman" w:cs="Times New Roman"/>
            <w:b/>
            <w:szCs w:val="24"/>
            <w:lang w:val="en-US"/>
          </w:rPr>
          <w:t>uth</w:t>
        </w:r>
        <w:r>
          <w:rPr>
            <w:rStyle w:val="-"/>
            <w:rFonts w:ascii="Times New Roman" w:hAnsi="Times New Roman" w:cs="Times New Roman"/>
            <w:b/>
            <w:szCs w:val="24"/>
          </w:rPr>
          <w:t>.</w:t>
        </w:r>
        <w:r>
          <w:rPr>
            <w:rStyle w:val="-"/>
            <w:rFonts w:ascii="Times New Roman" w:hAnsi="Times New Roman" w:cs="Times New Roman"/>
            <w:b/>
            <w:szCs w:val="24"/>
            <w:lang w:val="en-US"/>
          </w:rPr>
          <w:t>gr</w:t>
        </w:r>
      </w:hyperlink>
      <w:r>
        <w:rPr>
          <w:rFonts w:ascii="Times New Roman" w:hAnsi="Times New Roman" w:cs="Times New Roman"/>
          <w:b/>
          <w:szCs w:val="24"/>
        </w:rPr>
        <w:t xml:space="preserve">, Αρμόδια </w:t>
      </w:r>
      <w:r>
        <w:rPr>
          <w:rFonts w:ascii="Times New Roman" w:hAnsi="Times New Roman" w:cs="Times New Roman"/>
          <w:b/>
          <w:szCs w:val="24"/>
        </w:rPr>
        <w:t xml:space="preserve">κ. </w:t>
      </w:r>
      <w:r>
        <w:rPr>
          <w:rFonts w:ascii="Times New Roman" w:hAnsi="Times New Roman" w:cs="Times New Roman"/>
          <w:b/>
          <w:szCs w:val="24"/>
        </w:rPr>
        <w:t>Κοντογιάννη Αρετή.</w:t>
      </w:r>
    </w:p>
    <w:p w:rsidR="00364B3D" w:rsidRDefault="00364B3D" w:rsidP="00364B3D">
      <w:pPr>
        <w:spacing w:after="0" w:line="240" w:lineRule="auto"/>
        <w:ind w:right="-878"/>
        <w:jc w:val="both"/>
        <w:rPr>
          <w:rFonts w:ascii="Times New Roman" w:hAnsi="Times New Roman" w:cs="Times New Roman"/>
          <w:b/>
          <w:szCs w:val="24"/>
        </w:rPr>
      </w:pPr>
      <w:r>
        <w:rPr>
          <w:rFonts w:ascii="Times New Roman" w:hAnsi="Times New Roman" w:cs="Times New Roman"/>
          <w:b/>
        </w:rPr>
        <w:t>ΚΛΙΝΙΚΟΕΡΓΑΣΤΗΡΙΑΚΟΣ ΤΟΜΕΑΣ</w:t>
      </w:r>
    </w:p>
    <w:p w:rsidR="00364B3D" w:rsidRDefault="00364B3D" w:rsidP="00364B3D">
      <w:pPr>
        <w:spacing w:after="0" w:line="240" w:lineRule="auto"/>
        <w:ind w:right="-879"/>
        <w:jc w:val="both"/>
        <w:rPr>
          <w:rFonts w:ascii="Times New Roman" w:hAnsi="Times New Roman" w:cs="Times New Roman"/>
          <w:b/>
          <w:szCs w:val="24"/>
        </w:rPr>
      </w:pPr>
    </w:p>
    <w:p w:rsidR="00364B3D" w:rsidRDefault="00364B3D" w:rsidP="00364B3D">
      <w:pPr>
        <w:numPr>
          <w:ilvl w:val="0"/>
          <w:numId w:val="1"/>
        </w:numPr>
        <w:spacing w:after="0" w:line="240" w:lineRule="auto"/>
        <w:ind w:left="284" w:hanging="284"/>
        <w:jc w:val="both"/>
        <w:rPr>
          <w:rFonts w:ascii="Times New Roman" w:hAnsi="Times New Roman" w:cs="Times New Roman"/>
          <w:b/>
        </w:rPr>
      </w:pPr>
      <w:r>
        <w:rPr>
          <w:rFonts w:ascii="Times New Roman" w:hAnsi="Times New Roman" w:cs="Times New Roman"/>
        </w:rPr>
        <w:t xml:space="preserve">Μια (1) θέση καθηγητή στη βαθμίδα </w:t>
      </w:r>
      <w:r>
        <w:rPr>
          <w:rFonts w:ascii="Times New Roman" w:hAnsi="Times New Roman" w:cs="Times New Roman"/>
          <w:b/>
        </w:rPr>
        <w:t>του Αναπληρωτή Καθηγητή</w:t>
      </w:r>
      <w:r>
        <w:rPr>
          <w:rFonts w:ascii="Times New Roman" w:hAnsi="Times New Roman" w:cs="Times New Roman"/>
        </w:rPr>
        <w:t xml:space="preserve"> με γνωστικό αντικείμενο </w:t>
      </w:r>
      <w:r>
        <w:rPr>
          <w:rFonts w:ascii="Times New Roman" w:hAnsi="Times New Roman" w:cs="Times New Roman"/>
          <w:b/>
        </w:rPr>
        <w:t xml:space="preserve">«Ακτινολογία» </w:t>
      </w:r>
      <w:r>
        <w:rPr>
          <w:rFonts w:ascii="Times New Roman" w:hAnsi="Times New Roman" w:cs="Times New Roman"/>
        </w:rPr>
        <w:t>(</w:t>
      </w:r>
      <w:proofErr w:type="spellStart"/>
      <w:r>
        <w:rPr>
          <w:rFonts w:ascii="Times New Roman" w:hAnsi="Times New Roman" w:cs="Times New Roman"/>
          <w:bCs/>
        </w:rPr>
        <w:t>Αρ</w:t>
      </w:r>
      <w:proofErr w:type="spellEnd"/>
      <w:r>
        <w:rPr>
          <w:rFonts w:ascii="Times New Roman" w:hAnsi="Times New Roman" w:cs="Times New Roman"/>
          <w:bCs/>
        </w:rPr>
        <w:t xml:space="preserve">. </w:t>
      </w:r>
      <w:proofErr w:type="spellStart"/>
      <w:r>
        <w:rPr>
          <w:rFonts w:ascii="Times New Roman" w:hAnsi="Times New Roman" w:cs="Times New Roman"/>
          <w:bCs/>
        </w:rPr>
        <w:t>Προκ</w:t>
      </w:r>
      <w:proofErr w:type="spellEnd"/>
      <w:r>
        <w:rPr>
          <w:rFonts w:ascii="Times New Roman" w:hAnsi="Times New Roman" w:cs="Times New Roman"/>
          <w:bCs/>
        </w:rPr>
        <w:t xml:space="preserve">. </w:t>
      </w:r>
      <w:r>
        <w:rPr>
          <w:rFonts w:ascii="Times New Roman" w:hAnsi="Times New Roman" w:cs="Times New Roman"/>
          <w:szCs w:val="24"/>
        </w:rPr>
        <w:t>10154/20/ΓΠ</w:t>
      </w:r>
      <w:r>
        <w:rPr>
          <w:rFonts w:ascii="Times New Roman" w:hAnsi="Times New Roman" w:cs="Times New Roman"/>
        </w:rPr>
        <w:t>/01-06-2020, ΦΕΚ 1325/29-08-2020/</w:t>
      </w:r>
      <w:proofErr w:type="spellStart"/>
      <w:r>
        <w:rPr>
          <w:rFonts w:ascii="Times New Roman" w:hAnsi="Times New Roman" w:cs="Times New Roman"/>
        </w:rPr>
        <w:t>τ.Γ</w:t>
      </w:r>
      <w:proofErr w:type="spellEnd"/>
      <w:r>
        <w:rPr>
          <w:rFonts w:ascii="Times New Roman" w:hAnsi="Times New Roman" w:cs="Times New Roman"/>
        </w:rPr>
        <w:t xml:space="preserve">’, </w:t>
      </w:r>
      <w:r>
        <w:rPr>
          <w:rStyle w:val="a6"/>
          <w:rFonts w:ascii="Times New Roman" w:hAnsi="Times New Roman" w:cs="Times New Roman"/>
        </w:rPr>
        <w:t>ΑΔΑ:</w:t>
      </w:r>
      <w:r>
        <w:rPr>
          <w:rFonts w:ascii="Times New Roman" w:hAnsi="Times New Roman" w:cs="Times New Roman"/>
        </w:rPr>
        <w:t xml:space="preserve"> ΨΡ9Κ469Β7Ξ-3Γ3)</w:t>
      </w:r>
    </w:p>
    <w:p w:rsidR="00364B3D" w:rsidRDefault="00364B3D" w:rsidP="00364B3D">
      <w:pPr>
        <w:spacing w:after="0" w:line="240" w:lineRule="auto"/>
        <w:ind w:left="284"/>
        <w:jc w:val="both"/>
        <w:rPr>
          <w:rFonts w:ascii="Times New Roman" w:hAnsi="Times New Roman" w:cs="Times New Roman"/>
          <w:color w:val="000000" w:themeColor="text1"/>
        </w:rPr>
      </w:pPr>
      <w:r>
        <w:rPr>
          <w:rFonts w:ascii="Times New Roman" w:hAnsi="Times New Roman" w:cs="Times New Roman"/>
        </w:rPr>
        <w:t>Κωδικός Ανάρτησης «ΑΠΕΛΛΑ</w:t>
      </w:r>
      <w:r>
        <w:rPr>
          <w:rFonts w:ascii="Times New Roman" w:hAnsi="Times New Roman" w:cs="Times New Roman"/>
          <w:color w:val="000000" w:themeColor="text1"/>
        </w:rPr>
        <w:t xml:space="preserve">»: </w:t>
      </w:r>
      <w:r>
        <w:rPr>
          <w:b/>
          <w:bCs/>
          <w:color w:val="FF0000"/>
          <w:sz w:val="24"/>
          <w:szCs w:val="24"/>
        </w:rPr>
        <w:t>APP17702</w:t>
      </w:r>
    </w:p>
    <w:p w:rsidR="00364B3D" w:rsidRDefault="00364B3D" w:rsidP="00364B3D">
      <w:pPr>
        <w:spacing w:after="0" w:line="240" w:lineRule="auto"/>
        <w:jc w:val="both"/>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ΠΕΡΙΓΡΑΦΗ ΘΕΣΗΣ</w:t>
      </w:r>
    </w:p>
    <w:p w:rsidR="00364B3D" w:rsidRDefault="00364B3D" w:rsidP="00364B3D">
      <w:pPr>
        <w:spacing w:after="0" w:line="240" w:lineRule="auto"/>
        <w:jc w:val="both"/>
        <w:rPr>
          <w:color w:val="000000"/>
          <w:lang w:eastAsia="ar-SA"/>
        </w:rPr>
      </w:pPr>
      <w:r>
        <w:rPr>
          <w:color w:val="000000"/>
          <w:lang w:eastAsia="ar-SA"/>
        </w:rPr>
        <w:t>Η Ακτινολογία (</w:t>
      </w:r>
      <w:proofErr w:type="spellStart"/>
      <w:r>
        <w:rPr>
          <w:color w:val="000000"/>
          <w:lang w:eastAsia="ar-SA"/>
        </w:rPr>
        <w:t>Αγγλοσαξωνικός</w:t>
      </w:r>
      <w:proofErr w:type="spellEnd"/>
      <w:r>
        <w:rPr>
          <w:color w:val="000000"/>
          <w:lang w:eastAsia="ar-SA"/>
        </w:rPr>
        <w:t xml:space="preserve"> όρος “</w:t>
      </w:r>
      <w:proofErr w:type="spellStart"/>
      <w:r>
        <w:rPr>
          <w:color w:val="000000"/>
          <w:lang w:eastAsia="ar-SA"/>
        </w:rPr>
        <w:t>Radiology</w:t>
      </w:r>
      <w:proofErr w:type="spellEnd"/>
      <w:r>
        <w:rPr>
          <w:color w:val="000000"/>
          <w:lang w:eastAsia="ar-SA"/>
        </w:rPr>
        <w:t xml:space="preserve">”) αποτελεί αναγνωρισμένη κύρια ιατρική ειδικότητα και έχει ως αντικείμενο τη διάγνωση νοσημάτων μέσω της απεικόνισης του ανθρώπινου σώματος. Επιπλέον προσφέρει πολύτιμες πληροφορίες για την εκτίμηση του θεραπευτικού αποτελέσματος στους ασθενείς. Στηρίζεται στην εφαρμογή μιας πληθώρας τεχνικών για την μορφολογική και λειτουργική απεικόνιση του ανθρώπινου σώματος όπως τις κλασσικές ακτινολογικές εξετάσεις, την ψηφιακή αγγειογραφία, την </w:t>
      </w:r>
      <w:proofErr w:type="spellStart"/>
      <w:r>
        <w:rPr>
          <w:color w:val="000000"/>
          <w:lang w:eastAsia="ar-SA"/>
        </w:rPr>
        <w:t>υπερηχοτομογραφία</w:t>
      </w:r>
      <w:proofErr w:type="spellEnd"/>
      <w:r>
        <w:rPr>
          <w:color w:val="000000"/>
          <w:lang w:eastAsia="ar-SA"/>
        </w:rPr>
        <w:t>, την αξονική τομογραφία και την μαγνητική τομογραφία. Η θέση απαιτεί κλινική εμπειρία σε όλο το φάσμα των απεικονιστικών τεχνικών, εκπαιδευτική εμπειρία σε προπτυχιακό και μεταπτυχιακό επίπεδο και ιδιαίτερα σε καινοτόμες μεθόδους διδασκαλίας καθώς και ερευνητική εμπειρία σε κλινικό και βασικό επίπεδο.</w:t>
      </w:r>
    </w:p>
    <w:p w:rsidR="00364B3D" w:rsidRDefault="00364B3D" w:rsidP="00364B3D">
      <w:pPr>
        <w:spacing w:after="0" w:line="240" w:lineRule="auto"/>
        <w:jc w:val="both"/>
        <w:rPr>
          <w:color w:val="000000"/>
          <w:lang w:eastAsia="ar-SA"/>
        </w:rPr>
      </w:pPr>
    </w:p>
    <w:p w:rsidR="00364B3D" w:rsidRDefault="00364B3D" w:rsidP="00364B3D">
      <w:pPr>
        <w:spacing w:after="0" w:line="240" w:lineRule="auto"/>
        <w:jc w:val="both"/>
        <w:rPr>
          <w:color w:val="000000"/>
          <w:lang w:eastAsia="ar-SA"/>
        </w:rPr>
      </w:pPr>
    </w:p>
    <w:p w:rsidR="00364B3D" w:rsidRDefault="00364B3D" w:rsidP="00364B3D">
      <w:pPr>
        <w:spacing w:after="0" w:line="240" w:lineRule="auto"/>
        <w:jc w:val="both"/>
        <w:rPr>
          <w:color w:val="000000"/>
          <w:lang w:eastAsia="ar-SA"/>
        </w:rPr>
      </w:pPr>
    </w:p>
    <w:p w:rsidR="00364B3D" w:rsidRDefault="00364B3D" w:rsidP="00364B3D">
      <w:pPr>
        <w:spacing w:after="0" w:line="240" w:lineRule="auto"/>
        <w:jc w:val="both"/>
        <w:rPr>
          <w:color w:val="000000"/>
          <w:lang w:eastAsia="ar-SA"/>
        </w:rPr>
      </w:pPr>
    </w:p>
    <w:p w:rsidR="00364B3D" w:rsidRDefault="00364B3D" w:rsidP="00364B3D">
      <w:pPr>
        <w:spacing w:after="0" w:line="240" w:lineRule="auto"/>
        <w:jc w:val="both"/>
        <w:rPr>
          <w:color w:val="000000"/>
          <w:lang w:eastAsia="ar-SA"/>
        </w:rPr>
      </w:pPr>
    </w:p>
    <w:p w:rsidR="00364B3D" w:rsidRDefault="00364B3D" w:rsidP="00364B3D">
      <w:pPr>
        <w:spacing w:after="0" w:line="240" w:lineRule="auto"/>
        <w:jc w:val="both"/>
        <w:rPr>
          <w:color w:val="000000"/>
          <w:lang w:eastAsia="ar-SA"/>
        </w:rPr>
      </w:pPr>
    </w:p>
    <w:p w:rsidR="00364B3D" w:rsidRDefault="00364B3D" w:rsidP="00364B3D">
      <w:pPr>
        <w:spacing w:after="0" w:line="240" w:lineRule="auto"/>
        <w:jc w:val="both"/>
        <w:rPr>
          <w:color w:val="000000"/>
          <w:lang w:eastAsia="ar-SA"/>
        </w:rPr>
      </w:pPr>
    </w:p>
    <w:p w:rsidR="00364B3D" w:rsidRDefault="00364B3D" w:rsidP="00364B3D">
      <w:pPr>
        <w:spacing w:after="0" w:line="240" w:lineRule="auto"/>
        <w:jc w:val="both"/>
        <w:rPr>
          <w:color w:val="000000"/>
          <w:lang w:eastAsia="ar-SA"/>
        </w:rPr>
      </w:pPr>
    </w:p>
    <w:p w:rsidR="00364B3D" w:rsidRDefault="00364B3D" w:rsidP="00364B3D">
      <w:pPr>
        <w:pStyle w:val="Web"/>
        <w:spacing w:before="0" w:beforeAutospacing="0" w:after="0" w:afterAutospacing="0" w:line="320" w:lineRule="atLeast"/>
        <w:jc w:val="both"/>
        <w:rPr>
          <w:color w:val="000000"/>
          <w:sz w:val="22"/>
          <w:szCs w:val="22"/>
        </w:rPr>
      </w:pPr>
    </w:p>
    <w:p w:rsidR="00364B3D" w:rsidRDefault="00364B3D" w:rsidP="00364B3D">
      <w:pPr>
        <w:spacing w:after="0" w:line="240" w:lineRule="auto"/>
        <w:ind w:right="-878"/>
        <w:jc w:val="both"/>
        <w:rPr>
          <w:rFonts w:ascii="Times New Roman" w:hAnsi="Times New Roman"/>
          <w:b/>
          <w:szCs w:val="24"/>
        </w:rPr>
      </w:pPr>
      <w:r>
        <w:rPr>
          <w:rFonts w:ascii="Times New Roman" w:hAnsi="Times New Roman"/>
          <w:b/>
          <w:szCs w:val="24"/>
        </w:rPr>
        <w:lastRenderedPageBreak/>
        <w:t>ΣΧΟΛΗ ΑΝΘΡΩΠΙΣΤΙΚΩΝ ΚΑΙ ΚΟΙΝΩΝΙΚΩΝ ΕΠΙΣΤΗΜΩΝ</w:t>
      </w:r>
    </w:p>
    <w:p w:rsidR="00364B3D" w:rsidRDefault="00364B3D" w:rsidP="00364B3D">
      <w:pPr>
        <w:snapToGrid w:val="0"/>
        <w:spacing w:before="14" w:after="0"/>
        <w:jc w:val="both"/>
        <w:rPr>
          <w:rFonts w:ascii="Times New Roman" w:hAnsi="Times New Roman" w:cs="Times New Roman"/>
          <w:b/>
          <w:szCs w:val="24"/>
        </w:rPr>
      </w:pPr>
      <w:r>
        <w:rPr>
          <w:rFonts w:ascii="Times New Roman" w:hAnsi="Times New Roman" w:cs="Times New Roman"/>
          <w:b/>
          <w:szCs w:val="24"/>
        </w:rPr>
        <w:t xml:space="preserve">ΤΜΗΜΑ ΙΣΤΟΡΙΑΣ, ΑΡΧΑΙΟΛΟΓΙΑΣ ΚΑΙ ΚΟΙΝΩΝΙΚΗΣ ΑΝΘΡΩΠΟΛΟΓΙΑΣ, Αργοναυτών  &amp; Φιλελλήνων,  38221 Βόλος, </w:t>
      </w:r>
      <w:proofErr w:type="spellStart"/>
      <w:r>
        <w:rPr>
          <w:rFonts w:ascii="Times New Roman" w:hAnsi="Times New Roman" w:cs="Times New Roman"/>
          <w:b/>
          <w:szCs w:val="24"/>
        </w:rPr>
        <w:t>τηλ</w:t>
      </w:r>
      <w:proofErr w:type="spellEnd"/>
      <w:r>
        <w:rPr>
          <w:rFonts w:ascii="Times New Roman" w:hAnsi="Times New Roman" w:cs="Times New Roman"/>
          <w:b/>
          <w:szCs w:val="24"/>
        </w:rPr>
        <w:t xml:space="preserve">. 2421074780, FAX 2421074781, </w:t>
      </w:r>
      <w:r>
        <w:rPr>
          <w:rFonts w:ascii="Times New Roman" w:hAnsi="Times New Roman" w:cs="Times New Roman"/>
          <w:b/>
          <w:szCs w:val="24"/>
          <w:lang w:val="en-US"/>
        </w:rPr>
        <w:t>e</w:t>
      </w:r>
      <w:r>
        <w:rPr>
          <w:rFonts w:ascii="Times New Roman" w:hAnsi="Times New Roman" w:cs="Times New Roman"/>
          <w:b/>
          <w:szCs w:val="24"/>
        </w:rPr>
        <w:t>-</w:t>
      </w:r>
      <w:r>
        <w:rPr>
          <w:rFonts w:ascii="Times New Roman" w:hAnsi="Times New Roman" w:cs="Times New Roman"/>
          <w:b/>
          <w:szCs w:val="24"/>
          <w:lang w:val="en-US"/>
        </w:rPr>
        <w:t>mail</w:t>
      </w:r>
      <w:r>
        <w:rPr>
          <w:rFonts w:ascii="Times New Roman" w:hAnsi="Times New Roman" w:cs="Times New Roman"/>
          <w:b/>
          <w:szCs w:val="24"/>
        </w:rPr>
        <w:t xml:space="preserve">: </w:t>
      </w:r>
      <w:r>
        <w:rPr>
          <w:rFonts w:ascii="Times New Roman" w:hAnsi="Times New Roman" w:cs="Times New Roman"/>
          <w:b/>
          <w:color w:val="548DD4"/>
          <w:szCs w:val="24"/>
          <w:u w:val="single"/>
          <w:lang w:val="en-US"/>
        </w:rPr>
        <w:t>g</w:t>
      </w:r>
      <w:r>
        <w:rPr>
          <w:rFonts w:ascii="Times New Roman" w:hAnsi="Times New Roman" w:cs="Times New Roman"/>
          <w:b/>
          <w:color w:val="548DD4"/>
          <w:szCs w:val="24"/>
          <w:u w:val="single"/>
        </w:rPr>
        <w:t>-</w:t>
      </w:r>
      <w:r>
        <w:rPr>
          <w:rFonts w:ascii="Times New Roman" w:hAnsi="Times New Roman" w:cs="Times New Roman"/>
          <w:b/>
          <w:color w:val="548DD4"/>
          <w:szCs w:val="24"/>
          <w:u w:val="single"/>
          <w:lang w:val="en-US"/>
        </w:rPr>
        <w:t>ha</w:t>
      </w:r>
      <w:r>
        <w:rPr>
          <w:rFonts w:ascii="Times New Roman" w:hAnsi="Times New Roman" w:cs="Times New Roman"/>
          <w:b/>
          <w:color w:val="548DD4"/>
          <w:szCs w:val="24"/>
          <w:u w:val="single"/>
        </w:rPr>
        <w:t>@</w:t>
      </w:r>
      <w:r>
        <w:rPr>
          <w:rFonts w:ascii="Times New Roman" w:hAnsi="Times New Roman" w:cs="Times New Roman"/>
          <w:b/>
          <w:color w:val="548DD4"/>
          <w:szCs w:val="24"/>
          <w:u w:val="single"/>
          <w:lang w:val="en-US"/>
        </w:rPr>
        <w:t>ha</w:t>
      </w:r>
      <w:r>
        <w:rPr>
          <w:rFonts w:ascii="Times New Roman" w:hAnsi="Times New Roman" w:cs="Times New Roman"/>
          <w:b/>
          <w:color w:val="548DD4"/>
          <w:szCs w:val="24"/>
          <w:u w:val="single"/>
        </w:rPr>
        <w:t>.</w:t>
      </w:r>
      <w:r>
        <w:rPr>
          <w:rFonts w:ascii="Times New Roman" w:hAnsi="Times New Roman" w:cs="Times New Roman"/>
          <w:b/>
          <w:color w:val="548DD4"/>
          <w:szCs w:val="24"/>
          <w:u w:val="single"/>
          <w:lang w:val="en-US"/>
        </w:rPr>
        <w:t>uth</w:t>
      </w:r>
      <w:r>
        <w:rPr>
          <w:rFonts w:ascii="Times New Roman" w:hAnsi="Times New Roman" w:cs="Times New Roman"/>
          <w:b/>
          <w:color w:val="548DD4"/>
          <w:szCs w:val="24"/>
          <w:u w:val="single"/>
        </w:rPr>
        <w:t>.</w:t>
      </w:r>
      <w:r>
        <w:rPr>
          <w:rFonts w:ascii="Times New Roman" w:hAnsi="Times New Roman" w:cs="Times New Roman"/>
          <w:b/>
          <w:color w:val="548DD4"/>
          <w:szCs w:val="24"/>
          <w:u w:val="single"/>
          <w:lang w:val="en-US"/>
        </w:rPr>
        <w:t>gr</w:t>
      </w:r>
      <w:r>
        <w:rPr>
          <w:rFonts w:ascii="Times New Roman" w:hAnsi="Times New Roman" w:cs="Times New Roman"/>
          <w:b/>
          <w:szCs w:val="24"/>
        </w:rPr>
        <w:t>, Αρμόδια κ. Αβραμίδου Βηθλεέμ.</w:t>
      </w:r>
    </w:p>
    <w:p w:rsidR="00364B3D" w:rsidRDefault="00364B3D" w:rsidP="00364B3D">
      <w:pPr>
        <w:spacing w:after="0" w:line="240" w:lineRule="auto"/>
        <w:ind w:right="-878"/>
        <w:jc w:val="both"/>
        <w:rPr>
          <w:rFonts w:ascii="Times New Roman" w:hAnsi="Times New Roman"/>
          <w:b/>
          <w:szCs w:val="24"/>
        </w:rPr>
      </w:pPr>
    </w:p>
    <w:p w:rsidR="00364B3D" w:rsidRDefault="00364B3D" w:rsidP="00364B3D">
      <w:pPr>
        <w:spacing w:after="0" w:line="240" w:lineRule="auto"/>
        <w:ind w:right="-879"/>
        <w:jc w:val="both"/>
        <w:rPr>
          <w:rFonts w:ascii="Times New Roman" w:hAnsi="Times New Roman"/>
          <w:b/>
          <w:szCs w:val="24"/>
        </w:rPr>
      </w:pPr>
    </w:p>
    <w:p w:rsidR="00364B3D" w:rsidRDefault="00364B3D" w:rsidP="00364B3D">
      <w:pPr>
        <w:pStyle w:val="a5"/>
        <w:numPr>
          <w:ilvl w:val="0"/>
          <w:numId w:val="44"/>
        </w:numPr>
        <w:spacing w:after="0" w:line="240" w:lineRule="atLeast"/>
        <w:ind w:left="284" w:hanging="284"/>
        <w:jc w:val="both"/>
        <w:rPr>
          <w:rFonts w:ascii="Times New Roman" w:hAnsi="Times New Roman" w:cs="Times New Roman"/>
          <w:b/>
        </w:rPr>
      </w:pPr>
      <w:r>
        <w:rPr>
          <w:rFonts w:ascii="Times New Roman" w:hAnsi="Times New Roman" w:cs="Times New Roman"/>
        </w:rPr>
        <w:t xml:space="preserve">Μια (1) θέση καθηγητή στη βαθμίδα </w:t>
      </w:r>
      <w:r w:rsidRPr="00364B3D">
        <w:rPr>
          <w:rFonts w:ascii="Times New Roman" w:hAnsi="Times New Roman" w:cs="Times New Roman"/>
          <w:b/>
        </w:rPr>
        <w:t>του</w:t>
      </w:r>
      <w:r>
        <w:rPr>
          <w:rFonts w:ascii="Times New Roman" w:hAnsi="Times New Roman" w:cs="Times New Roman"/>
          <w:b/>
        </w:rPr>
        <w:t xml:space="preserve"> Καθηγητή πρώτης βαθμίδας </w:t>
      </w:r>
      <w:r>
        <w:rPr>
          <w:rFonts w:ascii="Times New Roman" w:hAnsi="Times New Roman" w:cs="Times New Roman"/>
        </w:rPr>
        <w:t xml:space="preserve">με γνωστικό αντικείμενο </w:t>
      </w:r>
      <w:r>
        <w:rPr>
          <w:rFonts w:ascii="Times New Roman" w:hAnsi="Times New Roman" w:cs="Times New Roman"/>
          <w:b/>
        </w:rPr>
        <w:t xml:space="preserve">«Κλασική Αρχαιολογία με έμφαση στην Πλαστική και την Εικονογραφία» </w:t>
      </w:r>
      <w:r>
        <w:rPr>
          <w:rFonts w:ascii="Times New Roman" w:hAnsi="Times New Roman" w:cs="Times New Roman"/>
        </w:rPr>
        <w:t>(</w:t>
      </w:r>
      <w:proofErr w:type="spellStart"/>
      <w:r>
        <w:rPr>
          <w:rFonts w:ascii="Times New Roman" w:hAnsi="Times New Roman" w:cs="Times New Roman"/>
          <w:bCs/>
        </w:rPr>
        <w:t>Αρ</w:t>
      </w:r>
      <w:proofErr w:type="spellEnd"/>
      <w:r>
        <w:rPr>
          <w:rFonts w:ascii="Times New Roman" w:hAnsi="Times New Roman" w:cs="Times New Roman"/>
          <w:bCs/>
        </w:rPr>
        <w:t xml:space="preserve">. </w:t>
      </w:r>
      <w:proofErr w:type="spellStart"/>
      <w:r>
        <w:rPr>
          <w:rFonts w:ascii="Times New Roman" w:hAnsi="Times New Roman" w:cs="Times New Roman"/>
          <w:bCs/>
        </w:rPr>
        <w:t>Προκ</w:t>
      </w:r>
      <w:proofErr w:type="spellEnd"/>
      <w:r>
        <w:rPr>
          <w:rFonts w:ascii="Times New Roman" w:hAnsi="Times New Roman" w:cs="Times New Roman"/>
          <w:bCs/>
        </w:rPr>
        <w:t xml:space="preserve">. </w:t>
      </w:r>
      <w:r>
        <w:rPr>
          <w:rFonts w:ascii="Times New Roman" w:hAnsi="Times New Roman" w:cs="Times New Roman"/>
        </w:rPr>
        <w:t>10481/</w:t>
      </w:r>
      <w:r>
        <w:rPr>
          <w:rFonts w:ascii="Times New Roman" w:hAnsi="Times New Roman" w:cs="Times New Roman"/>
          <w:szCs w:val="24"/>
        </w:rPr>
        <w:t>20/ΓΠ</w:t>
      </w:r>
      <w:r>
        <w:rPr>
          <w:rFonts w:ascii="Times New Roman" w:hAnsi="Times New Roman" w:cs="Times New Roman"/>
        </w:rPr>
        <w:t>/04-06-2020, ΦΕΚ 1325/29-08-2020/</w:t>
      </w:r>
      <w:proofErr w:type="spellStart"/>
      <w:r>
        <w:rPr>
          <w:rFonts w:ascii="Times New Roman" w:hAnsi="Times New Roman" w:cs="Times New Roman"/>
        </w:rPr>
        <w:t>τ.Γ</w:t>
      </w:r>
      <w:proofErr w:type="spellEnd"/>
      <w:r>
        <w:rPr>
          <w:rFonts w:ascii="Times New Roman" w:hAnsi="Times New Roman" w:cs="Times New Roman"/>
        </w:rPr>
        <w:t xml:space="preserve">’, </w:t>
      </w:r>
      <w:r>
        <w:rPr>
          <w:rStyle w:val="a6"/>
          <w:rFonts w:ascii="Times New Roman" w:hAnsi="Times New Roman" w:cs="Times New Roman"/>
        </w:rPr>
        <w:t>ΑΔΑ:</w:t>
      </w:r>
      <w:r>
        <w:rPr>
          <w:rFonts w:ascii="Times New Roman" w:hAnsi="Times New Roman" w:cs="Times New Roman"/>
        </w:rPr>
        <w:t xml:space="preserve"> Ψ9Κ5469Β7Ξ-ΕΝΖ)</w:t>
      </w:r>
    </w:p>
    <w:p w:rsidR="00364B3D" w:rsidRDefault="00364B3D" w:rsidP="00364B3D">
      <w:pPr>
        <w:spacing w:after="0" w:line="240" w:lineRule="auto"/>
        <w:ind w:firstLine="284"/>
        <w:jc w:val="both"/>
        <w:rPr>
          <w:rFonts w:ascii="Times New Roman" w:hAnsi="Times New Roman" w:cs="Times New Roman"/>
          <w:color w:val="FF0000"/>
        </w:rPr>
      </w:pPr>
      <w:r>
        <w:rPr>
          <w:rFonts w:ascii="Times New Roman" w:hAnsi="Times New Roman" w:cs="Times New Roman"/>
        </w:rPr>
        <w:t>Κωδικός Ανάρτησης «ΑΠΕΛΛΑ</w:t>
      </w:r>
      <w:r>
        <w:rPr>
          <w:rFonts w:ascii="Times New Roman" w:hAnsi="Times New Roman" w:cs="Times New Roman"/>
          <w:color w:val="000000" w:themeColor="text1"/>
        </w:rPr>
        <w:t xml:space="preserve">»: </w:t>
      </w:r>
      <w:r>
        <w:rPr>
          <w:b/>
          <w:bCs/>
          <w:color w:val="FF0000"/>
          <w:sz w:val="24"/>
          <w:szCs w:val="24"/>
        </w:rPr>
        <w:t>APP17705</w:t>
      </w:r>
    </w:p>
    <w:p w:rsidR="00364B3D" w:rsidRDefault="00364B3D" w:rsidP="00364B3D">
      <w:pPr>
        <w:jc w:val="both"/>
        <w:rPr>
          <w:rFonts w:ascii="Times New Roman" w:eastAsia="Times New Roman" w:hAnsi="Times New Roman" w:cs="Times New Roman"/>
        </w:rPr>
      </w:pPr>
      <w:r>
        <w:rPr>
          <w:rFonts w:ascii="Times New Roman" w:hAnsi="Times New Roman" w:cs="Times New Roman"/>
          <w:b/>
        </w:rPr>
        <w:t>Περιγραφή Θέσης</w:t>
      </w:r>
      <w:r>
        <w:rPr>
          <w:rFonts w:ascii="Times New Roman" w:hAnsi="Times New Roman" w:cs="Times New Roman"/>
        </w:rPr>
        <w:t xml:space="preserve">: </w:t>
      </w:r>
      <w:r>
        <w:rPr>
          <w:rFonts w:ascii="Times New Roman" w:eastAsia="Times New Roman" w:hAnsi="Times New Roman" w:cs="Times New Roman"/>
        </w:rPr>
        <w:t>Το γνωστικό αντικείμενο επικεντρώνεται στην έρευνα της αρχαίας ελληνικής και ρωμαϊκής πλαστικής, με ειδίκευση στη μελέτη της αρχιτεκτονικής γλυπτικής και του μνημειακού, πολιτικού και ιστορικού πλαισίου της. Επίσης, μελετά την εικονογραφία της αρχαίας ελληνικής τέχνης στις ποικίλες εκφάνσεις της (γλυπτά, αγγεία, κοροπλαστική, μικροτεχνία) με ταυτόχρονη διερεύνηση θρησκευτικών και γενικότερα κοινωνικών φαινομένων.</w:t>
      </w:r>
    </w:p>
    <w:p w:rsidR="00364B3D" w:rsidRDefault="00364B3D" w:rsidP="00364B3D">
      <w:pPr>
        <w:pStyle w:val="Web"/>
        <w:spacing w:before="0" w:beforeAutospacing="0" w:after="0" w:afterAutospacing="0" w:line="320" w:lineRule="atLeast"/>
        <w:jc w:val="both"/>
        <w:rPr>
          <w:color w:val="000000"/>
          <w:sz w:val="22"/>
          <w:szCs w:val="22"/>
        </w:rPr>
      </w:pPr>
    </w:p>
    <w:p w:rsidR="00364B3D" w:rsidRDefault="00364B3D" w:rsidP="00364B3D">
      <w:pPr>
        <w:spacing w:after="0" w:line="240" w:lineRule="auto"/>
        <w:ind w:right="-878"/>
        <w:jc w:val="both"/>
        <w:rPr>
          <w:rFonts w:ascii="Times New Roman" w:hAnsi="Times New Roman"/>
          <w:b/>
          <w:szCs w:val="24"/>
        </w:rPr>
      </w:pPr>
      <w:r>
        <w:rPr>
          <w:rFonts w:ascii="Times New Roman" w:hAnsi="Times New Roman"/>
          <w:b/>
          <w:szCs w:val="24"/>
        </w:rPr>
        <w:t xml:space="preserve">ΣΧΟΛΗ ΘΕΤΙΚΩΝ ΕΠΙΣΤΗΜΩΝ </w:t>
      </w:r>
    </w:p>
    <w:p w:rsidR="00364B3D" w:rsidRDefault="00364B3D" w:rsidP="00364B3D">
      <w:pPr>
        <w:pStyle w:val="a8"/>
        <w:ind w:right="0"/>
        <w:jc w:val="both"/>
        <w:rPr>
          <w:rFonts w:ascii="Times New Roman" w:hAnsi="Times New Roman"/>
          <w:sz w:val="22"/>
          <w:szCs w:val="22"/>
        </w:rPr>
      </w:pPr>
      <w:r>
        <w:rPr>
          <w:rFonts w:ascii="Times New Roman" w:hAnsi="Times New Roman"/>
        </w:rPr>
        <w:t>Τ</w:t>
      </w:r>
      <w:r>
        <w:rPr>
          <w:rFonts w:ascii="Times New Roman" w:hAnsi="Times New Roman"/>
          <w:sz w:val="22"/>
          <w:szCs w:val="22"/>
        </w:rPr>
        <w:t>ΜΗΜΑ</w:t>
      </w:r>
      <w:r w:rsidRPr="00364B3D">
        <w:rPr>
          <w:rFonts w:ascii="Times New Roman" w:hAnsi="Times New Roman"/>
          <w:sz w:val="22"/>
          <w:szCs w:val="22"/>
        </w:rPr>
        <w:t xml:space="preserve">  </w:t>
      </w:r>
      <w:r>
        <w:rPr>
          <w:rFonts w:ascii="Times New Roman" w:hAnsi="Times New Roman"/>
          <w:sz w:val="22"/>
          <w:szCs w:val="22"/>
        </w:rPr>
        <w:t xml:space="preserve">ΠΛΗΡΟΦΟΡΙΚΗΣ  </w:t>
      </w:r>
      <w:r>
        <w:rPr>
          <w:rFonts w:ascii="Times New Roman" w:hAnsi="Times New Roman"/>
          <w:sz w:val="22"/>
          <w:szCs w:val="22"/>
        </w:rPr>
        <w:t>ΜΕ</w:t>
      </w:r>
      <w:r w:rsidRPr="00364B3D">
        <w:rPr>
          <w:rFonts w:ascii="Times New Roman" w:hAnsi="Times New Roman"/>
          <w:sz w:val="22"/>
          <w:szCs w:val="22"/>
        </w:rPr>
        <w:t xml:space="preserve"> </w:t>
      </w:r>
      <w:r>
        <w:rPr>
          <w:rFonts w:ascii="Times New Roman" w:hAnsi="Times New Roman"/>
          <w:sz w:val="22"/>
          <w:szCs w:val="22"/>
        </w:rPr>
        <w:t xml:space="preserve"> ΕΦΑΡΜΟΓΕΣ ΣΤΗ ΒΙΟΪΑΤΡΙΚΗ, </w:t>
      </w:r>
      <w:proofErr w:type="spellStart"/>
      <w:r>
        <w:rPr>
          <w:rFonts w:ascii="Times New Roman" w:hAnsi="Times New Roman"/>
          <w:sz w:val="22"/>
          <w:szCs w:val="22"/>
        </w:rPr>
        <w:t>Παπασιοπούλου</w:t>
      </w:r>
      <w:proofErr w:type="spellEnd"/>
      <w:r>
        <w:rPr>
          <w:rFonts w:ascii="Times New Roman" w:hAnsi="Times New Roman"/>
          <w:sz w:val="22"/>
          <w:szCs w:val="22"/>
        </w:rPr>
        <w:t xml:space="preserve"> 2-4, Κτίριο </w:t>
      </w:r>
      <w:r w:rsidRPr="00364B3D">
        <w:rPr>
          <w:rFonts w:ascii="Times New Roman" w:hAnsi="Times New Roman"/>
          <w:sz w:val="22"/>
          <w:szCs w:val="22"/>
        </w:rPr>
        <w:t xml:space="preserve"> </w:t>
      </w:r>
      <w:r>
        <w:rPr>
          <w:rFonts w:ascii="Times New Roman" w:hAnsi="Times New Roman"/>
          <w:sz w:val="22"/>
          <w:szCs w:val="22"/>
        </w:rPr>
        <w:t xml:space="preserve">Παλιάς Ακαδημίας, </w:t>
      </w:r>
      <w:proofErr w:type="spellStart"/>
      <w:r>
        <w:rPr>
          <w:rFonts w:ascii="Times New Roman" w:hAnsi="Times New Roman"/>
          <w:sz w:val="22"/>
          <w:szCs w:val="22"/>
        </w:rPr>
        <w:t>Γαλανέικα</w:t>
      </w:r>
      <w:proofErr w:type="spellEnd"/>
      <w:r>
        <w:rPr>
          <w:rFonts w:ascii="Times New Roman" w:hAnsi="Times New Roman"/>
          <w:sz w:val="22"/>
          <w:szCs w:val="22"/>
        </w:rPr>
        <w:t xml:space="preserve">, 35100 Λαμία, </w:t>
      </w:r>
      <w:proofErr w:type="spellStart"/>
      <w:r>
        <w:rPr>
          <w:rFonts w:ascii="Times New Roman" w:hAnsi="Times New Roman"/>
          <w:sz w:val="22"/>
          <w:szCs w:val="22"/>
        </w:rPr>
        <w:t>τηλ</w:t>
      </w:r>
      <w:proofErr w:type="spellEnd"/>
      <w:r>
        <w:rPr>
          <w:rFonts w:ascii="Times New Roman" w:hAnsi="Times New Roman"/>
          <w:sz w:val="22"/>
          <w:szCs w:val="22"/>
        </w:rPr>
        <w:t xml:space="preserve">. 22310-66902, FAX 22310-66939, </w:t>
      </w:r>
      <w:r>
        <w:rPr>
          <w:rFonts w:ascii="Times New Roman" w:hAnsi="Times New Roman"/>
          <w:sz w:val="22"/>
          <w:szCs w:val="22"/>
          <w:lang w:val="en-US"/>
        </w:rPr>
        <w:t>e</w:t>
      </w:r>
      <w:r>
        <w:rPr>
          <w:rFonts w:ascii="Times New Roman" w:hAnsi="Times New Roman"/>
          <w:sz w:val="22"/>
          <w:szCs w:val="22"/>
        </w:rPr>
        <w:t>-</w:t>
      </w:r>
      <w:r>
        <w:rPr>
          <w:rFonts w:ascii="Times New Roman" w:hAnsi="Times New Roman"/>
          <w:sz w:val="22"/>
          <w:szCs w:val="22"/>
          <w:lang w:val="en-US"/>
        </w:rPr>
        <w:t>mail</w:t>
      </w:r>
      <w:r>
        <w:rPr>
          <w:rFonts w:ascii="Times New Roman" w:hAnsi="Times New Roman"/>
          <w:sz w:val="22"/>
          <w:szCs w:val="22"/>
        </w:rPr>
        <w:t xml:space="preserve">: </w:t>
      </w:r>
      <w:hyperlink r:id="rId7" w:history="1">
        <w:r>
          <w:rPr>
            <w:rStyle w:val="-"/>
            <w:rFonts w:ascii="Times New Roman" w:hAnsi="Times New Roman"/>
            <w:sz w:val="22"/>
            <w:szCs w:val="22"/>
            <w:lang w:val="en-US"/>
          </w:rPr>
          <w:t>g</w:t>
        </w:r>
        <w:r>
          <w:rPr>
            <w:rStyle w:val="-"/>
            <w:rFonts w:ascii="Times New Roman" w:hAnsi="Times New Roman"/>
            <w:sz w:val="22"/>
            <w:szCs w:val="22"/>
          </w:rPr>
          <w:t>-</w:t>
        </w:r>
        <w:r>
          <w:rPr>
            <w:rStyle w:val="-"/>
            <w:rFonts w:ascii="Times New Roman" w:hAnsi="Times New Roman"/>
            <w:sz w:val="22"/>
            <w:szCs w:val="22"/>
            <w:lang w:val="en-US"/>
          </w:rPr>
          <w:t>dib</w:t>
        </w:r>
        <w:r>
          <w:rPr>
            <w:rStyle w:val="-"/>
            <w:rFonts w:ascii="Times New Roman" w:hAnsi="Times New Roman"/>
            <w:sz w:val="22"/>
            <w:szCs w:val="22"/>
          </w:rPr>
          <w:t>@</w:t>
        </w:r>
        <w:r>
          <w:rPr>
            <w:rStyle w:val="-"/>
            <w:rFonts w:ascii="Times New Roman" w:hAnsi="Times New Roman"/>
            <w:sz w:val="22"/>
            <w:szCs w:val="22"/>
            <w:lang w:val="en-US"/>
          </w:rPr>
          <w:t>dib</w:t>
        </w:r>
        <w:r>
          <w:rPr>
            <w:rStyle w:val="-"/>
            <w:rFonts w:ascii="Times New Roman" w:hAnsi="Times New Roman"/>
            <w:sz w:val="22"/>
            <w:szCs w:val="22"/>
          </w:rPr>
          <w:t>.</w:t>
        </w:r>
        <w:r>
          <w:rPr>
            <w:rStyle w:val="-"/>
            <w:rFonts w:ascii="Times New Roman" w:hAnsi="Times New Roman"/>
            <w:sz w:val="22"/>
            <w:szCs w:val="22"/>
            <w:lang w:val="en-US"/>
          </w:rPr>
          <w:t>uth</w:t>
        </w:r>
        <w:r>
          <w:rPr>
            <w:rStyle w:val="-"/>
            <w:rFonts w:ascii="Times New Roman" w:hAnsi="Times New Roman"/>
            <w:sz w:val="22"/>
            <w:szCs w:val="22"/>
          </w:rPr>
          <w:t>.</w:t>
        </w:r>
        <w:r>
          <w:rPr>
            <w:rStyle w:val="-"/>
            <w:rFonts w:ascii="Times New Roman" w:hAnsi="Times New Roman"/>
            <w:sz w:val="22"/>
            <w:szCs w:val="22"/>
            <w:lang w:val="en-US"/>
          </w:rPr>
          <w:t>gr</w:t>
        </w:r>
      </w:hyperlink>
      <w:r>
        <w:rPr>
          <w:rFonts w:ascii="Times New Roman" w:hAnsi="Times New Roman"/>
          <w:sz w:val="22"/>
          <w:szCs w:val="22"/>
        </w:rPr>
        <w:t>, Αρμόδια κ. Δήμητρα Ζυγούρη.</w:t>
      </w:r>
    </w:p>
    <w:p w:rsidR="00364B3D" w:rsidRDefault="00364B3D" w:rsidP="00364B3D">
      <w:pPr>
        <w:ind w:right="-878"/>
        <w:jc w:val="both"/>
        <w:rPr>
          <w:rFonts w:ascii="Times New Roman" w:hAnsi="Times New Roman" w:cs="Times New Roman"/>
          <w:b/>
        </w:rPr>
      </w:pPr>
    </w:p>
    <w:p w:rsidR="00364B3D" w:rsidRDefault="00364B3D" w:rsidP="00364B3D">
      <w:pPr>
        <w:pStyle w:val="a5"/>
        <w:numPr>
          <w:ilvl w:val="0"/>
          <w:numId w:val="45"/>
        </w:numPr>
        <w:spacing w:after="0" w:line="240" w:lineRule="auto"/>
        <w:ind w:left="284" w:hanging="284"/>
        <w:jc w:val="both"/>
        <w:rPr>
          <w:rFonts w:ascii="Times New Roman" w:hAnsi="Times New Roman" w:cs="Times New Roman"/>
          <w:b/>
        </w:rPr>
      </w:pPr>
      <w:r>
        <w:rPr>
          <w:rFonts w:ascii="Times New Roman" w:hAnsi="Times New Roman" w:cs="Times New Roman"/>
        </w:rPr>
        <w:t>Μια (1) θέση καθηγητή στη βαθμίδα του</w:t>
      </w:r>
      <w:r>
        <w:rPr>
          <w:rFonts w:ascii="Times New Roman" w:hAnsi="Times New Roman" w:cs="Times New Roman"/>
          <w:b/>
        </w:rPr>
        <w:t xml:space="preserve"> Καθηγητή πρώτης βαθμίδας </w:t>
      </w:r>
      <w:r>
        <w:rPr>
          <w:rFonts w:ascii="Times New Roman" w:hAnsi="Times New Roman" w:cs="Times New Roman"/>
        </w:rPr>
        <w:t xml:space="preserve">με γνωστικό αντικείμενο </w:t>
      </w:r>
      <w:r>
        <w:rPr>
          <w:rFonts w:ascii="Times New Roman" w:hAnsi="Times New Roman" w:cs="Times New Roman"/>
          <w:b/>
        </w:rPr>
        <w:t xml:space="preserve">«Τεχνολογίες Εφαρμογών Διαδικτύου και Μέσων Κοινωνικής Δικτύωσης» </w:t>
      </w:r>
      <w:r>
        <w:rPr>
          <w:rFonts w:ascii="Times New Roman" w:hAnsi="Times New Roman" w:cs="Times New Roman"/>
        </w:rPr>
        <w:t>(</w:t>
      </w:r>
      <w:proofErr w:type="spellStart"/>
      <w:r>
        <w:rPr>
          <w:rFonts w:ascii="Times New Roman" w:hAnsi="Times New Roman" w:cs="Times New Roman"/>
          <w:bCs/>
        </w:rPr>
        <w:t>Αρ</w:t>
      </w:r>
      <w:proofErr w:type="spellEnd"/>
      <w:r>
        <w:rPr>
          <w:rFonts w:ascii="Times New Roman" w:hAnsi="Times New Roman" w:cs="Times New Roman"/>
          <w:bCs/>
        </w:rPr>
        <w:t xml:space="preserve">. </w:t>
      </w:r>
      <w:proofErr w:type="spellStart"/>
      <w:r>
        <w:rPr>
          <w:rFonts w:ascii="Times New Roman" w:hAnsi="Times New Roman" w:cs="Times New Roman"/>
          <w:bCs/>
        </w:rPr>
        <w:t>Προκ</w:t>
      </w:r>
      <w:proofErr w:type="spellEnd"/>
      <w:r>
        <w:rPr>
          <w:rFonts w:ascii="Times New Roman" w:hAnsi="Times New Roman" w:cs="Times New Roman"/>
          <w:bCs/>
        </w:rPr>
        <w:t xml:space="preserve">. </w:t>
      </w:r>
      <w:r>
        <w:rPr>
          <w:rFonts w:ascii="Times New Roman" w:hAnsi="Times New Roman" w:cs="Times New Roman"/>
        </w:rPr>
        <w:t>10112</w:t>
      </w:r>
      <w:r>
        <w:rPr>
          <w:rFonts w:ascii="Times New Roman" w:hAnsi="Times New Roman" w:cs="Times New Roman"/>
          <w:szCs w:val="24"/>
        </w:rPr>
        <w:t>/20/ΓΠ</w:t>
      </w:r>
      <w:r>
        <w:rPr>
          <w:rFonts w:ascii="Times New Roman" w:hAnsi="Times New Roman" w:cs="Times New Roman"/>
        </w:rPr>
        <w:t>/01-06-2020, ΦΕΚ 1325/29-08-2020/</w:t>
      </w:r>
      <w:proofErr w:type="spellStart"/>
      <w:r>
        <w:rPr>
          <w:rFonts w:ascii="Times New Roman" w:hAnsi="Times New Roman" w:cs="Times New Roman"/>
        </w:rPr>
        <w:t>τ.Γ</w:t>
      </w:r>
      <w:proofErr w:type="spellEnd"/>
      <w:r>
        <w:rPr>
          <w:rFonts w:ascii="Times New Roman" w:hAnsi="Times New Roman" w:cs="Times New Roman"/>
        </w:rPr>
        <w:t xml:space="preserve">’, </w:t>
      </w:r>
      <w:r>
        <w:rPr>
          <w:rStyle w:val="a6"/>
          <w:rFonts w:ascii="Times New Roman" w:hAnsi="Times New Roman" w:cs="Times New Roman"/>
        </w:rPr>
        <w:t>ΑΔΑ:</w:t>
      </w:r>
      <w:r>
        <w:rPr>
          <w:rFonts w:ascii="Times New Roman" w:hAnsi="Times New Roman" w:cs="Times New Roman"/>
        </w:rPr>
        <w:t xml:space="preserve"> ΩΒ5Α469Β7Ξ-7ΒΘ)</w:t>
      </w:r>
    </w:p>
    <w:p w:rsidR="00364B3D" w:rsidRDefault="00364B3D" w:rsidP="00364B3D">
      <w:pPr>
        <w:spacing w:after="0" w:line="240" w:lineRule="auto"/>
        <w:ind w:left="284"/>
        <w:jc w:val="both"/>
        <w:rPr>
          <w:rFonts w:ascii="Times New Roman" w:hAnsi="Times New Roman" w:cs="Times New Roman"/>
          <w:color w:val="000000" w:themeColor="text1"/>
        </w:rPr>
      </w:pPr>
      <w:r>
        <w:rPr>
          <w:rFonts w:ascii="Times New Roman" w:hAnsi="Times New Roman" w:cs="Times New Roman"/>
        </w:rPr>
        <w:t>Κωδικός Ανάρτησης «ΑΠΕΛΛΑ</w:t>
      </w:r>
      <w:r>
        <w:rPr>
          <w:rFonts w:ascii="Times New Roman" w:hAnsi="Times New Roman" w:cs="Times New Roman"/>
          <w:color w:val="000000" w:themeColor="text1"/>
        </w:rPr>
        <w:t xml:space="preserve">»: </w:t>
      </w:r>
      <w:r>
        <w:rPr>
          <w:b/>
          <w:bCs/>
          <w:color w:val="FF0000"/>
          <w:sz w:val="24"/>
          <w:szCs w:val="24"/>
        </w:rPr>
        <w:t>APP17706</w:t>
      </w:r>
    </w:p>
    <w:p w:rsidR="00364B3D" w:rsidRDefault="00364B3D" w:rsidP="00364B3D">
      <w:pPr>
        <w:spacing w:after="0" w:line="340" w:lineRule="exact"/>
        <w:jc w:val="both"/>
        <w:rPr>
          <w:rFonts w:ascii="Times New Roman" w:hAnsi="Times New Roman" w:cs="Times New Roman"/>
        </w:rPr>
      </w:pPr>
      <w:r>
        <w:rPr>
          <w:rFonts w:ascii="Times New Roman" w:hAnsi="Times New Roman" w:cs="Times New Roman"/>
          <w:b/>
          <w:u w:val="single"/>
        </w:rPr>
        <w:t>Περιγραφή Θέσης</w:t>
      </w:r>
      <w:r>
        <w:rPr>
          <w:rFonts w:ascii="Times New Roman" w:hAnsi="Times New Roman" w:cs="Times New Roman"/>
        </w:rPr>
        <w:t xml:space="preserve">: </w:t>
      </w:r>
      <w:r>
        <w:rPr>
          <w:rFonts w:ascii="Times New Roman" w:hAnsi="Times New Roman" w:cs="Times New Roman"/>
          <w:lang w:val="en-US"/>
        </w:rPr>
        <w:t>To</w:t>
      </w:r>
      <w:r>
        <w:rPr>
          <w:rFonts w:ascii="Times New Roman" w:hAnsi="Times New Roman" w:cs="Times New Roman"/>
        </w:rPr>
        <w:t xml:space="preserve"> γνωστικό αντικείμενο «Τεχνολογίες Εφαρμογών Διαδικτύου και Μέσων Κοινωνικής Δικτύωσης» αφορά τις τεχνολογίες εφαρμογών διαδικτύου, τις σύγχρονες τεχνολογίες και εφαρμογές ιστού (</w:t>
      </w:r>
      <w:proofErr w:type="spellStart"/>
      <w:r>
        <w:rPr>
          <w:rFonts w:ascii="Times New Roman" w:hAnsi="Times New Roman" w:cs="Times New Roman"/>
        </w:rPr>
        <w:t>web</w:t>
      </w:r>
      <w:proofErr w:type="spellEnd"/>
      <w:r>
        <w:rPr>
          <w:rFonts w:ascii="Times New Roman" w:hAnsi="Times New Roman" w:cs="Times New Roman"/>
        </w:rPr>
        <w:t xml:space="preserve"> 2.0, </w:t>
      </w:r>
      <w:proofErr w:type="spellStart"/>
      <w:r>
        <w:rPr>
          <w:rFonts w:ascii="Times New Roman" w:hAnsi="Times New Roman" w:cs="Times New Roman"/>
        </w:rPr>
        <w:t>web</w:t>
      </w:r>
      <w:proofErr w:type="spellEnd"/>
      <w:r>
        <w:rPr>
          <w:rFonts w:ascii="Times New Roman" w:hAnsi="Times New Roman" w:cs="Times New Roman"/>
        </w:rPr>
        <w:t xml:space="preserve"> 3.0), τις τεχνολογίες και εφαρμογές διασύνδεσης δεδομένων από το διαδίκτυο και από μέσα κοινωνικής δικτύωσης.</w:t>
      </w:r>
      <w:r>
        <w:rPr>
          <w:rFonts w:ascii="Times New Roman" w:hAnsi="Times New Roman" w:cs="Times New Roman"/>
        </w:rPr>
        <w:tab/>
      </w:r>
    </w:p>
    <w:p w:rsidR="00364B3D" w:rsidRDefault="00364B3D" w:rsidP="00364B3D">
      <w:pPr>
        <w:spacing w:after="0" w:line="340" w:lineRule="exact"/>
        <w:jc w:val="both"/>
        <w:rPr>
          <w:rFonts w:ascii="Times New Roman" w:hAnsi="Times New Roman" w:cs="Times New Roman"/>
        </w:rPr>
      </w:pPr>
    </w:p>
    <w:p w:rsidR="00364B3D" w:rsidRDefault="00364B3D" w:rsidP="00364B3D">
      <w:pPr>
        <w:spacing w:after="0" w:line="240" w:lineRule="auto"/>
        <w:ind w:right="-878"/>
        <w:jc w:val="both"/>
        <w:rPr>
          <w:rFonts w:ascii="Times New Roman" w:hAnsi="Times New Roman"/>
          <w:b/>
          <w:szCs w:val="24"/>
        </w:rPr>
      </w:pPr>
      <w:r>
        <w:rPr>
          <w:rFonts w:ascii="Times New Roman" w:hAnsi="Times New Roman"/>
          <w:b/>
          <w:szCs w:val="24"/>
        </w:rPr>
        <w:t>ΣΧΟΛΗ ΕΠΙΣΤΗΜΩΝ ΦΥΣΙΚΗΣ ΑΓΩΓΗΣ ΑΘΛΗΤΙΣΜΟΥ ΚΑΙ ΔΙΑΙΤΟΛΟΓΙΑΣ</w:t>
      </w:r>
    </w:p>
    <w:p w:rsidR="00364B3D" w:rsidRDefault="00364B3D" w:rsidP="00364B3D">
      <w:pPr>
        <w:pStyle w:val="a7"/>
        <w:spacing w:before="14"/>
        <w:ind w:right="56"/>
        <w:jc w:val="both"/>
        <w:rPr>
          <w:rFonts w:ascii="Times New Roman" w:hAnsi="Times New Roman"/>
          <w:b/>
        </w:rPr>
      </w:pPr>
      <w:r>
        <w:rPr>
          <w:rFonts w:ascii="Times New Roman" w:hAnsi="Times New Roman"/>
          <w:b/>
        </w:rPr>
        <w:t>ΤΜΗΜΑ ΕΠΙΣΤΗΜΗΣ ΦΥΣΙΚΗΣ ΑΓΩΓΗΣ ΚΑΙ ΑΘΛΗΤΙΣΜΟΥ,</w:t>
      </w:r>
      <w:r>
        <w:rPr>
          <w:rFonts w:ascii="Times New Roman" w:hAnsi="Times New Roman"/>
          <w:b/>
          <w:color w:val="000000"/>
          <w:shd w:val="clear" w:color="auto" w:fill="FFFFFF"/>
        </w:rPr>
        <w:t xml:space="preserve"> </w:t>
      </w:r>
      <w:r>
        <w:rPr>
          <w:rFonts w:ascii="Times New Roman" w:hAnsi="Times New Roman"/>
          <w:b/>
        </w:rPr>
        <w:t xml:space="preserve">Καρυές Τρικάλων, 42100 Τρίκαλα, </w:t>
      </w:r>
      <w:proofErr w:type="spellStart"/>
      <w:r>
        <w:rPr>
          <w:rFonts w:ascii="Times New Roman" w:hAnsi="Times New Roman"/>
          <w:b/>
        </w:rPr>
        <w:t>τηλ</w:t>
      </w:r>
      <w:proofErr w:type="spellEnd"/>
      <w:r>
        <w:rPr>
          <w:rFonts w:ascii="Times New Roman" w:hAnsi="Times New Roman"/>
          <w:b/>
        </w:rPr>
        <w:t xml:space="preserve">. 2431047003, FAX 2431047042, </w:t>
      </w:r>
      <w:r>
        <w:rPr>
          <w:rFonts w:ascii="Times New Roman" w:hAnsi="Times New Roman"/>
          <w:b/>
          <w:lang w:val="en-US"/>
        </w:rPr>
        <w:t>e</w:t>
      </w:r>
      <w:r>
        <w:rPr>
          <w:rFonts w:ascii="Times New Roman" w:hAnsi="Times New Roman"/>
          <w:b/>
        </w:rPr>
        <w:t>-</w:t>
      </w:r>
      <w:r>
        <w:rPr>
          <w:rFonts w:ascii="Times New Roman" w:hAnsi="Times New Roman"/>
          <w:b/>
          <w:lang w:val="en-US"/>
        </w:rPr>
        <w:t>mail</w:t>
      </w:r>
      <w:r>
        <w:rPr>
          <w:rFonts w:ascii="Times New Roman" w:hAnsi="Times New Roman"/>
          <w:b/>
        </w:rPr>
        <w:t xml:space="preserve">: </w:t>
      </w:r>
      <w:r>
        <w:rPr>
          <w:rFonts w:ascii="Times New Roman" w:hAnsi="Times New Roman"/>
          <w:b/>
          <w:color w:val="548DD4"/>
          <w:u w:val="single"/>
          <w:lang w:val="en-US"/>
        </w:rPr>
        <w:t>g</w:t>
      </w:r>
      <w:r>
        <w:rPr>
          <w:rFonts w:ascii="Times New Roman" w:hAnsi="Times New Roman"/>
          <w:b/>
          <w:color w:val="548DD4"/>
          <w:u w:val="single"/>
        </w:rPr>
        <w:t>-</w:t>
      </w:r>
      <w:proofErr w:type="spellStart"/>
      <w:r>
        <w:rPr>
          <w:rFonts w:ascii="Times New Roman" w:hAnsi="Times New Roman"/>
          <w:b/>
          <w:color w:val="548DD4"/>
          <w:u w:val="single"/>
          <w:lang w:val="en-US"/>
        </w:rPr>
        <w:t>pe</w:t>
      </w:r>
      <w:proofErr w:type="spellEnd"/>
      <w:r>
        <w:rPr>
          <w:rFonts w:ascii="Times New Roman" w:hAnsi="Times New Roman"/>
          <w:b/>
          <w:color w:val="548DD4"/>
          <w:u w:val="single"/>
        </w:rPr>
        <w:t>@</w:t>
      </w:r>
      <w:proofErr w:type="spellStart"/>
      <w:r>
        <w:rPr>
          <w:rFonts w:ascii="Times New Roman" w:hAnsi="Times New Roman"/>
          <w:b/>
          <w:color w:val="548DD4"/>
          <w:u w:val="single"/>
          <w:lang w:val="en-US"/>
        </w:rPr>
        <w:t>pe</w:t>
      </w:r>
      <w:proofErr w:type="spellEnd"/>
      <w:r>
        <w:rPr>
          <w:rFonts w:ascii="Times New Roman" w:hAnsi="Times New Roman"/>
          <w:b/>
          <w:color w:val="548DD4"/>
          <w:u w:val="single"/>
        </w:rPr>
        <w:t>.</w:t>
      </w:r>
      <w:r>
        <w:rPr>
          <w:rFonts w:ascii="Times New Roman" w:hAnsi="Times New Roman"/>
          <w:b/>
          <w:color w:val="548DD4"/>
          <w:u w:val="single"/>
          <w:lang w:val="en-US"/>
        </w:rPr>
        <w:t>uth</w:t>
      </w:r>
      <w:r>
        <w:rPr>
          <w:rFonts w:ascii="Times New Roman" w:hAnsi="Times New Roman"/>
          <w:b/>
          <w:color w:val="548DD4"/>
          <w:u w:val="single"/>
        </w:rPr>
        <w:t>.</w:t>
      </w:r>
      <w:r>
        <w:rPr>
          <w:rFonts w:ascii="Times New Roman" w:hAnsi="Times New Roman"/>
          <w:b/>
          <w:color w:val="548DD4"/>
          <w:u w:val="single"/>
          <w:lang w:val="en-US"/>
        </w:rPr>
        <w:t>gr</w:t>
      </w:r>
      <w:r>
        <w:rPr>
          <w:rFonts w:ascii="Times New Roman" w:hAnsi="Times New Roman"/>
          <w:b/>
        </w:rPr>
        <w:t>, Αρμόδια κ. Αικατερίνη Θωμά.</w:t>
      </w:r>
    </w:p>
    <w:p w:rsidR="00364B3D" w:rsidRDefault="00364B3D" w:rsidP="00364B3D">
      <w:pPr>
        <w:spacing w:after="0" w:line="240" w:lineRule="auto"/>
        <w:ind w:right="-879"/>
        <w:jc w:val="both"/>
        <w:rPr>
          <w:rFonts w:ascii="Times New Roman" w:hAnsi="Times New Roman"/>
          <w:b/>
          <w:szCs w:val="24"/>
        </w:rPr>
      </w:pPr>
    </w:p>
    <w:p w:rsidR="00364B3D" w:rsidRDefault="00364B3D" w:rsidP="00364B3D">
      <w:pPr>
        <w:pStyle w:val="a5"/>
        <w:numPr>
          <w:ilvl w:val="0"/>
          <w:numId w:val="46"/>
        </w:numPr>
        <w:spacing w:after="0" w:line="240" w:lineRule="auto"/>
        <w:ind w:left="284" w:hanging="284"/>
        <w:jc w:val="both"/>
        <w:rPr>
          <w:rFonts w:ascii="Times New Roman" w:hAnsi="Times New Roman" w:cs="Times New Roman"/>
          <w:b/>
        </w:rPr>
      </w:pPr>
      <w:r>
        <w:rPr>
          <w:rFonts w:ascii="Times New Roman" w:hAnsi="Times New Roman" w:cs="Times New Roman"/>
        </w:rPr>
        <w:t>Μια (1) θέση καθηγητή στη βαθμίδα του</w:t>
      </w:r>
      <w:r>
        <w:rPr>
          <w:rFonts w:ascii="Times New Roman" w:hAnsi="Times New Roman" w:cs="Times New Roman"/>
          <w:b/>
        </w:rPr>
        <w:t xml:space="preserve"> Καθηγητή πρώτης βαθμίδας </w:t>
      </w:r>
      <w:r>
        <w:rPr>
          <w:rFonts w:ascii="Times New Roman" w:hAnsi="Times New Roman" w:cs="Times New Roman"/>
        </w:rPr>
        <w:t xml:space="preserve">με γνωστικό αντικείμενο </w:t>
      </w:r>
      <w:r>
        <w:rPr>
          <w:rFonts w:ascii="Times New Roman" w:hAnsi="Times New Roman" w:cs="Times New Roman"/>
          <w:b/>
        </w:rPr>
        <w:t xml:space="preserve">«Πληροφορική στην Εκπαίδευση και ψηφιακά μέσα μάθησης για τη Φυσική Αγωγή» </w:t>
      </w:r>
      <w:r>
        <w:rPr>
          <w:rFonts w:ascii="Times New Roman" w:hAnsi="Times New Roman" w:cs="Times New Roman"/>
        </w:rPr>
        <w:t>(</w:t>
      </w:r>
      <w:proofErr w:type="spellStart"/>
      <w:r>
        <w:rPr>
          <w:rFonts w:ascii="Times New Roman" w:hAnsi="Times New Roman" w:cs="Times New Roman"/>
          <w:bCs/>
        </w:rPr>
        <w:t>Αρ</w:t>
      </w:r>
      <w:proofErr w:type="spellEnd"/>
      <w:r>
        <w:rPr>
          <w:rFonts w:ascii="Times New Roman" w:hAnsi="Times New Roman" w:cs="Times New Roman"/>
          <w:bCs/>
        </w:rPr>
        <w:t xml:space="preserve">. </w:t>
      </w:r>
      <w:proofErr w:type="spellStart"/>
      <w:r>
        <w:rPr>
          <w:rFonts w:ascii="Times New Roman" w:hAnsi="Times New Roman" w:cs="Times New Roman"/>
          <w:bCs/>
        </w:rPr>
        <w:t>Προκ</w:t>
      </w:r>
      <w:proofErr w:type="spellEnd"/>
      <w:r>
        <w:rPr>
          <w:rFonts w:ascii="Times New Roman" w:hAnsi="Times New Roman" w:cs="Times New Roman"/>
          <w:bCs/>
        </w:rPr>
        <w:t xml:space="preserve">. </w:t>
      </w:r>
      <w:r>
        <w:rPr>
          <w:rFonts w:ascii="Times New Roman" w:hAnsi="Times New Roman" w:cs="Times New Roman"/>
        </w:rPr>
        <w:t>10186</w:t>
      </w:r>
      <w:r>
        <w:rPr>
          <w:rFonts w:ascii="Times New Roman" w:hAnsi="Times New Roman" w:cs="Times New Roman"/>
          <w:szCs w:val="24"/>
        </w:rPr>
        <w:t>/20/ΓΠ</w:t>
      </w:r>
      <w:r>
        <w:rPr>
          <w:rFonts w:ascii="Times New Roman" w:hAnsi="Times New Roman" w:cs="Times New Roman"/>
        </w:rPr>
        <w:t>/02-06-2020, ΦΕΚ 1337/02-09-2020/</w:t>
      </w:r>
      <w:proofErr w:type="spellStart"/>
      <w:r>
        <w:rPr>
          <w:rFonts w:ascii="Times New Roman" w:hAnsi="Times New Roman" w:cs="Times New Roman"/>
        </w:rPr>
        <w:t>τ.Γ</w:t>
      </w:r>
      <w:proofErr w:type="spellEnd"/>
      <w:r>
        <w:rPr>
          <w:rFonts w:ascii="Times New Roman" w:hAnsi="Times New Roman" w:cs="Times New Roman"/>
        </w:rPr>
        <w:t xml:space="preserve">’, </w:t>
      </w:r>
      <w:r>
        <w:rPr>
          <w:rStyle w:val="a6"/>
          <w:rFonts w:ascii="Times New Roman" w:hAnsi="Times New Roman" w:cs="Times New Roman"/>
        </w:rPr>
        <w:t>ΑΔΑ:</w:t>
      </w:r>
      <w:r>
        <w:rPr>
          <w:rFonts w:ascii="Times New Roman" w:hAnsi="Times New Roman" w:cs="Times New Roman"/>
        </w:rPr>
        <w:t xml:space="preserve">  6ΟΚΦ469Β7Ξ-ΝΥΟ)</w:t>
      </w:r>
    </w:p>
    <w:p w:rsidR="00364B3D" w:rsidRDefault="00364B3D" w:rsidP="00364B3D">
      <w:pPr>
        <w:spacing w:after="0" w:line="240" w:lineRule="auto"/>
        <w:ind w:left="284" w:hanging="284"/>
        <w:jc w:val="both"/>
        <w:rPr>
          <w:rFonts w:ascii="Times New Roman" w:hAnsi="Times New Roman" w:cs="Times New Roman"/>
          <w:color w:val="000000" w:themeColor="text1"/>
        </w:rPr>
      </w:pPr>
      <w:r>
        <w:rPr>
          <w:rFonts w:ascii="Times New Roman" w:hAnsi="Times New Roman" w:cs="Times New Roman"/>
        </w:rPr>
        <w:t xml:space="preserve"> </w:t>
      </w:r>
      <w:r>
        <w:rPr>
          <w:rFonts w:ascii="Times New Roman" w:hAnsi="Times New Roman" w:cs="Times New Roman"/>
        </w:rPr>
        <w:tab/>
        <w:t>Κωδικός Ανάρτησης «ΑΠΕΛΛΑ</w:t>
      </w:r>
      <w:r>
        <w:rPr>
          <w:rFonts w:ascii="Times New Roman" w:hAnsi="Times New Roman" w:cs="Times New Roman"/>
          <w:color w:val="000000" w:themeColor="text1"/>
        </w:rPr>
        <w:t xml:space="preserve">»: </w:t>
      </w:r>
      <w:r>
        <w:rPr>
          <w:b/>
          <w:bCs/>
          <w:color w:val="FF0000"/>
          <w:sz w:val="24"/>
          <w:szCs w:val="24"/>
        </w:rPr>
        <w:t>APP17707</w:t>
      </w:r>
    </w:p>
    <w:p w:rsidR="00364B3D" w:rsidRDefault="00364B3D" w:rsidP="00364B3D">
      <w:pPr>
        <w:jc w:val="both"/>
        <w:rPr>
          <w:rFonts w:ascii="Times New Roman" w:eastAsia="Times New Roman" w:hAnsi="Times New Roman" w:cs="Times New Roman"/>
        </w:rPr>
      </w:pPr>
      <w:r>
        <w:rPr>
          <w:rFonts w:ascii="Times New Roman" w:hAnsi="Times New Roman" w:cs="Times New Roman"/>
          <w:b/>
        </w:rPr>
        <w:t>Περιγραφή Θέσης</w:t>
      </w:r>
      <w:r>
        <w:rPr>
          <w:rFonts w:ascii="Times New Roman" w:hAnsi="Times New Roman" w:cs="Times New Roman"/>
        </w:rPr>
        <w:t>:</w:t>
      </w:r>
      <w:r>
        <w:t xml:space="preserve"> </w:t>
      </w:r>
      <w:r>
        <w:rPr>
          <w:rFonts w:ascii="Times New Roman" w:eastAsia="Times New Roman" w:hAnsi="Times New Roman" w:cs="Times New Roman"/>
        </w:rPr>
        <w:t xml:space="preserve">Πυρήνας του γνωστικού αντικειμένου “Πληροφορική στην Εκπαίδευση και ψηφιακά μέσα μάθησης για τη Φυσική Αγωγή” είναι η επιστημονική διερεύνηση των εφαρμογών των τεχνολογιών πληροφορικής και επικοινωνιών στη διδασκαλία και τη μάθηση, καθώς και της αξιοποίησης των τεχνολογιών αυτών στο χώρο της Φυσικής Αγωγής. Η διερεύνηση αυτή περιλαμβάνει, μεταξύ άλλων, θέματα διδακτικής της Πληροφορικής, εκπαιδευτικής τεχνολογίας, ανάπτυξης </w:t>
      </w:r>
      <w:proofErr w:type="spellStart"/>
      <w:r>
        <w:rPr>
          <w:rFonts w:ascii="Times New Roman" w:eastAsia="Times New Roman" w:hAnsi="Times New Roman" w:cs="Times New Roman"/>
        </w:rPr>
        <w:t>πολυμεσικών</w:t>
      </w:r>
      <w:proofErr w:type="spellEnd"/>
      <w:r>
        <w:rPr>
          <w:rFonts w:ascii="Times New Roman" w:eastAsia="Times New Roman" w:hAnsi="Times New Roman" w:cs="Times New Roman"/>
        </w:rPr>
        <w:t xml:space="preserve"> μαθησιακών πόρων για τη Φυσική Αγωγή, μάθησης βασιζόμενης σε ψηφιακά παιχνίδια και αξιοποίησης κινητικών </w:t>
      </w:r>
      <w:proofErr w:type="spellStart"/>
      <w:r>
        <w:rPr>
          <w:rFonts w:ascii="Times New Roman" w:eastAsia="Times New Roman" w:hAnsi="Times New Roman" w:cs="Times New Roman"/>
        </w:rPr>
        <w:t>διαδραστικών</w:t>
      </w:r>
      <w:proofErr w:type="spellEnd"/>
      <w:r>
        <w:rPr>
          <w:rFonts w:ascii="Times New Roman" w:eastAsia="Times New Roman" w:hAnsi="Times New Roman" w:cs="Times New Roman"/>
        </w:rPr>
        <w:t xml:space="preserve"> βιντεοπαιχνιδιών στη Φυσική Αγωγή.</w:t>
      </w:r>
    </w:p>
    <w:p w:rsidR="00351F97" w:rsidRPr="001B529A" w:rsidRDefault="00351F97" w:rsidP="001B529A">
      <w:pPr>
        <w:tabs>
          <w:tab w:val="left" w:pos="180"/>
        </w:tabs>
        <w:spacing w:before="160" w:after="100" w:line="240" w:lineRule="auto"/>
        <w:jc w:val="center"/>
        <w:outlineLvl w:val="0"/>
        <w:rPr>
          <w:b/>
          <w:bCs/>
          <w:color w:val="000000" w:themeColor="text1"/>
        </w:rPr>
      </w:pPr>
      <w:r w:rsidRPr="001B529A">
        <w:rPr>
          <w:bCs/>
          <w:color w:val="000000" w:themeColor="text1"/>
        </w:rPr>
        <w:t>Η προθεσμία υποβολής υποψηφιοτήτων και δικαιολογητικών λήγει στις</w:t>
      </w:r>
      <w:r w:rsidR="00364B3D">
        <w:rPr>
          <w:b/>
          <w:bCs/>
          <w:color w:val="000000" w:themeColor="text1"/>
        </w:rPr>
        <w:t xml:space="preserve">  09-11</w:t>
      </w:r>
      <w:r w:rsidR="00806B8C" w:rsidRPr="001B529A">
        <w:rPr>
          <w:b/>
          <w:bCs/>
          <w:color w:val="000000" w:themeColor="text1"/>
        </w:rPr>
        <w:t>-2020</w:t>
      </w:r>
      <w:r w:rsidRPr="001B529A">
        <w:rPr>
          <w:b/>
          <w:bCs/>
          <w:color w:val="000000" w:themeColor="text1"/>
        </w:rPr>
        <w:t>.</w:t>
      </w:r>
    </w:p>
    <w:p w:rsidR="007D14C7"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apella</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minedu</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gov</w:t>
      </w:r>
      <w:proofErr w:type="spellEnd"/>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364B3D" w:rsidRDefault="00364B3D" w:rsidP="006F08C5">
      <w:pPr>
        <w:pStyle w:val="2"/>
        <w:ind w:right="-1"/>
        <w:rPr>
          <w:rFonts w:asciiTheme="minorHAnsi" w:hAnsiTheme="minorHAnsi"/>
          <w:color w:val="000000" w:themeColor="text1"/>
          <w:sz w:val="22"/>
          <w:szCs w:val="22"/>
        </w:rPr>
      </w:pPr>
    </w:p>
    <w:p w:rsidR="00364B3D" w:rsidRPr="001B529A" w:rsidRDefault="00364B3D" w:rsidP="006F08C5">
      <w:pPr>
        <w:pStyle w:val="2"/>
        <w:ind w:right="-1"/>
        <w:rPr>
          <w:rFonts w:asciiTheme="minorHAnsi" w:hAnsiTheme="minorHAnsi"/>
          <w:color w:val="000000" w:themeColor="text1"/>
          <w:sz w:val="22"/>
          <w:szCs w:val="22"/>
        </w:rPr>
      </w:pP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lastRenderedPageBreak/>
        <w:tab/>
      </w:r>
      <w:r w:rsidRPr="001B529A">
        <w:rPr>
          <w:b/>
          <w:color w:val="000000" w:themeColor="text1"/>
          <w:u w:val="single"/>
        </w:rPr>
        <w:t>Μαζί με την αίτηση πρέπει να υποβάλουν:</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2E6316" w:rsidRPr="001B529A" w:rsidRDefault="00351F97" w:rsidP="00746D95">
      <w:pPr>
        <w:pStyle w:val="2"/>
        <w:tabs>
          <w:tab w:val="left" w:pos="800"/>
        </w:tabs>
        <w:snapToGrid w:val="0"/>
        <w:ind w:left="851" w:right="-1"/>
        <w:rPr>
          <w:rFonts w:asciiTheme="minorHAnsi" w:hAnsiTheme="minorHAnsi"/>
          <w:color w:val="000000" w:themeColor="text1"/>
          <w:sz w:val="22"/>
          <w:szCs w:val="22"/>
        </w:rPr>
      </w:pPr>
      <w:r w:rsidRPr="001B529A">
        <w:rPr>
          <w:rFonts w:asciiTheme="minorHAnsi" w:hAnsiTheme="minorHAnsi"/>
          <w:color w:val="000000" w:themeColor="text1"/>
          <w:sz w:val="22"/>
          <w:szCs w:val="22"/>
        </w:rPr>
        <w:t>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0D2301">
      <w:pPr>
        <w:pStyle w:val="2"/>
        <w:numPr>
          <w:ilvl w:val="0"/>
          <w:numId w:val="20"/>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0D2301">
      <w:pPr>
        <w:pStyle w:val="2"/>
        <w:numPr>
          <w:ilvl w:val="0"/>
          <w:numId w:val="21"/>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Default="00351F97" w:rsidP="000D2301">
      <w:pPr>
        <w:pStyle w:val="2"/>
        <w:numPr>
          <w:ilvl w:val="0"/>
          <w:numId w:val="21"/>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351F97" w:rsidRPr="001B529A" w:rsidRDefault="00351F97" w:rsidP="000D2301">
      <w:pPr>
        <w:pStyle w:val="2"/>
        <w:ind w:left="360"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w:t>
      </w:r>
      <w:r w:rsidR="00364B3D">
        <w:rPr>
          <w:color w:val="000000" w:themeColor="text1"/>
          <w:lang w:val="en-US"/>
        </w:rPr>
        <w:t xml:space="preserve"> </w:t>
      </w:r>
      <w:bookmarkStart w:id="0" w:name="_GoBack"/>
      <w:bookmarkEnd w:id="0"/>
      <w:r w:rsidRPr="001B529A">
        <w:rPr>
          <w:color w:val="000000" w:themeColor="text1"/>
        </w:rPr>
        <w:t>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1B529A">
        <w:rPr>
          <w:color w:val="000000" w:themeColor="text1"/>
          <w:lang w:val="en-US"/>
        </w:rPr>
        <w:t xml:space="preserve"> </w:t>
      </w:r>
      <w:r w:rsidR="00351F97" w:rsidRPr="001B529A">
        <w:rPr>
          <w:color w:val="000000" w:themeColor="text1"/>
        </w:rPr>
        <w:t>Καθηγητής ΖΗΣΗΣ ΜΑΜΟΥΡΗΣ</w:t>
      </w:r>
    </w:p>
    <w:sectPr w:rsidR="00DD350D" w:rsidRPr="001B529A" w:rsidSect="00364B3D">
      <w:pgSz w:w="11906" w:h="16838"/>
      <w:pgMar w:top="993"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F6"/>
    <w:multiLevelType w:val="hybridMultilevel"/>
    <w:tmpl w:val="23A4AE0A"/>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8"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2"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4" w15:restartNumberingAfterBreak="0">
    <w:nsid w:val="308A4B65"/>
    <w:multiLevelType w:val="hybridMultilevel"/>
    <w:tmpl w:val="AA20F6D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8"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2" w15:restartNumberingAfterBreak="0">
    <w:nsid w:val="52DB53DE"/>
    <w:multiLevelType w:val="hybridMultilevel"/>
    <w:tmpl w:val="17404F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7B21D2D"/>
    <w:multiLevelType w:val="hybridMultilevel"/>
    <w:tmpl w:val="85548806"/>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5C99137D"/>
    <w:multiLevelType w:val="hybridMultilevel"/>
    <w:tmpl w:val="7FD6AEE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0"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7EE51AD"/>
    <w:multiLevelType w:val="hybridMultilevel"/>
    <w:tmpl w:val="E17A8888"/>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33" w15:restartNumberingAfterBreak="0">
    <w:nsid w:val="69AF300D"/>
    <w:multiLevelType w:val="hybridMultilevel"/>
    <w:tmpl w:val="685C115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4"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6"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7"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15:restartNumberingAfterBreak="0">
    <w:nsid w:val="77D31E6F"/>
    <w:multiLevelType w:val="hybridMultilevel"/>
    <w:tmpl w:val="F66658D0"/>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41"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2"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9"/>
  </w:num>
  <w:num w:numId="7">
    <w:abstractNumId w:val="42"/>
  </w:num>
  <w:num w:numId="8">
    <w:abstractNumId w:val="21"/>
  </w:num>
  <w:num w:numId="9">
    <w:abstractNumId w:val="8"/>
  </w:num>
  <w:num w:numId="10">
    <w:abstractNumId w:val="9"/>
  </w:num>
  <w:num w:numId="11">
    <w:abstractNumId w:val="10"/>
  </w:num>
  <w:num w:numId="12">
    <w:abstractNumId w:val="4"/>
  </w:num>
  <w:num w:numId="13">
    <w:abstractNumId w:val="15"/>
  </w:num>
  <w:num w:numId="14">
    <w:abstractNumId w:val="3"/>
  </w:num>
  <w:num w:numId="15">
    <w:abstractNumId w:val="6"/>
  </w:num>
  <w:num w:numId="16">
    <w:abstractNumId w:val="25"/>
  </w:num>
  <w:num w:numId="17">
    <w:abstractNumId w:val="41"/>
  </w:num>
  <w:num w:numId="18">
    <w:abstractNumId w:val="17"/>
  </w:num>
  <w:num w:numId="1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2"/>
  </w:num>
  <w:num w:numId="22">
    <w:abstractNumId w:val="3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6"/>
  </w:num>
  <w:num w:numId="37">
    <w:abstractNumId w:val="7"/>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num>
  <w:num w:numId="42">
    <w:abstractNumId w:val="22"/>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87DF0"/>
    <w:rsid w:val="001B529A"/>
    <w:rsid w:val="001F183D"/>
    <w:rsid w:val="002B55E4"/>
    <w:rsid w:val="002E6316"/>
    <w:rsid w:val="0032745E"/>
    <w:rsid w:val="0032762E"/>
    <w:rsid w:val="00330194"/>
    <w:rsid w:val="00334DC8"/>
    <w:rsid w:val="003515B6"/>
    <w:rsid w:val="00351F97"/>
    <w:rsid w:val="00364B3D"/>
    <w:rsid w:val="003816D8"/>
    <w:rsid w:val="003B531E"/>
    <w:rsid w:val="003D2C49"/>
    <w:rsid w:val="003D51EA"/>
    <w:rsid w:val="003D6BB3"/>
    <w:rsid w:val="003E57F2"/>
    <w:rsid w:val="003F7A26"/>
    <w:rsid w:val="004013D0"/>
    <w:rsid w:val="00431508"/>
    <w:rsid w:val="00444E19"/>
    <w:rsid w:val="004550F0"/>
    <w:rsid w:val="00483DCC"/>
    <w:rsid w:val="004B62D2"/>
    <w:rsid w:val="004D2C57"/>
    <w:rsid w:val="00532495"/>
    <w:rsid w:val="00574A36"/>
    <w:rsid w:val="005C2063"/>
    <w:rsid w:val="005D3A9D"/>
    <w:rsid w:val="005D4B63"/>
    <w:rsid w:val="005E6472"/>
    <w:rsid w:val="00610B08"/>
    <w:rsid w:val="006C37D7"/>
    <w:rsid w:val="006F08C5"/>
    <w:rsid w:val="00704895"/>
    <w:rsid w:val="00732A45"/>
    <w:rsid w:val="007407E9"/>
    <w:rsid w:val="00746D95"/>
    <w:rsid w:val="00774810"/>
    <w:rsid w:val="0079091F"/>
    <w:rsid w:val="007A59DB"/>
    <w:rsid w:val="007A73AC"/>
    <w:rsid w:val="007B2857"/>
    <w:rsid w:val="007D14C7"/>
    <w:rsid w:val="007F4B54"/>
    <w:rsid w:val="00806B8C"/>
    <w:rsid w:val="00807BA4"/>
    <w:rsid w:val="00820DCA"/>
    <w:rsid w:val="00846465"/>
    <w:rsid w:val="00851F16"/>
    <w:rsid w:val="008E554D"/>
    <w:rsid w:val="00917864"/>
    <w:rsid w:val="00942042"/>
    <w:rsid w:val="00946987"/>
    <w:rsid w:val="00960E6F"/>
    <w:rsid w:val="009A3997"/>
    <w:rsid w:val="009B29E8"/>
    <w:rsid w:val="009D1FE6"/>
    <w:rsid w:val="00A0435D"/>
    <w:rsid w:val="00A10FD0"/>
    <w:rsid w:val="00A24449"/>
    <w:rsid w:val="00A4300A"/>
    <w:rsid w:val="00A648C1"/>
    <w:rsid w:val="00A90912"/>
    <w:rsid w:val="00AA1960"/>
    <w:rsid w:val="00AC49D4"/>
    <w:rsid w:val="00AC6A1E"/>
    <w:rsid w:val="00AD7EF8"/>
    <w:rsid w:val="00AF4D98"/>
    <w:rsid w:val="00B07390"/>
    <w:rsid w:val="00B35A10"/>
    <w:rsid w:val="00B37F75"/>
    <w:rsid w:val="00B43B8A"/>
    <w:rsid w:val="00B55E4C"/>
    <w:rsid w:val="00B56269"/>
    <w:rsid w:val="00B5715D"/>
    <w:rsid w:val="00B81AC8"/>
    <w:rsid w:val="00BD4619"/>
    <w:rsid w:val="00BF121A"/>
    <w:rsid w:val="00BF5365"/>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0F5"/>
    <w:rsid w:val="00E138E2"/>
    <w:rsid w:val="00E16879"/>
    <w:rsid w:val="00E35E83"/>
    <w:rsid w:val="00E537C3"/>
    <w:rsid w:val="00E53E07"/>
    <w:rsid w:val="00E773D0"/>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3A95"/>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unhideWhenUsed/>
    <w:rsid w:val="00330194"/>
    <w:pPr>
      <w:spacing w:after="120"/>
    </w:pPr>
  </w:style>
  <w:style w:type="character" w:customStyle="1" w:styleId="Char1">
    <w:name w:val="Σώμα κειμένου Char"/>
    <w:basedOn w:val="a0"/>
    <w:link w:val="a7"/>
    <w:uiPriority w:val="99"/>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99"/>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99"/>
    <w:rsid w:val="00AC6A1E"/>
    <w:rPr>
      <w:rFonts w:ascii="Arial" w:hAnsi="Arial" w:cs="Times New Roman"/>
      <w:b/>
      <w:sz w:val="24"/>
      <w:szCs w:val="20"/>
    </w:rPr>
  </w:style>
  <w:style w:type="paragraph" w:styleId="Web">
    <w:name w:val="Normal (Web)"/>
    <w:basedOn w:val="a"/>
    <w:uiPriority w:val="99"/>
    <w:semiHidden/>
    <w:unhideWhenUsed/>
    <w:rsid w:val="00364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 w:id="20210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dib@dib.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ed@med.uth.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C18C-DCE2-4FD7-BB38-18617905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1385</Words>
  <Characters>7481</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6</cp:revision>
  <cp:lastPrinted>2020-09-09T08:12:00Z</cp:lastPrinted>
  <dcterms:created xsi:type="dcterms:W3CDTF">2020-07-28T22:15:00Z</dcterms:created>
  <dcterms:modified xsi:type="dcterms:W3CDTF">2020-09-09T08:14:00Z</dcterms:modified>
</cp:coreProperties>
</file>