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3B" w:rsidRDefault="00DD6A3B" w:rsidP="00DD6A3B">
      <w:pPr>
        <w:pStyle w:val="a3"/>
        <w:jc w:val="both"/>
        <w:rPr>
          <w:rFonts w:ascii="Century Gothic" w:hAnsi="Century Gothic"/>
          <w:b/>
          <w:sz w:val="28"/>
          <w:szCs w:val="28"/>
        </w:rPr>
      </w:pPr>
    </w:p>
    <w:p w:rsidR="00DD6A3B" w:rsidRDefault="00DD6A3B" w:rsidP="00DD6A3B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033F2284" wp14:editId="281BCB8A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3B" w:rsidRPr="00872290" w:rsidRDefault="00DD6A3B" w:rsidP="00DD6A3B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DD6A3B" w:rsidRPr="00872290" w:rsidRDefault="00DD6A3B" w:rsidP="00DD6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DD6A3B" w:rsidRPr="00A376CF" w:rsidRDefault="00DD6A3B" w:rsidP="00DD6A3B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A376CF">
        <w:rPr>
          <w:rFonts w:ascii="Century Gothic" w:hAnsi="Century Gothic"/>
          <w:b/>
          <w:color w:val="0000CC"/>
        </w:rPr>
        <w:t>ΔΕΛΤΙΟ ΤΥΠΟΥ</w:t>
      </w:r>
    </w:p>
    <w:p w:rsidR="00DD6A3B" w:rsidRDefault="00DD6A3B" w:rsidP="00DD6A3B">
      <w:pPr>
        <w:pStyle w:val="a3"/>
        <w:jc w:val="both"/>
        <w:rPr>
          <w:rFonts w:ascii="Century Gothic" w:hAnsi="Century Gothic"/>
          <w:b/>
          <w:sz w:val="28"/>
          <w:szCs w:val="28"/>
        </w:rPr>
      </w:pPr>
    </w:p>
    <w:p w:rsidR="00DD6A3B" w:rsidRPr="00DD6A3B" w:rsidRDefault="00DD6A3B" w:rsidP="00DD6A3B">
      <w:pPr>
        <w:pStyle w:val="a3"/>
        <w:jc w:val="both"/>
        <w:rPr>
          <w:rFonts w:ascii="Century Gothic" w:hAnsi="Century Gothic"/>
          <w:b/>
          <w:color w:val="0000CC"/>
          <w:sz w:val="28"/>
          <w:szCs w:val="28"/>
        </w:rPr>
      </w:pPr>
      <w:r w:rsidRPr="00DD6A3B">
        <w:rPr>
          <w:rFonts w:ascii="Century Gothic" w:hAnsi="Century Gothic"/>
          <w:b/>
          <w:color w:val="0000CC"/>
          <w:sz w:val="28"/>
          <w:szCs w:val="28"/>
        </w:rPr>
        <w:t>Ομοιοστασία του οξυγόνου</w:t>
      </w:r>
      <w:r w:rsidRPr="00DD6A3B">
        <w:rPr>
          <w:rFonts w:ascii="Century Gothic" w:hAnsi="Century Gothic"/>
          <w:b/>
          <w:color w:val="0000CC"/>
          <w:sz w:val="28"/>
          <w:szCs w:val="28"/>
        </w:rPr>
        <w:t>:</w:t>
      </w:r>
      <w:r>
        <w:rPr>
          <w:rFonts w:ascii="Century Gothic" w:hAnsi="Century Gothic"/>
          <w:b/>
          <w:color w:val="0000CC"/>
          <w:sz w:val="28"/>
          <w:szCs w:val="28"/>
        </w:rPr>
        <w:t xml:space="preserve"> </w:t>
      </w:r>
      <w:bookmarkStart w:id="0" w:name="_GoBack"/>
      <w:bookmarkEnd w:id="0"/>
      <w:r w:rsidRPr="00DD6A3B">
        <w:rPr>
          <w:rFonts w:ascii="Century Gothic" w:hAnsi="Century Gothic"/>
          <w:b/>
          <w:color w:val="0000CC"/>
          <w:sz w:val="28"/>
          <w:szCs w:val="28"/>
        </w:rPr>
        <w:t xml:space="preserve">Μοριακοί </w:t>
      </w:r>
      <w:r>
        <w:rPr>
          <w:rFonts w:ascii="Century Gothic" w:hAnsi="Century Gothic"/>
          <w:b/>
          <w:color w:val="0000CC"/>
          <w:sz w:val="28"/>
          <w:szCs w:val="28"/>
        </w:rPr>
        <w:t>Μηχανισμοί, Θ</w:t>
      </w:r>
      <w:r w:rsidRPr="00DD6A3B">
        <w:rPr>
          <w:rFonts w:ascii="Century Gothic" w:hAnsi="Century Gothic"/>
          <w:b/>
          <w:color w:val="0000CC"/>
          <w:sz w:val="28"/>
          <w:szCs w:val="28"/>
        </w:rPr>
        <w:t xml:space="preserve">εραπευτική </w:t>
      </w:r>
      <w:r>
        <w:rPr>
          <w:rFonts w:ascii="Century Gothic" w:hAnsi="Century Gothic"/>
          <w:b/>
          <w:color w:val="0000CC"/>
          <w:sz w:val="28"/>
          <w:szCs w:val="28"/>
        </w:rPr>
        <w:t>Σ</w:t>
      </w:r>
      <w:r w:rsidRPr="00DD6A3B">
        <w:rPr>
          <w:rFonts w:ascii="Century Gothic" w:hAnsi="Century Gothic"/>
          <w:b/>
          <w:color w:val="0000CC"/>
          <w:sz w:val="28"/>
          <w:szCs w:val="28"/>
        </w:rPr>
        <w:t xml:space="preserve">τόχευση και ο </w:t>
      </w:r>
      <w:r>
        <w:rPr>
          <w:rFonts w:ascii="Century Gothic" w:hAnsi="Century Gothic"/>
          <w:b/>
          <w:color w:val="0000CC"/>
          <w:sz w:val="28"/>
          <w:szCs w:val="28"/>
        </w:rPr>
        <w:t>Ε</w:t>
      </w:r>
      <w:r w:rsidRPr="00DD6A3B">
        <w:rPr>
          <w:rFonts w:ascii="Century Gothic" w:hAnsi="Century Gothic"/>
          <w:b/>
          <w:color w:val="0000CC"/>
          <w:sz w:val="28"/>
          <w:szCs w:val="28"/>
        </w:rPr>
        <w:t xml:space="preserve">παγόμενος από την </w:t>
      </w:r>
      <w:proofErr w:type="spellStart"/>
      <w:r>
        <w:rPr>
          <w:rFonts w:ascii="Century Gothic" w:hAnsi="Century Gothic"/>
          <w:b/>
          <w:color w:val="0000CC"/>
          <w:sz w:val="28"/>
          <w:szCs w:val="28"/>
        </w:rPr>
        <w:t>Υ</w:t>
      </w:r>
      <w:r w:rsidRPr="00DD6A3B">
        <w:rPr>
          <w:rFonts w:ascii="Century Gothic" w:hAnsi="Century Gothic"/>
          <w:b/>
          <w:color w:val="0000CC"/>
          <w:sz w:val="28"/>
          <w:szCs w:val="28"/>
        </w:rPr>
        <w:t>ποξία</w:t>
      </w:r>
      <w:proofErr w:type="spellEnd"/>
      <w:r w:rsidRPr="00DD6A3B">
        <w:rPr>
          <w:rFonts w:ascii="Century Gothic" w:hAnsi="Century Gothic"/>
          <w:b/>
          <w:color w:val="0000CC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00CC"/>
          <w:sz w:val="28"/>
          <w:szCs w:val="28"/>
        </w:rPr>
        <w:t>Π</w:t>
      </w:r>
      <w:r w:rsidRPr="00DD6A3B">
        <w:rPr>
          <w:rFonts w:ascii="Century Gothic" w:hAnsi="Century Gothic"/>
          <w:b/>
          <w:color w:val="0000CC"/>
          <w:sz w:val="28"/>
          <w:szCs w:val="28"/>
        </w:rPr>
        <w:t>αράγοντας HIF-1»</w:t>
      </w:r>
    </w:p>
    <w:p w:rsidR="00DD6A3B" w:rsidRPr="00DD6A3B" w:rsidRDefault="00DD6A3B" w:rsidP="00DD6A3B">
      <w:pPr>
        <w:pStyle w:val="a3"/>
        <w:jc w:val="both"/>
        <w:rPr>
          <w:rFonts w:ascii="Century Gothic" w:hAnsi="Century Gothic"/>
          <w:color w:val="0000CC"/>
          <w:sz w:val="28"/>
          <w:szCs w:val="28"/>
        </w:rPr>
      </w:pPr>
    </w:p>
    <w:p w:rsidR="00DD6A3B" w:rsidRPr="00DD6A3B" w:rsidRDefault="00DD6A3B" w:rsidP="00DD6A3B">
      <w:pPr>
        <w:pStyle w:val="a3"/>
        <w:spacing w:line="360" w:lineRule="auto"/>
        <w:jc w:val="both"/>
        <w:rPr>
          <w:rFonts w:ascii="Century Gothic" w:hAnsi="Century Gothic"/>
          <w:color w:val="0000CC"/>
          <w:sz w:val="28"/>
          <w:szCs w:val="28"/>
        </w:rPr>
      </w:pPr>
      <w:r w:rsidRPr="00DD6A3B">
        <w:rPr>
          <w:rFonts w:ascii="Century Gothic" w:hAnsi="Century Gothic"/>
          <w:color w:val="0000CC"/>
          <w:sz w:val="28"/>
          <w:szCs w:val="28"/>
        </w:rPr>
        <w:t>Τ</w:t>
      </w:r>
      <w:r w:rsidRPr="00DD6A3B">
        <w:rPr>
          <w:rFonts w:ascii="Century Gothic" w:hAnsi="Century Gothic"/>
          <w:color w:val="0000CC"/>
          <w:sz w:val="28"/>
          <w:szCs w:val="28"/>
        </w:rPr>
        <w:t xml:space="preserve">α μέλη του Εργαστηρίου Μοριακής και Υπολογιστικής Βιολογίας και Γενετικής καθώς και το Τμήμα Πληροφορικής με Εφαρμογές στη </w:t>
      </w:r>
      <w:proofErr w:type="spellStart"/>
      <w:r w:rsidRPr="00DD6A3B">
        <w:rPr>
          <w:rFonts w:ascii="Century Gothic" w:hAnsi="Century Gothic"/>
          <w:color w:val="0000CC"/>
          <w:sz w:val="28"/>
          <w:szCs w:val="28"/>
        </w:rPr>
        <w:t>Βιοϊατρική</w:t>
      </w:r>
      <w:proofErr w:type="spellEnd"/>
      <w:r w:rsidRPr="00DD6A3B">
        <w:rPr>
          <w:rFonts w:ascii="Century Gothic" w:hAnsi="Century Gothic"/>
          <w:color w:val="0000CC"/>
          <w:sz w:val="28"/>
          <w:szCs w:val="28"/>
        </w:rPr>
        <w:t xml:space="preserve"> του Πανεπιστημίου Θεσσαλίας </w:t>
      </w:r>
      <w:r w:rsidRPr="00DD6A3B">
        <w:rPr>
          <w:rFonts w:ascii="Century Gothic" w:hAnsi="Century Gothic"/>
          <w:color w:val="0000CC"/>
          <w:sz w:val="28"/>
          <w:szCs w:val="28"/>
        </w:rPr>
        <w:t xml:space="preserve">διοργανώνουν </w:t>
      </w:r>
      <w:r w:rsidRPr="00DD6A3B">
        <w:rPr>
          <w:rFonts w:ascii="Century Gothic" w:hAnsi="Century Gothic"/>
          <w:color w:val="0000CC"/>
          <w:sz w:val="28"/>
          <w:szCs w:val="28"/>
        </w:rPr>
        <w:t>ομιλία με θέμα «Ομοιοστασία του οξυγόνου:</w:t>
      </w:r>
      <w:r w:rsidRPr="00DD6A3B">
        <w:rPr>
          <w:rFonts w:ascii="Century Gothic" w:hAnsi="Century Gothic"/>
          <w:color w:val="0000CC"/>
          <w:sz w:val="28"/>
          <w:szCs w:val="28"/>
        </w:rPr>
        <w:t xml:space="preserve"> </w:t>
      </w:r>
      <w:r w:rsidRPr="00DD6A3B">
        <w:rPr>
          <w:rFonts w:ascii="Century Gothic" w:hAnsi="Century Gothic"/>
          <w:color w:val="0000CC"/>
          <w:sz w:val="28"/>
          <w:szCs w:val="28"/>
        </w:rPr>
        <w:t xml:space="preserve">Μοριακοί μηχανισμοί, θεραπευτική στόχευση και ο επαγόμενος από την </w:t>
      </w:r>
      <w:proofErr w:type="spellStart"/>
      <w:r w:rsidRPr="00DD6A3B">
        <w:rPr>
          <w:rFonts w:ascii="Century Gothic" w:hAnsi="Century Gothic"/>
          <w:color w:val="0000CC"/>
          <w:sz w:val="28"/>
          <w:szCs w:val="28"/>
        </w:rPr>
        <w:t>υποξία</w:t>
      </w:r>
      <w:proofErr w:type="spellEnd"/>
      <w:r w:rsidRPr="00DD6A3B">
        <w:rPr>
          <w:rFonts w:ascii="Century Gothic" w:hAnsi="Century Gothic"/>
          <w:color w:val="0000CC"/>
          <w:sz w:val="28"/>
          <w:szCs w:val="28"/>
        </w:rPr>
        <w:t xml:space="preserve"> παράγοντας HIF-1» που θα δοθεί  από τον κ. Γ. Σίμο, καθηγητή της Ιατρικής Σχολής του ΠΘ, στο Αμφιθέατρο 1 της Σχολής Θετικών Επιστημών (</w:t>
      </w:r>
      <w:proofErr w:type="spellStart"/>
      <w:r w:rsidRPr="00DD6A3B">
        <w:rPr>
          <w:rFonts w:ascii="Century Gothic" w:hAnsi="Century Gothic"/>
          <w:color w:val="0000CC"/>
          <w:sz w:val="28"/>
          <w:szCs w:val="28"/>
        </w:rPr>
        <w:t>Παπασιοπούλου</w:t>
      </w:r>
      <w:proofErr w:type="spellEnd"/>
      <w:r w:rsidRPr="00DD6A3B">
        <w:rPr>
          <w:rFonts w:ascii="Century Gothic" w:hAnsi="Century Gothic"/>
          <w:color w:val="0000CC"/>
          <w:sz w:val="28"/>
          <w:szCs w:val="28"/>
        </w:rPr>
        <w:t xml:space="preserve"> 2-4, </w:t>
      </w:r>
      <w:proofErr w:type="spellStart"/>
      <w:r w:rsidRPr="00DD6A3B">
        <w:rPr>
          <w:rFonts w:ascii="Century Gothic" w:hAnsi="Century Gothic"/>
          <w:color w:val="0000CC"/>
          <w:sz w:val="28"/>
          <w:szCs w:val="28"/>
        </w:rPr>
        <w:t>Γαλανέικα</w:t>
      </w:r>
      <w:proofErr w:type="spellEnd"/>
      <w:r w:rsidRPr="00DD6A3B">
        <w:rPr>
          <w:rFonts w:ascii="Century Gothic" w:hAnsi="Century Gothic"/>
          <w:color w:val="0000CC"/>
          <w:sz w:val="28"/>
          <w:szCs w:val="28"/>
        </w:rPr>
        <w:t>, Λαμία) την Τετάρτη 4 Μαρτίου, στις 13:00.</w:t>
      </w:r>
    </w:p>
    <w:p w:rsidR="00BD531C" w:rsidRPr="00DD6A3B" w:rsidRDefault="00BD531C" w:rsidP="00DD6A3B">
      <w:pPr>
        <w:spacing w:line="360" w:lineRule="auto"/>
        <w:rPr>
          <w:rFonts w:ascii="Century Gothic" w:hAnsi="Century Gothic"/>
        </w:rPr>
      </w:pPr>
    </w:p>
    <w:sectPr w:rsidR="00BD531C" w:rsidRPr="00DD6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3B"/>
    <w:rsid w:val="00BD531C"/>
    <w:rsid w:val="00D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1D92"/>
  <w15:chartTrackingRefBased/>
  <w15:docId w15:val="{377C76E1-A5D3-4FAA-AF6D-AB568BB4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DD6A3B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DD6A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2020-03-03T13:01:00Z</dcterms:created>
  <dcterms:modified xsi:type="dcterms:W3CDTF">2020-03-03T13:10:00Z</dcterms:modified>
</cp:coreProperties>
</file>