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542EE7" w14:textId="366AA95A" w:rsidR="00B53B29" w:rsidRDefault="00B53B29" w:rsidP="00F428BF">
      <w:pPr>
        <w:spacing w:line="360" w:lineRule="auto"/>
        <w:jc w:val="center"/>
        <w:rPr>
          <w:b/>
          <w:bCs/>
          <w:color w:val="FF0000"/>
          <w:sz w:val="32"/>
          <w:szCs w:val="32"/>
        </w:rPr>
      </w:pPr>
      <w:r w:rsidRPr="002436B9">
        <w:rPr>
          <w:rFonts w:ascii="Times New Roman" w:eastAsia="Times New Roman" w:hAnsi="Times New Roman" w:cs="Times New Roman"/>
          <w:noProof/>
          <w:sz w:val="32"/>
          <w:szCs w:val="32"/>
          <w:lang w:eastAsia="el-GR"/>
        </w:rPr>
        <w:drawing>
          <wp:inline distT="0" distB="0" distL="0" distR="0" wp14:anchorId="510A0378" wp14:editId="7861FCA4">
            <wp:extent cx="1934870" cy="1285336"/>
            <wp:effectExtent l="0" t="0" r="825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65426" cy="1305634"/>
                    </a:xfrm>
                    <a:prstGeom prst="rect">
                      <a:avLst/>
                    </a:prstGeom>
                    <a:noFill/>
                    <a:ln>
                      <a:noFill/>
                    </a:ln>
                  </pic:spPr>
                </pic:pic>
              </a:graphicData>
            </a:graphic>
          </wp:inline>
        </w:drawing>
      </w:r>
    </w:p>
    <w:p w14:paraId="34EFAC53" w14:textId="0700E71B" w:rsidR="002436B9" w:rsidRPr="00D43D09" w:rsidRDefault="002436B9" w:rsidP="002436B9">
      <w:pPr>
        <w:spacing w:line="360" w:lineRule="auto"/>
        <w:jc w:val="center"/>
        <w:rPr>
          <w:b/>
          <w:bCs/>
          <w:sz w:val="28"/>
          <w:szCs w:val="28"/>
        </w:rPr>
      </w:pPr>
      <w:r>
        <w:rPr>
          <w:b/>
          <w:bCs/>
          <w:sz w:val="28"/>
          <w:szCs w:val="28"/>
        </w:rPr>
        <w:t>ΤΜΗΜΑ</w:t>
      </w:r>
      <w:r w:rsidRPr="00D43D09">
        <w:rPr>
          <w:b/>
          <w:bCs/>
          <w:sz w:val="28"/>
          <w:szCs w:val="28"/>
        </w:rPr>
        <w:t>……………………</w:t>
      </w:r>
    </w:p>
    <w:p w14:paraId="1F47C2DD" w14:textId="17675BD0" w:rsidR="002436B9" w:rsidRPr="002436B9" w:rsidRDefault="002436B9" w:rsidP="002436B9">
      <w:pPr>
        <w:spacing w:line="360" w:lineRule="auto"/>
        <w:jc w:val="center"/>
        <w:rPr>
          <w:b/>
          <w:bCs/>
          <w:sz w:val="28"/>
          <w:szCs w:val="28"/>
        </w:rPr>
      </w:pPr>
      <w:r>
        <w:rPr>
          <w:b/>
          <w:bCs/>
          <w:sz w:val="28"/>
          <w:szCs w:val="28"/>
        </w:rPr>
        <w:t>ΚΛΙΝΙΚΗ……………………………</w:t>
      </w:r>
    </w:p>
    <w:p w14:paraId="3A14D8EC" w14:textId="729A73AA" w:rsidR="008455A7" w:rsidRPr="002436B9" w:rsidRDefault="008455A7" w:rsidP="00F428BF">
      <w:pPr>
        <w:spacing w:line="360" w:lineRule="auto"/>
        <w:jc w:val="center"/>
        <w:rPr>
          <w:rFonts w:ascii="Cambria" w:hAnsi="Cambria"/>
          <w:b/>
          <w:bCs/>
          <w:sz w:val="28"/>
          <w:szCs w:val="28"/>
        </w:rPr>
      </w:pPr>
      <w:r w:rsidRPr="002436B9">
        <w:rPr>
          <w:rFonts w:ascii="Cambria" w:hAnsi="Cambria"/>
          <w:b/>
          <w:bCs/>
          <w:sz w:val="28"/>
          <w:szCs w:val="28"/>
        </w:rPr>
        <w:t>ΕΣΩΤΕΡΙΚΟΣ ΚΑΝΟΝΙΣΜΟΣ</w:t>
      </w:r>
    </w:p>
    <w:p w14:paraId="7882E8A5" w14:textId="13375C4B" w:rsidR="003D7C71" w:rsidRPr="00B37087" w:rsidRDefault="003D7C71" w:rsidP="00AF077A">
      <w:pPr>
        <w:spacing w:line="360" w:lineRule="auto"/>
        <w:rPr>
          <w:rFonts w:ascii="Cambria" w:hAnsi="Cambria"/>
          <w:b/>
          <w:bCs/>
          <w:sz w:val="24"/>
          <w:szCs w:val="24"/>
        </w:rPr>
      </w:pPr>
      <w:r w:rsidRPr="00A231A3">
        <w:rPr>
          <w:rFonts w:ascii="Cambria" w:hAnsi="Cambria"/>
          <w:b/>
          <w:bCs/>
          <w:sz w:val="24"/>
          <w:szCs w:val="24"/>
        </w:rPr>
        <w:t>Άρθρο 1</w:t>
      </w:r>
      <w:r w:rsidR="00AF077A" w:rsidRPr="00A231A3">
        <w:rPr>
          <w:rFonts w:ascii="Cambria" w:hAnsi="Cambria"/>
          <w:b/>
          <w:bCs/>
          <w:sz w:val="24"/>
          <w:szCs w:val="24"/>
        </w:rPr>
        <w:t xml:space="preserve"> - </w:t>
      </w:r>
      <w:r w:rsidRPr="00A231A3">
        <w:rPr>
          <w:rFonts w:ascii="Cambria" w:hAnsi="Cambria"/>
          <w:b/>
          <w:bCs/>
          <w:sz w:val="24"/>
          <w:szCs w:val="24"/>
        </w:rPr>
        <w:t xml:space="preserve"> </w:t>
      </w:r>
      <w:r w:rsidR="00282149" w:rsidRPr="00282149">
        <w:rPr>
          <w:rFonts w:ascii="Cambria" w:hAnsi="Cambria"/>
          <w:b/>
          <w:bCs/>
          <w:sz w:val="24"/>
          <w:szCs w:val="24"/>
        </w:rPr>
        <w:t>Ίδρυση</w:t>
      </w:r>
    </w:p>
    <w:p w14:paraId="052C9089" w14:textId="37B33534" w:rsidR="00B37087" w:rsidRDefault="00282149" w:rsidP="001041ED">
      <w:pPr>
        <w:spacing w:line="360" w:lineRule="auto"/>
        <w:jc w:val="both"/>
        <w:rPr>
          <w:rFonts w:ascii="Cambria" w:hAnsi="Cambria"/>
          <w:sz w:val="24"/>
          <w:szCs w:val="24"/>
        </w:rPr>
      </w:pPr>
      <w:r w:rsidRPr="00282149">
        <w:rPr>
          <w:rFonts w:ascii="Cambria" w:hAnsi="Cambria"/>
          <w:sz w:val="24"/>
          <w:szCs w:val="24"/>
        </w:rPr>
        <w:t>Ιδρύεται</w:t>
      </w:r>
      <w:r w:rsidR="003D7C71" w:rsidRPr="00CB1A95">
        <w:rPr>
          <w:rFonts w:ascii="Cambria" w:hAnsi="Cambria"/>
          <w:color w:val="FF0000"/>
          <w:sz w:val="24"/>
          <w:szCs w:val="24"/>
        </w:rPr>
        <w:t xml:space="preserve"> </w:t>
      </w:r>
      <w:r w:rsidR="003D7C71" w:rsidRPr="00A231A3">
        <w:rPr>
          <w:rFonts w:ascii="Cambria" w:hAnsi="Cambria"/>
          <w:sz w:val="24"/>
          <w:szCs w:val="24"/>
        </w:rPr>
        <w:t>στο Τμήμα ………</w:t>
      </w:r>
      <w:r w:rsidR="00A231A3">
        <w:rPr>
          <w:rFonts w:ascii="Cambria" w:hAnsi="Cambria"/>
          <w:sz w:val="24"/>
          <w:szCs w:val="24"/>
        </w:rPr>
        <w:t>…………………….</w:t>
      </w:r>
      <w:r w:rsidR="003D7C71" w:rsidRPr="00A231A3">
        <w:rPr>
          <w:rFonts w:ascii="Cambria" w:hAnsi="Cambria"/>
          <w:sz w:val="24"/>
          <w:szCs w:val="24"/>
        </w:rPr>
        <w:t>…. της Σχολής …………</w:t>
      </w:r>
      <w:r w:rsidR="00A231A3">
        <w:rPr>
          <w:rFonts w:ascii="Cambria" w:hAnsi="Cambria"/>
          <w:sz w:val="24"/>
          <w:szCs w:val="24"/>
        </w:rPr>
        <w:t>……………..</w:t>
      </w:r>
      <w:r w:rsidR="003D7C71" w:rsidRPr="00A231A3">
        <w:rPr>
          <w:rFonts w:ascii="Cambria" w:hAnsi="Cambria"/>
          <w:sz w:val="24"/>
          <w:szCs w:val="24"/>
        </w:rPr>
        <w:t>………… του Πανεπιστημίου Θεσσαλίας</w:t>
      </w:r>
      <w:r w:rsidR="00942758" w:rsidRPr="00A231A3">
        <w:rPr>
          <w:rFonts w:ascii="Cambria" w:hAnsi="Cambria"/>
          <w:sz w:val="24"/>
          <w:szCs w:val="24"/>
        </w:rPr>
        <w:t xml:space="preserve"> (εφεξής: </w:t>
      </w:r>
      <w:bookmarkStart w:id="0" w:name="_Hlk129338676"/>
      <w:r w:rsidR="00942758" w:rsidRPr="00A231A3">
        <w:rPr>
          <w:rFonts w:ascii="Cambria" w:hAnsi="Cambria"/>
          <w:sz w:val="24"/>
          <w:szCs w:val="24"/>
        </w:rPr>
        <w:t>«Π.Θ.»</w:t>
      </w:r>
      <w:bookmarkEnd w:id="0"/>
      <w:r w:rsidR="00942758" w:rsidRPr="00A231A3">
        <w:rPr>
          <w:rFonts w:ascii="Cambria" w:hAnsi="Cambria"/>
          <w:sz w:val="24"/>
          <w:szCs w:val="24"/>
        </w:rPr>
        <w:t>)</w:t>
      </w:r>
      <w:r w:rsidR="003D7C71" w:rsidRPr="00A231A3">
        <w:rPr>
          <w:rFonts w:ascii="Cambria" w:hAnsi="Cambria"/>
          <w:sz w:val="24"/>
          <w:szCs w:val="24"/>
        </w:rPr>
        <w:t xml:space="preserve">, </w:t>
      </w:r>
      <w:r w:rsidR="00755025">
        <w:rPr>
          <w:rFonts w:ascii="Cambria" w:hAnsi="Cambria"/>
          <w:sz w:val="24"/>
          <w:szCs w:val="24"/>
        </w:rPr>
        <w:t>«Πανεπιστημιακή Κλινική»</w:t>
      </w:r>
      <w:r w:rsidR="003D7C71" w:rsidRPr="00A231A3">
        <w:rPr>
          <w:rFonts w:ascii="Cambria" w:hAnsi="Cambria"/>
          <w:sz w:val="24"/>
          <w:szCs w:val="24"/>
        </w:rPr>
        <w:t xml:space="preserve"> </w:t>
      </w:r>
      <w:r w:rsidR="00942758" w:rsidRPr="00A231A3">
        <w:rPr>
          <w:rFonts w:ascii="Cambria" w:hAnsi="Cambria"/>
          <w:sz w:val="24"/>
          <w:szCs w:val="24"/>
        </w:rPr>
        <w:t>(εφεξής: «</w:t>
      </w:r>
      <w:r w:rsidR="00AD1553">
        <w:rPr>
          <w:rFonts w:ascii="Cambria" w:hAnsi="Cambria"/>
          <w:sz w:val="24"/>
          <w:szCs w:val="24"/>
        </w:rPr>
        <w:t>Κλ</w:t>
      </w:r>
      <w:r w:rsidR="00755025">
        <w:rPr>
          <w:rFonts w:ascii="Cambria" w:hAnsi="Cambria"/>
          <w:sz w:val="24"/>
          <w:szCs w:val="24"/>
        </w:rPr>
        <w:t>ινική</w:t>
      </w:r>
      <w:r w:rsidR="00942758" w:rsidRPr="00A231A3">
        <w:rPr>
          <w:rFonts w:ascii="Cambria" w:hAnsi="Cambria"/>
          <w:sz w:val="24"/>
          <w:szCs w:val="24"/>
        </w:rPr>
        <w:t xml:space="preserve">»), </w:t>
      </w:r>
      <w:r w:rsidR="003D7C71" w:rsidRPr="00A231A3">
        <w:rPr>
          <w:rFonts w:ascii="Cambria" w:hAnsi="Cambria"/>
          <w:sz w:val="24"/>
          <w:szCs w:val="24"/>
        </w:rPr>
        <w:t>με τίτλο «…………</w:t>
      </w:r>
      <w:r w:rsidR="001041ED" w:rsidRPr="00A231A3">
        <w:rPr>
          <w:rFonts w:ascii="Cambria" w:hAnsi="Cambria"/>
          <w:sz w:val="24"/>
          <w:szCs w:val="24"/>
        </w:rPr>
        <w:t>…</w:t>
      </w:r>
      <w:r w:rsidR="00A231A3">
        <w:rPr>
          <w:rFonts w:ascii="Cambria" w:hAnsi="Cambria"/>
          <w:sz w:val="24"/>
          <w:szCs w:val="24"/>
        </w:rPr>
        <w:t>………</w:t>
      </w:r>
      <w:r w:rsidR="001041ED" w:rsidRPr="00A231A3">
        <w:rPr>
          <w:rFonts w:ascii="Cambria" w:hAnsi="Cambria"/>
          <w:sz w:val="24"/>
          <w:szCs w:val="24"/>
        </w:rPr>
        <w:t>………..</w:t>
      </w:r>
      <w:r w:rsidR="003D7C71" w:rsidRPr="00A231A3">
        <w:rPr>
          <w:rFonts w:ascii="Cambria" w:hAnsi="Cambria"/>
          <w:sz w:val="24"/>
          <w:szCs w:val="24"/>
        </w:rPr>
        <w:t>…</w:t>
      </w:r>
      <w:r w:rsidR="00FD6E8F">
        <w:rPr>
          <w:rFonts w:ascii="Cambria" w:hAnsi="Cambria"/>
          <w:sz w:val="24"/>
          <w:szCs w:val="24"/>
        </w:rPr>
        <w:t>…….</w:t>
      </w:r>
      <w:r w:rsidR="003D7C71" w:rsidRPr="00A231A3">
        <w:rPr>
          <w:rFonts w:ascii="Cambria" w:hAnsi="Cambria"/>
          <w:sz w:val="24"/>
          <w:szCs w:val="24"/>
        </w:rPr>
        <w:t>…………….», διεθνής ονομασία «…………………</w:t>
      </w:r>
      <w:r w:rsidR="00A231A3">
        <w:rPr>
          <w:rFonts w:ascii="Cambria" w:hAnsi="Cambria"/>
          <w:sz w:val="24"/>
          <w:szCs w:val="24"/>
        </w:rPr>
        <w:t>……</w:t>
      </w:r>
      <w:r w:rsidR="003D7C71" w:rsidRPr="00A231A3">
        <w:rPr>
          <w:rFonts w:ascii="Cambria" w:hAnsi="Cambria"/>
          <w:sz w:val="24"/>
          <w:szCs w:val="24"/>
        </w:rPr>
        <w:t>………» και διακριτικό τίτλο «…………</w:t>
      </w:r>
      <w:r w:rsidR="00A231A3">
        <w:rPr>
          <w:rFonts w:ascii="Cambria" w:hAnsi="Cambria"/>
          <w:sz w:val="24"/>
          <w:szCs w:val="24"/>
        </w:rPr>
        <w:t>……..</w:t>
      </w:r>
      <w:r w:rsidR="003D7C71" w:rsidRPr="00A231A3">
        <w:rPr>
          <w:rFonts w:ascii="Cambria" w:hAnsi="Cambria"/>
          <w:sz w:val="24"/>
          <w:szCs w:val="24"/>
        </w:rPr>
        <w:t>…</w:t>
      </w:r>
      <w:r w:rsidR="00FD6E8F">
        <w:rPr>
          <w:rFonts w:ascii="Cambria" w:hAnsi="Cambria"/>
          <w:sz w:val="24"/>
          <w:szCs w:val="24"/>
        </w:rPr>
        <w:t>…..</w:t>
      </w:r>
      <w:r w:rsidR="003D7C71" w:rsidRPr="00A231A3">
        <w:rPr>
          <w:rFonts w:ascii="Cambria" w:hAnsi="Cambria"/>
          <w:sz w:val="24"/>
          <w:szCs w:val="24"/>
        </w:rPr>
        <w:t>………», με σκοπό την εξυπηρέτηση των διδακτικών και ερευνητικών αναγκών στα γνωστικά αντικείμενα ……………………………………………….., όπως αυτά αναλύονται στο άρθρο 3 του παρόντος.</w:t>
      </w:r>
    </w:p>
    <w:p w14:paraId="66ABB9CB" w14:textId="26CD1660" w:rsidR="00107F2A" w:rsidRPr="002F689A" w:rsidRDefault="00CF0566" w:rsidP="001041ED">
      <w:pPr>
        <w:spacing w:line="360" w:lineRule="auto"/>
        <w:jc w:val="both"/>
        <w:rPr>
          <w:rFonts w:ascii="Cambria" w:hAnsi="Cambria"/>
          <w:sz w:val="24"/>
          <w:szCs w:val="24"/>
        </w:rPr>
      </w:pPr>
      <w:r w:rsidRPr="001211A0">
        <w:rPr>
          <w:rFonts w:ascii="Cambria" w:hAnsi="Cambria"/>
          <w:sz w:val="24"/>
          <w:szCs w:val="24"/>
        </w:rPr>
        <w:t xml:space="preserve">Στην Κλινική ……… και υπό ενιαία Διεύθυνση λειτουργούν οι ακόλουθες </w:t>
      </w:r>
      <w:r w:rsidR="00321062" w:rsidRPr="001211A0">
        <w:rPr>
          <w:rFonts w:ascii="Cambria" w:hAnsi="Cambria"/>
          <w:sz w:val="24"/>
          <w:szCs w:val="24"/>
        </w:rPr>
        <w:t>Ειδικές Μονάδες (εφεξής «</w:t>
      </w:r>
      <w:r w:rsidR="00107F2A" w:rsidRPr="001211A0">
        <w:rPr>
          <w:rFonts w:ascii="Cambria" w:hAnsi="Cambria"/>
          <w:sz w:val="24"/>
          <w:szCs w:val="24"/>
        </w:rPr>
        <w:t>Μονάδες»</w:t>
      </w:r>
      <w:r w:rsidR="00321062" w:rsidRPr="001211A0">
        <w:rPr>
          <w:rFonts w:ascii="Cambria" w:hAnsi="Cambria"/>
          <w:sz w:val="24"/>
          <w:szCs w:val="24"/>
        </w:rPr>
        <w:t>)</w:t>
      </w:r>
      <w:r w:rsidR="00107F2A" w:rsidRPr="001211A0">
        <w:rPr>
          <w:rFonts w:ascii="Cambria" w:hAnsi="Cambria"/>
          <w:sz w:val="24"/>
          <w:szCs w:val="24"/>
        </w:rPr>
        <w:t xml:space="preserve"> </w:t>
      </w:r>
      <w:r w:rsidR="002F689A" w:rsidRPr="002F689A">
        <w:rPr>
          <w:rFonts w:ascii="Cambria" w:hAnsi="Cambria"/>
          <w:sz w:val="24"/>
          <w:szCs w:val="24"/>
        </w:rPr>
        <w:t xml:space="preserve">( </w:t>
      </w:r>
      <w:r w:rsidR="002F689A">
        <w:rPr>
          <w:rFonts w:ascii="Cambria" w:hAnsi="Cambria"/>
          <w:sz w:val="24"/>
          <w:szCs w:val="24"/>
        </w:rPr>
        <w:t>ΕΦΟΣΟΝ  ΥΠΑΡΧΟΥΝ)</w:t>
      </w:r>
    </w:p>
    <w:p w14:paraId="29062EB2" w14:textId="11EEBA5B" w:rsidR="00107F2A" w:rsidRPr="00F7122F" w:rsidRDefault="00107F2A" w:rsidP="00107F2A">
      <w:pPr>
        <w:pStyle w:val="a3"/>
        <w:numPr>
          <w:ilvl w:val="0"/>
          <w:numId w:val="2"/>
        </w:numPr>
        <w:spacing w:line="360" w:lineRule="auto"/>
        <w:jc w:val="both"/>
        <w:rPr>
          <w:rFonts w:ascii="Cambria" w:hAnsi="Cambria"/>
          <w:sz w:val="24"/>
          <w:szCs w:val="24"/>
        </w:rPr>
      </w:pPr>
      <w:r w:rsidRPr="00F7122F">
        <w:rPr>
          <w:rFonts w:ascii="Cambria" w:hAnsi="Cambria"/>
          <w:sz w:val="24"/>
          <w:szCs w:val="24"/>
        </w:rPr>
        <w:t xml:space="preserve">Μονάδα </w:t>
      </w:r>
      <w:r w:rsidR="00CB1A95" w:rsidRPr="00F7122F">
        <w:rPr>
          <w:rFonts w:ascii="Cambria" w:hAnsi="Cambria"/>
          <w:sz w:val="24"/>
          <w:szCs w:val="24"/>
        </w:rPr>
        <w:t>…</w:t>
      </w:r>
      <w:r w:rsidR="002436B9" w:rsidRPr="00F7122F">
        <w:rPr>
          <w:rFonts w:ascii="Cambria" w:hAnsi="Cambria"/>
          <w:sz w:val="24"/>
          <w:szCs w:val="24"/>
        </w:rPr>
        <w:t>…….</w:t>
      </w:r>
      <w:r w:rsidR="00CB1A95" w:rsidRPr="00F7122F">
        <w:rPr>
          <w:rFonts w:ascii="Cambria" w:hAnsi="Cambria"/>
          <w:sz w:val="24"/>
          <w:szCs w:val="24"/>
        </w:rPr>
        <w:t>.</w:t>
      </w:r>
      <w:r w:rsidRPr="00F7122F">
        <w:rPr>
          <w:rFonts w:ascii="Cambria" w:hAnsi="Cambria"/>
          <w:sz w:val="24"/>
          <w:szCs w:val="24"/>
        </w:rPr>
        <w:t xml:space="preserve"> – Συντομογραφία </w:t>
      </w:r>
    </w:p>
    <w:p w14:paraId="200BF445" w14:textId="505373CA" w:rsidR="00107F2A" w:rsidRPr="00F7122F" w:rsidRDefault="00107F2A" w:rsidP="00107F2A">
      <w:pPr>
        <w:pStyle w:val="a3"/>
        <w:numPr>
          <w:ilvl w:val="0"/>
          <w:numId w:val="2"/>
        </w:numPr>
        <w:spacing w:line="360" w:lineRule="auto"/>
        <w:jc w:val="both"/>
        <w:rPr>
          <w:rFonts w:ascii="Cambria" w:hAnsi="Cambria"/>
          <w:sz w:val="24"/>
          <w:szCs w:val="24"/>
        </w:rPr>
      </w:pPr>
      <w:r w:rsidRPr="00F7122F">
        <w:rPr>
          <w:rFonts w:ascii="Cambria" w:hAnsi="Cambria"/>
          <w:sz w:val="24"/>
          <w:szCs w:val="24"/>
        </w:rPr>
        <w:t xml:space="preserve">Μονάδα </w:t>
      </w:r>
      <w:r w:rsidR="00CB1A95" w:rsidRPr="00F7122F">
        <w:rPr>
          <w:rFonts w:ascii="Cambria" w:hAnsi="Cambria"/>
          <w:sz w:val="24"/>
          <w:szCs w:val="24"/>
        </w:rPr>
        <w:t>…</w:t>
      </w:r>
      <w:r w:rsidR="002436B9" w:rsidRPr="00F7122F">
        <w:rPr>
          <w:rFonts w:ascii="Cambria" w:hAnsi="Cambria"/>
          <w:sz w:val="24"/>
          <w:szCs w:val="24"/>
        </w:rPr>
        <w:t>………..</w:t>
      </w:r>
      <w:r w:rsidRPr="00F7122F">
        <w:rPr>
          <w:rFonts w:ascii="Cambria" w:hAnsi="Cambria"/>
          <w:sz w:val="24"/>
          <w:szCs w:val="24"/>
        </w:rPr>
        <w:t xml:space="preserve"> –Συντομογραφία </w:t>
      </w:r>
    </w:p>
    <w:p w14:paraId="7D8E39BC" w14:textId="01810C5D" w:rsidR="00107F2A" w:rsidRPr="00107F2A" w:rsidRDefault="00107F2A" w:rsidP="00107F2A">
      <w:pPr>
        <w:pStyle w:val="a3"/>
        <w:spacing w:line="360" w:lineRule="auto"/>
        <w:jc w:val="both"/>
        <w:rPr>
          <w:rFonts w:ascii="Cambria" w:hAnsi="Cambria"/>
          <w:sz w:val="24"/>
          <w:szCs w:val="24"/>
        </w:rPr>
      </w:pPr>
    </w:p>
    <w:p w14:paraId="41E95C9F" w14:textId="322808CA" w:rsidR="003D7C71" w:rsidRPr="00A231A3" w:rsidRDefault="003D7C71" w:rsidP="00AF077A">
      <w:pPr>
        <w:spacing w:line="360" w:lineRule="auto"/>
        <w:rPr>
          <w:rFonts w:ascii="Cambria" w:hAnsi="Cambria"/>
          <w:b/>
          <w:bCs/>
          <w:sz w:val="24"/>
          <w:szCs w:val="24"/>
        </w:rPr>
      </w:pPr>
      <w:r w:rsidRPr="00A231A3">
        <w:rPr>
          <w:rFonts w:ascii="Cambria" w:hAnsi="Cambria"/>
          <w:b/>
          <w:bCs/>
          <w:sz w:val="24"/>
          <w:szCs w:val="24"/>
        </w:rPr>
        <w:t>Άρθρο 2</w:t>
      </w:r>
      <w:r w:rsidR="00AF077A" w:rsidRPr="00A231A3">
        <w:rPr>
          <w:rFonts w:ascii="Cambria" w:hAnsi="Cambria"/>
          <w:b/>
          <w:bCs/>
          <w:sz w:val="24"/>
          <w:szCs w:val="24"/>
        </w:rPr>
        <w:t xml:space="preserve"> - </w:t>
      </w:r>
      <w:r w:rsidRPr="00A231A3">
        <w:rPr>
          <w:rFonts w:ascii="Cambria" w:hAnsi="Cambria"/>
          <w:b/>
          <w:bCs/>
          <w:sz w:val="24"/>
          <w:szCs w:val="24"/>
        </w:rPr>
        <w:t xml:space="preserve">Εσωτερικός </w:t>
      </w:r>
      <w:r w:rsidR="004A6D51" w:rsidRPr="00A231A3">
        <w:rPr>
          <w:rFonts w:ascii="Cambria" w:hAnsi="Cambria"/>
          <w:b/>
          <w:bCs/>
          <w:sz w:val="24"/>
          <w:szCs w:val="24"/>
        </w:rPr>
        <w:t>Κ</w:t>
      </w:r>
      <w:r w:rsidRPr="00A231A3">
        <w:rPr>
          <w:rFonts w:ascii="Cambria" w:hAnsi="Cambria"/>
          <w:b/>
          <w:bCs/>
          <w:sz w:val="24"/>
          <w:szCs w:val="24"/>
        </w:rPr>
        <w:t>ανονισμός</w:t>
      </w:r>
    </w:p>
    <w:p w14:paraId="5D9CC411" w14:textId="2D6B967B" w:rsidR="006C5CE9" w:rsidRPr="00A231A3" w:rsidRDefault="003D7C71" w:rsidP="001041ED">
      <w:pPr>
        <w:spacing w:line="360" w:lineRule="auto"/>
        <w:jc w:val="both"/>
        <w:rPr>
          <w:rFonts w:ascii="Cambria" w:hAnsi="Cambria"/>
          <w:sz w:val="24"/>
          <w:szCs w:val="24"/>
        </w:rPr>
      </w:pPr>
      <w:r w:rsidRPr="00A231A3">
        <w:rPr>
          <w:rFonts w:ascii="Cambria" w:hAnsi="Cambria"/>
          <w:sz w:val="24"/>
          <w:szCs w:val="24"/>
        </w:rPr>
        <w:t xml:space="preserve">Ο </w:t>
      </w:r>
      <w:r w:rsidR="004A6D51" w:rsidRPr="00A231A3">
        <w:rPr>
          <w:rFonts w:ascii="Cambria" w:hAnsi="Cambria"/>
          <w:sz w:val="24"/>
          <w:szCs w:val="24"/>
        </w:rPr>
        <w:t>Ε</w:t>
      </w:r>
      <w:r w:rsidRPr="00A231A3">
        <w:rPr>
          <w:rFonts w:ascii="Cambria" w:hAnsi="Cambria"/>
          <w:sz w:val="24"/>
          <w:szCs w:val="24"/>
        </w:rPr>
        <w:t xml:space="preserve">σωτερικός </w:t>
      </w:r>
      <w:r w:rsidR="004A6D51" w:rsidRPr="00A231A3">
        <w:rPr>
          <w:rFonts w:ascii="Cambria" w:hAnsi="Cambria"/>
          <w:sz w:val="24"/>
          <w:szCs w:val="24"/>
        </w:rPr>
        <w:t>Κ</w:t>
      </w:r>
      <w:r w:rsidRPr="00A231A3">
        <w:rPr>
          <w:rFonts w:ascii="Cambria" w:hAnsi="Cambria"/>
          <w:sz w:val="24"/>
          <w:szCs w:val="24"/>
        </w:rPr>
        <w:t xml:space="preserve">ανονισμός </w:t>
      </w:r>
      <w:r w:rsidRPr="00B37087">
        <w:rPr>
          <w:rFonts w:ascii="Cambria" w:hAnsi="Cambria"/>
          <w:sz w:val="24"/>
          <w:szCs w:val="24"/>
        </w:rPr>
        <w:t>τ</w:t>
      </w:r>
      <w:r w:rsidR="00755025" w:rsidRPr="00B37087">
        <w:rPr>
          <w:rFonts w:ascii="Cambria" w:hAnsi="Cambria"/>
          <w:sz w:val="24"/>
          <w:szCs w:val="24"/>
        </w:rPr>
        <w:t>ης</w:t>
      </w:r>
      <w:r w:rsidRPr="00B37087">
        <w:rPr>
          <w:rFonts w:ascii="Cambria" w:hAnsi="Cambria"/>
          <w:i/>
          <w:sz w:val="24"/>
          <w:szCs w:val="24"/>
          <w:u w:val="single"/>
        </w:rPr>
        <w:t xml:space="preserve"> </w:t>
      </w:r>
      <w:r w:rsidR="00CB1A95" w:rsidRPr="00282149">
        <w:rPr>
          <w:rFonts w:ascii="Cambria" w:hAnsi="Cambria"/>
          <w:sz w:val="24"/>
          <w:szCs w:val="24"/>
        </w:rPr>
        <w:t xml:space="preserve">ιδρυόμενης με το προηγούμενο άρθρο </w:t>
      </w:r>
      <w:r w:rsidR="00942758" w:rsidRPr="00282149">
        <w:rPr>
          <w:rFonts w:ascii="Cambria" w:hAnsi="Cambria"/>
          <w:sz w:val="24"/>
          <w:szCs w:val="24"/>
        </w:rPr>
        <w:t>«</w:t>
      </w:r>
      <w:r w:rsidR="00755025" w:rsidRPr="00282149">
        <w:rPr>
          <w:rFonts w:ascii="Cambria" w:hAnsi="Cambria"/>
          <w:sz w:val="24"/>
          <w:szCs w:val="24"/>
        </w:rPr>
        <w:t>Κλινικής</w:t>
      </w:r>
      <w:r w:rsidR="00942758" w:rsidRPr="00282149">
        <w:rPr>
          <w:rFonts w:ascii="Cambria" w:hAnsi="Cambria"/>
          <w:sz w:val="24"/>
          <w:szCs w:val="24"/>
        </w:rPr>
        <w:t>»</w:t>
      </w:r>
      <w:r w:rsidR="004A6D51" w:rsidRPr="00282149">
        <w:rPr>
          <w:rFonts w:ascii="Cambria" w:hAnsi="Cambria"/>
          <w:sz w:val="24"/>
          <w:szCs w:val="24"/>
        </w:rPr>
        <w:t>,</w:t>
      </w:r>
      <w:r w:rsidRPr="00282149">
        <w:rPr>
          <w:rFonts w:ascii="Cambria" w:hAnsi="Cambria"/>
          <w:sz w:val="24"/>
          <w:szCs w:val="24"/>
        </w:rPr>
        <w:t xml:space="preserve"> </w:t>
      </w:r>
      <w:r w:rsidR="00755025">
        <w:rPr>
          <w:rFonts w:ascii="Cambria" w:hAnsi="Cambria"/>
          <w:sz w:val="24"/>
          <w:szCs w:val="24"/>
        </w:rPr>
        <w:t>η</w:t>
      </w:r>
      <w:r w:rsidR="004A6D51" w:rsidRPr="00A231A3">
        <w:rPr>
          <w:rFonts w:ascii="Cambria" w:hAnsi="Cambria"/>
          <w:sz w:val="24"/>
          <w:szCs w:val="24"/>
        </w:rPr>
        <w:t xml:space="preserve"> οποί</w:t>
      </w:r>
      <w:r w:rsidR="00755025">
        <w:rPr>
          <w:rFonts w:ascii="Cambria" w:hAnsi="Cambria"/>
          <w:sz w:val="24"/>
          <w:szCs w:val="24"/>
        </w:rPr>
        <w:t>α</w:t>
      </w:r>
      <w:r w:rsidR="00F008D5">
        <w:rPr>
          <w:rFonts w:ascii="Cambria" w:hAnsi="Cambria"/>
          <w:sz w:val="24"/>
          <w:szCs w:val="24"/>
        </w:rPr>
        <w:t xml:space="preserve"> </w:t>
      </w:r>
      <w:r w:rsidR="004A6D51" w:rsidRPr="00A231A3">
        <w:rPr>
          <w:rFonts w:ascii="Cambria" w:hAnsi="Cambria"/>
          <w:sz w:val="24"/>
          <w:szCs w:val="24"/>
        </w:rPr>
        <w:t xml:space="preserve">αποτελεί ακαδημαϊκή μονάδα του </w:t>
      </w:r>
      <w:r w:rsidR="00942758" w:rsidRPr="00A231A3">
        <w:rPr>
          <w:rFonts w:ascii="Cambria" w:hAnsi="Cambria"/>
          <w:sz w:val="24"/>
          <w:szCs w:val="24"/>
        </w:rPr>
        <w:t>«</w:t>
      </w:r>
      <w:r w:rsidR="004A6D51" w:rsidRPr="00A231A3">
        <w:rPr>
          <w:rFonts w:ascii="Cambria" w:hAnsi="Cambria"/>
          <w:sz w:val="24"/>
          <w:szCs w:val="24"/>
        </w:rPr>
        <w:t>Π</w:t>
      </w:r>
      <w:r w:rsidR="00942758" w:rsidRPr="00A231A3">
        <w:rPr>
          <w:rFonts w:ascii="Cambria" w:hAnsi="Cambria"/>
          <w:sz w:val="24"/>
          <w:szCs w:val="24"/>
        </w:rPr>
        <w:t>.</w:t>
      </w:r>
      <w:r w:rsidR="004A6D51" w:rsidRPr="00A231A3">
        <w:rPr>
          <w:rFonts w:ascii="Cambria" w:hAnsi="Cambria"/>
          <w:sz w:val="24"/>
          <w:szCs w:val="24"/>
        </w:rPr>
        <w:t>Θ</w:t>
      </w:r>
      <w:r w:rsidR="00942758" w:rsidRPr="00A231A3">
        <w:rPr>
          <w:rFonts w:ascii="Cambria" w:hAnsi="Cambria"/>
          <w:sz w:val="24"/>
          <w:szCs w:val="24"/>
        </w:rPr>
        <w:t>.»</w:t>
      </w:r>
      <w:r w:rsidR="004A6D51" w:rsidRPr="00A231A3">
        <w:rPr>
          <w:rFonts w:ascii="Cambria" w:hAnsi="Cambria"/>
          <w:sz w:val="24"/>
          <w:szCs w:val="24"/>
        </w:rPr>
        <w:t xml:space="preserve">, </w:t>
      </w:r>
      <w:r w:rsidRPr="00A231A3">
        <w:rPr>
          <w:rFonts w:ascii="Cambria" w:hAnsi="Cambria"/>
          <w:sz w:val="24"/>
          <w:szCs w:val="24"/>
        </w:rPr>
        <w:t>καθορίζεται σύμφωνα με τους ορισμούς των επόμενων άρθρων.</w:t>
      </w:r>
    </w:p>
    <w:p w14:paraId="58190B79" w14:textId="4BA3CE9E" w:rsidR="00495B54" w:rsidRPr="00A231A3" w:rsidRDefault="00495B54" w:rsidP="00AF077A">
      <w:pPr>
        <w:spacing w:line="360" w:lineRule="auto"/>
        <w:rPr>
          <w:rFonts w:ascii="Cambria" w:hAnsi="Cambria"/>
          <w:b/>
          <w:bCs/>
          <w:sz w:val="24"/>
          <w:szCs w:val="24"/>
        </w:rPr>
      </w:pPr>
      <w:r w:rsidRPr="00A231A3">
        <w:rPr>
          <w:rFonts w:ascii="Cambria" w:hAnsi="Cambria"/>
          <w:b/>
          <w:bCs/>
          <w:sz w:val="24"/>
          <w:szCs w:val="24"/>
        </w:rPr>
        <w:t>Άρθρο 3</w:t>
      </w:r>
      <w:r w:rsidR="00AF077A" w:rsidRPr="00A231A3">
        <w:rPr>
          <w:rFonts w:ascii="Cambria" w:hAnsi="Cambria"/>
          <w:b/>
          <w:bCs/>
          <w:sz w:val="24"/>
          <w:szCs w:val="24"/>
        </w:rPr>
        <w:t xml:space="preserve"> - </w:t>
      </w:r>
      <w:r w:rsidRPr="00A231A3">
        <w:rPr>
          <w:rFonts w:ascii="Cambria" w:hAnsi="Cambria"/>
          <w:b/>
          <w:bCs/>
          <w:sz w:val="24"/>
          <w:szCs w:val="24"/>
        </w:rPr>
        <w:t>Αποστολή</w:t>
      </w:r>
      <w:r w:rsidR="00F428BF" w:rsidRPr="00A231A3">
        <w:rPr>
          <w:rFonts w:ascii="Cambria" w:hAnsi="Cambria"/>
          <w:b/>
          <w:bCs/>
          <w:sz w:val="24"/>
          <w:szCs w:val="24"/>
        </w:rPr>
        <w:t xml:space="preserve"> </w:t>
      </w:r>
    </w:p>
    <w:p w14:paraId="53DA110D" w14:textId="26ABF115" w:rsidR="00495B54" w:rsidRPr="00A231A3" w:rsidRDefault="00755025" w:rsidP="001041ED">
      <w:pPr>
        <w:spacing w:line="360" w:lineRule="auto"/>
        <w:jc w:val="both"/>
        <w:rPr>
          <w:rFonts w:ascii="Cambria" w:hAnsi="Cambria"/>
          <w:sz w:val="24"/>
          <w:szCs w:val="24"/>
        </w:rPr>
      </w:pPr>
      <w:r>
        <w:rPr>
          <w:rFonts w:ascii="Cambria" w:hAnsi="Cambria"/>
          <w:sz w:val="24"/>
          <w:szCs w:val="24"/>
        </w:rPr>
        <w:t>Η</w:t>
      </w:r>
      <w:r w:rsidR="00495B54" w:rsidRPr="00A231A3">
        <w:rPr>
          <w:rFonts w:ascii="Cambria" w:hAnsi="Cambria"/>
          <w:sz w:val="24"/>
          <w:szCs w:val="24"/>
        </w:rPr>
        <w:t xml:space="preserve"> </w:t>
      </w:r>
      <w:r w:rsidR="00942758" w:rsidRPr="00A231A3">
        <w:rPr>
          <w:rFonts w:ascii="Cambria" w:hAnsi="Cambria"/>
          <w:sz w:val="24"/>
          <w:szCs w:val="24"/>
        </w:rPr>
        <w:t>«</w:t>
      </w:r>
      <w:r>
        <w:rPr>
          <w:rFonts w:ascii="Cambria" w:hAnsi="Cambria"/>
          <w:sz w:val="24"/>
          <w:szCs w:val="24"/>
        </w:rPr>
        <w:t>Κλινική</w:t>
      </w:r>
      <w:r w:rsidR="00942758" w:rsidRPr="00A231A3">
        <w:rPr>
          <w:rFonts w:ascii="Cambria" w:hAnsi="Cambria"/>
          <w:sz w:val="24"/>
          <w:szCs w:val="24"/>
        </w:rPr>
        <w:t>»</w:t>
      </w:r>
      <w:r w:rsidR="00495B54" w:rsidRPr="00A231A3">
        <w:rPr>
          <w:rFonts w:ascii="Cambria" w:hAnsi="Cambria"/>
          <w:sz w:val="24"/>
          <w:szCs w:val="24"/>
        </w:rPr>
        <w:t xml:space="preserve"> </w:t>
      </w:r>
      <w:r w:rsidR="00CB1A95">
        <w:rPr>
          <w:rFonts w:ascii="Cambria" w:hAnsi="Cambria"/>
          <w:sz w:val="24"/>
          <w:szCs w:val="24"/>
        </w:rPr>
        <w:t xml:space="preserve">θα </w:t>
      </w:r>
      <w:r w:rsidR="00495B54" w:rsidRPr="00A231A3">
        <w:rPr>
          <w:rFonts w:ascii="Cambria" w:hAnsi="Cambria"/>
          <w:sz w:val="24"/>
          <w:szCs w:val="24"/>
        </w:rPr>
        <w:t>έχει ως αποστολή:</w:t>
      </w:r>
    </w:p>
    <w:p w14:paraId="5F0B8DF4" w14:textId="1DF8D753" w:rsidR="00495B54" w:rsidRPr="00A231A3" w:rsidRDefault="00471647" w:rsidP="001041ED">
      <w:pPr>
        <w:spacing w:line="360" w:lineRule="auto"/>
        <w:jc w:val="both"/>
        <w:rPr>
          <w:rFonts w:ascii="Cambria" w:hAnsi="Cambria"/>
          <w:sz w:val="24"/>
          <w:szCs w:val="24"/>
        </w:rPr>
      </w:pPr>
      <w:r w:rsidRPr="00A231A3">
        <w:rPr>
          <w:rFonts w:ascii="Cambria" w:hAnsi="Cambria"/>
          <w:sz w:val="24"/>
          <w:szCs w:val="24"/>
        </w:rPr>
        <w:lastRenderedPageBreak/>
        <w:t>(</w:t>
      </w:r>
      <w:r w:rsidR="00495B54" w:rsidRPr="00A231A3">
        <w:rPr>
          <w:rFonts w:ascii="Cambria" w:hAnsi="Cambria"/>
          <w:sz w:val="24"/>
          <w:szCs w:val="24"/>
        </w:rPr>
        <w:t>α) Την κάλυψη των διδακτικών αναγκών των φοιτητών του οικείου Τμήματος σε προπτυχιακό και μεταπτυχιακό επίπεδο στα γνωστικά αντικείμενα:</w:t>
      </w:r>
    </w:p>
    <w:p w14:paraId="2589D473" w14:textId="232409CD" w:rsidR="00495B54" w:rsidRPr="00A231A3" w:rsidRDefault="00471647" w:rsidP="001041ED">
      <w:pPr>
        <w:spacing w:line="360" w:lineRule="auto"/>
        <w:jc w:val="both"/>
        <w:rPr>
          <w:rFonts w:ascii="Cambria" w:hAnsi="Cambria"/>
          <w:sz w:val="24"/>
          <w:szCs w:val="24"/>
        </w:rPr>
      </w:pPr>
      <w:bookmarkStart w:id="1" w:name="_Hlk129350490"/>
      <w:bookmarkStart w:id="2" w:name="_Hlk129337972"/>
      <w:r w:rsidRPr="00A231A3">
        <w:rPr>
          <w:rFonts w:ascii="Cambria" w:hAnsi="Cambria"/>
          <w:sz w:val="24"/>
          <w:szCs w:val="24"/>
        </w:rPr>
        <w:t>(</w:t>
      </w:r>
      <w:proofErr w:type="spellStart"/>
      <w:r w:rsidRPr="00A231A3">
        <w:rPr>
          <w:rFonts w:ascii="Cambria" w:hAnsi="Cambria"/>
          <w:sz w:val="24"/>
          <w:szCs w:val="24"/>
          <w:lang w:val="en-GB"/>
        </w:rPr>
        <w:t>i</w:t>
      </w:r>
      <w:proofErr w:type="spellEnd"/>
      <w:r w:rsidRPr="00A231A3">
        <w:rPr>
          <w:rFonts w:ascii="Cambria" w:hAnsi="Cambria"/>
          <w:sz w:val="24"/>
          <w:szCs w:val="24"/>
        </w:rPr>
        <w:t>)</w:t>
      </w:r>
      <w:r w:rsidR="00495B54" w:rsidRPr="00A231A3">
        <w:rPr>
          <w:rFonts w:ascii="Cambria" w:hAnsi="Cambria"/>
          <w:sz w:val="24"/>
          <w:szCs w:val="24"/>
        </w:rPr>
        <w:t xml:space="preserve"> </w:t>
      </w:r>
      <w:r w:rsidR="00D351AA" w:rsidRPr="00A231A3">
        <w:rPr>
          <w:rFonts w:ascii="Cambria" w:hAnsi="Cambria"/>
          <w:sz w:val="24"/>
          <w:szCs w:val="24"/>
        </w:rPr>
        <w:t>…</w:t>
      </w:r>
      <w:r w:rsidR="00C31109">
        <w:rPr>
          <w:rFonts w:ascii="Cambria" w:hAnsi="Cambria"/>
          <w:sz w:val="24"/>
          <w:szCs w:val="24"/>
        </w:rPr>
        <w:t>………………………………………………………………………………………………………………….</w:t>
      </w:r>
    </w:p>
    <w:p w14:paraId="33A8010A" w14:textId="1B6DC667" w:rsidR="00495B54" w:rsidRPr="00A231A3" w:rsidRDefault="00471647" w:rsidP="001041ED">
      <w:pPr>
        <w:spacing w:line="360" w:lineRule="auto"/>
        <w:jc w:val="both"/>
        <w:rPr>
          <w:rFonts w:ascii="Cambria" w:hAnsi="Cambria"/>
          <w:sz w:val="24"/>
          <w:szCs w:val="24"/>
        </w:rPr>
      </w:pPr>
      <w:r w:rsidRPr="00A231A3">
        <w:rPr>
          <w:rFonts w:ascii="Cambria" w:hAnsi="Cambria"/>
          <w:sz w:val="24"/>
          <w:szCs w:val="24"/>
        </w:rPr>
        <w:t>(</w:t>
      </w:r>
      <w:r w:rsidRPr="00A231A3">
        <w:rPr>
          <w:rFonts w:ascii="Cambria" w:hAnsi="Cambria"/>
          <w:sz w:val="24"/>
          <w:szCs w:val="24"/>
          <w:lang w:val="en-GB"/>
        </w:rPr>
        <w:t>ii</w:t>
      </w:r>
      <w:r w:rsidRPr="00A231A3">
        <w:rPr>
          <w:rFonts w:ascii="Cambria" w:hAnsi="Cambria"/>
          <w:sz w:val="24"/>
          <w:szCs w:val="24"/>
        </w:rPr>
        <w:t>)</w:t>
      </w:r>
      <w:r w:rsidR="00495B54" w:rsidRPr="00A231A3">
        <w:rPr>
          <w:rFonts w:ascii="Cambria" w:hAnsi="Cambria"/>
          <w:sz w:val="24"/>
          <w:szCs w:val="24"/>
        </w:rPr>
        <w:t xml:space="preserve"> </w:t>
      </w:r>
      <w:r w:rsidR="00D351AA" w:rsidRPr="00A231A3">
        <w:rPr>
          <w:rFonts w:ascii="Cambria" w:hAnsi="Cambria"/>
          <w:sz w:val="24"/>
          <w:szCs w:val="24"/>
        </w:rPr>
        <w:t>…</w:t>
      </w:r>
      <w:r w:rsidR="00C31109">
        <w:rPr>
          <w:rFonts w:ascii="Cambria" w:hAnsi="Cambria"/>
          <w:sz w:val="24"/>
          <w:szCs w:val="24"/>
        </w:rPr>
        <w:t>…………………………………………………………………………………………………………………</w:t>
      </w:r>
    </w:p>
    <w:p w14:paraId="4F3CBE7D" w14:textId="52AF49EA" w:rsidR="00495B54" w:rsidRPr="00A231A3" w:rsidRDefault="00471647" w:rsidP="001041ED">
      <w:pPr>
        <w:spacing w:line="360" w:lineRule="auto"/>
        <w:jc w:val="both"/>
        <w:rPr>
          <w:rFonts w:ascii="Cambria" w:hAnsi="Cambria"/>
          <w:sz w:val="24"/>
          <w:szCs w:val="24"/>
        </w:rPr>
      </w:pPr>
      <w:r w:rsidRPr="00A231A3">
        <w:rPr>
          <w:rFonts w:ascii="Cambria" w:hAnsi="Cambria"/>
          <w:sz w:val="24"/>
          <w:szCs w:val="24"/>
        </w:rPr>
        <w:t>(</w:t>
      </w:r>
      <w:r w:rsidRPr="00A231A3">
        <w:rPr>
          <w:rFonts w:ascii="Cambria" w:hAnsi="Cambria"/>
          <w:sz w:val="24"/>
          <w:szCs w:val="24"/>
          <w:lang w:val="en-GB"/>
        </w:rPr>
        <w:t>iii</w:t>
      </w:r>
      <w:r w:rsidRPr="00A231A3">
        <w:rPr>
          <w:rFonts w:ascii="Cambria" w:hAnsi="Cambria"/>
          <w:sz w:val="24"/>
          <w:szCs w:val="24"/>
        </w:rPr>
        <w:t>)</w:t>
      </w:r>
      <w:r w:rsidR="00495B54" w:rsidRPr="00A231A3">
        <w:rPr>
          <w:rFonts w:ascii="Cambria" w:hAnsi="Cambria"/>
          <w:sz w:val="24"/>
          <w:szCs w:val="24"/>
        </w:rPr>
        <w:t xml:space="preserve"> </w:t>
      </w:r>
      <w:r w:rsidR="00D351AA" w:rsidRPr="00A231A3">
        <w:rPr>
          <w:rFonts w:ascii="Cambria" w:hAnsi="Cambria"/>
          <w:sz w:val="24"/>
          <w:szCs w:val="24"/>
        </w:rPr>
        <w:t>…</w:t>
      </w:r>
      <w:r w:rsidR="00C31109">
        <w:rPr>
          <w:rFonts w:ascii="Cambria" w:hAnsi="Cambria"/>
          <w:sz w:val="24"/>
          <w:szCs w:val="24"/>
        </w:rPr>
        <w:t>………………………………………………………………………………………………………………..</w:t>
      </w:r>
      <w:bookmarkEnd w:id="1"/>
    </w:p>
    <w:bookmarkEnd w:id="2"/>
    <w:p w14:paraId="438BD9A9" w14:textId="25A42BE3" w:rsidR="00495B54" w:rsidRPr="00A231A3" w:rsidRDefault="00471647" w:rsidP="001041ED">
      <w:pPr>
        <w:spacing w:line="360" w:lineRule="auto"/>
        <w:jc w:val="both"/>
        <w:rPr>
          <w:rFonts w:ascii="Cambria" w:hAnsi="Cambria"/>
          <w:sz w:val="24"/>
          <w:szCs w:val="24"/>
        </w:rPr>
      </w:pPr>
      <w:r w:rsidRPr="00A231A3">
        <w:rPr>
          <w:rFonts w:ascii="Cambria" w:hAnsi="Cambria"/>
          <w:sz w:val="24"/>
          <w:szCs w:val="24"/>
        </w:rPr>
        <w:t>(</w:t>
      </w:r>
      <w:r w:rsidR="00495B54" w:rsidRPr="00A231A3">
        <w:rPr>
          <w:rFonts w:ascii="Cambria" w:hAnsi="Cambria"/>
          <w:sz w:val="24"/>
          <w:szCs w:val="24"/>
        </w:rPr>
        <w:t xml:space="preserve">β) Την κάλυψη αντίστοιχων διδακτικών αναγκών άλλων Τμημάτων του </w:t>
      </w:r>
      <w:r w:rsidR="00942758" w:rsidRPr="00A231A3">
        <w:rPr>
          <w:rFonts w:ascii="Cambria" w:hAnsi="Cambria"/>
          <w:sz w:val="24"/>
          <w:szCs w:val="24"/>
        </w:rPr>
        <w:t>«Π.Θ.»</w:t>
      </w:r>
      <w:r w:rsidR="00495B54" w:rsidRPr="00A231A3">
        <w:rPr>
          <w:rFonts w:ascii="Cambria" w:hAnsi="Cambria"/>
          <w:sz w:val="24"/>
          <w:szCs w:val="24"/>
        </w:rPr>
        <w:t>, εφόσον τούτο είναι δυνατό και ζητείται από τα τμήματα αυτά.</w:t>
      </w:r>
    </w:p>
    <w:p w14:paraId="6729FB0A" w14:textId="5B40425C" w:rsidR="00495B54" w:rsidRPr="00A231A3" w:rsidRDefault="00471647" w:rsidP="001041ED">
      <w:pPr>
        <w:spacing w:line="360" w:lineRule="auto"/>
        <w:jc w:val="both"/>
        <w:rPr>
          <w:rFonts w:ascii="Cambria" w:hAnsi="Cambria"/>
          <w:sz w:val="24"/>
          <w:szCs w:val="24"/>
        </w:rPr>
      </w:pPr>
      <w:r w:rsidRPr="00A231A3">
        <w:rPr>
          <w:rFonts w:ascii="Cambria" w:hAnsi="Cambria"/>
          <w:sz w:val="24"/>
          <w:szCs w:val="24"/>
        </w:rPr>
        <w:t>(</w:t>
      </w:r>
      <w:r w:rsidR="00495B54" w:rsidRPr="00A231A3">
        <w:rPr>
          <w:rFonts w:ascii="Cambria" w:hAnsi="Cambria"/>
          <w:sz w:val="24"/>
          <w:szCs w:val="24"/>
        </w:rPr>
        <w:t xml:space="preserve">γ) Τη διεξαγωγή έρευνας η οποία </w:t>
      </w:r>
      <w:r w:rsidR="00B53B29" w:rsidRPr="00A231A3">
        <w:rPr>
          <w:rFonts w:ascii="Cambria" w:hAnsi="Cambria"/>
          <w:sz w:val="24"/>
          <w:szCs w:val="24"/>
        </w:rPr>
        <w:t xml:space="preserve">θα </w:t>
      </w:r>
      <w:r w:rsidR="00495B54" w:rsidRPr="00A231A3">
        <w:rPr>
          <w:rFonts w:ascii="Cambria" w:hAnsi="Cambria"/>
          <w:sz w:val="24"/>
          <w:szCs w:val="24"/>
        </w:rPr>
        <w:t>επικεντρώνεται:</w:t>
      </w:r>
    </w:p>
    <w:p w14:paraId="6136318E" w14:textId="77777777" w:rsidR="00C31109" w:rsidRPr="00C31109" w:rsidRDefault="00C31109" w:rsidP="00C31109">
      <w:pPr>
        <w:spacing w:line="360" w:lineRule="auto"/>
        <w:jc w:val="both"/>
        <w:rPr>
          <w:rFonts w:ascii="Cambria" w:hAnsi="Cambria"/>
          <w:sz w:val="24"/>
          <w:szCs w:val="24"/>
        </w:rPr>
      </w:pPr>
      <w:r w:rsidRPr="00C31109">
        <w:rPr>
          <w:rFonts w:ascii="Cambria" w:hAnsi="Cambria"/>
          <w:sz w:val="24"/>
          <w:szCs w:val="24"/>
        </w:rPr>
        <w:t>(i) …………………………………………………………………………………………………………………….</w:t>
      </w:r>
    </w:p>
    <w:p w14:paraId="77180F64" w14:textId="77777777" w:rsidR="00C31109" w:rsidRPr="00C31109" w:rsidRDefault="00C31109" w:rsidP="00C31109">
      <w:pPr>
        <w:spacing w:line="360" w:lineRule="auto"/>
        <w:jc w:val="both"/>
        <w:rPr>
          <w:rFonts w:ascii="Cambria" w:hAnsi="Cambria"/>
          <w:sz w:val="24"/>
          <w:szCs w:val="24"/>
        </w:rPr>
      </w:pPr>
      <w:r w:rsidRPr="00C31109">
        <w:rPr>
          <w:rFonts w:ascii="Cambria" w:hAnsi="Cambria"/>
          <w:sz w:val="24"/>
          <w:szCs w:val="24"/>
        </w:rPr>
        <w:t>(</w:t>
      </w:r>
      <w:proofErr w:type="spellStart"/>
      <w:r w:rsidRPr="00C31109">
        <w:rPr>
          <w:rFonts w:ascii="Cambria" w:hAnsi="Cambria"/>
          <w:sz w:val="24"/>
          <w:szCs w:val="24"/>
        </w:rPr>
        <w:t>ii</w:t>
      </w:r>
      <w:proofErr w:type="spellEnd"/>
      <w:r w:rsidRPr="00C31109">
        <w:rPr>
          <w:rFonts w:ascii="Cambria" w:hAnsi="Cambria"/>
          <w:sz w:val="24"/>
          <w:szCs w:val="24"/>
        </w:rPr>
        <w:t>) ……………………………………………………………………………………………………………………</w:t>
      </w:r>
    </w:p>
    <w:p w14:paraId="25073BE8" w14:textId="7113645D" w:rsidR="00495B54" w:rsidRPr="00A231A3" w:rsidRDefault="00C31109" w:rsidP="00C31109">
      <w:pPr>
        <w:spacing w:line="360" w:lineRule="auto"/>
        <w:jc w:val="both"/>
        <w:rPr>
          <w:rFonts w:ascii="Cambria" w:hAnsi="Cambria"/>
          <w:sz w:val="24"/>
          <w:szCs w:val="24"/>
        </w:rPr>
      </w:pPr>
      <w:r w:rsidRPr="00C31109">
        <w:rPr>
          <w:rFonts w:ascii="Cambria" w:hAnsi="Cambria"/>
          <w:sz w:val="24"/>
          <w:szCs w:val="24"/>
        </w:rPr>
        <w:t>(</w:t>
      </w:r>
      <w:proofErr w:type="spellStart"/>
      <w:r w:rsidRPr="00C31109">
        <w:rPr>
          <w:rFonts w:ascii="Cambria" w:hAnsi="Cambria"/>
          <w:sz w:val="24"/>
          <w:szCs w:val="24"/>
        </w:rPr>
        <w:t>iii</w:t>
      </w:r>
      <w:proofErr w:type="spellEnd"/>
      <w:r w:rsidRPr="00C31109">
        <w:rPr>
          <w:rFonts w:ascii="Cambria" w:hAnsi="Cambria"/>
          <w:sz w:val="24"/>
          <w:szCs w:val="24"/>
        </w:rPr>
        <w:t>) …………………………………………………………………………………………………………………..</w:t>
      </w:r>
    </w:p>
    <w:p w14:paraId="36AC9B54" w14:textId="3DD4A00B" w:rsidR="00495B54" w:rsidRPr="00A231A3" w:rsidRDefault="00471647" w:rsidP="001041ED">
      <w:pPr>
        <w:spacing w:line="360" w:lineRule="auto"/>
        <w:jc w:val="both"/>
        <w:rPr>
          <w:rFonts w:ascii="Cambria" w:hAnsi="Cambria"/>
          <w:sz w:val="24"/>
          <w:szCs w:val="24"/>
        </w:rPr>
      </w:pPr>
      <w:r w:rsidRPr="00A231A3">
        <w:rPr>
          <w:rFonts w:ascii="Cambria" w:hAnsi="Cambria"/>
          <w:sz w:val="24"/>
          <w:szCs w:val="24"/>
        </w:rPr>
        <w:t>(</w:t>
      </w:r>
      <w:r w:rsidR="00495B54" w:rsidRPr="00A231A3">
        <w:rPr>
          <w:rFonts w:ascii="Cambria" w:hAnsi="Cambria"/>
          <w:sz w:val="24"/>
          <w:szCs w:val="24"/>
        </w:rPr>
        <w:t xml:space="preserve">δ) Τη συνεργασία και ανταλλαγή επιστημονικών γνώσεων </w:t>
      </w:r>
      <w:r w:rsidR="006D48E6" w:rsidRPr="00A231A3">
        <w:rPr>
          <w:rFonts w:ascii="Cambria" w:hAnsi="Cambria"/>
          <w:sz w:val="24"/>
          <w:szCs w:val="24"/>
        </w:rPr>
        <w:t xml:space="preserve">με άλλα Ανώτατα Εκπαιδευτικά Ιδρύματα της ημεδαπής, αναγνωρισμένα ιδρύματα της αλλοδαπής, ερευνητικούς και τεχνολογικούς φορείς της ημεδαπής και αλλοδαπής, εφόσον οι επιστημονικοί </w:t>
      </w:r>
      <w:r w:rsidR="00FD6E8F">
        <w:rPr>
          <w:rFonts w:ascii="Cambria" w:hAnsi="Cambria"/>
          <w:sz w:val="24"/>
          <w:szCs w:val="24"/>
        </w:rPr>
        <w:t xml:space="preserve">τους </w:t>
      </w:r>
      <w:r w:rsidR="006D48E6" w:rsidRPr="00A231A3">
        <w:rPr>
          <w:rFonts w:ascii="Cambria" w:hAnsi="Cambria"/>
          <w:sz w:val="24"/>
          <w:szCs w:val="24"/>
        </w:rPr>
        <w:t>στόχοι συμπίπτουν ή είναι συναφείς με αυτούς τ</w:t>
      </w:r>
      <w:r w:rsidR="00F008D5">
        <w:rPr>
          <w:rFonts w:ascii="Cambria" w:hAnsi="Cambria"/>
          <w:sz w:val="24"/>
          <w:szCs w:val="24"/>
        </w:rPr>
        <w:t>ης</w:t>
      </w:r>
      <w:r w:rsidR="006D48E6" w:rsidRPr="00A231A3">
        <w:rPr>
          <w:rFonts w:ascii="Cambria" w:hAnsi="Cambria"/>
          <w:sz w:val="24"/>
          <w:szCs w:val="24"/>
        </w:rPr>
        <w:t xml:space="preserve"> </w:t>
      </w:r>
      <w:r w:rsidR="00A231A3" w:rsidRPr="00A231A3">
        <w:rPr>
          <w:rFonts w:ascii="Cambria" w:hAnsi="Cambria"/>
          <w:sz w:val="24"/>
          <w:szCs w:val="24"/>
        </w:rPr>
        <w:t>«</w:t>
      </w:r>
      <w:r w:rsidR="00F008D5">
        <w:rPr>
          <w:rFonts w:ascii="Cambria" w:hAnsi="Cambria"/>
          <w:sz w:val="24"/>
          <w:szCs w:val="24"/>
        </w:rPr>
        <w:t>Κλινικής</w:t>
      </w:r>
      <w:r w:rsidR="00A231A3" w:rsidRPr="00A231A3">
        <w:rPr>
          <w:rFonts w:ascii="Cambria" w:hAnsi="Cambria"/>
          <w:sz w:val="24"/>
          <w:szCs w:val="24"/>
        </w:rPr>
        <w:t>»</w:t>
      </w:r>
      <w:r w:rsidR="00495B54" w:rsidRPr="00A231A3">
        <w:rPr>
          <w:rFonts w:ascii="Cambria" w:hAnsi="Cambria"/>
          <w:sz w:val="24"/>
          <w:szCs w:val="24"/>
        </w:rPr>
        <w:t>.</w:t>
      </w:r>
    </w:p>
    <w:p w14:paraId="25FCA81E" w14:textId="056A82D0" w:rsidR="00495B54" w:rsidRPr="00A231A3" w:rsidRDefault="00471647" w:rsidP="001041ED">
      <w:pPr>
        <w:spacing w:line="360" w:lineRule="auto"/>
        <w:jc w:val="both"/>
        <w:rPr>
          <w:rFonts w:ascii="Cambria" w:hAnsi="Cambria"/>
          <w:sz w:val="24"/>
          <w:szCs w:val="24"/>
        </w:rPr>
      </w:pPr>
      <w:r w:rsidRPr="00A231A3">
        <w:rPr>
          <w:rFonts w:ascii="Cambria" w:hAnsi="Cambria"/>
          <w:sz w:val="24"/>
          <w:szCs w:val="24"/>
        </w:rPr>
        <w:t>(</w:t>
      </w:r>
      <w:r w:rsidR="00495B54" w:rsidRPr="00A231A3">
        <w:rPr>
          <w:rFonts w:ascii="Cambria" w:hAnsi="Cambria"/>
          <w:sz w:val="24"/>
          <w:szCs w:val="24"/>
        </w:rPr>
        <w:t>ε) Τη συνεργασία με άλλ</w:t>
      </w:r>
      <w:r w:rsidR="00F008D5">
        <w:rPr>
          <w:rFonts w:ascii="Cambria" w:hAnsi="Cambria"/>
          <w:sz w:val="24"/>
          <w:szCs w:val="24"/>
        </w:rPr>
        <w:t>ες</w:t>
      </w:r>
      <w:r w:rsidR="00495B54" w:rsidRPr="00A231A3">
        <w:rPr>
          <w:rFonts w:ascii="Cambria" w:hAnsi="Cambria"/>
          <w:sz w:val="24"/>
          <w:szCs w:val="24"/>
        </w:rPr>
        <w:t xml:space="preserve"> </w:t>
      </w:r>
      <w:r w:rsidR="00F008D5">
        <w:rPr>
          <w:rFonts w:ascii="Cambria" w:hAnsi="Cambria"/>
          <w:sz w:val="24"/>
          <w:szCs w:val="24"/>
        </w:rPr>
        <w:t>Κλινικές ή εργαστήρια</w:t>
      </w:r>
      <w:r w:rsidR="00495B54" w:rsidRPr="00A231A3">
        <w:rPr>
          <w:rFonts w:ascii="Cambria" w:hAnsi="Cambria"/>
          <w:sz w:val="24"/>
          <w:szCs w:val="24"/>
        </w:rPr>
        <w:t xml:space="preserve"> Δημοσίων Φορέων, Οργανισμούς, Ινστιτούτα, Επιχειρήσεις, δήμους, κοινότητες και λοιπούς κοινωνικούς και επιστημονικούς φορείς</w:t>
      </w:r>
      <w:r w:rsidR="00D351AA" w:rsidRPr="00A231A3">
        <w:rPr>
          <w:rFonts w:ascii="Cambria" w:hAnsi="Cambria"/>
          <w:sz w:val="24"/>
          <w:szCs w:val="24"/>
        </w:rPr>
        <w:t xml:space="preserve"> ή </w:t>
      </w:r>
      <w:r w:rsidR="00495B54" w:rsidRPr="00A231A3">
        <w:rPr>
          <w:rFonts w:ascii="Cambria" w:hAnsi="Cambria"/>
          <w:sz w:val="24"/>
          <w:szCs w:val="24"/>
        </w:rPr>
        <w:t>και κοινωφελή ιδρύματα με σκοπό τη συμβολή τ</w:t>
      </w:r>
      <w:r w:rsidR="00F008D5">
        <w:rPr>
          <w:rFonts w:ascii="Cambria" w:hAnsi="Cambria"/>
          <w:sz w:val="24"/>
          <w:szCs w:val="24"/>
        </w:rPr>
        <w:t>ης</w:t>
      </w:r>
      <w:r w:rsidR="00495B54" w:rsidRPr="00A231A3">
        <w:rPr>
          <w:rFonts w:ascii="Cambria" w:hAnsi="Cambria"/>
          <w:sz w:val="24"/>
          <w:szCs w:val="24"/>
        </w:rPr>
        <w:t xml:space="preserve"> </w:t>
      </w:r>
      <w:r w:rsidR="00942758" w:rsidRPr="00A231A3">
        <w:rPr>
          <w:rFonts w:ascii="Cambria" w:hAnsi="Cambria"/>
          <w:sz w:val="24"/>
          <w:szCs w:val="24"/>
        </w:rPr>
        <w:t>«</w:t>
      </w:r>
      <w:r w:rsidR="00F008D5">
        <w:rPr>
          <w:rFonts w:ascii="Cambria" w:hAnsi="Cambria"/>
          <w:sz w:val="24"/>
          <w:szCs w:val="24"/>
        </w:rPr>
        <w:t>Κλινικής</w:t>
      </w:r>
      <w:r w:rsidR="00942758" w:rsidRPr="00A231A3">
        <w:rPr>
          <w:rFonts w:ascii="Cambria" w:hAnsi="Cambria"/>
          <w:sz w:val="24"/>
          <w:szCs w:val="24"/>
        </w:rPr>
        <w:t>»</w:t>
      </w:r>
      <w:r w:rsidR="00495B54" w:rsidRPr="00A231A3">
        <w:rPr>
          <w:rFonts w:ascii="Cambria" w:hAnsi="Cambria"/>
          <w:sz w:val="24"/>
          <w:szCs w:val="24"/>
        </w:rPr>
        <w:t xml:space="preserve"> στη βελτίωση της ποιότητας των προϊόντων ή υπηρεσιών και της παραγωγικότητας.</w:t>
      </w:r>
    </w:p>
    <w:p w14:paraId="2503F6E7" w14:textId="7AFE046B" w:rsidR="00495B54" w:rsidRPr="00A231A3" w:rsidRDefault="00471647" w:rsidP="001041ED">
      <w:pPr>
        <w:spacing w:line="360" w:lineRule="auto"/>
        <w:jc w:val="both"/>
        <w:rPr>
          <w:rFonts w:ascii="Cambria" w:hAnsi="Cambria"/>
          <w:sz w:val="24"/>
          <w:szCs w:val="24"/>
        </w:rPr>
      </w:pPr>
      <w:r w:rsidRPr="00A231A3">
        <w:rPr>
          <w:rFonts w:ascii="Cambria" w:hAnsi="Cambria"/>
          <w:sz w:val="24"/>
          <w:szCs w:val="24"/>
        </w:rPr>
        <w:t>(</w:t>
      </w:r>
      <w:proofErr w:type="spellStart"/>
      <w:r w:rsidR="00495B54" w:rsidRPr="00A231A3">
        <w:rPr>
          <w:rFonts w:ascii="Cambria" w:hAnsi="Cambria"/>
          <w:sz w:val="24"/>
          <w:szCs w:val="24"/>
        </w:rPr>
        <w:t>στ</w:t>
      </w:r>
      <w:proofErr w:type="spellEnd"/>
      <w:r w:rsidR="00495B54" w:rsidRPr="00A231A3">
        <w:rPr>
          <w:rFonts w:ascii="Cambria" w:hAnsi="Cambria"/>
          <w:sz w:val="24"/>
          <w:szCs w:val="24"/>
        </w:rPr>
        <w:t>) Τη διοργάνωση επιστημονικών διαλέξεων, ημερίδων, σεμιναρίων, συμποσίων, συνεδρίων και άλλων επιστημονικών εκδηλώσεων με την πρόσκληση Ελλήνων και επιστημόνων εγνωσμένου κύρους της αλλοδαπής και την πραγματοποίηση δημοσιεύσεων και εκδόσεων στην Ελλάδα και στο εξωτερικό.</w:t>
      </w:r>
    </w:p>
    <w:p w14:paraId="4CB53952" w14:textId="62E4AE19" w:rsidR="00495B54" w:rsidRPr="00A231A3" w:rsidRDefault="00471647" w:rsidP="001041ED">
      <w:pPr>
        <w:spacing w:line="360" w:lineRule="auto"/>
        <w:jc w:val="both"/>
        <w:rPr>
          <w:rFonts w:ascii="Cambria" w:hAnsi="Cambria"/>
          <w:sz w:val="24"/>
          <w:szCs w:val="24"/>
        </w:rPr>
      </w:pPr>
      <w:r w:rsidRPr="00A231A3">
        <w:rPr>
          <w:rFonts w:ascii="Cambria" w:hAnsi="Cambria"/>
          <w:sz w:val="24"/>
          <w:szCs w:val="24"/>
        </w:rPr>
        <w:t>(</w:t>
      </w:r>
      <w:r w:rsidR="00495B54" w:rsidRPr="00A231A3">
        <w:rPr>
          <w:rFonts w:ascii="Cambria" w:hAnsi="Cambria"/>
          <w:sz w:val="24"/>
          <w:szCs w:val="24"/>
        </w:rPr>
        <w:t xml:space="preserve">ζ) </w:t>
      </w:r>
      <w:r w:rsidR="006D48E6" w:rsidRPr="00A231A3">
        <w:rPr>
          <w:rFonts w:ascii="Cambria" w:hAnsi="Cambria"/>
          <w:sz w:val="24"/>
          <w:szCs w:val="24"/>
        </w:rPr>
        <w:t xml:space="preserve">Την παροχή εξειδικευμένων υπηρεσιών προς τρίτα φυσικά ή νομικά πρόσωπα σύμφωνα με την ισχύουσα νομοθεσία και τον σκοπό του Ιδρύματος, και ιδίως </w:t>
      </w:r>
      <w:r w:rsidR="006D48E6" w:rsidRPr="00A231A3">
        <w:rPr>
          <w:rFonts w:ascii="Cambria" w:hAnsi="Cambria"/>
          <w:sz w:val="24"/>
          <w:szCs w:val="24"/>
        </w:rPr>
        <w:lastRenderedPageBreak/>
        <w:t>προς τους φορείς του δημόσιου τομέα, όπως αυτός οριοθετείτ</w:t>
      </w:r>
      <w:r w:rsidR="00601002">
        <w:rPr>
          <w:rFonts w:ascii="Cambria" w:hAnsi="Cambria"/>
          <w:sz w:val="24"/>
          <w:szCs w:val="24"/>
        </w:rPr>
        <w:t xml:space="preserve">αι </w:t>
      </w:r>
      <w:r w:rsidR="006D48E6" w:rsidRPr="00A231A3">
        <w:rPr>
          <w:rFonts w:ascii="Cambria" w:hAnsi="Cambria"/>
          <w:sz w:val="24"/>
          <w:szCs w:val="24"/>
        </w:rPr>
        <w:t>σύμφωνα με την περ. α’ της παρ. 1 του άρθ. 14 του Ν.4270/2014 όπως ισχύει</w:t>
      </w:r>
      <w:r w:rsidR="00495B54" w:rsidRPr="00A231A3">
        <w:rPr>
          <w:rFonts w:ascii="Cambria" w:hAnsi="Cambria"/>
          <w:sz w:val="24"/>
          <w:szCs w:val="24"/>
        </w:rPr>
        <w:t>.</w:t>
      </w:r>
    </w:p>
    <w:p w14:paraId="64DDFB84" w14:textId="32C09272" w:rsidR="00495B54" w:rsidRPr="00F11C7B" w:rsidRDefault="00471647" w:rsidP="001041ED">
      <w:pPr>
        <w:spacing w:line="360" w:lineRule="auto"/>
        <w:jc w:val="both"/>
        <w:rPr>
          <w:rFonts w:ascii="Cambria" w:hAnsi="Cambria"/>
          <w:sz w:val="24"/>
          <w:szCs w:val="24"/>
        </w:rPr>
      </w:pPr>
      <w:r w:rsidRPr="00A231A3">
        <w:rPr>
          <w:rFonts w:ascii="Cambria" w:hAnsi="Cambria"/>
          <w:sz w:val="24"/>
          <w:szCs w:val="24"/>
        </w:rPr>
        <w:t>(</w:t>
      </w:r>
      <w:r w:rsidR="00495B54" w:rsidRPr="00A231A3">
        <w:rPr>
          <w:rFonts w:ascii="Cambria" w:hAnsi="Cambria"/>
          <w:sz w:val="24"/>
          <w:szCs w:val="24"/>
        </w:rPr>
        <w:t>η)</w:t>
      </w:r>
      <w:r w:rsidR="006D48E6" w:rsidRPr="00A231A3">
        <w:rPr>
          <w:rFonts w:ascii="Cambria" w:hAnsi="Cambria"/>
          <w:sz w:val="24"/>
          <w:szCs w:val="24"/>
        </w:rPr>
        <w:t xml:space="preserve"> Την εκπόνηση ερευνητικών και αναπτυξιακών έργων/προγραμμάτων, την οικονομική διαχείριση των οποίων αναλαμβάνει ο Ειδικός Λογαριασμός Κονδυλίων Έρευνας του Ιδρύματος</w:t>
      </w:r>
      <w:r w:rsidR="00942758" w:rsidRPr="00A231A3">
        <w:rPr>
          <w:rFonts w:ascii="Cambria" w:hAnsi="Cambria"/>
          <w:sz w:val="24"/>
          <w:szCs w:val="24"/>
        </w:rPr>
        <w:t xml:space="preserve"> (εφεξής: «Ε.Λ.Κ.Ε.»)</w:t>
      </w:r>
      <w:r w:rsidR="006D48E6" w:rsidRPr="00A231A3">
        <w:rPr>
          <w:rFonts w:ascii="Cambria" w:hAnsi="Cambria"/>
          <w:sz w:val="24"/>
          <w:szCs w:val="24"/>
        </w:rPr>
        <w:t xml:space="preserve">, καθώς και την οργάνωση και παροχή επιμορφωτικών προγραμμάτων μέσω του Κέντρου Επιμόρφωσης και Διά Βίου Μάθησης στα γνωστικά αντικείμενα </w:t>
      </w:r>
      <w:r w:rsidR="00F11C7B" w:rsidRPr="001211A0">
        <w:rPr>
          <w:rFonts w:ascii="Cambria" w:hAnsi="Cambria"/>
          <w:sz w:val="24"/>
          <w:szCs w:val="24"/>
        </w:rPr>
        <w:t>της Κλινικής</w:t>
      </w:r>
      <w:r w:rsidR="00F11C7B" w:rsidRPr="00EA137B">
        <w:rPr>
          <w:rFonts w:ascii="Cambria" w:hAnsi="Cambria"/>
          <w:sz w:val="24"/>
          <w:szCs w:val="24"/>
        </w:rPr>
        <w:t>.</w:t>
      </w:r>
    </w:p>
    <w:p w14:paraId="2D01086D" w14:textId="0E1C76AF" w:rsidR="006D48E6" w:rsidRPr="00A231A3" w:rsidRDefault="00471647" w:rsidP="001041ED">
      <w:pPr>
        <w:spacing w:line="360" w:lineRule="auto"/>
        <w:jc w:val="both"/>
        <w:rPr>
          <w:rFonts w:ascii="Cambria" w:hAnsi="Cambria"/>
          <w:sz w:val="24"/>
          <w:szCs w:val="24"/>
        </w:rPr>
      </w:pPr>
      <w:r w:rsidRPr="00A231A3">
        <w:rPr>
          <w:rFonts w:ascii="Cambria" w:hAnsi="Cambria"/>
          <w:sz w:val="24"/>
          <w:szCs w:val="24"/>
        </w:rPr>
        <w:t>(</w:t>
      </w:r>
      <w:r w:rsidR="00495B54" w:rsidRPr="00A231A3">
        <w:rPr>
          <w:rFonts w:ascii="Cambria" w:hAnsi="Cambria"/>
          <w:sz w:val="24"/>
          <w:szCs w:val="24"/>
        </w:rPr>
        <w:t xml:space="preserve">θ) Την παροχή υπηρεσιών σε ιδιώτες και κάθε νομικής μορφής οργανισμούς σύμφωνα με τα όσα προβλέπονται στο </w:t>
      </w:r>
      <w:r w:rsidR="00D351AA" w:rsidRPr="00A231A3">
        <w:rPr>
          <w:rFonts w:ascii="Cambria" w:hAnsi="Cambria"/>
          <w:sz w:val="24"/>
          <w:szCs w:val="24"/>
        </w:rPr>
        <w:t>άρθρο 51 του Ν.4957 ΦΕΚ A' 141/21.07.2022</w:t>
      </w:r>
      <w:r w:rsidR="00545793" w:rsidRPr="00545793">
        <w:rPr>
          <w:rFonts w:ascii="Cambria" w:hAnsi="Cambria"/>
          <w:sz w:val="24"/>
          <w:szCs w:val="24"/>
        </w:rPr>
        <w:t xml:space="preserve">, </w:t>
      </w:r>
      <w:r w:rsidR="00545793">
        <w:rPr>
          <w:rFonts w:ascii="Cambria" w:hAnsi="Cambria"/>
          <w:sz w:val="24"/>
          <w:szCs w:val="24"/>
        </w:rPr>
        <w:t>όπως ισχύει</w:t>
      </w:r>
      <w:r w:rsidR="006D48E6" w:rsidRPr="00A231A3">
        <w:rPr>
          <w:rFonts w:ascii="Cambria" w:hAnsi="Cambria"/>
          <w:sz w:val="24"/>
          <w:szCs w:val="24"/>
        </w:rPr>
        <w:t>.</w:t>
      </w:r>
    </w:p>
    <w:p w14:paraId="76179D88" w14:textId="48F5B2B4" w:rsidR="006D48E6" w:rsidRPr="00A231A3" w:rsidRDefault="006D48E6" w:rsidP="00AF077A">
      <w:pPr>
        <w:spacing w:line="360" w:lineRule="auto"/>
        <w:rPr>
          <w:rFonts w:ascii="Cambria" w:hAnsi="Cambria"/>
          <w:b/>
          <w:bCs/>
          <w:sz w:val="24"/>
          <w:szCs w:val="24"/>
        </w:rPr>
      </w:pPr>
      <w:r w:rsidRPr="00A231A3">
        <w:rPr>
          <w:rFonts w:ascii="Cambria" w:hAnsi="Cambria"/>
          <w:b/>
          <w:bCs/>
          <w:sz w:val="24"/>
          <w:szCs w:val="24"/>
        </w:rPr>
        <w:t xml:space="preserve">Άρθρο </w:t>
      </w:r>
      <w:r w:rsidR="008455A7" w:rsidRPr="00A231A3">
        <w:rPr>
          <w:rFonts w:ascii="Cambria" w:hAnsi="Cambria"/>
          <w:b/>
          <w:bCs/>
          <w:sz w:val="24"/>
          <w:szCs w:val="24"/>
        </w:rPr>
        <w:t>4</w:t>
      </w:r>
      <w:r w:rsidR="00AF077A" w:rsidRPr="00A231A3">
        <w:rPr>
          <w:rFonts w:ascii="Cambria" w:hAnsi="Cambria"/>
          <w:b/>
          <w:bCs/>
          <w:sz w:val="24"/>
          <w:szCs w:val="24"/>
        </w:rPr>
        <w:t xml:space="preserve"> - </w:t>
      </w:r>
      <w:r w:rsidRPr="00A231A3">
        <w:rPr>
          <w:rFonts w:ascii="Cambria" w:hAnsi="Cambria"/>
          <w:b/>
          <w:bCs/>
          <w:sz w:val="24"/>
          <w:szCs w:val="24"/>
        </w:rPr>
        <w:t>Διοίκηση - Αρμοδιότητες</w:t>
      </w:r>
    </w:p>
    <w:p w14:paraId="3BC100B5" w14:textId="60681074" w:rsidR="00D43D09" w:rsidRDefault="006D48E6" w:rsidP="001041ED">
      <w:pPr>
        <w:spacing w:line="360" w:lineRule="auto"/>
        <w:jc w:val="both"/>
      </w:pPr>
      <w:r w:rsidRPr="00A231A3">
        <w:rPr>
          <w:rFonts w:ascii="Cambria" w:hAnsi="Cambria"/>
          <w:sz w:val="24"/>
          <w:szCs w:val="24"/>
        </w:rPr>
        <w:t>1. Ο Διευθυντής τ</w:t>
      </w:r>
      <w:r w:rsidR="00F008D5">
        <w:rPr>
          <w:rFonts w:ascii="Cambria" w:hAnsi="Cambria"/>
          <w:sz w:val="24"/>
          <w:szCs w:val="24"/>
        </w:rPr>
        <w:t>ης</w:t>
      </w:r>
      <w:r w:rsidRPr="00A231A3">
        <w:rPr>
          <w:rFonts w:ascii="Cambria" w:hAnsi="Cambria"/>
          <w:sz w:val="24"/>
          <w:szCs w:val="24"/>
        </w:rPr>
        <w:t xml:space="preserve"> </w:t>
      </w:r>
      <w:r w:rsidR="00942758" w:rsidRPr="00A231A3">
        <w:rPr>
          <w:rFonts w:ascii="Cambria" w:hAnsi="Cambria"/>
          <w:sz w:val="24"/>
          <w:szCs w:val="24"/>
        </w:rPr>
        <w:t>«</w:t>
      </w:r>
      <w:r w:rsidR="00F008D5">
        <w:rPr>
          <w:rFonts w:ascii="Cambria" w:hAnsi="Cambria"/>
          <w:sz w:val="24"/>
          <w:szCs w:val="24"/>
        </w:rPr>
        <w:t>Κλινικής</w:t>
      </w:r>
      <w:r w:rsidR="00942758" w:rsidRPr="00A231A3">
        <w:rPr>
          <w:rFonts w:ascii="Cambria" w:hAnsi="Cambria"/>
          <w:sz w:val="24"/>
          <w:szCs w:val="24"/>
        </w:rPr>
        <w:t>»</w:t>
      </w:r>
      <w:r w:rsidRPr="00A231A3">
        <w:rPr>
          <w:rFonts w:ascii="Cambria" w:hAnsi="Cambria"/>
          <w:sz w:val="24"/>
          <w:szCs w:val="24"/>
        </w:rPr>
        <w:t xml:space="preserve"> </w:t>
      </w:r>
      <w:r w:rsidR="00942758" w:rsidRPr="00A231A3">
        <w:rPr>
          <w:rFonts w:ascii="Cambria" w:hAnsi="Cambria"/>
          <w:sz w:val="24"/>
          <w:szCs w:val="24"/>
        </w:rPr>
        <w:t xml:space="preserve">θα </w:t>
      </w:r>
      <w:r w:rsidRPr="00A231A3">
        <w:rPr>
          <w:rFonts w:ascii="Cambria" w:hAnsi="Cambria"/>
          <w:sz w:val="24"/>
          <w:szCs w:val="24"/>
        </w:rPr>
        <w:t>εκλέγεται</w:t>
      </w:r>
      <w:r w:rsidR="00B53B29" w:rsidRPr="00A231A3">
        <w:rPr>
          <w:rFonts w:ascii="Cambria" w:hAnsi="Cambria"/>
          <w:sz w:val="24"/>
          <w:szCs w:val="24"/>
        </w:rPr>
        <w:t xml:space="preserve"> </w:t>
      </w:r>
      <w:r w:rsidRPr="00A231A3">
        <w:rPr>
          <w:rFonts w:ascii="Cambria" w:hAnsi="Cambria"/>
          <w:sz w:val="24"/>
          <w:szCs w:val="24"/>
        </w:rPr>
        <w:t xml:space="preserve">σύμφωνα με τη διαδικασία </w:t>
      </w:r>
      <w:r w:rsidR="008455A7" w:rsidRPr="00A231A3">
        <w:rPr>
          <w:rFonts w:ascii="Cambria" w:hAnsi="Cambria"/>
          <w:sz w:val="24"/>
          <w:szCs w:val="24"/>
        </w:rPr>
        <w:t>που προβλέπεται στ</w:t>
      </w:r>
      <w:r w:rsidR="00C25F79">
        <w:rPr>
          <w:rFonts w:ascii="Cambria" w:hAnsi="Cambria"/>
          <w:sz w:val="24"/>
          <w:szCs w:val="24"/>
        </w:rPr>
        <w:t>ο</w:t>
      </w:r>
      <w:r w:rsidR="008455A7" w:rsidRPr="00A231A3">
        <w:rPr>
          <w:rFonts w:ascii="Cambria" w:hAnsi="Cambria"/>
          <w:sz w:val="24"/>
          <w:szCs w:val="24"/>
        </w:rPr>
        <w:t xml:space="preserve"> </w:t>
      </w:r>
      <w:r w:rsidR="00F659F3" w:rsidRPr="00A231A3">
        <w:rPr>
          <w:rFonts w:ascii="Cambria" w:hAnsi="Cambria"/>
          <w:sz w:val="24"/>
          <w:szCs w:val="24"/>
        </w:rPr>
        <w:t>άρθρ</w:t>
      </w:r>
      <w:r w:rsidR="00C25F79">
        <w:rPr>
          <w:rFonts w:ascii="Cambria" w:hAnsi="Cambria"/>
          <w:sz w:val="24"/>
          <w:szCs w:val="24"/>
        </w:rPr>
        <w:t>ο</w:t>
      </w:r>
      <w:r w:rsidR="00F659F3" w:rsidRPr="00A231A3">
        <w:rPr>
          <w:rFonts w:ascii="Cambria" w:hAnsi="Cambria"/>
          <w:sz w:val="24"/>
          <w:szCs w:val="24"/>
        </w:rPr>
        <w:t xml:space="preserve"> </w:t>
      </w:r>
      <w:r w:rsidR="00F008D5" w:rsidRPr="00EE2038">
        <w:rPr>
          <w:rFonts w:ascii="Cambria" w:hAnsi="Cambria"/>
          <w:sz w:val="24"/>
          <w:szCs w:val="24"/>
        </w:rPr>
        <w:t>55</w:t>
      </w:r>
      <w:r w:rsidR="00F659F3" w:rsidRPr="00EE2038">
        <w:rPr>
          <w:rFonts w:ascii="Cambria" w:hAnsi="Cambria"/>
          <w:sz w:val="24"/>
          <w:szCs w:val="24"/>
        </w:rPr>
        <w:t xml:space="preserve"> του Ν.4957/2022 </w:t>
      </w:r>
      <w:r w:rsidR="009D0C92">
        <w:rPr>
          <w:rFonts w:ascii="Cambria" w:hAnsi="Cambria"/>
          <w:sz w:val="24"/>
          <w:szCs w:val="24"/>
        </w:rPr>
        <w:t>όπως ισχύει</w:t>
      </w:r>
      <w:r w:rsidR="00B53B29" w:rsidRPr="00A231A3">
        <w:rPr>
          <w:rFonts w:ascii="Cambria" w:hAnsi="Cambria"/>
          <w:sz w:val="24"/>
          <w:szCs w:val="24"/>
        </w:rPr>
        <w:t>,</w:t>
      </w:r>
      <w:r w:rsidR="00F659F3" w:rsidRPr="00A231A3">
        <w:rPr>
          <w:rFonts w:ascii="Cambria" w:hAnsi="Cambria"/>
          <w:sz w:val="24"/>
          <w:szCs w:val="24"/>
        </w:rPr>
        <w:t xml:space="preserve"> </w:t>
      </w:r>
      <w:r w:rsidRPr="00A231A3">
        <w:rPr>
          <w:rFonts w:ascii="Cambria" w:hAnsi="Cambria"/>
          <w:sz w:val="24"/>
          <w:szCs w:val="24"/>
        </w:rPr>
        <w:t xml:space="preserve">στις βαθμίδες του Καθηγητή </w:t>
      </w:r>
      <w:r w:rsidR="00B53B29" w:rsidRPr="00A231A3">
        <w:rPr>
          <w:rFonts w:ascii="Cambria" w:hAnsi="Cambria"/>
          <w:sz w:val="24"/>
          <w:szCs w:val="24"/>
        </w:rPr>
        <w:t xml:space="preserve">ή </w:t>
      </w:r>
      <w:r w:rsidRPr="00A231A3">
        <w:rPr>
          <w:rFonts w:ascii="Cambria" w:hAnsi="Cambria"/>
          <w:sz w:val="24"/>
          <w:szCs w:val="24"/>
        </w:rPr>
        <w:t>Αναπληρωτή Καθηγητή</w:t>
      </w:r>
      <w:r w:rsidR="00B53B29" w:rsidRPr="00A231A3">
        <w:rPr>
          <w:rFonts w:ascii="Cambria" w:hAnsi="Cambria"/>
          <w:sz w:val="24"/>
          <w:szCs w:val="24"/>
        </w:rPr>
        <w:t xml:space="preserve"> πλήρους απασχόλησης, </w:t>
      </w:r>
      <w:r w:rsidRPr="00A231A3">
        <w:rPr>
          <w:rFonts w:ascii="Cambria" w:hAnsi="Cambria"/>
          <w:sz w:val="24"/>
          <w:szCs w:val="24"/>
        </w:rPr>
        <w:t>τ</w:t>
      </w:r>
      <w:r w:rsidR="00471647" w:rsidRPr="00A231A3">
        <w:rPr>
          <w:rFonts w:ascii="Cambria" w:hAnsi="Cambria"/>
          <w:sz w:val="24"/>
          <w:szCs w:val="24"/>
        </w:rPr>
        <w:t xml:space="preserve">ου </w:t>
      </w:r>
      <w:r w:rsidRPr="00A231A3">
        <w:rPr>
          <w:rFonts w:ascii="Cambria" w:hAnsi="Cambria"/>
          <w:sz w:val="24"/>
          <w:szCs w:val="24"/>
        </w:rPr>
        <w:t>οποί</w:t>
      </w:r>
      <w:r w:rsidR="00471647" w:rsidRPr="00A231A3">
        <w:rPr>
          <w:rFonts w:ascii="Cambria" w:hAnsi="Cambria"/>
          <w:sz w:val="24"/>
          <w:szCs w:val="24"/>
        </w:rPr>
        <w:t xml:space="preserve">ου </w:t>
      </w:r>
      <w:r w:rsidRPr="00A231A3">
        <w:rPr>
          <w:rFonts w:ascii="Cambria" w:hAnsi="Cambria"/>
          <w:sz w:val="24"/>
          <w:szCs w:val="24"/>
        </w:rPr>
        <w:t xml:space="preserve">το γνωστικό αντικείμενο καλύπτει τα γνωστικά αντικείμενα του </w:t>
      </w:r>
      <w:r w:rsidR="00A231A3" w:rsidRPr="00A231A3">
        <w:rPr>
          <w:rFonts w:ascii="Cambria" w:hAnsi="Cambria"/>
          <w:sz w:val="24"/>
          <w:szCs w:val="24"/>
        </w:rPr>
        <w:t>«</w:t>
      </w:r>
      <w:r w:rsidR="00F008D5">
        <w:rPr>
          <w:rFonts w:ascii="Cambria" w:hAnsi="Cambria"/>
          <w:sz w:val="24"/>
          <w:szCs w:val="24"/>
        </w:rPr>
        <w:t>Κλινικής</w:t>
      </w:r>
      <w:r w:rsidR="00A231A3" w:rsidRPr="00A231A3">
        <w:rPr>
          <w:rFonts w:ascii="Cambria" w:hAnsi="Cambria"/>
          <w:sz w:val="24"/>
          <w:szCs w:val="24"/>
        </w:rPr>
        <w:t>»</w:t>
      </w:r>
      <w:r w:rsidRPr="00A231A3">
        <w:rPr>
          <w:rFonts w:ascii="Cambria" w:hAnsi="Cambria"/>
          <w:sz w:val="24"/>
          <w:szCs w:val="24"/>
        </w:rPr>
        <w:t>, όπως αυτά προσδιορίζονται στο άρθρο 3 της παρούσας.</w:t>
      </w:r>
      <w:r w:rsidR="00D43D09" w:rsidRPr="00D43D09">
        <w:t xml:space="preserve"> </w:t>
      </w:r>
    </w:p>
    <w:p w14:paraId="31D09A71" w14:textId="11451793" w:rsidR="006D48E6" w:rsidRPr="00A231A3" w:rsidRDefault="006D48E6" w:rsidP="001041ED">
      <w:pPr>
        <w:spacing w:line="360" w:lineRule="auto"/>
        <w:jc w:val="both"/>
        <w:rPr>
          <w:rFonts w:ascii="Cambria" w:hAnsi="Cambria"/>
          <w:sz w:val="24"/>
          <w:szCs w:val="24"/>
        </w:rPr>
      </w:pPr>
      <w:r w:rsidRPr="00A231A3">
        <w:rPr>
          <w:rFonts w:ascii="Cambria" w:hAnsi="Cambria"/>
          <w:sz w:val="24"/>
          <w:szCs w:val="24"/>
        </w:rPr>
        <w:t>2. Ο Διευθυντής τ</w:t>
      </w:r>
      <w:r w:rsidR="006F7ED6">
        <w:rPr>
          <w:rFonts w:ascii="Cambria" w:hAnsi="Cambria"/>
          <w:sz w:val="24"/>
          <w:szCs w:val="24"/>
        </w:rPr>
        <w:t>ης</w:t>
      </w:r>
      <w:r w:rsidRPr="00A231A3">
        <w:rPr>
          <w:rFonts w:ascii="Cambria" w:hAnsi="Cambria"/>
          <w:sz w:val="24"/>
          <w:szCs w:val="24"/>
        </w:rPr>
        <w:t xml:space="preserve"> </w:t>
      </w:r>
      <w:r w:rsidR="00942758" w:rsidRPr="00A231A3">
        <w:rPr>
          <w:rFonts w:ascii="Cambria" w:hAnsi="Cambria"/>
          <w:sz w:val="24"/>
          <w:szCs w:val="24"/>
        </w:rPr>
        <w:t>«</w:t>
      </w:r>
      <w:r w:rsidR="006F7ED6">
        <w:rPr>
          <w:rFonts w:ascii="Cambria" w:hAnsi="Cambria"/>
          <w:sz w:val="24"/>
          <w:szCs w:val="24"/>
        </w:rPr>
        <w:t>Κλινικής</w:t>
      </w:r>
      <w:r w:rsidR="00942758" w:rsidRPr="00A231A3">
        <w:rPr>
          <w:rFonts w:ascii="Cambria" w:hAnsi="Cambria"/>
          <w:sz w:val="24"/>
          <w:szCs w:val="24"/>
        </w:rPr>
        <w:t>»</w:t>
      </w:r>
      <w:r w:rsidRPr="00A231A3">
        <w:rPr>
          <w:rFonts w:ascii="Cambria" w:hAnsi="Cambria"/>
          <w:sz w:val="24"/>
          <w:szCs w:val="24"/>
        </w:rPr>
        <w:t xml:space="preserve"> </w:t>
      </w:r>
      <w:r w:rsidR="00F659F3" w:rsidRPr="00A231A3">
        <w:rPr>
          <w:rFonts w:ascii="Cambria" w:hAnsi="Cambria"/>
          <w:sz w:val="24"/>
          <w:szCs w:val="24"/>
        </w:rPr>
        <w:t xml:space="preserve">έχει τις ακόλουθες </w:t>
      </w:r>
      <w:r w:rsidRPr="00A231A3">
        <w:rPr>
          <w:rFonts w:ascii="Cambria" w:hAnsi="Cambria"/>
          <w:sz w:val="24"/>
          <w:szCs w:val="24"/>
        </w:rPr>
        <w:t>αρμοδιότητες:</w:t>
      </w:r>
    </w:p>
    <w:p w14:paraId="0DD159FD" w14:textId="46FAB644" w:rsidR="00F659F3" w:rsidRPr="00A231A3" w:rsidRDefault="00F659F3" w:rsidP="001041ED">
      <w:pPr>
        <w:spacing w:line="360" w:lineRule="auto"/>
        <w:jc w:val="both"/>
        <w:rPr>
          <w:rFonts w:ascii="Cambria" w:hAnsi="Cambria"/>
          <w:sz w:val="24"/>
          <w:szCs w:val="24"/>
        </w:rPr>
      </w:pPr>
      <w:r w:rsidRPr="00A231A3">
        <w:rPr>
          <w:rFonts w:ascii="Cambria" w:hAnsi="Cambria"/>
          <w:sz w:val="24"/>
          <w:szCs w:val="24"/>
        </w:rPr>
        <w:t>(α) προΐσταται και εποπτεύει τη λειτουργία τ</w:t>
      </w:r>
      <w:r w:rsidR="00294331">
        <w:rPr>
          <w:rFonts w:ascii="Cambria" w:hAnsi="Cambria"/>
          <w:sz w:val="24"/>
          <w:szCs w:val="24"/>
        </w:rPr>
        <w:t>ης</w:t>
      </w:r>
      <w:r w:rsidRPr="00A231A3">
        <w:rPr>
          <w:rFonts w:ascii="Cambria" w:hAnsi="Cambria"/>
          <w:sz w:val="24"/>
          <w:szCs w:val="24"/>
        </w:rPr>
        <w:t xml:space="preserve"> </w:t>
      </w:r>
      <w:r w:rsidR="00942758" w:rsidRPr="00A231A3">
        <w:rPr>
          <w:rFonts w:ascii="Cambria" w:hAnsi="Cambria"/>
          <w:sz w:val="24"/>
          <w:szCs w:val="24"/>
        </w:rPr>
        <w:t>«</w:t>
      </w:r>
      <w:r w:rsidR="00294331">
        <w:rPr>
          <w:rFonts w:ascii="Cambria" w:hAnsi="Cambria"/>
          <w:sz w:val="24"/>
          <w:szCs w:val="24"/>
        </w:rPr>
        <w:t>Κλινικής</w:t>
      </w:r>
      <w:r w:rsidR="00942758" w:rsidRPr="00A231A3">
        <w:rPr>
          <w:rFonts w:ascii="Cambria" w:hAnsi="Cambria"/>
          <w:sz w:val="24"/>
          <w:szCs w:val="24"/>
        </w:rPr>
        <w:t>»</w:t>
      </w:r>
      <w:r w:rsidRPr="00A231A3">
        <w:rPr>
          <w:rFonts w:ascii="Cambria" w:hAnsi="Cambria"/>
          <w:sz w:val="24"/>
          <w:szCs w:val="24"/>
        </w:rPr>
        <w:t xml:space="preserve">, </w:t>
      </w:r>
    </w:p>
    <w:p w14:paraId="33760545" w14:textId="4A9F1D97" w:rsidR="00F659F3" w:rsidRPr="00A231A3" w:rsidRDefault="00F659F3" w:rsidP="001041ED">
      <w:pPr>
        <w:spacing w:line="360" w:lineRule="auto"/>
        <w:jc w:val="both"/>
        <w:rPr>
          <w:rFonts w:ascii="Cambria" w:hAnsi="Cambria"/>
          <w:sz w:val="24"/>
          <w:szCs w:val="24"/>
        </w:rPr>
      </w:pPr>
      <w:r w:rsidRPr="00A231A3">
        <w:rPr>
          <w:rFonts w:ascii="Cambria" w:hAnsi="Cambria"/>
          <w:sz w:val="24"/>
          <w:szCs w:val="24"/>
        </w:rPr>
        <w:t xml:space="preserve">(β) μεριμνά για την εφαρμογή του Πρότυπου Εσωτερικού Κανονισμού Λειτουργίας των Πανεπιστημιακών Εργαστηρίων </w:t>
      </w:r>
      <w:r w:rsidR="00294331">
        <w:rPr>
          <w:rFonts w:ascii="Cambria" w:hAnsi="Cambria"/>
          <w:sz w:val="24"/>
          <w:szCs w:val="24"/>
        </w:rPr>
        <w:t xml:space="preserve">και Κλινικών </w:t>
      </w:r>
      <w:r w:rsidRPr="00A231A3">
        <w:rPr>
          <w:rFonts w:ascii="Cambria" w:hAnsi="Cambria"/>
          <w:sz w:val="24"/>
          <w:szCs w:val="24"/>
        </w:rPr>
        <w:t xml:space="preserve">του Ιδρύματος, του </w:t>
      </w:r>
      <w:r w:rsidR="00B53B29" w:rsidRPr="00A231A3">
        <w:rPr>
          <w:rFonts w:ascii="Cambria" w:hAnsi="Cambria"/>
          <w:sz w:val="24"/>
          <w:szCs w:val="24"/>
        </w:rPr>
        <w:t xml:space="preserve">παρόντος </w:t>
      </w:r>
      <w:r w:rsidRPr="00A231A3">
        <w:rPr>
          <w:rFonts w:ascii="Cambria" w:hAnsi="Cambria"/>
          <w:sz w:val="24"/>
          <w:szCs w:val="24"/>
        </w:rPr>
        <w:t xml:space="preserve">Εσωτερικού Κανονισμού Λειτουργίας, του Εσωτερικού Κανονισμού Λειτουργίας του Ιδρύματος, των αποφάσεων των Οργάνων του, καθώς και για την τήρηση της νομοθεσίας, </w:t>
      </w:r>
    </w:p>
    <w:p w14:paraId="51B4F10C" w14:textId="023CFEAC" w:rsidR="00F659F3" w:rsidRPr="00A231A3" w:rsidRDefault="00F659F3" w:rsidP="001041ED">
      <w:pPr>
        <w:spacing w:line="360" w:lineRule="auto"/>
        <w:jc w:val="both"/>
        <w:rPr>
          <w:rFonts w:ascii="Cambria" w:hAnsi="Cambria"/>
          <w:sz w:val="24"/>
          <w:szCs w:val="24"/>
        </w:rPr>
      </w:pPr>
      <w:r w:rsidRPr="00A231A3">
        <w:rPr>
          <w:rFonts w:ascii="Cambria" w:hAnsi="Cambria"/>
          <w:sz w:val="24"/>
          <w:szCs w:val="24"/>
        </w:rPr>
        <w:t>(γ) έχει την ιδιότητα του Επιστημονικ</w:t>
      </w:r>
      <w:r w:rsidR="000F1FB0">
        <w:rPr>
          <w:rFonts w:ascii="Cambria" w:hAnsi="Cambria"/>
          <w:sz w:val="24"/>
          <w:szCs w:val="24"/>
        </w:rPr>
        <w:t>ά</w:t>
      </w:r>
      <w:r w:rsidRPr="00A231A3">
        <w:rPr>
          <w:rFonts w:ascii="Cambria" w:hAnsi="Cambria"/>
          <w:sz w:val="24"/>
          <w:szCs w:val="24"/>
        </w:rPr>
        <w:t xml:space="preserve"> Υπευθύνου σε έργα/προγράμματα του </w:t>
      </w:r>
      <w:r w:rsidR="00942758" w:rsidRPr="00A231A3">
        <w:rPr>
          <w:rFonts w:ascii="Cambria" w:hAnsi="Cambria"/>
          <w:sz w:val="24"/>
          <w:szCs w:val="24"/>
        </w:rPr>
        <w:t>«</w:t>
      </w:r>
      <w:r w:rsidRPr="00A231A3">
        <w:rPr>
          <w:rFonts w:ascii="Cambria" w:hAnsi="Cambria"/>
          <w:sz w:val="24"/>
          <w:szCs w:val="24"/>
        </w:rPr>
        <w:t>Ε.Λ.Κ.Ε.</w:t>
      </w:r>
      <w:r w:rsidR="00942758" w:rsidRPr="00A231A3">
        <w:rPr>
          <w:rFonts w:ascii="Cambria" w:hAnsi="Cambria"/>
          <w:sz w:val="24"/>
          <w:szCs w:val="24"/>
        </w:rPr>
        <w:t>»</w:t>
      </w:r>
      <w:r w:rsidRPr="00A231A3">
        <w:rPr>
          <w:rFonts w:ascii="Cambria" w:hAnsi="Cambria"/>
          <w:sz w:val="24"/>
          <w:szCs w:val="24"/>
        </w:rPr>
        <w:t>, ο οποίος διαχειρίζεται τους ίδιους πόρους τ</w:t>
      </w:r>
      <w:r w:rsidR="00294331">
        <w:rPr>
          <w:rFonts w:ascii="Cambria" w:hAnsi="Cambria"/>
          <w:sz w:val="24"/>
          <w:szCs w:val="24"/>
        </w:rPr>
        <w:t>ης</w:t>
      </w:r>
      <w:r w:rsidRPr="00A231A3">
        <w:rPr>
          <w:rFonts w:ascii="Cambria" w:hAnsi="Cambria"/>
          <w:sz w:val="24"/>
          <w:szCs w:val="24"/>
        </w:rPr>
        <w:t xml:space="preserve"> </w:t>
      </w:r>
      <w:r w:rsidR="00A231A3" w:rsidRPr="00A231A3">
        <w:rPr>
          <w:rFonts w:ascii="Cambria" w:hAnsi="Cambria"/>
          <w:sz w:val="24"/>
          <w:szCs w:val="24"/>
        </w:rPr>
        <w:t>«</w:t>
      </w:r>
      <w:r w:rsidR="00294331">
        <w:rPr>
          <w:rFonts w:ascii="Cambria" w:hAnsi="Cambria"/>
          <w:sz w:val="24"/>
          <w:szCs w:val="24"/>
        </w:rPr>
        <w:t>Κλινικής</w:t>
      </w:r>
      <w:r w:rsidR="00A231A3" w:rsidRPr="00A231A3">
        <w:rPr>
          <w:rFonts w:ascii="Cambria" w:hAnsi="Cambria"/>
          <w:sz w:val="24"/>
          <w:szCs w:val="24"/>
        </w:rPr>
        <w:t>»</w:t>
      </w:r>
      <w:r w:rsidRPr="00A231A3">
        <w:rPr>
          <w:rFonts w:ascii="Cambria" w:hAnsi="Cambria"/>
          <w:sz w:val="24"/>
          <w:szCs w:val="24"/>
        </w:rPr>
        <w:t xml:space="preserve">, </w:t>
      </w:r>
    </w:p>
    <w:p w14:paraId="2590300E" w14:textId="64EF3F5C" w:rsidR="00F659F3" w:rsidRPr="00A231A3" w:rsidRDefault="00F659F3" w:rsidP="001041ED">
      <w:pPr>
        <w:spacing w:line="360" w:lineRule="auto"/>
        <w:jc w:val="both"/>
        <w:rPr>
          <w:rFonts w:ascii="Cambria" w:hAnsi="Cambria"/>
          <w:sz w:val="24"/>
          <w:szCs w:val="24"/>
        </w:rPr>
      </w:pPr>
      <w:r w:rsidRPr="00A231A3">
        <w:rPr>
          <w:rFonts w:ascii="Cambria" w:hAnsi="Cambria"/>
          <w:sz w:val="24"/>
          <w:szCs w:val="24"/>
        </w:rPr>
        <w:t>(δ) εισηγείται προς τον Πρύτανη την τοποθέτηση ή διάθεση διοικητικού προσωπικού του Ιδρύματος για την υποστήριξ</w:t>
      </w:r>
      <w:r w:rsidR="00294331">
        <w:rPr>
          <w:rFonts w:ascii="Cambria" w:hAnsi="Cambria"/>
          <w:sz w:val="24"/>
          <w:szCs w:val="24"/>
        </w:rPr>
        <w:t xml:space="preserve">η της </w:t>
      </w:r>
      <w:r w:rsidR="00A231A3" w:rsidRPr="00A231A3">
        <w:rPr>
          <w:rFonts w:ascii="Cambria" w:hAnsi="Cambria"/>
          <w:sz w:val="24"/>
          <w:szCs w:val="24"/>
        </w:rPr>
        <w:t>«</w:t>
      </w:r>
      <w:r w:rsidR="00294331">
        <w:rPr>
          <w:rFonts w:ascii="Cambria" w:hAnsi="Cambria"/>
          <w:sz w:val="24"/>
          <w:szCs w:val="24"/>
        </w:rPr>
        <w:t>Κλινικής</w:t>
      </w:r>
      <w:r w:rsidR="00A231A3" w:rsidRPr="00A231A3">
        <w:rPr>
          <w:rFonts w:ascii="Cambria" w:hAnsi="Cambria"/>
          <w:sz w:val="24"/>
          <w:szCs w:val="24"/>
        </w:rPr>
        <w:t>»</w:t>
      </w:r>
      <w:r w:rsidRPr="00A231A3">
        <w:rPr>
          <w:rFonts w:ascii="Cambria" w:hAnsi="Cambria"/>
          <w:sz w:val="24"/>
          <w:szCs w:val="24"/>
        </w:rPr>
        <w:t>,</w:t>
      </w:r>
    </w:p>
    <w:p w14:paraId="279042A2" w14:textId="14FC13F1" w:rsidR="00F659F3" w:rsidRPr="00A231A3" w:rsidRDefault="00F659F3" w:rsidP="001041ED">
      <w:pPr>
        <w:spacing w:line="360" w:lineRule="auto"/>
        <w:jc w:val="both"/>
        <w:rPr>
          <w:rFonts w:ascii="Cambria" w:hAnsi="Cambria"/>
          <w:sz w:val="24"/>
          <w:szCs w:val="24"/>
        </w:rPr>
      </w:pPr>
      <w:r w:rsidRPr="00A231A3">
        <w:rPr>
          <w:rFonts w:ascii="Cambria" w:hAnsi="Cambria"/>
          <w:sz w:val="24"/>
          <w:szCs w:val="24"/>
        </w:rPr>
        <w:t xml:space="preserve">(ε) εισηγείται προς την Επιτροπή Ερευνών </w:t>
      </w:r>
      <w:r w:rsidR="00FD6E8F">
        <w:rPr>
          <w:rFonts w:ascii="Cambria" w:hAnsi="Cambria"/>
          <w:sz w:val="24"/>
          <w:szCs w:val="24"/>
        </w:rPr>
        <w:t xml:space="preserve">του «Π.Θ.», </w:t>
      </w:r>
      <w:r w:rsidRPr="00A231A3">
        <w:rPr>
          <w:rFonts w:ascii="Cambria" w:hAnsi="Cambria"/>
          <w:sz w:val="24"/>
          <w:szCs w:val="24"/>
        </w:rPr>
        <w:t>την πρόσληψη έκτακτου ερευνητικού, επιστημονικού και λοιπού προσωπικού για τις ανάγκες τ</w:t>
      </w:r>
      <w:r w:rsidR="00294331">
        <w:rPr>
          <w:rFonts w:ascii="Cambria" w:hAnsi="Cambria"/>
          <w:sz w:val="24"/>
          <w:szCs w:val="24"/>
        </w:rPr>
        <w:t>ης</w:t>
      </w:r>
      <w:r w:rsidRPr="00A231A3">
        <w:rPr>
          <w:rFonts w:ascii="Cambria" w:hAnsi="Cambria"/>
          <w:sz w:val="24"/>
          <w:szCs w:val="24"/>
        </w:rPr>
        <w:t xml:space="preserve"> </w:t>
      </w:r>
      <w:r w:rsidR="00A231A3" w:rsidRPr="00A231A3">
        <w:rPr>
          <w:rFonts w:ascii="Cambria" w:hAnsi="Cambria"/>
          <w:sz w:val="24"/>
          <w:szCs w:val="24"/>
        </w:rPr>
        <w:t>«</w:t>
      </w:r>
      <w:r w:rsidR="00294331">
        <w:rPr>
          <w:rFonts w:ascii="Cambria" w:hAnsi="Cambria"/>
          <w:sz w:val="24"/>
          <w:szCs w:val="24"/>
        </w:rPr>
        <w:t>Κλινικής</w:t>
      </w:r>
      <w:r w:rsidR="00A231A3" w:rsidRPr="00A231A3">
        <w:rPr>
          <w:rFonts w:ascii="Cambria" w:hAnsi="Cambria"/>
          <w:sz w:val="24"/>
          <w:szCs w:val="24"/>
        </w:rPr>
        <w:t>»</w:t>
      </w:r>
      <w:r w:rsidRPr="00A231A3">
        <w:rPr>
          <w:rFonts w:ascii="Cambria" w:hAnsi="Cambria"/>
          <w:sz w:val="24"/>
          <w:szCs w:val="24"/>
        </w:rPr>
        <w:t xml:space="preserve">, </w:t>
      </w:r>
    </w:p>
    <w:p w14:paraId="64590782" w14:textId="695052DA" w:rsidR="00F659F3" w:rsidRPr="00A231A3" w:rsidRDefault="00F659F3" w:rsidP="001041ED">
      <w:pPr>
        <w:spacing w:line="360" w:lineRule="auto"/>
        <w:jc w:val="both"/>
        <w:rPr>
          <w:rFonts w:ascii="Cambria" w:hAnsi="Cambria"/>
          <w:sz w:val="24"/>
          <w:szCs w:val="24"/>
        </w:rPr>
      </w:pPr>
      <w:r w:rsidRPr="00A231A3">
        <w:rPr>
          <w:rFonts w:ascii="Cambria" w:hAnsi="Cambria"/>
          <w:sz w:val="24"/>
          <w:szCs w:val="24"/>
        </w:rPr>
        <w:t>(</w:t>
      </w:r>
      <w:proofErr w:type="spellStart"/>
      <w:r w:rsidRPr="00A231A3">
        <w:rPr>
          <w:rFonts w:ascii="Cambria" w:hAnsi="Cambria"/>
          <w:sz w:val="24"/>
          <w:szCs w:val="24"/>
        </w:rPr>
        <w:t>στ</w:t>
      </w:r>
      <w:proofErr w:type="spellEnd"/>
      <w:r w:rsidRPr="00A231A3">
        <w:rPr>
          <w:rFonts w:ascii="Cambria" w:hAnsi="Cambria"/>
          <w:sz w:val="24"/>
          <w:szCs w:val="24"/>
        </w:rPr>
        <w:t xml:space="preserve">) υπογράφει τις συμβάσεις που συνάπτει </w:t>
      </w:r>
      <w:r w:rsidR="00294331">
        <w:rPr>
          <w:rFonts w:ascii="Cambria" w:hAnsi="Cambria"/>
          <w:sz w:val="24"/>
          <w:szCs w:val="24"/>
        </w:rPr>
        <w:t>η</w:t>
      </w:r>
      <w:r w:rsidRPr="00A231A3">
        <w:rPr>
          <w:rFonts w:ascii="Cambria" w:hAnsi="Cambria"/>
          <w:sz w:val="24"/>
          <w:szCs w:val="24"/>
        </w:rPr>
        <w:t xml:space="preserve"> </w:t>
      </w:r>
      <w:r w:rsidR="00942758" w:rsidRPr="00A231A3">
        <w:rPr>
          <w:rFonts w:ascii="Cambria" w:hAnsi="Cambria"/>
          <w:sz w:val="24"/>
          <w:szCs w:val="24"/>
        </w:rPr>
        <w:t>«</w:t>
      </w:r>
      <w:r w:rsidR="00294331">
        <w:rPr>
          <w:rFonts w:ascii="Cambria" w:hAnsi="Cambria"/>
          <w:sz w:val="24"/>
          <w:szCs w:val="24"/>
        </w:rPr>
        <w:t>Κλινική</w:t>
      </w:r>
      <w:r w:rsidR="00942758" w:rsidRPr="00A231A3">
        <w:rPr>
          <w:rFonts w:ascii="Cambria" w:hAnsi="Cambria"/>
          <w:sz w:val="24"/>
          <w:szCs w:val="24"/>
        </w:rPr>
        <w:t>»</w:t>
      </w:r>
      <w:r w:rsidRPr="00A231A3">
        <w:rPr>
          <w:rFonts w:ascii="Cambria" w:hAnsi="Cambria"/>
          <w:sz w:val="24"/>
          <w:szCs w:val="24"/>
        </w:rPr>
        <w:t xml:space="preserve"> για την παροχή υπηρεσιών προς  τρίτους, </w:t>
      </w:r>
    </w:p>
    <w:p w14:paraId="4681EB14" w14:textId="3969D0BE" w:rsidR="00F659F3" w:rsidRDefault="00F659F3" w:rsidP="001041ED">
      <w:pPr>
        <w:spacing w:line="360" w:lineRule="auto"/>
        <w:jc w:val="both"/>
        <w:rPr>
          <w:rFonts w:ascii="Cambria" w:hAnsi="Cambria"/>
          <w:sz w:val="24"/>
          <w:szCs w:val="24"/>
        </w:rPr>
      </w:pPr>
      <w:r w:rsidRPr="00A231A3">
        <w:rPr>
          <w:rFonts w:ascii="Cambria" w:hAnsi="Cambria"/>
          <w:sz w:val="24"/>
          <w:szCs w:val="24"/>
        </w:rPr>
        <w:t>(ζ) Ο Διευθυντής συντονίζει κάθε εργασία η οποία γίνεται στο πλαίσιο ερευνητικού προγράμματος ή άλλου έργου που έχει αποφασισθεί και καθορίζει την προτεραιότητα στη χρησιμοποίηση αναλωσίμων, οργάνων και χώρων, σε περίπτωση που δεν υπάρχει άλλη σχετική απόφαση. Επίσης, έχει την ευθύνη για την προστασία των οργάνων και των εγκαταστάσεων από βλάβες, την ασφαλή παραμονή του προσωπικού, των φοιτητών και επισκεπτών και γενικά την ευθύνη για την απρόσκοπτη λειτουργία τ</w:t>
      </w:r>
      <w:r w:rsidR="00294331">
        <w:rPr>
          <w:rFonts w:ascii="Cambria" w:hAnsi="Cambria"/>
          <w:sz w:val="24"/>
          <w:szCs w:val="24"/>
        </w:rPr>
        <w:t>ης</w:t>
      </w:r>
      <w:r w:rsidRPr="00A231A3">
        <w:rPr>
          <w:rFonts w:ascii="Cambria" w:hAnsi="Cambria"/>
          <w:sz w:val="24"/>
          <w:szCs w:val="24"/>
        </w:rPr>
        <w:t xml:space="preserve"> </w:t>
      </w:r>
      <w:r w:rsidR="00942758" w:rsidRPr="00A231A3">
        <w:rPr>
          <w:rFonts w:ascii="Cambria" w:hAnsi="Cambria"/>
          <w:sz w:val="24"/>
          <w:szCs w:val="24"/>
        </w:rPr>
        <w:t>«</w:t>
      </w:r>
      <w:r w:rsidR="00294331">
        <w:rPr>
          <w:rFonts w:ascii="Cambria" w:hAnsi="Cambria"/>
          <w:sz w:val="24"/>
          <w:szCs w:val="24"/>
        </w:rPr>
        <w:t>Κλινικής</w:t>
      </w:r>
      <w:r w:rsidR="00942758" w:rsidRPr="00A231A3">
        <w:rPr>
          <w:rFonts w:ascii="Cambria" w:hAnsi="Cambria"/>
          <w:sz w:val="24"/>
          <w:szCs w:val="24"/>
        </w:rPr>
        <w:t>»</w:t>
      </w:r>
      <w:r w:rsidR="00B53B29" w:rsidRPr="00A231A3">
        <w:rPr>
          <w:rFonts w:ascii="Cambria" w:hAnsi="Cambria"/>
          <w:sz w:val="24"/>
          <w:szCs w:val="24"/>
        </w:rPr>
        <w:t>.</w:t>
      </w:r>
      <w:r w:rsidRPr="00A231A3">
        <w:rPr>
          <w:rFonts w:ascii="Cambria" w:hAnsi="Cambria"/>
          <w:sz w:val="24"/>
          <w:szCs w:val="24"/>
        </w:rPr>
        <w:t xml:space="preserve"> </w:t>
      </w:r>
    </w:p>
    <w:p w14:paraId="6C5B8E58" w14:textId="77777777" w:rsidR="009D0C92" w:rsidRDefault="009D0C92" w:rsidP="009D0C92">
      <w:pPr>
        <w:spacing w:line="360" w:lineRule="auto"/>
        <w:jc w:val="both"/>
        <w:rPr>
          <w:rFonts w:ascii="Cambria" w:hAnsi="Cambria"/>
          <w:color w:val="FF0000"/>
          <w:sz w:val="24"/>
          <w:szCs w:val="24"/>
        </w:rPr>
      </w:pPr>
    </w:p>
    <w:p w14:paraId="6CF52695" w14:textId="718D0F7A" w:rsidR="00D07514" w:rsidRPr="00A231A3" w:rsidRDefault="00D07514" w:rsidP="00AF077A">
      <w:pPr>
        <w:spacing w:line="360" w:lineRule="auto"/>
        <w:rPr>
          <w:rFonts w:ascii="Cambria" w:hAnsi="Cambria"/>
          <w:b/>
          <w:bCs/>
          <w:sz w:val="24"/>
          <w:szCs w:val="24"/>
        </w:rPr>
      </w:pPr>
      <w:r w:rsidRPr="00A231A3">
        <w:rPr>
          <w:rFonts w:ascii="Cambria" w:hAnsi="Cambria"/>
          <w:b/>
          <w:bCs/>
          <w:sz w:val="24"/>
          <w:szCs w:val="24"/>
        </w:rPr>
        <w:t xml:space="preserve">Άρθρο </w:t>
      </w:r>
      <w:r w:rsidR="008455A7" w:rsidRPr="00A231A3">
        <w:rPr>
          <w:rFonts w:ascii="Cambria" w:hAnsi="Cambria"/>
          <w:b/>
          <w:bCs/>
          <w:sz w:val="24"/>
          <w:szCs w:val="24"/>
        </w:rPr>
        <w:t>5</w:t>
      </w:r>
      <w:r w:rsidR="00AF077A" w:rsidRPr="00A231A3">
        <w:rPr>
          <w:rFonts w:ascii="Cambria" w:hAnsi="Cambria"/>
          <w:b/>
          <w:bCs/>
          <w:sz w:val="24"/>
          <w:szCs w:val="24"/>
        </w:rPr>
        <w:t xml:space="preserve"> - </w:t>
      </w:r>
      <w:r w:rsidRPr="00A231A3">
        <w:rPr>
          <w:rFonts w:ascii="Cambria" w:hAnsi="Cambria"/>
          <w:b/>
          <w:bCs/>
          <w:sz w:val="24"/>
          <w:szCs w:val="24"/>
        </w:rPr>
        <w:t>Προσωπικό</w:t>
      </w:r>
    </w:p>
    <w:p w14:paraId="2A7749FA" w14:textId="321327AB" w:rsidR="00D07514" w:rsidRPr="00A231A3" w:rsidRDefault="00B71CD2" w:rsidP="001041ED">
      <w:pPr>
        <w:spacing w:line="360" w:lineRule="auto"/>
        <w:jc w:val="both"/>
        <w:rPr>
          <w:rFonts w:ascii="Cambria" w:hAnsi="Cambria"/>
          <w:sz w:val="24"/>
          <w:szCs w:val="24"/>
        </w:rPr>
      </w:pPr>
      <w:r w:rsidRPr="00A231A3">
        <w:rPr>
          <w:rFonts w:ascii="Cambria" w:hAnsi="Cambria"/>
          <w:sz w:val="24"/>
          <w:szCs w:val="24"/>
        </w:rPr>
        <w:t xml:space="preserve">1. Η τοποθέτηση μελών Δ.Ε.Π., Ε.Ε.Π., Ε.ΔΙ.Π. και Ε.Τ.Ε.Π. </w:t>
      </w:r>
      <w:r w:rsidR="00344FF7">
        <w:rPr>
          <w:rFonts w:ascii="Cambria" w:hAnsi="Cambria"/>
          <w:sz w:val="24"/>
          <w:szCs w:val="24"/>
        </w:rPr>
        <w:t xml:space="preserve">στην Κλινική </w:t>
      </w:r>
      <w:r w:rsidR="00F428BF" w:rsidRPr="00A231A3">
        <w:rPr>
          <w:rFonts w:ascii="Cambria" w:hAnsi="Cambria"/>
          <w:sz w:val="24"/>
          <w:szCs w:val="24"/>
        </w:rPr>
        <w:t>θα π</w:t>
      </w:r>
      <w:r w:rsidRPr="00A231A3">
        <w:rPr>
          <w:rFonts w:ascii="Cambria" w:hAnsi="Cambria"/>
          <w:sz w:val="24"/>
          <w:szCs w:val="24"/>
        </w:rPr>
        <w:t>ραγματοποιείται σύμφωνα με τις διατάξεις τ</w:t>
      </w:r>
      <w:r w:rsidR="00C25F79">
        <w:rPr>
          <w:rFonts w:ascii="Cambria" w:hAnsi="Cambria"/>
          <w:sz w:val="24"/>
          <w:szCs w:val="24"/>
        </w:rPr>
        <w:t>ου</w:t>
      </w:r>
      <w:r w:rsidRPr="00A231A3">
        <w:rPr>
          <w:rFonts w:ascii="Cambria" w:hAnsi="Cambria"/>
          <w:sz w:val="24"/>
          <w:szCs w:val="24"/>
        </w:rPr>
        <w:t xml:space="preserve"> άρθρ</w:t>
      </w:r>
      <w:r w:rsidR="00C25F79">
        <w:rPr>
          <w:rFonts w:ascii="Cambria" w:hAnsi="Cambria"/>
          <w:sz w:val="24"/>
          <w:szCs w:val="24"/>
        </w:rPr>
        <w:t>ου</w:t>
      </w:r>
      <w:r w:rsidRPr="00A231A3">
        <w:rPr>
          <w:rFonts w:ascii="Cambria" w:hAnsi="Cambria"/>
          <w:sz w:val="24"/>
          <w:szCs w:val="24"/>
        </w:rPr>
        <w:t xml:space="preserve"> </w:t>
      </w:r>
      <w:r w:rsidRPr="00EE2038">
        <w:rPr>
          <w:rFonts w:ascii="Cambria" w:hAnsi="Cambria"/>
          <w:sz w:val="24"/>
          <w:szCs w:val="24"/>
        </w:rPr>
        <w:t>5</w:t>
      </w:r>
      <w:r w:rsidR="006F7ED6" w:rsidRPr="00EE2038">
        <w:rPr>
          <w:rFonts w:ascii="Cambria" w:hAnsi="Cambria"/>
          <w:sz w:val="24"/>
          <w:szCs w:val="24"/>
        </w:rPr>
        <w:t>7</w:t>
      </w:r>
      <w:r w:rsidRPr="00EE2038">
        <w:rPr>
          <w:rFonts w:ascii="Cambria" w:hAnsi="Cambria"/>
          <w:sz w:val="24"/>
          <w:szCs w:val="24"/>
        </w:rPr>
        <w:t xml:space="preserve"> του Ν.4957/2022 </w:t>
      </w:r>
      <w:r w:rsidRPr="00A231A3">
        <w:rPr>
          <w:rFonts w:ascii="Cambria" w:hAnsi="Cambria"/>
          <w:sz w:val="24"/>
          <w:szCs w:val="24"/>
        </w:rPr>
        <w:t>όπως ισχύ</w:t>
      </w:r>
      <w:r w:rsidR="00F428BF" w:rsidRPr="00A231A3">
        <w:rPr>
          <w:rFonts w:ascii="Cambria" w:hAnsi="Cambria"/>
          <w:sz w:val="24"/>
          <w:szCs w:val="24"/>
        </w:rPr>
        <w:t>ουν</w:t>
      </w:r>
      <w:r w:rsidRPr="00A231A3">
        <w:rPr>
          <w:rFonts w:ascii="Cambria" w:hAnsi="Cambria"/>
          <w:sz w:val="24"/>
          <w:szCs w:val="24"/>
        </w:rPr>
        <w:t>.</w:t>
      </w:r>
      <w:r w:rsidR="00E15C4C">
        <w:rPr>
          <w:rFonts w:ascii="Cambria" w:hAnsi="Cambria"/>
          <w:sz w:val="24"/>
          <w:szCs w:val="24"/>
        </w:rPr>
        <w:t xml:space="preserve"> </w:t>
      </w:r>
    </w:p>
    <w:p w14:paraId="127AA9BA" w14:textId="29630B60" w:rsidR="00B71CD2" w:rsidRPr="00A231A3" w:rsidRDefault="00E55D22" w:rsidP="001041ED">
      <w:pPr>
        <w:spacing w:line="360" w:lineRule="auto"/>
        <w:jc w:val="both"/>
        <w:rPr>
          <w:rFonts w:ascii="Cambria" w:hAnsi="Cambria"/>
          <w:sz w:val="24"/>
          <w:szCs w:val="24"/>
        </w:rPr>
      </w:pPr>
      <w:r w:rsidRPr="00A231A3">
        <w:rPr>
          <w:rFonts w:ascii="Cambria" w:hAnsi="Cambria"/>
          <w:sz w:val="24"/>
          <w:szCs w:val="24"/>
        </w:rPr>
        <w:t>2</w:t>
      </w:r>
      <w:r w:rsidR="00B71CD2" w:rsidRPr="00A231A3">
        <w:rPr>
          <w:rFonts w:ascii="Cambria" w:hAnsi="Cambria"/>
          <w:sz w:val="24"/>
          <w:szCs w:val="24"/>
        </w:rPr>
        <w:t>. Στ</w:t>
      </w:r>
      <w:r w:rsidR="006F7ED6">
        <w:rPr>
          <w:rFonts w:ascii="Cambria" w:hAnsi="Cambria"/>
          <w:sz w:val="24"/>
          <w:szCs w:val="24"/>
        </w:rPr>
        <w:t>ην</w:t>
      </w:r>
      <w:r w:rsidR="00B71CD2" w:rsidRPr="00A231A3">
        <w:rPr>
          <w:rFonts w:ascii="Cambria" w:hAnsi="Cambria"/>
          <w:sz w:val="24"/>
          <w:szCs w:val="24"/>
        </w:rPr>
        <w:t xml:space="preserve"> </w:t>
      </w:r>
      <w:r w:rsidR="00942758" w:rsidRPr="00A231A3">
        <w:rPr>
          <w:rFonts w:ascii="Cambria" w:hAnsi="Cambria"/>
          <w:sz w:val="24"/>
          <w:szCs w:val="24"/>
        </w:rPr>
        <w:t>«</w:t>
      </w:r>
      <w:r w:rsidR="006F7ED6">
        <w:rPr>
          <w:rFonts w:ascii="Cambria" w:hAnsi="Cambria"/>
          <w:sz w:val="24"/>
          <w:szCs w:val="24"/>
        </w:rPr>
        <w:t>Κλινική</w:t>
      </w:r>
      <w:r w:rsidR="00942758" w:rsidRPr="00A231A3">
        <w:rPr>
          <w:rFonts w:ascii="Cambria" w:hAnsi="Cambria"/>
          <w:sz w:val="24"/>
          <w:szCs w:val="24"/>
        </w:rPr>
        <w:t>»</w:t>
      </w:r>
      <w:r w:rsidR="00B71CD2" w:rsidRPr="00A231A3">
        <w:rPr>
          <w:rFonts w:ascii="Cambria" w:hAnsi="Cambria"/>
          <w:sz w:val="24"/>
          <w:szCs w:val="24"/>
        </w:rPr>
        <w:t xml:space="preserve"> δύναται να τοποθετείται διοικητικό προσωπικό του Ιδρύματος και να απασχολούνται οι ακόλουθες κατηγορίες προσωπικού:</w:t>
      </w:r>
    </w:p>
    <w:p w14:paraId="2FBD005E" w14:textId="77777777" w:rsidR="00B71CD2" w:rsidRPr="00A231A3" w:rsidRDefault="00B71CD2" w:rsidP="001041ED">
      <w:pPr>
        <w:spacing w:line="360" w:lineRule="auto"/>
        <w:jc w:val="both"/>
        <w:rPr>
          <w:rFonts w:ascii="Cambria" w:hAnsi="Cambria"/>
          <w:sz w:val="24"/>
          <w:szCs w:val="24"/>
        </w:rPr>
      </w:pPr>
      <w:r w:rsidRPr="00A231A3">
        <w:rPr>
          <w:rFonts w:ascii="Cambria" w:hAnsi="Cambria"/>
          <w:sz w:val="24"/>
          <w:szCs w:val="24"/>
        </w:rPr>
        <w:t xml:space="preserve">(α) επισκέπτες καθηγητές και επισκέπτες ερευνητές, </w:t>
      </w:r>
    </w:p>
    <w:p w14:paraId="73D29D02" w14:textId="77777777" w:rsidR="00B71CD2" w:rsidRPr="00A231A3" w:rsidRDefault="00B71CD2" w:rsidP="001041ED">
      <w:pPr>
        <w:spacing w:line="360" w:lineRule="auto"/>
        <w:jc w:val="both"/>
        <w:rPr>
          <w:rFonts w:ascii="Cambria" w:hAnsi="Cambria"/>
          <w:sz w:val="24"/>
          <w:szCs w:val="24"/>
        </w:rPr>
      </w:pPr>
      <w:r w:rsidRPr="00A231A3">
        <w:rPr>
          <w:rFonts w:ascii="Cambria" w:hAnsi="Cambria"/>
          <w:sz w:val="24"/>
          <w:szCs w:val="24"/>
        </w:rPr>
        <w:t xml:space="preserve">(β) ερευνητές επί </w:t>
      </w:r>
      <w:proofErr w:type="spellStart"/>
      <w:r w:rsidRPr="00A231A3">
        <w:rPr>
          <w:rFonts w:ascii="Cambria" w:hAnsi="Cambria"/>
          <w:sz w:val="24"/>
          <w:szCs w:val="24"/>
        </w:rPr>
        <w:t>συμβάσει</w:t>
      </w:r>
      <w:proofErr w:type="spellEnd"/>
      <w:r w:rsidRPr="00A231A3">
        <w:rPr>
          <w:rFonts w:ascii="Cambria" w:hAnsi="Cambria"/>
          <w:sz w:val="24"/>
          <w:szCs w:val="24"/>
        </w:rPr>
        <w:t>,</w:t>
      </w:r>
    </w:p>
    <w:p w14:paraId="0C7C197F" w14:textId="05C63140" w:rsidR="00B71CD2" w:rsidRPr="00A231A3" w:rsidRDefault="00B71CD2" w:rsidP="001041ED">
      <w:pPr>
        <w:spacing w:line="360" w:lineRule="auto"/>
        <w:jc w:val="both"/>
        <w:rPr>
          <w:rFonts w:ascii="Cambria" w:hAnsi="Cambria"/>
          <w:sz w:val="24"/>
          <w:szCs w:val="24"/>
        </w:rPr>
      </w:pPr>
      <w:r w:rsidRPr="00A231A3">
        <w:rPr>
          <w:rFonts w:ascii="Cambria" w:hAnsi="Cambria"/>
          <w:sz w:val="24"/>
          <w:szCs w:val="24"/>
        </w:rPr>
        <w:t>(γ) επιστημονικοί συνεργάτες της παρ. 1 του άρθρου 58 του Ν.4957/2022 όπως ισχύει</w:t>
      </w:r>
      <w:r w:rsidR="000F1FB0">
        <w:rPr>
          <w:rFonts w:ascii="Cambria" w:hAnsi="Cambria"/>
          <w:sz w:val="24"/>
          <w:szCs w:val="24"/>
        </w:rPr>
        <w:t>,</w:t>
      </w:r>
      <w:r w:rsidRPr="00A231A3">
        <w:rPr>
          <w:rFonts w:ascii="Cambria" w:hAnsi="Cambria"/>
          <w:sz w:val="24"/>
          <w:szCs w:val="24"/>
        </w:rPr>
        <w:t xml:space="preserve"> </w:t>
      </w:r>
    </w:p>
    <w:p w14:paraId="0226ADF1" w14:textId="6616995F" w:rsidR="00B71CD2" w:rsidRPr="00A231A3" w:rsidRDefault="00B71CD2" w:rsidP="001041ED">
      <w:pPr>
        <w:spacing w:line="360" w:lineRule="auto"/>
        <w:jc w:val="both"/>
        <w:rPr>
          <w:rFonts w:ascii="Cambria" w:hAnsi="Cambria"/>
          <w:sz w:val="24"/>
          <w:szCs w:val="24"/>
        </w:rPr>
      </w:pPr>
      <w:r w:rsidRPr="00A231A3">
        <w:rPr>
          <w:rFonts w:ascii="Cambria" w:hAnsi="Cambria"/>
          <w:sz w:val="24"/>
          <w:szCs w:val="24"/>
        </w:rPr>
        <w:t xml:space="preserve">(δ) πρόσθετο ερευνητικό, επιστημονικό, διοικητικό, τεχνικό και λοιπό προσωπικό με σύμβαση έργου ή εργασίας ορισμένου χρόνου σε περίπτωση εκτέλεσης έργων/ προγραμμάτων </w:t>
      </w:r>
      <w:r w:rsidR="004426F6" w:rsidRPr="00EE2038">
        <w:rPr>
          <w:rFonts w:ascii="Cambria" w:hAnsi="Cambria"/>
          <w:sz w:val="24"/>
          <w:szCs w:val="24"/>
        </w:rPr>
        <w:t>της Κλινικής</w:t>
      </w:r>
      <w:r w:rsidR="00EE2038">
        <w:rPr>
          <w:rFonts w:ascii="Cambria" w:hAnsi="Cambria"/>
          <w:sz w:val="24"/>
          <w:szCs w:val="24"/>
        </w:rPr>
        <w:t>.</w:t>
      </w:r>
      <w:r w:rsidRPr="00A231A3">
        <w:rPr>
          <w:rFonts w:ascii="Cambria" w:hAnsi="Cambria"/>
          <w:sz w:val="24"/>
          <w:szCs w:val="24"/>
        </w:rPr>
        <w:t xml:space="preserve"> </w:t>
      </w:r>
    </w:p>
    <w:p w14:paraId="086BD0DE" w14:textId="56C15E72" w:rsidR="00D07514" w:rsidRDefault="00B71CD2" w:rsidP="001041ED">
      <w:pPr>
        <w:spacing w:line="360" w:lineRule="auto"/>
        <w:jc w:val="both"/>
        <w:rPr>
          <w:rFonts w:ascii="Cambria" w:hAnsi="Cambria"/>
          <w:sz w:val="24"/>
          <w:szCs w:val="24"/>
        </w:rPr>
      </w:pPr>
      <w:r w:rsidRPr="00A231A3">
        <w:rPr>
          <w:rFonts w:ascii="Cambria" w:hAnsi="Cambria"/>
          <w:sz w:val="24"/>
          <w:szCs w:val="24"/>
        </w:rPr>
        <w:t>(ε) προσωπικό του Ιδρύματος για την εκτέλεση πρόσθετου έργου επ’ αμοιβή.</w:t>
      </w:r>
    </w:p>
    <w:p w14:paraId="53511BFF" w14:textId="24E06781" w:rsidR="00344FF7" w:rsidRDefault="00344FF7" w:rsidP="001041ED">
      <w:pPr>
        <w:spacing w:line="360" w:lineRule="auto"/>
        <w:jc w:val="both"/>
        <w:rPr>
          <w:rFonts w:ascii="Cambria" w:hAnsi="Cambria"/>
          <w:sz w:val="24"/>
          <w:szCs w:val="24"/>
        </w:rPr>
      </w:pPr>
    </w:p>
    <w:p w14:paraId="36D27E5D" w14:textId="726A0802" w:rsidR="00D07514" w:rsidRDefault="00B97348" w:rsidP="001041ED">
      <w:pPr>
        <w:spacing w:line="360" w:lineRule="auto"/>
        <w:jc w:val="both"/>
        <w:rPr>
          <w:rFonts w:ascii="Cambria" w:hAnsi="Cambria"/>
          <w:sz w:val="24"/>
          <w:szCs w:val="24"/>
        </w:rPr>
      </w:pPr>
      <w:r>
        <w:rPr>
          <w:rFonts w:ascii="Cambria" w:hAnsi="Cambria"/>
          <w:sz w:val="24"/>
          <w:szCs w:val="24"/>
        </w:rPr>
        <w:t>3</w:t>
      </w:r>
      <w:r w:rsidR="00E55D22" w:rsidRPr="00A231A3">
        <w:rPr>
          <w:rFonts w:ascii="Cambria" w:hAnsi="Cambria"/>
          <w:sz w:val="24"/>
          <w:szCs w:val="24"/>
        </w:rPr>
        <w:t xml:space="preserve">. Η μισθοδοσία του προσωπικού της ως άνω παραγράφου δεν </w:t>
      </w:r>
      <w:r w:rsidR="00F428BF" w:rsidRPr="00A231A3">
        <w:rPr>
          <w:rFonts w:ascii="Cambria" w:hAnsi="Cambria"/>
          <w:sz w:val="24"/>
          <w:szCs w:val="24"/>
        </w:rPr>
        <w:t xml:space="preserve">θα </w:t>
      </w:r>
      <w:r w:rsidR="00E55D22" w:rsidRPr="00A231A3">
        <w:rPr>
          <w:rFonts w:ascii="Cambria" w:hAnsi="Cambria"/>
          <w:sz w:val="24"/>
          <w:szCs w:val="24"/>
        </w:rPr>
        <w:t xml:space="preserve">βαρύνει τον προϋπολογισμό του </w:t>
      </w:r>
      <w:r w:rsidR="00942758" w:rsidRPr="00A231A3">
        <w:rPr>
          <w:rFonts w:ascii="Cambria" w:hAnsi="Cambria"/>
          <w:sz w:val="24"/>
          <w:szCs w:val="24"/>
        </w:rPr>
        <w:t>«Π.Θ.»</w:t>
      </w:r>
      <w:r w:rsidR="00E55D22" w:rsidRPr="00A231A3">
        <w:rPr>
          <w:rFonts w:ascii="Cambria" w:hAnsi="Cambria"/>
          <w:sz w:val="24"/>
          <w:szCs w:val="24"/>
        </w:rPr>
        <w:t xml:space="preserve"> και </w:t>
      </w:r>
      <w:r w:rsidR="00F428BF" w:rsidRPr="00A231A3">
        <w:rPr>
          <w:rFonts w:ascii="Cambria" w:hAnsi="Cambria"/>
          <w:sz w:val="24"/>
          <w:szCs w:val="24"/>
        </w:rPr>
        <w:t xml:space="preserve">θα </w:t>
      </w:r>
      <w:r w:rsidR="00E55D22" w:rsidRPr="00A231A3">
        <w:rPr>
          <w:rFonts w:ascii="Cambria" w:hAnsi="Cambria"/>
          <w:sz w:val="24"/>
          <w:szCs w:val="24"/>
        </w:rPr>
        <w:t xml:space="preserve">καλύπτεται αποκλειστικά από πόρους </w:t>
      </w:r>
      <w:r w:rsidR="00F428BF" w:rsidRPr="00A231A3">
        <w:rPr>
          <w:rFonts w:ascii="Cambria" w:hAnsi="Cambria"/>
          <w:sz w:val="24"/>
          <w:szCs w:val="24"/>
        </w:rPr>
        <w:t>τ</w:t>
      </w:r>
      <w:r w:rsidR="006F7ED6">
        <w:rPr>
          <w:rFonts w:ascii="Cambria" w:hAnsi="Cambria"/>
          <w:sz w:val="24"/>
          <w:szCs w:val="24"/>
        </w:rPr>
        <w:t>ης</w:t>
      </w:r>
      <w:r w:rsidR="00F428BF" w:rsidRPr="00A231A3">
        <w:rPr>
          <w:rFonts w:ascii="Cambria" w:hAnsi="Cambria"/>
          <w:sz w:val="24"/>
          <w:szCs w:val="24"/>
        </w:rPr>
        <w:t xml:space="preserve"> </w:t>
      </w:r>
      <w:r w:rsidR="00A231A3" w:rsidRPr="00A231A3">
        <w:rPr>
          <w:rFonts w:ascii="Cambria" w:hAnsi="Cambria"/>
          <w:sz w:val="24"/>
          <w:szCs w:val="24"/>
        </w:rPr>
        <w:t>«</w:t>
      </w:r>
      <w:r w:rsidR="006F7ED6">
        <w:rPr>
          <w:rFonts w:ascii="Cambria" w:hAnsi="Cambria"/>
          <w:sz w:val="24"/>
          <w:szCs w:val="24"/>
        </w:rPr>
        <w:t>Κλινικής</w:t>
      </w:r>
      <w:r w:rsidR="00A231A3" w:rsidRPr="00A231A3">
        <w:rPr>
          <w:rFonts w:ascii="Cambria" w:hAnsi="Cambria"/>
          <w:sz w:val="24"/>
          <w:szCs w:val="24"/>
        </w:rPr>
        <w:t>»</w:t>
      </w:r>
      <w:r w:rsidR="00E55D22" w:rsidRPr="00A231A3">
        <w:rPr>
          <w:rFonts w:ascii="Cambria" w:hAnsi="Cambria"/>
          <w:sz w:val="24"/>
          <w:szCs w:val="24"/>
        </w:rPr>
        <w:t>, η διαχείριση τ</w:t>
      </w:r>
      <w:r w:rsidR="006F7ED6">
        <w:rPr>
          <w:rFonts w:ascii="Cambria" w:hAnsi="Cambria"/>
          <w:sz w:val="24"/>
          <w:szCs w:val="24"/>
        </w:rPr>
        <w:t>ης</w:t>
      </w:r>
      <w:r w:rsidR="00E55D22" w:rsidRPr="00A231A3">
        <w:rPr>
          <w:rFonts w:ascii="Cambria" w:hAnsi="Cambria"/>
          <w:sz w:val="24"/>
          <w:szCs w:val="24"/>
        </w:rPr>
        <w:t xml:space="preserve"> οποί</w:t>
      </w:r>
      <w:r w:rsidR="006F7ED6">
        <w:rPr>
          <w:rFonts w:ascii="Cambria" w:hAnsi="Cambria"/>
          <w:sz w:val="24"/>
          <w:szCs w:val="24"/>
        </w:rPr>
        <w:t>ας</w:t>
      </w:r>
      <w:r w:rsidR="00E55D22" w:rsidRPr="00A231A3">
        <w:rPr>
          <w:rFonts w:ascii="Cambria" w:hAnsi="Cambria"/>
          <w:sz w:val="24"/>
          <w:szCs w:val="24"/>
        </w:rPr>
        <w:t xml:space="preserve"> </w:t>
      </w:r>
      <w:r w:rsidR="00F428BF" w:rsidRPr="00A231A3">
        <w:rPr>
          <w:rFonts w:ascii="Cambria" w:hAnsi="Cambria"/>
          <w:sz w:val="24"/>
          <w:szCs w:val="24"/>
        </w:rPr>
        <w:t xml:space="preserve">θα </w:t>
      </w:r>
      <w:r w:rsidR="00E55D22" w:rsidRPr="00A231A3">
        <w:rPr>
          <w:rFonts w:ascii="Cambria" w:hAnsi="Cambria"/>
          <w:sz w:val="24"/>
          <w:szCs w:val="24"/>
        </w:rPr>
        <w:t xml:space="preserve">πραγματοποιείται μέσω του </w:t>
      </w:r>
      <w:r w:rsidR="00942758" w:rsidRPr="00A231A3">
        <w:rPr>
          <w:rFonts w:ascii="Cambria" w:hAnsi="Cambria"/>
          <w:sz w:val="24"/>
          <w:szCs w:val="24"/>
        </w:rPr>
        <w:t>«</w:t>
      </w:r>
      <w:r w:rsidR="00E55D22" w:rsidRPr="00A231A3">
        <w:rPr>
          <w:rFonts w:ascii="Cambria" w:hAnsi="Cambria"/>
          <w:sz w:val="24"/>
          <w:szCs w:val="24"/>
        </w:rPr>
        <w:t>Ε.Λ.Κ.Ε.</w:t>
      </w:r>
      <w:r w:rsidR="00942758" w:rsidRPr="00A231A3">
        <w:rPr>
          <w:rFonts w:ascii="Cambria" w:hAnsi="Cambria"/>
          <w:sz w:val="24"/>
          <w:szCs w:val="24"/>
        </w:rPr>
        <w:t>».</w:t>
      </w:r>
    </w:p>
    <w:p w14:paraId="49D5F874" w14:textId="2CF5DEB7" w:rsidR="005428E7" w:rsidRPr="00EE2038" w:rsidRDefault="00B97348" w:rsidP="001041ED">
      <w:pPr>
        <w:spacing w:line="360" w:lineRule="auto"/>
        <w:jc w:val="both"/>
        <w:rPr>
          <w:rFonts w:ascii="Cambria" w:hAnsi="Cambria"/>
          <w:sz w:val="24"/>
          <w:szCs w:val="24"/>
        </w:rPr>
      </w:pPr>
      <w:r>
        <w:rPr>
          <w:rFonts w:ascii="Cambria" w:hAnsi="Cambria"/>
          <w:sz w:val="24"/>
          <w:szCs w:val="24"/>
        </w:rPr>
        <w:t>4</w:t>
      </w:r>
      <w:r w:rsidR="005428E7" w:rsidRPr="009554C1">
        <w:rPr>
          <w:rFonts w:ascii="Cambria" w:hAnsi="Cambria"/>
          <w:color w:val="FF0000"/>
          <w:sz w:val="24"/>
          <w:szCs w:val="24"/>
        </w:rPr>
        <w:t xml:space="preserve">. </w:t>
      </w:r>
      <w:r w:rsidR="005428E7" w:rsidRPr="00EE2038">
        <w:rPr>
          <w:rFonts w:ascii="Cambria" w:hAnsi="Cambria"/>
          <w:sz w:val="24"/>
          <w:szCs w:val="24"/>
        </w:rPr>
        <w:t>Οι πράξεις τοποθέτησης</w:t>
      </w:r>
      <w:r w:rsidR="00D43D09" w:rsidRPr="00EE2038">
        <w:rPr>
          <w:rFonts w:ascii="Cambria" w:hAnsi="Cambria"/>
          <w:sz w:val="24"/>
          <w:szCs w:val="24"/>
        </w:rPr>
        <w:t xml:space="preserve"> σε Πανεπιστημιακές Κλινικές ή Ειδικές Μ</w:t>
      </w:r>
      <w:r w:rsidR="005428E7" w:rsidRPr="00EE2038">
        <w:rPr>
          <w:rFonts w:ascii="Cambria" w:hAnsi="Cambria"/>
          <w:sz w:val="24"/>
          <w:szCs w:val="24"/>
        </w:rPr>
        <w:t>ονάδες</w:t>
      </w:r>
      <w:r w:rsidR="00D43D09" w:rsidRPr="00EE2038">
        <w:rPr>
          <w:rFonts w:ascii="Cambria" w:hAnsi="Cambria"/>
          <w:sz w:val="24"/>
          <w:szCs w:val="24"/>
        </w:rPr>
        <w:t xml:space="preserve"> </w:t>
      </w:r>
      <w:r w:rsidR="005428E7" w:rsidRPr="00EE2038">
        <w:rPr>
          <w:rFonts w:ascii="Cambria" w:hAnsi="Cambria"/>
          <w:sz w:val="24"/>
          <w:szCs w:val="24"/>
        </w:rPr>
        <w:t xml:space="preserve"> αυτών που είναι εγκατεστημένες σε Πανεπιστημιακά Νοσοκομεία που εμπίπτουν στην αρμο</w:t>
      </w:r>
      <w:r w:rsidR="00D43D09" w:rsidRPr="00EE2038">
        <w:rPr>
          <w:rFonts w:ascii="Cambria" w:hAnsi="Cambria"/>
          <w:sz w:val="24"/>
          <w:szCs w:val="24"/>
        </w:rPr>
        <w:t xml:space="preserve">διότητα του Υπουργείου Παιδείας, </w:t>
      </w:r>
      <w:r w:rsidR="00F63DDE" w:rsidRPr="00EE2038">
        <w:rPr>
          <w:rFonts w:ascii="Cambria" w:hAnsi="Cambria"/>
          <w:sz w:val="24"/>
          <w:szCs w:val="24"/>
        </w:rPr>
        <w:t xml:space="preserve">Θρησκευμάτων </w:t>
      </w:r>
      <w:r w:rsidR="00D43D09" w:rsidRPr="00EE2038">
        <w:rPr>
          <w:rFonts w:ascii="Cambria" w:hAnsi="Cambria"/>
          <w:sz w:val="24"/>
          <w:szCs w:val="24"/>
        </w:rPr>
        <w:t xml:space="preserve">και Αθλητισμού </w:t>
      </w:r>
      <w:r w:rsidR="00F63DDE" w:rsidRPr="00EE2038">
        <w:rPr>
          <w:rFonts w:ascii="Cambria" w:hAnsi="Cambria"/>
          <w:sz w:val="24"/>
          <w:szCs w:val="24"/>
        </w:rPr>
        <w:t>κοινοποιούνται με την επιμέλεια του αρμόδιου οργάνου για την έκδοση της πράξης προς το Διοικητικό Συμβούλιο του Νοσοκομείου.</w:t>
      </w:r>
    </w:p>
    <w:p w14:paraId="59A8C24E" w14:textId="01DEEF8D" w:rsidR="00E65A52" w:rsidRPr="00EE2038" w:rsidRDefault="00B97348" w:rsidP="001041ED">
      <w:pPr>
        <w:spacing w:line="360" w:lineRule="auto"/>
        <w:jc w:val="both"/>
        <w:rPr>
          <w:rFonts w:ascii="Cambria" w:hAnsi="Cambria"/>
          <w:sz w:val="24"/>
          <w:szCs w:val="24"/>
        </w:rPr>
      </w:pPr>
      <w:r>
        <w:rPr>
          <w:rFonts w:ascii="Cambria" w:hAnsi="Cambria"/>
          <w:sz w:val="24"/>
          <w:szCs w:val="24"/>
        </w:rPr>
        <w:t>5</w:t>
      </w:r>
      <w:r w:rsidR="00E65A52" w:rsidRPr="00EE2038">
        <w:rPr>
          <w:rFonts w:ascii="Cambria" w:hAnsi="Cambria"/>
          <w:sz w:val="24"/>
          <w:szCs w:val="24"/>
        </w:rPr>
        <w:t>. Σε περ</w:t>
      </w:r>
      <w:r w:rsidR="005428E7" w:rsidRPr="00EE2038">
        <w:rPr>
          <w:rFonts w:ascii="Cambria" w:hAnsi="Cambria"/>
          <w:sz w:val="24"/>
          <w:szCs w:val="24"/>
        </w:rPr>
        <w:t>ίπ</w:t>
      </w:r>
      <w:r w:rsidR="00E65A52" w:rsidRPr="00EE2038">
        <w:rPr>
          <w:rFonts w:ascii="Cambria" w:hAnsi="Cambria"/>
          <w:sz w:val="24"/>
          <w:szCs w:val="24"/>
        </w:rPr>
        <w:t>τω</w:t>
      </w:r>
      <w:r w:rsidR="00D43D09" w:rsidRPr="00EE2038">
        <w:rPr>
          <w:rFonts w:ascii="Cambria" w:hAnsi="Cambria"/>
          <w:sz w:val="24"/>
          <w:szCs w:val="24"/>
        </w:rPr>
        <w:t>ση Πανεπιστημιακής Κλινικής, ή Ε</w:t>
      </w:r>
      <w:r w:rsidR="00E65A52" w:rsidRPr="00EE2038">
        <w:rPr>
          <w:rFonts w:ascii="Cambria" w:hAnsi="Cambria"/>
          <w:sz w:val="24"/>
          <w:szCs w:val="24"/>
        </w:rPr>
        <w:t>ιδικών Μονάδων αυτών που έχουν εγκατασταθεί σε νοσοκομεία του Εθνικού Συστήματος Υγείας (Ε.Σ.Υ)</w:t>
      </w:r>
      <w:r w:rsidR="00D43D09" w:rsidRPr="00EE2038">
        <w:rPr>
          <w:rFonts w:ascii="Cambria" w:hAnsi="Cambria"/>
          <w:sz w:val="24"/>
          <w:szCs w:val="24"/>
        </w:rPr>
        <w:t>,</w:t>
      </w:r>
      <w:r w:rsidR="00E65A52" w:rsidRPr="00EE2038">
        <w:rPr>
          <w:rFonts w:ascii="Cambria" w:hAnsi="Cambria"/>
          <w:sz w:val="24"/>
          <w:szCs w:val="24"/>
        </w:rPr>
        <w:t xml:space="preserve"> </w:t>
      </w:r>
      <w:r w:rsidR="005428E7" w:rsidRPr="00EE2038">
        <w:rPr>
          <w:rFonts w:ascii="Cambria" w:hAnsi="Cambria"/>
          <w:sz w:val="24"/>
          <w:szCs w:val="24"/>
        </w:rPr>
        <w:t>η τοποθέτηση εγκρίνεται από το Διοικητικό Συμβούλιο του Νοσοκομείου, έπειτα από θετική εισήγη</w:t>
      </w:r>
      <w:r w:rsidR="00D43D09" w:rsidRPr="00EE2038">
        <w:rPr>
          <w:rFonts w:ascii="Cambria" w:hAnsi="Cambria"/>
          <w:sz w:val="24"/>
          <w:szCs w:val="24"/>
        </w:rPr>
        <w:t>ση του επιστημονικού συμβουλίου</w:t>
      </w:r>
      <w:r w:rsidR="005428E7" w:rsidRPr="00EE2038">
        <w:rPr>
          <w:rFonts w:ascii="Cambria" w:hAnsi="Cambria"/>
          <w:sz w:val="24"/>
          <w:szCs w:val="24"/>
        </w:rPr>
        <w:t xml:space="preserve">, με κριτήριο τη συνάφεια της ειδικότητας του </w:t>
      </w:r>
      <w:r w:rsidR="00E65A52" w:rsidRPr="00EE2038">
        <w:rPr>
          <w:rFonts w:ascii="Cambria" w:hAnsi="Cambria"/>
          <w:sz w:val="24"/>
          <w:szCs w:val="24"/>
        </w:rPr>
        <w:t xml:space="preserve"> </w:t>
      </w:r>
      <w:r w:rsidR="005428E7" w:rsidRPr="00EE2038">
        <w:rPr>
          <w:rFonts w:ascii="Cambria" w:hAnsi="Cambria"/>
          <w:sz w:val="24"/>
          <w:szCs w:val="24"/>
        </w:rPr>
        <w:t>τοποθετούμενου με το αντικείμενο της Πανεπιστημιακής Κλινικής και τη λειτουργία του νοσοκομείου.</w:t>
      </w:r>
    </w:p>
    <w:p w14:paraId="5E59D2F5" w14:textId="77777777" w:rsidR="006F7ED6" w:rsidRPr="00A231A3" w:rsidRDefault="006F7ED6" w:rsidP="001041ED">
      <w:pPr>
        <w:spacing w:line="360" w:lineRule="auto"/>
        <w:jc w:val="both"/>
        <w:rPr>
          <w:rFonts w:ascii="Cambria" w:hAnsi="Cambria"/>
          <w:sz w:val="24"/>
          <w:szCs w:val="24"/>
        </w:rPr>
      </w:pPr>
    </w:p>
    <w:p w14:paraId="2164A118" w14:textId="54D167EB" w:rsidR="00C25F79" w:rsidRPr="00CD51D4" w:rsidRDefault="00C25F79" w:rsidP="00C25F79">
      <w:pPr>
        <w:spacing w:after="0" w:line="240" w:lineRule="auto"/>
        <w:jc w:val="both"/>
        <w:rPr>
          <w:rFonts w:ascii="Palatino Linotype" w:eastAsia="Times New Roman" w:hAnsi="Palatino Linotype" w:cs="Times New Roman"/>
          <w:b/>
        </w:rPr>
      </w:pPr>
      <w:r w:rsidRPr="00CD51D4">
        <w:rPr>
          <w:rFonts w:ascii="Cambria" w:hAnsi="Cambria"/>
          <w:b/>
          <w:bCs/>
          <w:sz w:val="24"/>
          <w:szCs w:val="24"/>
        </w:rPr>
        <w:t xml:space="preserve">Άρθρο 6 - </w:t>
      </w:r>
      <w:r w:rsidRPr="00CD51D4">
        <w:rPr>
          <w:rFonts w:ascii="Palatino Linotype" w:eastAsia="Times New Roman" w:hAnsi="Palatino Linotype" w:cs="Times New Roman"/>
          <w:b/>
        </w:rPr>
        <w:t>Πόροι – Έσοδα</w:t>
      </w:r>
    </w:p>
    <w:p w14:paraId="008C90D2" w14:textId="77777777" w:rsidR="00C25F79" w:rsidRPr="00CD51D4" w:rsidRDefault="00C25F79" w:rsidP="00C25F79">
      <w:pPr>
        <w:spacing w:after="0" w:line="240" w:lineRule="auto"/>
        <w:jc w:val="both"/>
        <w:rPr>
          <w:rFonts w:ascii="Palatino Linotype" w:eastAsia="Times New Roman" w:hAnsi="Palatino Linotype" w:cs="Times New Roman"/>
          <w:b/>
        </w:rPr>
      </w:pPr>
    </w:p>
    <w:p w14:paraId="2C84CB98" w14:textId="4C0DAB07" w:rsidR="00C25F79" w:rsidRPr="00344FF7" w:rsidRDefault="006F7ED6" w:rsidP="00C25F79">
      <w:pPr>
        <w:spacing w:after="0" w:line="360" w:lineRule="auto"/>
        <w:jc w:val="both"/>
        <w:rPr>
          <w:rFonts w:ascii="Cambria" w:eastAsia="Times New Roman" w:hAnsi="Cambria" w:cs="Times New Roman"/>
          <w:b/>
          <w:sz w:val="24"/>
          <w:szCs w:val="24"/>
        </w:rPr>
      </w:pPr>
      <w:r>
        <w:rPr>
          <w:rFonts w:ascii="Cambria" w:eastAsia="Times New Roman" w:hAnsi="Cambria" w:cs="Times New Roman"/>
          <w:sz w:val="24"/>
          <w:szCs w:val="24"/>
        </w:rPr>
        <w:t>Η</w:t>
      </w:r>
      <w:r w:rsidR="00C25F79" w:rsidRPr="00CD51D4">
        <w:rPr>
          <w:rFonts w:ascii="Cambria" w:eastAsia="Times New Roman" w:hAnsi="Cambria" w:cs="Times New Roman"/>
          <w:sz w:val="24"/>
          <w:szCs w:val="24"/>
        </w:rPr>
        <w:t xml:space="preserve"> </w:t>
      </w:r>
      <w:r>
        <w:rPr>
          <w:rFonts w:ascii="Cambria" w:eastAsia="Times New Roman" w:hAnsi="Cambria" w:cs="Times New Roman"/>
          <w:sz w:val="24"/>
          <w:szCs w:val="24"/>
        </w:rPr>
        <w:t>Κλινική</w:t>
      </w:r>
      <w:r w:rsidR="00344FF7">
        <w:rPr>
          <w:rFonts w:ascii="Cambria" w:eastAsia="Times New Roman" w:hAnsi="Cambria" w:cs="Times New Roman"/>
          <w:sz w:val="24"/>
          <w:szCs w:val="24"/>
        </w:rPr>
        <w:t xml:space="preserve"> </w:t>
      </w:r>
      <w:r w:rsidR="00344FF7" w:rsidRPr="00EE2038">
        <w:rPr>
          <w:rFonts w:ascii="Cambria" w:eastAsia="Times New Roman" w:hAnsi="Cambria" w:cs="Times New Roman"/>
          <w:sz w:val="24"/>
          <w:szCs w:val="24"/>
        </w:rPr>
        <w:t xml:space="preserve">και οι «Μονάδες» αυτής  </w:t>
      </w:r>
      <w:r w:rsidR="00344FF7">
        <w:rPr>
          <w:rFonts w:ascii="Cambria" w:eastAsia="Times New Roman" w:hAnsi="Cambria" w:cs="Times New Roman"/>
          <w:sz w:val="24"/>
          <w:szCs w:val="24"/>
        </w:rPr>
        <w:t>λειτουργούν</w:t>
      </w:r>
      <w:r w:rsidR="00C25F79" w:rsidRPr="00CD51D4">
        <w:rPr>
          <w:rFonts w:ascii="Cambria" w:eastAsia="Times New Roman" w:hAnsi="Cambria" w:cs="Times New Roman"/>
          <w:sz w:val="24"/>
          <w:szCs w:val="24"/>
        </w:rPr>
        <w:t xml:space="preserve"> αποκλειστικά με ιδίους πόρους, οι οποίοι θα προέρχονται από:</w:t>
      </w:r>
      <w:r w:rsidR="00344FF7" w:rsidRPr="00344FF7">
        <w:rPr>
          <w:rFonts w:ascii="Cambria" w:hAnsi="Cambria"/>
          <w:b/>
          <w:color w:val="FF0000"/>
          <w:sz w:val="24"/>
          <w:szCs w:val="24"/>
          <w:highlight w:val="yellow"/>
        </w:rPr>
        <w:t xml:space="preserve"> </w:t>
      </w:r>
    </w:p>
    <w:p w14:paraId="7D8350B2" w14:textId="77777777" w:rsidR="00C25F79" w:rsidRPr="00CD51D4" w:rsidRDefault="00C25F79" w:rsidP="00C25F79">
      <w:pPr>
        <w:numPr>
          <w:ilvl w:val="0"/>
          <w:numId w:val="1"/>
        </w:numPr>
        <w:spacing w:after="0" w:line="360" w:lineRule="auto"/>
        <w:ind w:left="426" w:hanging="426"/>
        <w:contextualSpacing/>
        <w:jc w:val="both"/>
        <w:rPr>
          <w:rFonts w:ascii="Cambria" w:eastAsia="Times New Roman" w:hAnsi="Cambria" w:cs="Times New Roman"/>
          <w:sz w:val="24"/>
          <w:szCs w:val="24"/>
        </w:rPr>
      </w:pPr>
      <w:r w:rsidRPr="00CD51D4">
        <w:rPr>
          <w:rFonts w:ascii="Cambria" w:eastAsia="Times New Roman" w:hAnsi="Cambria" w:cs="Times New Roman"/>
          <w:sz w:val="24"/>
          <w:szCs w:val="24"/>
        </w:rPr>
        <w:t>Την υλοποίηση ερευνητικών και αναπτυξιακών προγραμμάτων, την εκπόνηση μελετών και την παροχή υπηρεσιών προς δημόσιους, ιδιωτικούς και κοινωνικούς φορείς.</w:t>
      </w:r>
    </w:p>
    <w:p w14:paraId="31BBABA2" w14:textId="77777777" w:rsidR="00C25F79" w:rsidRPr="00CD51D4" w:rsidRDefault="00C25F79" w:rsidP="00C25F79">
      <w:pPr>
        <w:numPr>
          <w:ilvl w:val="0"/>
          <w:numId w:val="1"/>
        </w:numPr>
        <w:spacing w:after="0" w:line="360" w:lineRule="auto"/>
        <w:ind w:left="426" w:hanging="426"/>
        <w:contextualSpacing/>
        <w:jc w:val="both"/>
        <w:rPr>
          <w:rFonts w:ascii="Cambria" w:eastAsia="Times New Roman" w:hAnsi="Cambria" w:cs="Times New Roman"/>
          <w:sz w:val="24"/>
          <w:szCs w:val="24"/>
        </w:rPr>
      </w:pPr>
      <w:r w:rsidRPr="00CD51D4">
        <w:rPr>
          <w:rFonts w:ascii="Cambria" w:eastAsia="Times New Roman" w:hAnsi="Cambria" w:cs="Times New Roman"/>
          <w:sz w:val="24"/>
          <w:szCs w:val="24"/>
        </w:rPr>
        <w:t>Τη διάθεση ερευνητικών και  εν γένει επιστημονικών προϊόντων.</w:t>
      </w:r>
    </w:p>
    <w:p w14:paraId="07B44025" w14:textId="09888AB7" w:rsidR="00C25F79" w:rsidRPr="00CD51D4" w:rsidRDefault="00C25F79" w:rsidP="00C25F79">
      <w:pPr>
        <w:numPr>
          <w:ilvl w:val="0"/>
          <w:numId w:val="1"/>
        </w:numPr>
        <w:spacing w:after="0" w:line="360" w:lineRule="auto"/>
        <w:ind w:left="426" w:hanging="426"/>
        <w:contextualSpacing/>
        <w:jc w:val="both"/>
        <w:rPr>
          <w:rFonts w:ascii="Cambria" w:eastAsia="Times New Roman" w:hAnsi="Cambria" w:cs="Times New Roman"/>
          <w:sz w:val="24"/>
          <w:szCs w:val="24"/>
        </w:rPr>
      </w:pPr>
      <w:r w:rsidRPr="00CD51D4">
        <w:rPr>
          <w:rFonts w:ascii="Cambria" w:eastAsia="Times New Roman" w:hAnsi="Cambria" w:cs="Times New Roman"/>
          <w:sz w:val="24"/>
          <w:szCs w:val="24"/>
        </w:rPr>
        <w:t>Την παροχή υπηρεσιών σύμφωνα με το άρθρο 51  του Ν. 4957/2022 (ΦΕΚ 141/Α΄)</w:t>
      </w:r>
      <w:r w:rsidR="00601002">
        <w:rPr>
          <w:rFonts w:ascii="Cambria" w:eastAsia="Times New Roman" w:hAnsi="Cambria" w:cs="Times New Roman"/>
          <w:sz w:val="24"/>
          <w:szCs w:val="24"/>
        </w:rPr>
        <w:t>, όπως τροποποιήθηκε με το άρθρο 52 του Ν.5094/2024</w:t>
      </w:r>
      <w:r w:rsidRPr="00CD51D4">
        <w:rPr>
          <w:rFonts w:ascii="Cambria" w:eastAsia="Times New Roman" w:hAnsi="Cambria" w:cs="Times New Roman"/>
          <w:sz w:val="24"/>
          <w:szCs w:val="24"/>
        </w:rPr>
        <w:t>.</w:t>
      </w:r>
    </w:p>
    <w:p w14:paraId="290D7A33" w14:textId="77777777" w:rsidR="00C25F79" w:rsidRPr="00CD51D4" w:rsidRDefault="00C25F79" w:rsidP="00C25F79">
      <w:pPr>
        <w:numPr>
          <w:ilvl w:val="0"/>
          <w:numId w:val="1"/>
        </w:numPr>
        <w:spacing w:after="0" w:line="360" w:lineRule="auto"/>
        <w:ind w:left="426" w:hanging="426"/>
        <w:contextualSpacing/>
        <w:jc w:val="both"/>
        <w:rPr>
          <w:rFonts w:ascii="Cambria" w:eastAsia="Times New Roman" w:hAnsi="Cambria" w:cs="Times New Roman"/>
          <w:sz w:val="24"/>
          <w:szCs w:val="24"/>
        </w:rPr>
      </w:pPr>
      <w:r w:rsidRPr="00CD51D4">
        <w:rPr>
          <w:rFonts w:ascii="Cambria" w:eastAsia="Times New Roman" w:hAnsi="Cambria" w:cs="Times New Roman"/>
          <w:sz w:val="24"/>
          <w:szCs w:val="24"/>
        </w:rPr>
        <w:t>Τις ειδικές εισφορές και κάθε είδους χρηματοδοτήσεις από διεθνείς οργανισμούς και Νομικά ή Φυσικά Πρόσωπα.</w:t>
      </w:r>
    </w:p>
    <w:p w14:paraId="0515B732" w14:textId="3BB8A7C6" w:rsidR="00C25F79" w:rsidRPr="00CD51D4" w:rsidRDefault="00C25F79" w:rsidP="00C25F79">
      <w:pPr>
        <w:numPr>
          <w:ilvl w:val="0"/>
          <w:numId w:val="1"/>
        </w:numPr>
        <w:spacing w:after="0" w:line="360" w:lineRule="auto"/>
        <w:ind w:left="426" w:hanging="426"/>
        <w:contextualSpacing/>
        <w:jc w:val="both"/>
        <w:rPr>
          <w:rFonts w:ascii="Cambria" w:eastAsia="Times New Roman" w:hAnsi="Cambria" w:cs="Times New Roman"/>
          <w:sz w:val="24"/>
          <w:szCs w:val="24"/>
        </w:rPr>
      </w:pPr>
      <w:r w:rsidRPr="00CD51D4">
        <w:rPr>
          <w:rFonts w:ascii="Cambria" w:eastAsia="Times New Roman" w:hAnsi="Cambria" w:cs="Times New Roman"/>
          <w:sz w:val="24"/>
          <w:szCs w:val="24"/>
        </w:rPr>
        <w:t xml:space="preserve">Τις κληρονομιές, τις δωρεές, τις χορηγίες και τις κληροδοσίες στο Πανεπιστήμιο Θεσσαλίας για τους σκοπούς </w:t>
      </w:r>
      <w:r w:rsidR="00EF28F0" w:rsidRPr="00EE2038">
        <w:rPr>
          <w:rFonts w:ascii="Cambria" w:eastAsia="Times New Roman" w:hAnsi="Cambria" w:cs="Times New Roman"/>
          <w:sz w:val="24"/>
          <w:szCs w:val="24"/>
        </w:rPr>
        <w:t>της Κλινικής</w:t>
      </w:r>
      <w:r w:rsidRPr="00EE2038">
        <w:rPr>
          <w:rFonts w:ascii="Cambria" w:eastAsia="Times New Roman" w:hAnsi="Cambria" w:cs="Times New Roman"/>
          <w:sz w:val="24"/>
          <w:szCs w:val="24"/>
        </w:rPr>
        <w:t xml:space="preserve"> </w:t>
      </w:r>
      <w:r w:rsidRPr="00CD51D4">
        <w:rPr>
          <w:rFonts w:ascii="Cambria" w:eastAsia="Times New Roman" w:hAnsi="Cambria" w:cs="Times New Roman"/>
          <w:sz w:val="24"/>
          <w:szCs w:val="24"/>
        </w:rPr>
        <w:t>και εφόσον δεν τίθενται όροι που αντιβαίνουν σε αυτούς.</w:t>
      </w:r>
    </w:p>
    <w:p w14:paraId="2D21A346" w14:textId="77777777" w:rsidR="00C25F79" w:rsidRPr="00CD51D4" w:rsidRDefault="00C25F79" w:rsidP="00C25F79">
      <w:pPr>
        <w:numPr>
          <w:ilvl w:val="0"/>
          <w:numId w:val="1"/>
        </w:numPr>
        <w:spacing w:after="0" w:line="360" w:lineRule="auto"/>
        <w:ind w:left="426" w:hanging="426"/>
        <w:contextualSpacing/>
        <w:jc w:val="both"/>
        <w:rPr>
          <w:rFonts w:ascii="Cambria" w:eastAsia="Times New Roman" w:hAnsi="Cambria" w:cs="Times New Roman"/>
          <w:sz w:val="24"/>
          <w:szCs w:val="24"/>
        </w:rPr>
      </w:pPr>
      <w:r w:rsidRPr="00CD51D4">
        <w:rPr>
          <w:rFonts w:ascii="Cambria" w:eastAsia="Times New Roman" w:hAnsi="Cambria" w:cs="Times New Roman"/>
          <w:sz w:val="24"/>
          <w:szCs w:val="24"/>
        </w:rPr>
        <w:t>Συνέδρια και εκπαιδευτικά σεμινάρια.</w:t>
      </w:r>
    </w:p>
    <w:p w14:paraId="7E81916A" w14:textId="7BEC4B61" w:rsidR="00C25F79" w:rsidRDefault="00C25F79" w:rsidP="00C25F79">
      <w:pPr>
        <w:numPr>
          <w:ilvl w:val="0"/>
          <w:numId w:val="1"/>
        </w:numPr>
        <w:spacing w:after="0" w:line="360" w:lineRule="auto"/>
        <w:ind w:left="426" w:hanging="426"/>
        <w:contextualSpacing/>
        <w:jc w:val="both"/>
        <w:rPr>
          <w:rFonts w:ascii="Cambria" w:eastAsia="Times New Roman" w:hAnsi="Cambria" w:cs="Times New Roman"/>
          <w:sz w:val="24"/>
          <w:szCs w:val="24"/>
        </w:rPr>
      </w:pPr>
      <w:r w:rsidRPr="00CD51D4">
        <w:rPr>
          <w:rFonts w:ascii="Cambria" w:eastAsia="Times New Roman" w:hAnsi="Cambria" w:cs="Times New Roman"/>
          <w:sz w:val="24"/>
          <w:szCs w:val="24"/>
        </w:rPr>
        <w:t xml:space="preserve">Κάθε άλλη νόμιμη πηγή. </w:t>
      </w:r>
    </w:p>
    <w:p w14:paraId="494196AF" w14:textId="77777777" w:rsidR="009E405C" w:rsidRPr="009E405C" w:rsidRDefault="009E405C" w:rsidP="00344FF7">
      <w:pPr>
        <w:spacing w:after="0" w:line="360" w:lineRule="auto"/>
        <w:ind w:left="426"/>
        <w:contextualSpacing/>
        <w:jc w:val="both"/>
        <w:rPr>
          <w:rFonts w:ascii="Cambria" w:eastAsia="Times New Roman" w:hAnsi="Cambria" w:cs="Times New Roman"/>
          <w:color w:val="2E74B5" w:themeColor="accent5" w:themeShade="BF"/>
          <w:sz w:val="24"/>
          <w:szCs w:val="24"/>
        </w:rPr>
      </w:pPr>
    </w:p>
    <w:p w14:paraId="3314C093" w14:textId="22CCD213" w:rsidR="00344FF7" w:rsidRPr="00EE2038" w:rsidRDefault="009E405C" w:rsidP="009E405C">
      <w:pPr>
        <w:spacing w:after="0" w:line="360" w:lineRule="auto"/>
        <w:ind w:left="142"/>
        <w:contextualSpacing/>
        <w:jc w:val="both"/>
        <w:rPr>
          <w:rFonts w:ascii="Cambria" w:eastAsia="Times New Roman" w:hAnsi="Cambria" w:cs="Times New Roman"/>
          <w:sz w:val="24"/>
          <w:szCs w:val="24"/>
        </w:rPr>
      </w:pPr>
      <w:r w:rsidRPr="00EE2038">
        <w:rPr>
          <w:rFonts w:ascii="Cambria" w:eastAsia="Times New Roman" w:hAnsi="Cambria" w:cs="Times New Roman"/>
          <w:sz w:val="24"/>
          <w:szCs w:val="24"/>
        </w:rPr>
        <w:t>Η διαχείριση των πόρων της Κλινικής και των Μονάδων αυτής πραγματοποιείται από τον «Ε.Λ.Κ.Ε.». με Επιστημονικό Υπεύθυνο του έργου διαχείρισης τον Διευθυντή της Κλινικής.</w:t>
      </w:r>
    </w:p>
    <w:p w14:paraId="4870829A" w14:textId="53F6521E" w:rsidR="00C25F79" w:rsidRPr="00CD51D4" w:rsidRDefault="00C25F79" w:rsidP="00C25F79">
      <w:pPr>
        <w:spacing w:after="0" w:line="360" w:lineRule="auto"/>
        <w:jc w:val="both"/>
        <w:rPr>
          <w:rFonts w:ascii="Cambria" w:hAnsi="Cambria"/>
          <w:b/>
          <w:bCs/>
          <w:sz w:val="24"/>
          <w:szCs w:val="24"/>
        </w:rPr>
      </w:pPr>
    </w:p>
    <w:p w14:paraId="3FE2B270" w14:textId="0A14B845" w:rsidR="00D07514" w:rsidRPr="00A231A3" w:rsidRDefault="00D07514" w:rsidP="001041ED">
      <w:pPr>
        <w:spacing w:line="360" w:lineRule="auto"/>
        <w:jc w:val="both"/>
        <w:rPr>
          <w:rFonts w:ascii="Cambria" w:hAnsi="Cambria"/>
          <w:b/>
          <w:bCs/>
          <w:sz w:val="24"/>
          <w:szCs w:val="24"/>
        </w:rPr>
      </w:pPr>
      <w:r w:rsidRPr="00A231A3">
        <w:rPr>
          <w:rFonts w:ascii="Cambria" w:hAnsi="Cambria"/>
          <w:b/>
          <w:bCs/>
          <w:sz w:val="24"/>
          <w:szCs w:val="24"/>
        </w:rPr>
        <w:t xml:space="preserve">Άρθρο </w:t>
      </w:r>
      <w:r w:rsidR="00C25F79">
        <w:rPr>
          <w:rFonts w:ascii="Cambria" w:hAnsi="Cambria"/>
          <w:b/>
          <w:bCs/>
          <w:sz w:val="24"/>
          <w:szCs w:val="24"/>
        </w:rPr>
        <w:t>7</w:t>
      </w:r>
      <w:r w:rsidRPr="00A231A3">
        <w:rPr>
          <w:rFonts w:ascii="Cambria" w:hAnsi="Cambria"/>
          <w:b/>
          <w:bCs/>
          <w:sz w:val="24"/>
          <w:szCs w:val="24"/>
        </w:rPr>
        <w:t xml:space="preserve"> - Εγκατάσταση - Λειτουργία</w:t>
      </w:r>
    </w:p>
    <w:p w14:paraId="583BAF2E" w14:textId="1D923722" w:rsidR="009E405C" w:rsidRPr="001211A0" w:rsidRDefault="00D07514" w:rsidP="001041ED">
      <w:pPr>
        <w:spacing w:line="360" w:lineRule="auto"/>
        <w:jc w:val="both"/>
        <w:rPr>
          <w:rFonts w:ascii="Cambria" w:hAnsi="Cambria"/>
          <w:sz w:val="24"/>
          <w:szCs w:val="24"/>
        </w:rPr>
      </w:pPr>
      <w:r w:rsidRPr="00A231A3">
        <w:rPr>
          <w:rFonts w:ascii="Cambria" w:hAnsi="Cambria"/>
          <w:sz w:val="24"/>
          <w:szCs w:val="24"/>
        </w:rPr>
        <w:t xml:space="preserve">1. </w:t>
      </w:r>
      <w:r w:rsidR="006720DC">
        <w:rPr>
          <w:rFonts w:ascii="Cambria" w:hAnsi="Cambria"/>
          <w:sz w:val="24"/>
          <w:szCs w:val="24"/>
        </w:rPr>
        <w:t xml:space="preserve"> </w:t>
      </w:r>
      <w:r w:rsidR="00CC4103">
        <w:rPr>
          <w:rFonts w:ascii="Cambria" w:hAnsi="Cambria"/>
          <w:sz w:val="24"/>
          <w:szCs w:val="24"/>
        </w:rPr>
        <w:t>Η</w:t>
      </w:r>
      <w:r w:rsidRPr="00A231A3">
        <w:rPr>
          <w:rFonts w:ascii="Cambria" w:hAnsi="Cambria"/>
          <w:sz w:val="24"/>
          <w:szCs w:val="24"/>
        </w:rPr>
        <w:t xml:space="preserve"> </w:t>
      </w:r>
      <w:r w:rsidR="00942758" w:rsidRPr="00A231A3">
        <w:rPr>
          <w:rFonts w:ascii="Cambria" w:hAnsi="Cambria"/>
          <w:sz w:val="24"/>
          <w:szCs w:val="24"/>
        </w:rPr>
        <w:t>«</w:t>
      </w:r>
      <w:r w:rsidR="00CC4103">
        <w:rPr>
          <w:rFonts w:ascii="Cambria" w:hAnsi="Cambria"/>
          <w:sz w:val="24"/>
          <w:szCs w:val="24"/>
        </w:rPr>
        <w:t>Κλινική</w:t>
      </w:r>
      <w:r w:rsidR="00942758" w:rsidRPr="00A231A3">
        <w:rPr>
          <w:rFonts w:ascii="Cambria" w:hAnsi="Cambria"/>
          <w:sz w:val="24"/>
          <w:szCs w:val="24"/>
        </w:rPr>
        <w:t>»</w:t>
      </w:r>
      <w:r w:rsidRPr="00A231A3">
        <w:rPr>
          <w:rFonts w:ascii="Cambria" w:hAnsi="Cambria"/>
          <w:sz w:val="24"/>
          <w:szCs w:val="24"/>
        </w:rPr>
        <w:t xml:space="preserve"> </w:t>
      </w:r>
      <w:r w:rsidR="00AF077A" w:rsidRPr="00A231A3">
        <w:rPr>
          <w:rFonts w:ascii="Cambria" w:hAnsi="Cambria"/>
          <w:sz w:val="24"/>
          <w:szCs w:val="24"/>
        </w:rPr>
        <w:t xml:space="preserve">θα </w:t>
      </w:r>
      <w:r w:rsidRPr="00A231A3">
        <w:rPr>
          <w:rFonts w:ascii="Cambria" w:hAnsi="Cambria"/>
          <w:sz w:val="24"/>
          <w:szCs w:val="24"/>
        </w:rPr>
        <w:t xml:space="preserve">λειτουργεί, σύμφωνα με τον </w:t>
      </w:r>
      <w:r w:rsidR="00901706" w:rsidRPr="00A231A3">
        <w:rPr>
          <w:rFonts w:ascii="Cambria" w:hAnsi="Cambria"/>
          <w:sz w:val="24"/>
          <w:szCs w:val="24"/>
        </w:rPr>
        <w:t>Κ</w:t>
      </w:r>
      <w:r w:rsidRPr="00A231A3">
        <w:rPr>
          <w:rFonts w:ascii="Cambria" w:hAnsi="Cambria"/>
          <w:sz w:val="24"/>
          <w:szCs w:val="24"/>
        </w:rPr>
        <w:t xml:space="preserve">ανονισμό του </w:t>
      </w:r>
      <w:r w:rsidR="00901706" w:rsidRPr="00A231A3">
        <w:rPr>
          <w:rFonts w:ascii="Cambria" w:hAnsi="Cambria"/>
          <w:sz w:val="24"/>
          <w:szCs w:val="24"/>
        </w:rPr>
        <w:t xml:space="preserve">Ιδρύματος </w:t>
      </w:r>
      <w:r w:rsidRPr="00A231A3">
        <w:rPr>
          <w:rFonts w:ascii="Cambria" w:hAnsi="Cambria"/>
          <w:sz w:val="24"/>
          <w:szCs w:val="24"/>
        </w:rPr>
        <w:t>και</w:t>
      </w:r>
      <w:r w:rsidR="006720DC">
        <w:rPr>
          <w:rFonts w:ascii="Cambria" w:hAnsi="Cambria"/>
          <w:sz w:val="24"/>
          <w:szCs w:val="24"/>
        </w:rPr>
        <w:t xml:space="preserve"> σε χώρους που παραχωρούνται σ' </w:t>
      </w:r>
      <w:r w:rsidR="00BB08FD">
        <w:rPr>
          <w:rFonts w:ascii="Cambria" w:hAnsi="Cambria"/>
          <w:sz w:val="24"/>
          <w:szCs w:val="24"/>
        </w:rPr>
        <w:t>αυτή</w:t>
      </w:r>
      <w:r w:rsidRPr="00A231A3">
        <w:rPr>
          <w:rFonts w:ascii="Cambria" w:hAnsi="Cambria"/>
          <w:sz w:val="24"/>
          <w:szCs w:val="24"/>
        </w:rPr>
        <w:t xml:space="preserve"> </w:t>
      </w:r>
      <w:r w:rsidR="00AF077A" w:rsidRPr="00A231A3">
        <w:rPr>
          <w:rFonts w:ascii="Cambria" w:hAnsi="Cambria"/>
          <w:sz w:val="24"/>
          <w:szCs w:val="24"/>
        </w:rPr>
        <w:t>και συγκεκριμένα ……………</w:t>
      </w:r>
      <w:r w:rsidR="00C31109">
        <w:rPr>
          <w:rFonts w:ascii="Cambria" w:hAnsi="Cambria"/>
          <w:sz w:val="24"/>
          <w:szCs w:val="24"/>
        </w:rPr>
        <w:t>……………………………</w:t>
      </w:r>
      <w:r w:rsidR="00AF077A" w:rsidRPr="00A231A3">
        <w:rPr>
          <w:rFonts w:ascii="Cambria" w:hAnsi="Cambria"/>
          <w:sz w:val="24"/>
          <w:szCs w:val="24"/>
        </w:rPr>
        <w:t xml:space="preserve">, </w:t>
      </w:r>
      <w:r w:rsidRPr="00A231A3">
        <w:rPr>
          <w:rFonts w:ascii="Cambria" w:hAnsi="Cambria"/>
          <w:sz w:val="24"/>
          <w:szCs w:val="24"/>
        </w:rPr>
        <w:t>για την εγκατάσταση των συστημάτων και του λοιπού τεχνικού εξοπλισμού που είναι αναγκαίος για τη διενέργεια των εργαστηριακών ασκήσεων και των ερευνητικών προγραμμάτων. Στον χώρο εγκατάστασης τοποθετείται πινακίδα με τον τίτλο τ</w:t>
      </w:r>
      <w:r w:rsidR="007B4C05">
        <w:rPr>
          <w:rFonts w:ascii="Cambria" w:hAnsi="Cambria"/>
          <w:sz w:val="24"/>
          <w:szCs w:val="24"/>
        </w:rPr>
        <w:t>ης</w:t>
      </w:r>
      <w:r w:rsidRPr="00A231A3">
        <w:rPr>
          <w:rFonts w:ascii="Cambria" w:hAnsi="Cambria"/>
          <w:sz w:val="24"/>
          <w:szCs w:val="24"/>
        </w:rPr>
        <w:t xml:space="preserve"> </w:t>
      </w:r>
      <w:r w:rsidR="00942758" w:rsidRPr="00A231A3">
        <w:rPr>
          <w:rFonts w:ascii="Cambria" w:hAnsi="Cambria"/>
          <w:sz w:val="24"/>
          <w:szCs w:val="24"/>
        </w:rPr>
        <w:t>«</w:t>
      </w:r>
      <w:r w:rsidR="007B4C05">
        <w:rPr>
          <w:rFonts w:ascii="Cambria" w:hAnsi="Cambria"/>
          <w:sz w:val="24"/>
          <w:szCs w:val="24"/>
        </w:rPr>
        <w:t>Κλινικής</w:t>
      </w:r>
      <w:r w:rsidR="00942758" w:rsidRPr="00A231A3">
        <w:rPr>
          <w:rFonts w:ascii="Cambria" w:hAnsi="Cambria"/>
          <w:sz w:val="24"/>
          <w:szCs w:val="24"/>
        </w:rPr>
        <w:t>»</w:t>
      </w:r>
      <w:r w:rsidRPr="00A231A3">
        <w:rPr>
          <w:rFonts w:ascii="Cambria" w:hAnsi="Cambria"/>
          <w:sz w:val="24"/>
          <w:szCs w:val="24"/>
        </w:rPr>
        <w:t>.</w:t>
      </w:r>
    </w:p>
    <w:p w14:paraId="3A679A05" w14:textId="31F164A8" w:rsidR="00D07514" w:rsidRPr="00A231A3" w:rsidRDefault="00AF077A" w:rsidP="001041ED">
      <w:pPr>
        <w:spacing w:line="360" w:lineRule="auto"/>
        <w:jc w:val="both"/>
        <w:rPr>
          <w:rFonts w:ascii="Cambria" w:hAnsi="Cambria"/>
          <w:sz w:val="24"/>
          <w:szCs w:val="24"/>
        </w:rPr>
      </w:pPr>
      <w:r w:rsidRPr="00A231A3">
        <w:rPr>
          <w:rFonts w:ascii="Cambria" w:hAnsi="Cambria"/>
          <w:sz w:val="24"/>
          <w:szCs w:val="24"/>
        </w:rPr>
        <w:t>2</w:t>
      </w:r>
      <w:r w:rsidR="00D07514" w:rsidRPr="00A231A3">
        <w:rPr>
          <w:rFonts w:ascii="Cambria" w:hAnsi="Cambria"/>
          <w:sz w:val="24"/>
          <w:szCs w:val="24"/>
        </w:rPr>
        <w:t xml:space="preserve">. Ο Διευθυντής </w:t>
      </w:r>
      <w:r w:rsidR="00942758" w:rsidRPr="00A231A3">
        <w:rPr>
          <w:rFonts w:ascii="Cambria" w:hAnsi="Cambria"/>
          <w:sz w:val="24"/>
          <w:szCs w:val="24"/>
        </w:rPr>
        <w:t xml:space="preserve">θα </w:t>
      </w:r>
      <w:r w:rsidR="00D07514" w:rsidRPr="00A231A3">
        <w:rPr>
          <w:rFonts w:ascii="Cambria" w:hAnsi="Cambria"/>
          <w:sz w:val="24"/>
          <w:szCs w:val="24"/>
        </w:rPr>
        <w:t>ενημερώνεται πριν από τη διεξαγωγή κάθε εργασίας, που γίνεται στ</w:t>
      </w:r>
      <w:r w:rsidR="007B4C05">
        <w:rPr>
          <w:rFonts w:ascii="Cambria" w:hAnsi="Cambria"/>
          <w:sz w:val="24"/>
          <w:szCs w:val="24"/>
        </w:rPr>
        <w:t>ην</w:t>
      </w:r>
      <w:r w:rsidR="00D07514" w:rsidRPr="00A231A3">
        <w:rPr>
          <w:rFonts w:ascii="Cambria" w:hAnsi="Cambria"/>
          <w:sz w:val="24"/>
          <w:szCs w:val="24"/>
        </w:rPr>
        <w:t xml:space="preserve"> </w:t>
      </w:r>
      <w:r w:rsidR="00942758" w:rsidRPr="00A231A3">
        <w:rPr>
          <w:rFonts w:ascii="Cambria" w:hAnsi="Cambria"/>
          <w:sz w:val="24"/>
          <w:szCs w:val="24"/>
        </w:rPr>
        <w:t>«</w:t>
      </w:r>
      <w:r w:rsidR="007B4C05">
        <w:rPr>
          <w:rFonts w:ascii="Cambria" w:hAnsi="Cambria"/>
          <w:sz w:val="24"/>
          <w:szCs w:val="24"/>
        </w:rPr>
        <w:t>Κλινική</w:t>
      </w:r>
      <w:r w:rsidR="00942758" w:rsidRPr="00A231A3">
        <w:rPr>
          <w:rFonts w:ascii="Cambria" w:hAnsi="Cambria"/>
          <w:sz w:val="24"/>
          <w:szCs w:val="24"/>
        </w:rPr>
        <w:t>»</w:t>
      </w:r>
      <w:r w:rsidR="00D07514" w:rsidRPr="00A231A3">
        <w:rPr>
          <w:rFonts w:ascii="Cambria" w:hAnsi="Cambria"/>
          <w:sz w:val="24"/>
          <w:szCs w:val="24"/>
        </w:rPr>
        <w:t xml:space="preserve"> στα πλαίσια ερευνητικού προγράμματος ή άλλου έργου, που έχει αποφασισθεί και καθορίζει την προτεραιότητα στην χρησιμοποίηση οργάνων και χώρων, σε περίπτωση που δεν υπάρχει σχετική απόφαση.</w:t>
      </w:r>
    </w:p>
    <w:p w14:paraId="3DFB70CD" w14:textId="27760D1D" w:rsidR="00D07514" w:rsidRPr="00A231A3" w:rsidRDefault="00AF077A" w:rsidP="001041ED">
      <w:pPr>
        <w:spacing w:line="360" w:lineRule="auto"/>
        <w:jc w:val="both"/>
        <w:rPr>
          <w:rFonts w:ascii="Cambria" w:hAnsi="Cambria"/>
          <w:sz w:val="24"/>
          <w:szCs w:val="24"/>
        </w:rPr>
      </w:pPr>
      <w:r w:rsidRPr="00A231A3">
        <w:rPr>
          <w:rFonts w:ascii="Cambria" w:hAnsi="Cambria"/>
          <w:sz w:val="24"/>
          <w:szCs w:val="24"/>
        </w:rPr>
        <w:t>3</w:t>
      </w:r>
      <w:r w:rsidR="00D07514" w:rsidRPr="00A231A3">
        <w:rPr>
          <w:rFonts w:ascii="Cambria" w:hAnsi="Cambria"/>
          <w:sz w:val="24"/>
          <w:szCs w:val="24"/>
        </w:rPr>
        <w:t>. Ο Διευθυντής έχει την ευθύνη για την εν γένει λειτουργία τ</w:t>
      </w:r>
      <w:r w:rsidR="007B4C05">
        <w:rPr>
          <w:rFonts w:ascii="Cambria" w:hAnsi="Cambria"/>
          <w:sz w:val="24"/>
          <w:szCs w:val="24"/>
        </w:rPr>
        <w:t>ης</w:t>
      </w:r>
      <w:r w:rsidR="00D07514" w:rsidRPr="00A231A3">
        <w:rPr>
          <w:rFonts w:ascii="Cambria" w:hAnsi="Cambria"/>
          <w:sz w:val="24"/>
          <w:szCs w:val="24"/>
        </w:rPr>
        <w:t xml:space="preserve"> </w:t>
      </w:r>
      <w:r w:rsidR="00942758" w:rsidRPr="00A231A3">
        <w:rPr>
          <w:rFonts w:ascii="Cambria" w:hAnsi="Cambria"/>
          <w:sz w:val="24"/>
          <w:szCs w:val="24"/>
        </w:rPr>
        <w:t>«</w:t>
      </w:r>
      <w:r w:rsidR="007B4C05">
        <w:rPr>
          <w:rFonts w:ascii="Cambria" w:hAnsi="Cambria"/>
          <w:sz w:val="24"/>
          <w:szCs w:val="24"/>
        </w:rPr>
        <w:t>Κλινικής</w:t>
      </w:r>
      <w:r w:rsidR="00942758" w:rsidRPr="00A231A3">
        <w:rPr>
          <w:rFonts w:ascii="Cambria" w:hAnsi="Cambria"/>
          <w:sz w:val="24"/>
          <w:szCs w:val="24"/>
        </w:rPr>
        <w:t>»</w:t>
      </w:r>
      <w:r w:rsidR="00D07514" w:rsidRPr="00A231A3">
        <w:rPr>
          <w:rFonts w:ascii="Cambria" w:hAnsi="Cambria"/>
          <w:sz w:val="24"/>
          <w:szCs w:val="24"/>
        </w:rPr>
        <w:t xml:space="preserve">, τη χρησιμοποίηση οργάνων και υλικών που ανήκουν σ' αυτό, την παραμονή των εργαζομένων (προσωπικού, φοιτητών, επισκεπτών), στους χώρους, καθώς και στην προστασία των οργάνων και εγκαταστάσεων του </w:t>
      </w:r>
      <w:r w:rsidR="00A231A3" w:rsidRPr="00A231A3">
        <w:rPr>
          <w:rFonts w:ascii="Cambria" w:hAnsi="Cambria"/>
          <w:sz w:val="24"/>
          <w:szCs w:val="24"/>
        </w:rPr>
        <w:t>«</w:t>
      </w:r>
      <w:r w:rsidR="007B4C05">
        <w:rPr>
          <w:rFonts w:ascii="Cambria" w:hAnsi="Cambria"/>
          <w:sz w:val="24"/>
          <w:szCs w:val="24"/>
        </w:rPr>
        <w:t>Κλινικής</w:t>
      </w:r>
      <w:r w:rsidR="00A231A3" w:rsidRPr="00A231A3">
        <w:rPr>
          <w:rFonts w:ascii="Cambria" w:hAnsi="Cambria"/>
          <w:sz w:val="24"/>
          <w:szCs w:val="24"/>
        </w:rPr>
        <w:t>»</w:t>
      </w:r>
      <w:r w:rsidR="00D07514" w:rsidRPr="00A231A3">
        <w:rPr>
          <w:rFonts w:ascii="Cambria" w:hAnsi="Cambria"/>
          <w:sz w:val="24"/>
          <w:szCs w:val="24"/>
        </w:rPr>
        <w:t xml:space="preserve"> από βλάβες.</w:t>
      </w:r>
    </w:p>
    <w:p w14:paraId="2039EA46" w14:textId="70B1DEF0" w:rsidR="00D07514" w:rsidRPr="00A231A3" w:rsidRDefault="00AF077A" w:rsidP="001041ED">
      <w:pPr>
        <w:spacing w:line="360" w:lineRule="auto"/>
        <w:jc w:val="both"/>
        <w:rPr>
          <w:rFonts w:ascii="Cambria" w:hAnsi="Cambria"/>
          <w:sz w:val="24"/>
          <w:szCs w:val="24"/>
        </w:rPr>
      </w:pPr>
      <w:r w:rsidRPr="00A231A3">
        <w:rPr>
          <w:rFonts w:ascii="Cambria" w:hAnsi="Cambria"/>
          <w:sz w:val="24"/>
          <w:szCs w:val="24"/>
        </w:rPr>
        <w:t>4</w:t>
      </w:r>
      <w:r w:rsidR="00D07514" w:rsidRPr="00A231A3">
        <w:rPr>
          <w:rFonts w:ascii="Cambria" w:hAnsi="Cambria"/>
          <w:sz w:val="24"/>
          <w:szCs w:val="24"/>
        </w:rPr>
        <w:t>. Η χρησιμοποίηση ειδικών οργάνων τ</w:t>
      </w:r>
      <w:r w:rsidR="007B4C05">
        <w:rPr>
          <w:rFonts w:ascii="Cambria" w:hAnsi="Cambria"/>
          <w:sz w:val="24"/>
          <w:szCs w:val="24"/>
        </w:rPr>
        <w:t>ης</w:t>
      </w:r>
      <w:r w:rsidR="00D07514" w:rsidRPr="00A231A3">
        <w:rPr>
          <w:rFonts w:ascii="Cambria" w:hAnsi="Cambria"/>
          <w:sz w:val="24"/>
          <w:szCs w:val="24"/>
        </w:rPr>
        <w:t xml:space="preserve"> </w:t>
      </w:r>
      <w:r w:rsidR="00942758" w:rsidRPr="00A231A3">
        <w:rPr>
          <w:rFonts w:ascii="Cambria" w:hAnsi="Cambria"/>
          <w:sz w:val="24"/>
          <w:szCs w:val="24"/>
        </w:rPr>
        <w:t>«</w:t>
      </w:r>
      <w:r w:rsidR="007B4C05">
        <w:rPr>
          <w:rFonts w:ascii="Cambria" w:hAnsi="Cambria"/>
          <w:sz w:val="24"/>
          <w:szCs w:val="24"/>
        </w:rPr>
        <w:t>Κλινικής</w:t>
      </w:r>
      <w:r w:rsidR="00942758" w:rsidRPr="00A231A3">
        <w:rPr>
          <w:rFonts w:ascii="Cambria" w:hAnsi="Cambria"/>
          <w:sz w:val="24"/>
          <w:szCs w:val="24"/>
        </w:rPr>
        <w:t>»</w:t>
      </w:r>
      <w:r w:rsidR="00FD6E8F">
        <w:rPr>
          <w:rFonts w:ascii="Cambria" w:hAnsi="Cambria"/>
          <w:sz w:val="24"/>
          <w:szCs w:val="24"/>
        </w:rPr>
        <w:t>,</w:t>
      </w:r>
      <w:r w:rsidR="00D07514" w:rsidRPr="00A231A3">
        <w:rPr>
          <w:rFonts w:ascii="Cambria" w:hAnsi="Cambria"/>
          <w:sz w:val="24"/>
          <w:szCs w:val="24"/>
        </w:rPr>
        <w:t xml:space="preserve"> επιτρέπεται μόνο στο προσωπικό του ή άλλους ερευνητές, που έχουν ειδική επί των συστημάτων ή οργάνων αυτών εκπαίδευση και εξουσιοδότηση από το Διευθυντή αυτ</w:t>
      </w:r>
      <w:r w:rsidR="007B4C05">
        <w:rPr>
          <w:rFonts w:ascii="Cambria" w:hAnsi="Cambria"/>
          <w:sz w:val="24"/>
          <w:szCs w:val="24"/>
        </w:rPr>
        <w:t>ής</w:t>
      </w:r>
      <w:r w:rsidR="00D07514" w:rsidRPr="00A231A3">
        <w:rPr>
          <w:rFonts w:ascii="Cambria" w:hAnsi="Cambria"/>
          <w:sz w:val="24"/>
          <w:szCs w:val="24"/>
        </w:rPr>
        <w:t>. Κινητά όργανα και συστήματα, τα οποία παραδίδονται για την διεξαγωγή εργασιών, επιστρέφονται, μετά τη χρησιμοποίηση τους, στην κατάσταση που είχαν παραδοθεί.</w:t>
      </w:r>
    </w:p>
    <w:p w14:paraId="02A2A437" w14:textId="46572493" w:rsidR="00AF077A" w:rsidRDefault="00AF077A" w:rsidP="001041ED">
      <w:pPr>
        <w:spacing w:line="360" w:lineRule="auto"/>
        <w:jc w:val="both"/>
        <w:rPr>
          <w:rFonts w:ascii="Cambria" w:hAnsi="Cambria"/>
          <w:sz w:val="24"/>
          <w:szCs w:val="24"/>
        </w:rPr>
      </w:pPr>
      <w:r w:rsidRPr="00A231A3">
        <w:rPr>
          <w:rFonts w:ascii="Cambria" w:hAnsi="Cambria"/>
          <w:sz w:val="24"/>
          <w:szCs w:val="24"/>
        </w:rPr>
        <w:t>5. Κάθε εργαζόμενος ή επισκέπτης στις εγκαταστάσεις</w:t>
      </w:r>
      <w:r w:rsidR="000F1FB0">
        <w:rPr>
          <w:rFonts w:ascii="Cambria" w:hAnsi="Cambria"/>
          <w:sz w:val="24"/>
          <w:szCs w:val="24"/>
        </w:rPr>
        <w:t>,</w:t>
      </w:r>
      <w:r w:rsidRPr="00A231A3">
        <w:rPr>
          <w:rFonts w:ascii="Cambria" w:hAnsi="Cambria"/>
          <w:sz w:val="24"/>
          <w:szCs w:val="24"/>
        </w:rPr>
        <w:t xml:space="preserve"> οφείλει να τηρεί τους κανόνες υγιεινής και ασφάλειας που έχει θεσπίσει </w:t>
      </w:r>
      <w:r w:rsidR="00B37087" w:rsidRPr="00EE2038">
        <w:rPr>
          <w:rFonts w:ascii="Cambria" w:hAnsi="Cambria"/>
          <w:sz w:val="24"/>
          <w:szCs w:val="24"/>
        </w:rPr>
        <w:t>η Κλινική</w:t>
      </w:r>
      <w:r w:rsidRPr="00EE2038">
        <w:rPr>
          <w:rFonts w:ascii="Cambria" w:hAnsi="Cambria"/>
          <w:sz w:val="24"/>
          <w:szCs w:val="24"/>
        </w:rPr>
        <w:t xml:space="preserve"> </w:t>
      </w:r>
      <w:r w:rsidRPr="00A231A3">
        <w:rPr>
          <w:rFonts w:ascii="Cambria" w:hAnsi="Cambria"/>
          <w:sz w:val="24"/>
          <w:szCs w:val="24"/>
        </w:rPr>
        <w:t>ή το Ίδρυμα.</w:t>
      </w:r>
    </w:p>
    <w:p w14:paraId="25628584" w14:textId="77777777" w:rsidR="009E405C" w:rsidRPr="00A231A3" w:rsidRDefault="009E405C" w:rsidP="001041ED">
      <w:pPr>
        <w:spacing w:line="360" w:lineRule="auto"/>
        <w:jc w:val="both"/>
        <w:rPr>
          <w:rFonts w:ascii="Cambria" w:hAnsi="Cambria"/>
          <w:sz w:val="24"/>
          <w:szCs w:val="24"/>
        </w:rPr>
      </w:pPr>
    </w:p>
    <w:p w14:paraId="19AE3679" w14:textId="6CFB75EC" w:rsidR="00AF077A" w:rsidRPr="00A231A3" w:rsidRDefault="00AF077A" w:rsidP="00AF077A">
      <w:pPr>
        <w:spacing w:line="360" w:lineRule="auto"/>
        <w:jc w:val="both"/>
        <w:rPr>
          <w:rFonts w:ascii="Cambria" w:hAnsi="Cambria"/>
          <w:b/>
          <w:bCs/>
          <w:sz w:val="24"/>
          <w:szCs w:val="24"/>
        </w:rPr>
      </w:pPr>
      <w:r w:rsidRPr="00A231A3">
        <w:rPr>
          <w:rFonts w:ascii="Cambria" w:hAnsi="Cambria"/>
          <w:b/>
          <w:bCs/>
          <w:sz w:val="24"/>
          <w:szCs w:val="24"/>
        </w:rPr>
        <w:t xml:space="preserve">Άρθρο </w:t>
      </w:r>
      <w:r w:rsidR="00C25F79">
        <w:rPr>
          <w:rFonts w:ascii="Cambria" w:hAnsi="Cambria"/>
          <w:b/>
          <w:bCs/>
          <w:sz w:val="24"/>
          <w:szCs w:val="24"/>
        </w:rPr>
        <w:t>8</w:t>
      </w:r>
      <w:r w:rsidRPr="00A231A3">
        <w:rPr>
          <w:rFonts w:ascii="Cambria" w:hAnsi="Cambria"/>
          <w:b/>
          <w:bCs/>
          <w:sz w:val="24"/>
          <w:szCs w:val="24"/>
        </w:rPr>
        <w:t xml:space="preserve"> - Διαδικασίες και όροι ασφάλειας της εργασίας και της υγιεινής των εργαζομένων</w:t>
      </w:r>
    </w:p>
    <w:p w14:paraId="4B6C766E" w14:textId="43389EB8"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 xml:space="preserve">1. </w:t>
      </w:r>
      <w:r w:rsidR="007B4C05">
        <w:rPr>
          <w:rFonts w:ascii="Cambria" w:hAnsi="Cambria"/>
          <w:sz w:val="24"/>
          <w:szCs w:val="24"/>
        </w:rPr>
        <w:t>Η</w:t>
      </w:r>
      <w:r w:rsidRPr="00A231A3">
        <w:rPr>
          <w:rFonts w:ascii="Cambria" w:hAnsi="Cambria"/>
          <w:sz w:val="24"/>
          <w:szCs w:val="24"/>
        </w:rPr>
        <w:t xml:space="preserve"> </w:t>
      </w:r>
      <w:r w:rsidR="00942758" w:rsidRPr="00A231A3">
        <w:rPr>
          <w:rFonts w:ascii="Cambria" w:hAnsi="Cambria"/>
          <w:sz w:val="24"/>
          <w:szCs w:val="24"/>
        </w:rPr>
        <w:t>«</w:t>
      </w:r>
      <w:r w:rsidR="007B4C05">
        <w:rPr>
          <w:rFonts w:ascii="Cambria" w:hAnsi="Cambria"/>
          <w:sz w:val="24"/>
          <w:szCs w:val="24"/>
        </w:rPr>
        <w:t>Κλινική</w:t>
      </w:r>
      <w:r w:rsidR="00942758" w:rsidRPr="00A231A3">
        <w:rPr>
          <w:rFonts w:ascii="Cambria" w:hAnsi="Cambria"/>
          <w:sz w:val="24"/>
          <w:szCs w:val="24"/>
        </w:rPr>
        <w:t>»</w:t>
      </w:r>
      <w:r w:rsidRPr="00A231A3">
        <w:rPr>
          <w:rFonts w:ascii="Cambria" w:hAnsi="Cambria"/>
          <w:sz w:val="24"/>
          <w:szCs w:val="24"/>
        </w:rPr>
        <w:t xml:space="preserve"> με ευθύνη του Διευθυντή</w:t>
      </w:r>
      <w:r w:rsidR="00901706" w:rsidRPr="00A231A3">
        <w:rPr>
          <w:rFonts w:ascii="Cambria" w:hAnsi="Cambria"/>
          <w:sz w:val="24"/>
          <w:szCs w:val="24"/>
        </w:rPr>
        <w:t xml:space="preserve"> του</w:t>
      </w:r>
      <w:r w:rsidR="000F1FB0">
        <w:rPr>
          <w:rFonts w:ascii="Cambria" w:hAnsi="Cambria"/>
          <w:sz w:val="24"/>
          <w:szCs w:val="24"/>
        </w:rPr>
        <w:t>,</w:t>
      </w:r>
      <w:r w:rsidRPr="00A231A3">
        <w:rPr>
          <w:rFonts w:ascii="Cambria" w:hAnsi="Cambria"/>
          <w:sz w:val="24"/>
          <w:szCs w:val="24"/>
        </w:rPr>
        <w:t xml:space="preserve"> θα εξασφαλίζει όλες τις προϋποθέσεις για την ασφάλεια της εργασίας και της υγιεινής των εργαζομένων και των εγκαταστάσεων. Επίσης θα παρέχει στους εργαζόμενους όλα τα μέσα ασφάλειας και θα διατηρεί τον εξοπλισμό σε άριστη κατάσταση.</w:t>
      </w:r>
    </w:p>
    <w:p w14:paraId="1B0835D3" w14:textId="16FE737F"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 xml:space="preserve">2. </w:t>
      </w:r>
      <w:r w:rsidR="007B4C05">
        <w:rPr>
          <w:rFonts w:ascii="Cambria" w:hAnsi="Cambria"/>
          <w:sz w:val="24"/>
          <w:szCs w:val="24"/>
        </w:rPr>
        <w:t>Η</w:t>
      </w:r>
      <w:r w:rsidRPr="00A231A3">
        <w:rPr>
          <w:rFonts w:ascii="Cambria" w:hAnsi="Cambria"/>
          <w:sz w:val="24"/>
          <w:szCs w:val="24"/>
        </w:rPr>
        <w:t xml:space="preserve"> </w:t>
      </w:r>
      <w:r w:rsidR="00942758" w:rsidRPr="00A231A3">
        <w:rPr>
          <w:rFonts w:ascii="Cambria" w:hAnsi="Cambria"/>
          <w:sz w:val="24"/>
          <w:szCs w:val="24"/>
        </w:rPr>
        <w:t>«</w:t>
      </w:r>
      <w:r w:rsidR="007B4C05">
        <w:rPr>
          <w:rFonts w:ascii="Cambria" w:hAnsi="Cambria"/>
          <w:sz w:val="24"/>
          <w:szCs w:val="24"/>
        </w:rPr>
        <w:t>Κλινική</w:t>
      </w:r>
      <w:r w:rsidR="00942758" w:rsidRPr="00A231A3">
        <w:rPr>
          <w:rFonts w:ascii="Cambria" w:hAnsi="Cambria"/>
          <w:sz w:val="24"/>
          <w:szCs w:val="24"/>
        </w:rPr>
        <w:t>»</w:t>
      </w:r>
      <w:r w:rsidRPr="00A231A3">
        <w:rPr>
          <w:rFonts w:ascii="Cambria" w:hAnsi="Cambria"/>
          <w:sz w:val="24"/>
          <w:szCs w:val="24"/>
        </w:rPr>
        <w:t xml:space="preserve"> θα διαθέτει το δικό τ</w:t>
      </w:r>
      <w:r w:rsidR="001C5145">
        <w:rPr>
          <w:rFonts w:ascii="Cambria" w:hAnsi="Cambria"/>
          <w:sz w:val="24"/>
          <w:szCs w:val="24"/>
        </w:rPr>
        <w:t>ης</w:t>
      </w:r>
      <w:r w:rsidRPr="00A231A3">
        <w:rPr>
          <w:rFonts w:ascii="Cambria" w:hAnsi="Cambria"/>
          <w:sz w:val="24"/>
          <w:szCs w:val="24"/>
        </w:rPr>
        <w:t xml:space="preserve"> κανονισμό ασφάλειας. Η πρόσβαση στους χώρους θα επιτρέπεται σε εξουσιοδοτημένο προσωπικό, ενώ θα τοποθετηθεί ευκρινής σήμανση.</w:t>
      </w:r>
    </w:p>
    <w:p w14:paraId="2505ADA8" w14:textId="323CB78B"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 xml:space="preserve">3. </w:t>
      </w:r>
      <w:r w:rsidR="007B4C05">
        <w:rPr>
          <w:rFonts w:ascii="Cambria" w:hAnsi="Cambria"/>
          <w:sz w:val="24"/>
          <w:szCs w:val="24"/>
        </w:rPr>
        <w:t xml:space="preserve">Η </w:t>
      </w:r>
      <w:r w:rsidR="00942758" w:rsidRPr="00A231A3">
        <w:rPr>
          <w:rFonts w:ascii="Cambria" w:hAnsi="Cambria"/>
          <w:sz w:val="24"/>
          <w:szCs w:val="24"/>
        </w:rPr>
        <w:t>«</w:t>
      </w:r>
      <w:r w:rsidR="007B4C05">
        <w:rPr>
          <w:rFonts w:ascii="Cambria" w:hAnsi="Cambria"/>
          <w:sz w:val="24"/>
          <w:szCs w:val="24"/>
        </w:rPr>
        <w:t>Κλινική</w:t>
      </w:r>
      <w:r w:rsidR="00942758" w:rsidRPr="00A231A3">
        <w:rPr>
          <w:rFonts w:ascii="Cambria" w:hAnsi="Cambria"/>
          <w:sz w:val="24"/>
          <w:szCs w:val="24"/>
        </w:rPr>
        <w:t>»</w:t>
      </w:r>
      <w:r w:rsidRPr="00A231A3">
        <w:rPr>
          <w:rFonts w:ascii="Cambria" w:hAnsi="Cambria"/>
          <w:sz w:val="24"/>
          <w:szCs w:val="24"/>
        </w:rPr>
        <w:t xml:space="preserve"> θα φροντίζει με συνέπεια για την τήρηση όλων των προβλεπόμενων κανόνων υγιεινής και καθαριότητας, τόσο στις εγκαταστάσεις του όσο και στον περιβάλλοντα χώρο.</w:t>
      </w:r>
    </w:p>
    <w:p w14:paraId="65E3BCE0" w14:textId="53F0A962" w:rsidR="00AF077A" w:rsidRDefault="00AF077A" w:rsidP="00AF077A">
      <w:pPr>
        <w:spacing w:line="360" w:lineRule="auto"/>
        <w:jc w:val="both"/>
        <w:rPr>
          <w:rFonts w:ascii="Cambria" w:hAnsi="Cambria"/>
          <w:sz w:val="24"/>
          <w:szCs w:val="24"/>
        </w:rPr>
      </w:pPr>
      <w:r w:rsidRPr="00A231A3">
        <w:rPr>
          <w:rFonts w:ascii="Cambria" w:hAnsi="Cambria"/>
          <w:sz w:val="24"/>
          <w:szCs w:val="24"/>
        </w:rPr>
        <w:t>4. Οι εργαζόμενοι στις εγκαταστάσεις τ</w:t>
      </w:r>
      <w:r w:rsidR="007B4C05">
        <w:rPr>
          <w:rFonts w:ascii="Cambria" w:hAnsi="Cambria"/>
          <w:sz w:val="24"/>
          <w:szCs w:val="24"/>
        </w:rPr>
        <w:t>ης</w:t>
      </w:r>
      <w:r w:rsidRPr="00A231A3">
        <w:rPr>
          <w:rFonts w:ascii="Cambria" w:hAnsi="Cambria"/>
          <w:sz w:val="24"/>
          <w:szCs w:val="24"/>
        </w:rPr>
        <w:t xml:space="preserve"> </w:t>
      </w:r>
      <w:r w:rsidR="00942758" w:rsidRPr="00A231A3">
        <w:rPr>
          <w:rFonts w:ascii="Cambria" w:hAnsi="Cambria"/>
          <w:sz w:val="24"/>
          <w:szCs w:val="24"/>
        </w:rPr>
        <w:t>«</w:t>
      </w:r>
      <w:r w:rsidR="007B4C05">
        <w:rPr>
          <w:rFonts w:ascii="Cambria" w:hAnsi="Cambria"/>
          <w:sz w:val="24"/>
          <w:szCs w:val="24"/>
        </w:rPr>
        <w:t>Κλινικής</w:t>
      </w:r>
      <w:r w:rsidR="00942758" w:rsidRPr="00A231A3">
        <w:rPr>
          <w:rFonts w:ascii="Cambria" w:hAnsi="Cambria"/>
          <w:sz w:val="24"/>
          <w:szCs w:val="24"/>
        </w:rPr>
        <w:t>»</w:t>
      </w:r>
      <w:r w:rsidRPr="00A231A3">
        <w:rPr>
          <w:rFonts w:ascii="Cambria" w:hAnsi="Cambria"/>
          <w:sz w:val="24"/>
          <w:szCs w:val="24"/>
        </w:rPr>
        <w:t xml:space="preserve"> υποχρεούνται, αν η φύση του έργου τους το επιβάλλει, να φέρουν κατά τη διάρκεια της εργασίας τους κατάλληλη ενδυμασία.</w:t>
      </w:r>
    </w:p>
    <w:p w14:paraId="4DE09759" w14:textId="7DE2E661" w:rsidR="00AF077A" w:rsidRPr="00A231A3" w:rsidRDefault="00AF077A" w:rsidP="00AF077A">
      <w:pPr>
        <w:spacing w:line="360" w:lineRule="auto"/>
        <w:jc w:val="both"/>
        <w:rPr>
          <w:rFonts w:ascii="Cambria" w:hAnsi="Cambria"/>
          <w:b/>
          <w:bCs/>
          <w:sz w:val="24"/>
          <w:szCs w:val="24"/>
        </w:rPr>
      </w:pPr>
      <w:r w:rsidRPr="00A231A3">
        <w:rPr>
          <w:rFonts w:ascii="Cambria" w:hAnsi="Cambria"/>
          <w:b/>
          <w:bCs/>
          <w:sz w:val="24"/>
          <w:szCs w:val="24"/>
        </w:rPr>
        <w:t xml:space="preserve">Άρθρο </w:t>
      </w:r>
      <w:r w:rsidR="00C210F8" w:rsidRPr="00C210F8">
        <w:rPr>
          <w:rFonts w:ascii="Cambria" w:hAnsi="Cambria"/>
          <w:b/>
          <w:bCs/>
          <w:sz w:val="24"/>
          <w:szCs w:val="24"/>
        </w:rPr>
        <w:t>9</w:t>
      </w:r>
      <w:r w:rsidR="00901706" w:rsidRPr="00A231A3">
        <w:rPr>
          <w:rFonts w:ascii="Cambria" w:hAnsi="Cambria"/>
          <w:b/>
          <w:bCs/>
          <w:sz w:val="24"/>
          <w:szCs w:val="24"/>
        </w:rPr>
        <w:t xml:space="preserve"> - </w:t>
      </w:r>
      <w:r w:rsidRPr="00A231A3">
        <w:rPr>
          <w:rFonts w:ascii="Cambria" w:hAnsi="Cambria"/>
          <w:b/>
          <w:bCs/>
          <w:sz w:val="24"/>
          <w:szCs w:val="24"/>
        </w:rPr>
        <w:t>Γενικές Αρχές Επεξεργασίας Δεδομένων Προσωπικού Χαρακτήρα</w:t>
      </w:r>
    </w:p>
    <w:p w14:paraId="3C1B09E6" w14:textId="77777777"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1. Η επεξεργασία των δεδομένων προσωπικού χαρακτήρα πραγματοποιείται από το Ίδρυμα πάντα με σεβασμό προς τις βασικές αρχές, τις οποίες επιβάλλει ο Κανονισμός (ΕΕ) 2016/679 του Ευρωπαϊκού Κοινοβουλίου και του Συμβουλίου, της 27ης Απριλίου 2016 [ΓΚΠΔ (Γενικός κανονισμός για την Προστασία των Δεδομένων) ή GDPR], ήτοι της νομιμότητας, αντικειμενικότητας και διαφάνειας της επεξεργασίας, του περιορισμού του σκοπού της επεξεργασίας, της ελαχιστοποίησης των δεδομένων, της ακρίβειας αυτών, του  περιορισμού της περιόδου αποθήκευσης, της ακεραιότητας και εμπιστευτικότητας και, τέλος, της λογοδοσίας &amp; τις προβλέψεις της ισχύουσας εθνικής νομοθεσίας, ήτοι του Ν. 4624/2019 όπως κάθε φορά θα ισχύει.</w:t>
      </w:r>
    </w:p>
    <w:p w14:paraId="5D76C647" w14:textId="7BBCCF2F" w:rsidR="00AF077A" w:rsidRPr="00A231A3" w:rsidRDefault="00901706" w:rsidP="00AF077A">
      <w:pPr>
        <w:spacing w:line="360" w:lineRule="auto"/>
        <w:jc w:val="both"/>
        <w:rPr>
          <w:rFonts w:ascii="Cambria" w:hAnsi="Cambria"/>
          <w:sz w:val="24"/>
          <w:szCs w:val="24"/>
        </w:rPr>
      </w:pPr>
      <w:r w:rsidRPr="00A231A3">
        <w:rPr>
          <w:rFonts w:ascii="Cambria" w:hAnsi="Cambria"/>
          <w:sz w:val="24"/>
          <w:szCs w:val="24"/>
        </w:rPr>
        <w:t>2</w:t>
      </w:r>
      <w:r w:rsidR="00AF077A" w:rsidRPr="00A231A3">
        <w:rPr>
          <w:rFonts w:ascii="Cambria" w:hAnsi="Cambria"/>
          <w:sz w:val="24"/>
          <w:szCs w:val="24"/>
        </w:rPr>
        <w:t xml:space="preserve">. </w:t>
      </w:r>
      <w:r w:rsidR="007B4C05">
        <w:rPr>
          <w:rFonts w:ascii="Cambria" w:hAnsi="Cambria"/>
          <w:sz w:val="24"/>
          <w:szCs w:val="24"/>
        </w:rPr>
        <w:t>Η</w:t>
      </w:r>
      <w:r w:rsidR="00AF077A" w:rsidRPr="00A231A3">
        <w:rPr>
          <w:rFonts w:ascii="Cambria" w:hAnsi="Cambria"/>
          <w:sz w:val="24"/>
          <w:szCs w:val="24"/>
        </w:rPr>
        <w:t xml:space="preserve"> </w:t>
      </w:r>
      <w:r w:rsidR="00A224C5" w:rsidRPr="00A231A3">
        <w:rPr>
          <w:rFonts w:ascii="Cambria" w:hAnsi="Cambria"/>
          <w:sz w:val="24"/>
          <w:szCs w:val="24"/>
        </w:rPr>
        <w:t>«</w:t>
      </w:r>
      <w:r w:rsidR="007B4C05">
        <w:rPr>
          <w:rFonts w:ascii="Cambria" w:hAnsi="Cambria"/>
          <w:sz w:val="24"/>
          <w:szCs w:val="24"/>
        </w:rPr>
        <w:t>Κλινική</w:t>
      </w:r>
      <w:r w:rsidR="00A224C5" w:rsidRPr="00A231A3">
        <w:rPr>
          <w:rFonts w:ascii="Cambria" w:hAnsi="Cambria"/>
          <w:sz w:val="24"/>
          <w:szCs w:val="24"/>
        </w:rPr>
        <w:t>»</w:t>
      </w:r>
      <w:r w:rsidR="00AF077A" w:rsidRPr="00A231A3">
        <w:rPr>
          <w:rFonts w:ascii="Cambria" w:hAnsi="Cambria"/>
          <w:sz w:val="24"/>
          <w:szCs w:val="24"/>
        </w:rPr>
        <w:t xml:space="preserve"> όταν επεξεργάζεται δεδομένα προσωπικού χαρακτήρα θα φροντίζει ώστε: </w:t>
      </w:r>
    </w:p>
    <w:p w14:paraId="30A18004" w14:textId="77777777"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 xml:space="preserve">(α) Να τα έχει συλλέξει και να τα επεξεργάζεται νόμιμα, δυνάμει των προβλέψεων της υφιστάμενης νομοθεσίας και των προϋποθέσεων που αυτή θέτει, </w:t>
      </w:r>
    </w:p>
    <w:p w14:paraId="3EB8D459" w14:textId="77777777"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 xml:space="preserve">(β) Να τα επεξεργάζεται μόνο για καθορισμένους, ρητούς και νόμιμους σκοπούς, </w:t>
      </w:r>
    </w:p>
    <w:p w14:paraId="53B72B54" w14:textId="77777777"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 xml:space="preserve">(γ) Να λαμβάνει τα κατάλληλα τεχνικά και οργανωτικά μέτρα, ούτως ώστε να υποβάλλονται σε επεξεργασία κατά τρόπο που εγγυάται την ενδεδειγμένη ασφάλειά τους, (μεταξύ άλλων την προστασία τους από μη εξουσιοδοτημένη ή παράνομη επεξεργασία και τυχαία απώλεια, καταστροφή ή φθορά), επανεξετάζοντας περιοδικά την επάρκεια και την αποτελεσματικότητα των μέτρων αυτών, </w:t>
      </w:r>
    </w:p>
    <w:p w14:paraId="35061CEB" w14:textId="77777777"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 xml:space="preserve">(δ) Να καταβάλει τις απαραίτητες προσπάθειες, ώστε τα δεδομένα προσωπικού χαρακτήρα που διατηρεί και επεξεργάζεται να είναι πάντα ακριβή και </w:t>
      </w:r>
      <w:proofErr w:type="spellStart"/>
      <w:r w:rsidRPr="00A231A3">
        <w:rPr>
          <w:rFonts w:ascii="Cambria" w:hAnsi="Cambria"/>
          <w:sz w:val="24"/>
          <w:szCs w:val="24"/>
        </w:rPr>
        <w:t>επικαιροποιημένα</w:t>
      </w:r>
      <w:proofErr w:type="spellEnd"/>
      <w:r w:rsidRPr="00A231A3">
        <w:rPr>
          <w:rFonts w:ascii="Cambria" w:hAnsi="Cambria"/>
          <w:sz w:val="24"/>
          <w:szCs w:val="24"/>
        </w:rPr>
        <w:t xml:space="preserve">, </w:t>
      </w:r>
    </w:p>
    <w:p w14:paraId="22664E52" w14:textId="1CC99BC3" w:rsidR="00AF077A" w:rsidRPr="00A231A3" w:rsidRDefault="00AF077A" w:rsidP="00901706">
      <w:pPr>
        <w:spacing w:line="360" w:lineRule="auto"/>
        <w:jc w:val="both"/>
        <w:rPr>
          <w:rFonts w:ascii="Cambria" w:hAnsi="Cambria"/>
          <w:sz w:val="24"/>
          <w:szCs w:val="24"/>
        </w:rPr>
      </w:pPr>
      <w:r w:rsidRPr="00A231A3">
        <w:rPr>
          <w:rFonts w:ascii="Cambria" w:hAnsi="Cambria"/>
          <w:sz w:val="24"/>
          <w:szCs w:val="24"/>
        </w:rPr>
        <w:t>(ε) Να μη διατηρεί τα δεδομένα προσωπικού χαρακτήρα που συλλέγει για χρονικό διάστημα μεγαλύτερο από ό,τι επιβάλουν οι σκοποί, δυνάμει των οποίων συνελέγησαν και τέθηκαν σε επεξεργασία, έχοντας τη δυνατότητα να τα διατηρήσει και για μεγαλύτερο χρονικό διάστημα εφόσον και μόνο εάν η επεξεργασία τους είναι απαραίτητη</w:t>
      </w:r>
      <w:r w:rsidR="00C334D6">
        <w:rPr>
          <w:rFonts w:ascii="Cambria" w:hAnsi="Cambria"/>
          <w:sz w:val="24"/>
          <w:szCs w:val="24"/>
        </w:rPr>
        <w:t>.</w:t>
      </w:r>
    </w:p>
    <w:p w14:paraId="3EE6C987" w14:textId="3FB5D068" w:rsidR="00AF077A" w:rsidRPr="00A231A3" w:rsidRDefault="00901706" w:rsidP="00AF077A">
      <w:pPr>
        <w:spacing w:line="360" w:lineRule="auto"/>
        <w:jc w:val="both"/>
        <w:rPr>
          <w:rFonts w:ascii="Cambria" w:hAnsi="Cambria"/>
          <w:b/>
          <w:bCs/>
          <w:sz w:val="24"/>
          <w:szCs w:val="24"/>
        </w:rPr>
      </w:pPr>
      <w:r w:rsidRPr="00A231A3">
        <w:rPr>
          <w:rFonts w:ascii="Cambria" w:hAnsi="Cambria"/>
          <w:sz w:val="24"/>
          <w:szCs w:val="24"/>
        </w:rPr>
        <w:t>3</w:t>
      </w:r>
      <w:r w:rsidR="00AF077A" w:rsidRPr="00A231A3">
        <w:rPr>
          <w:rFonts w:ascii="Cambria" w:hAnsi="Cambria"/>
          <w:sz w:val="24"/>
          <w:szCs w:val="24"/>
        </w:rPr>
        <w:t xml:space="preserve">. </w:t>
      </w:r>
      <w:r w:rsidR="007B4C05">
        <w:rPr>
          <w:rFonts w:ascii="Cambria" w:hAnsi="Cambria"/>
          <w:sz w:val="24"/>
          <w:szCs w:val="24"/>
        </w:rPr>
        <w:t>Η</w:t>
      </w:r>
      <w:r w:rsidR="00AF077A" w:rsidRPr="00A231A3">
        <w:rPr>
          <w:rFonts w:ascii="Cambria" w:hAnsi="Cambria"/>
          <w:sz w:val="24"/>
          <w:szCs w:val="24"/>
        </w:rPr>
        <w:t xml:space="preserve"> </w:t>
      </w:r>
      <w:r w:rsidR="00A224C5" w:rsidRPr="00A231A3">
        <w:rPr>
          <w:rFonts w:ascii="Cambria" w:hAnsi="Cambria"/>
          <w:sz w:val="24"/>
          <w:szCs w:val="24"/>
        </w:rPr>
        <w:t>«</w:t>
      </w:r>
      <w:r w:rsidR="007B4C05">
        <w:rPr>
          <w:rFonts w:ascii="Cambria" w:hAnsi="Cambria"/>
          <w:sz w:val="24"/>
          <w:szCs w:val="24"/>
        </w:rPr>
        <w:t>Κλινική</w:t>
      </w:r>
      <w:r w:rsidR="00A224C5" w:rsidRPr="00A231A3">
        <w:rPr>
          <w:rFonts w:ascii="Cambria" w:hAnsi="Cambria"/>
          <w:sz w:val="24"/>
          <w:szCs w:val="24"/>
        </w:rPr>
        <w:t>»</w:t>
      </w:r>
      <w:r w:rsidR="00AF077A" w:rsidRPr="00A231A3">
        <w:rPr>
          <w:rFonts w:ascii="Cambria" w:hAnsi="Cambria"/>
          <w:sz w:val="24"/>
          <w:szCs w:val="24"/>
        </w:rPr>
        <w:t xml:space="preserve"> θα φροντίζει ώστε τα υποκείμενα των δεδομένων, να μπορούν να ασκήσουν τα δικαιώματα που τους αναγνωρίζει η νομοθεσία, αναφορικά με τη συλλογή και την επεξεργασία των δεδομένων προσωπικού χαρακτήρα. Τα δικαιώματα αυτά είναι τα ακόλουθα: (i) Το δικαίωμα πρόσβασης στα δεδομένα. (</w:t>
      </w:r>
      <w:proofErr w:type="spellStart"/>
      <w:r w:rsidR="00AF077A" w:rsidRPr="00A231A3">
        <w:rPr>
          <w:rFonts w:ascii="Cambria" w:hAnsi="Cambria"/>
          <w:sz w:val="24"/>
          <w:szCs w:val="24"/>
        </w:rPr>
        <w:t>ii</w:t>
      </w:r>
      <w:proofErr w:type="spellEnd"/>
      <w:r w:rsidR="00AF077A" w:rsidRPr="00A231A3">
        <w:rPr>
          <w:rFonts w:ascii="Cambria" w:hAnsi="Cambria"/>
          <w:sz w:val="24"/>
          <w:szCs w:val="24"/>
        </w:rPr>
        <w:t>) Το δικαίωμα διόρθωσης των δεδομένων, (</w:t>
      </w:r>
      <w:proofErr w:type="spellStart"/>
      <w:r w:rsidR="00AF077A" w:rsidRPr="00A231A3">
        <w:rPr>
          <w:rFonts w:ascii="Cambria" w:hAnsi="Cambria"/>
          <w:sz w:val="24"/>
          <w:szCs w:val="24"/>
        </w:rPr>
        <w:t>iii</w:t>
      </w:r>
      <w:proofErr w:type="spellEnd"/>
      <w:r w:rsidR="00AF077A" w:rsidRPr="00A231A3">
        <w:rPr>
          <w:rFonts w:ascii="Cambria" w:hAnsi="Cambria"/>
          <w:sz w:val="24"/>
          <w:szCs w:val="24"/>
        </w:rPr>
        <w:t>) Το δικαίωμα διαγραφής των δεδομένων («δικαίωμα στη λήθη»), (</w:t>
      </w:r>
      <w:proofErr w:type="spellStart"/>
      <w:r w:rsidR="00AF077A" w:rsidRPr="00A231A3">
        <w:rPr>
          <w:rFonts w:ascii="Cambria" w:hAnsi="Cambria"/>
          <w:sz w:val="24"/>
          <w:szCs w:val="24"/>
        </w:rPr>
        <w:t>iv</w:t>
      </w:r>
      <w:proofErr w:type="spellEnd"/>
      <w:r w:rsidR="00AF077A" w:rsidRPr="00A231A3">
        <w:rPr>
          <w:rFonts w:ascii="Cambria" w:hAnsi="Cambria"/>
          <w:sz w:val="24"/>
          <w:szCs w:val="24"/>
        </w:rPr>
        <w:t xml:space="preserve">) Το δικαίωμα περιορισμού της επεξεργασίας των δεδομένων, (v) Το δικαίωμα στη </w:t>
      </w:r>
      <w:proofErr w:type="spellStart"/>
      <w:r w:rsidR="00AF077A" w:rsidRPr="00A231A3">
        <w:rPr>
          <w:rFonts w:ascii="Cambria" w:hAnsi="Cambria"/>
          <w:sz w:val="24"/>
          <w:szCs w:val="24"/>
        </w:rPr>
        <w:t>φορητότητα</w:t>
      </w:r>
      <w:proofErr w:type="spellEnd"/>
      <w:r w:rsidR="00AF077A" w:rsidRPr="00A231A3">
        <w:rPr>
          <w:rFonts w:ascii="Cambria" w:hAnsi="Cambria"/>
          <w:sz w:val="24"/>
          <w:szCs w:val="24"/>
        </w:rPr>
        <w:t xml:space="preserve"> των δεδομένων, (</w:t>
      </w:r>
      <w:proofErr w:type="spellStart"/>
      <w:r w:rsidR="00AF077A" w:rsidRPr="00A231A3">
        <w:rPr>
          <w:rFonts w:ascii="Cambria" w:hAnsi="Cambria"/>
          <w:sz w:val="24"/>
          <w:szCs w:val="24"/>
        </w:rPr>
        <w:t>vi</w:t>
      </w:r>
      <w:proofErr w:type="spellEnd"/>
      <w:r w:rsidR="00AF077A" w:rsidRPr="00A231A3">
        <w:rPr>
          <w:rFonts w:ascii="Cambria" w:hAnsi="Cambria"/>
          <w:sz w:val="24"/>
          <w:szCs w:val="24"/>
        </w:rPr>
        <w:t>) Το δικαίωμα αντίρρησης στην επεξεργασία των δεδομένων.</w:t>
      </w:r>
    </w:p>
    <w:p w14:paraId="18AC5A43" w14:textId="269FAD71" w:rsidR="00D3244A" w:rsidRPr="00A231A3" w:rsidRDefault="00D3244A" w:rsidP="001041ED">
      <w:pPr>
        <w:spacing w:line="360" w:lineRule="auto"/>
        <w:jc w:val="both"/>
        <w:rPr>
          <w:rFonts w:ascii="Cambria" w:hAnsi="Cambria"/>
          <w:b/>
          <w:bCs/>
          <w:sz w:val="24"/>
          <w:szCs w:val="24"/>
        </w:rPr>
      </w:pPr>
      <w:r w:rsidRPr="00A231A3">
        <w:rPr>
          <w:rFonts w:ascii="Cambria" w:hAnsi="Cambria"/>
          <w:b/>
          <w:bCs/>
          <w:sz w:val="24"/>
          <w:szCs w:val="24"/>
        </w:rPr>
        <w:t xml:space="preserve">Άρθρο </w:t>
      </w:r>
      <w:r w:rsidR="00237E70" w:rsidRPr="00A231A3">
        <w:rPr>
          <w:rFonts w:ascii="Cambria" w:hAnsi="Cambria"/>
          <w:b/>
          <w:bCs/>
          <w:sz w:val="24"/>
          <w:szCs w:val="24"/>
        </w:rPr>
        <w:t>1</w:t>
      </w:r>
      <w:r w:rsidR="00C210F8">
        <w:rPr>
          <w:rFonts w:ascii="Cambria" w:hAnsi="Cambria"/>
          <w:b/>
          <w:bCs/>
          <w:sz w:val="24"/>
          <w:szCs w:val="24"/>
        </w:rPr>
        <w:t>0</w:t>
      </w:r>
      <w:r w:rsidR="00FD6E8F">
        <w:rPr>
          <w:rFonts w:ascii="Cambria" w:hAnsi="Cambria"/>
          <w:b/>
          <w:bCs/>
          <w:sz w:val="24"/>
          <w:szCs w:val="24"/>
        </w:rPr>
        <w:t xml:space="preserve"> - </w:t>
      </w:r>
      <w:r w:rsidRPr="00A231A3">
        <w:rPr>
          <w:rFonts w:ascii="Cambria" w:hAnsi="Cambria"/>
          <w:b/>
          <w:bCs/>
          <w:sz w:val="24"/>
          <w:szCs w:val="24"/>
        </w:rPr>
        <w:t xml:space="preserve">Μεθοδολογία διασφάλισης ποιότητας και διακρίβωσης </w:t>
      </w:r>
      <w:r w:rsidR="00040208">
        <w:rPr>
          <w:rFonts w:ascii="Cambria" w:hAnsi="Cambria"/>
          <w:b/>
          <w:bCs/>
          <w:sz w:val="24"/>
          <w:szCs w:val="24"/>
        </w:rPr>
        <w:t xml:space="preserve">των </w:t>
      </w:r>
      <w:r w:rsidRPr="00A231A3">
        <w:rPr>
          <w:rFonts w:ascii="Cambria" w:hAnsi="Cambria"/>
          <w:b/>
          <w:bCs/>
          <w:sz w:val="24"/>
          <w:szCs w:val="24"/>
        </w:rPr>
        <w:t>οργάνων</w:t>
      </w:r>
    </w:p>
    <w:p w14:paraId="270F81BA" w14:textId="0E0B2344" w:rsidR="00D3244A" w:rsidRPr="00A231A3" w:rsidRDefault="00471647" w:rsidP="001041ED">
      <w:pPr>
        <w:spacing w:line="360" w:lineRule="auto"/>
        <w:jc w:val="both"/>
        <w:rPr>
          <w:rFonts w:ascii="Cambria" w:hAnsi="Cambria"/>
          <w:sz w:val="24"/>
          <w:szCs w:val="24"/>
        </w:rPr>
      </w:pPr>
      <w:r w:rsidRPr="00A231A3">
        <w:rPr>
          <w:rFonts w:ascii="Cambria" w:hAnsi="Cambria"/>
          <w:sz w:val="24"/>
          <w:szCs w:val="24"/>
        </w:rPr>
        <w:t xml:space="preserve">1. </w:t>
      </w:r>
      <w:r w:rsidR="00D3244A" w:rsidRPr="00A231A3">
        <w:rPr>
          <w:rFonts w:ascii="Cambria" w:hAnsi="Cambria"/>
          <w:sz w:val="24"/>
          <w:szCs w:val="24"/>
        </w:rPr>
        <w:t>Η μεθοδολογία διασφάλισης της ποιότητας και της διακρίβωσης των οργάνων τ</w:t>
      </w:r>
      <w:r w:rsidR="007B4C05">
        <w:rPr>
          <w:rFonts w:ascii="Cambria" w:hAnsi="Cambria"/>
          <w:sz w:val="24"/>
          <w:szCs w:val="24"/>
        </w:rPr>
        <w:t>ης</w:t>
      </w:r>
      <w:r w:rsidR="00D3244A" w:rsidRPr="00A231A3">
        <w:rPr>
          <w:rFonts w:ascii="Cambria" w:hAnsi="Cambria"/>
          <w:sz w:val="24"/>
          <w:szCs w:val="24"/>
        </w:rPr>
        <w:t xml:space="preserve"> </w:t>
      </w:r>
      <w:r w:rsidR="00A224C5" w:rsidRPr="00A231A3">
        <w:rPr>
          <w:rFonts w:ascii="Cambria" w:hAnsi="Cambria"/>
          <w:sz w:val="24"/>
          <w:szCs w:val="24"/>
        </w:rPr>
        <w:t>«</w:t>
      </w:r>
      <w:r w:rsidR="007B4C05">
        <w:rPr>
          <w:rFonts w:ascii="Cambria" w:hAnsi="Cambria"/>
          <w:sz w:val="24"/>
          <w:szCs w:val="24"/>
        </w:rPr>
        <w:t>Κλινικής</w:t>
      </w:r>
      <w:r w:rsidR="00A224C5" w:rsidRPr="00A231A3">
        <w:rPr>
          <w:rFonts w:ascii="Cambria" w:hAnsi="Cambria"/>
          <w:sz w:val="24"/>
          <w:szCs w:val="24"/>
        </w:rPr>
        <w:t>»</w:t>
      </w:r>
      <w:r w:rsidR="00D3244A" w:rsidRPr="00A231A3">
        <w:rPr>
          <w:rFonts w:ascii="Cambria" w:hAnsi="Cambria"/>
          <w:sz w:val="24"/>
          <w:szCs w:val="24"/>
        </w:rPr>
        <w:t xml:space="preserve"> </w:t>
      </w:r>
      <w:r w:rsidR="0055751C" w:rsidRPr="00A231A3">
        <w:rPr>
          <w:rFonts w:ascii="Cambria" w:hAnsi="Cambria"/>
          <w:sz w:val="24"/>
          <w:szCs w:val="24"/>
        </w:rPr>
        <w:t xml:space="preserve">θα </w:t>
      </w:r>
      <w:r w:rsidR="00D3244A" w:rsidRPr="00A231A3">
        <w:rPr>
          <w:rFonts w:ascii="Cambria" w:hAnsi="Cambria"/>
          <w:sz w:val="24"/>
          <w:szCs w:val="24"/>
        </w:rPr>
        <w:t>προβλέπει τακτικούς ελέγχους των οργάνων σύμφωνα με τις ισχύουσες εθνικές, ευρωπαϊκές και διεθνείς προδιαγραφές.</w:t>
      </w:r>
    </w:p>
    <w:p w14:paraId="5C2C80D7" w14:textId="058ED7EB" w:rsidR="00D3244A" w:rsidRPr="00A231A3" w:rsidRDefault="00D3244A" w:rsidP="001041ED">
      <w:pPr>
        <w:spacing w:line="360" w:lineRule="auto"/>
        <w:jc w:val="both"/>
        <w:rPr>
          <w:rFonts w:ascii="Cambria" w:hAnsi="Cambria"/>
          <w:b/>
          <w:bCs/>
          <w:sz w:val="24"/>
          <w:szCs w:val="24"/>
        </w:rPr>
      </w:pPr>
      <w:r w:rsidRPr="00A231A3">
        <w:rPr>
          <w:rFonts w:ascii="Cambria" w:hAnsi="Cambria"/>
          <w:b/>
          <w:bCs/>
          <w:sz w:val="24"/>
          <w:szCs w:val="24"/>
        </w:rPr>
        <w:t xml:space="preserve">Άρθρο </w:t>
      </w:r>
      <w:r w:rsidR="00237E70" w:rsidRPr="00A231A3">
        <w:rPr>
          <w:rFonts w:ascii="Cambria" w:hAnsi="Cambria"/>
          <w:b/>
          <w:bCs/>
          <w:sz w:val="24"/>
          <w:szCs w:val="24"/>
        </w:rPr>
        <w:t>1</w:t>
      </w:r>
      <w:r w:rsidR="00C210F8">
        <w:rPr>
          <w:rFonts w:ascii="Cambria" w:hAnsi="Cambria"/>
          <w:b/>
          <w:bCs/>
          <w:sz w:val="24"/>
          <w:szCs w:val="24"/>
        </w:rPr>
        <w:t>1</w:t>
      </w:r>
      <w:r w:rsidR="00E812BE">
        <w:rPr>
          <w:rFonts w:ascii="Cambria" w:hAnsi="Cambria"/>
          <w:b/>
          <w:bCs/>
          <w:sz w:val="24"/>
          <w:szCs w:val="24"/>
        </w:rPr>
        <w:t xml:space="preserve"> - </w:t>
      </w:r>
      <w:r w:rsidRPr="00A231A3">
        <w:rPr>
          <w:rFonts w:ascii="Cambria" w:hAnsi="Cambria"/>
          <w:b/>
          <w:bCs/>
          <w:sz w:val="24"/>
          <w:szCs w:val="24"/>
        </w:rPr>
        <w:t xml:space="preserve">Χρήση των υποδομών </w:t>
      </w:r>
      <w:r w:rsidR="00DD619B">
        <w:rPr>
          <w:rFonts w:ascii="Cambria" w:hAnsi="Cambria"/>
          <w:b/>
          <w:bCs/>
          <w:sz w:val="24"/>
          <w:szCs w:val="24"/>
        </w:rPr>
        <w:t xml:space="preserve">της </w:t>
      </w:r>
      <w:r w:rsidR="00A231A3" w:rsidRPr="00A231A3">
        <w:rPr>
          <w:rFonts w:ascii="Cambria" w:hAnsi="Cambria"/>
          <w:b/>
          <w:bCs/>
          <w:sz w:val="24"/>
          <w:szCs w:val="24"/>
        </w:rPr>
        <w:t>«</w:t>
      </w:r>
      <w:r w:rsidR="00DD619B">
        <w:rPr>
          <w:rFonts w:ascii="Cambria" w:hAnsi="Cambria"/>
          <w:b/>
          <w:bCs/>
          <w:sz w:val="24"/>
          <w:szCs w:val="24"/>
        </w:rPr>
        <w:t>Κλινικής</w:t>
      </w:r>
      <w:r w:rsidR="00A231A3" w:rsidRPr="00A231A3">
        <w:rPr>
          <w:rFonts w:ascii="Cambria" w:hAnsi="Cambria"/>
          <w:b/>
          <w:bCs/>
          <w:sz w:val="24"/>
          <w:szCs w:val="24"/>
        </w:rPr>
        <w:t>»</w:t>
      </w:r>
    </w:p>
    <w:p w14:paraId="32579325" w14:textId="3AD88F0C"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1. Η χρήση των υποδομών τ</w:t>
      </w:r>
      <w:r w:rsidR="007B4C05">
        <w:rPr>
          <w:rFonts w:ascii="Cambria" w:hAnsi="Cambria"/>
          <w:sz w:val="24"/>
          <w:szCs w:val="24"/>
        </w:rPr>
        <w:t>ης</w:t>
      </w:r>
      <w:r w:rsidR="0055751C" w:rsidRPr="00A231A3">
        <w:rPr>
          <w:rFonts w:ascii="Cambria" w:hAnsi="Cambria"/>
          <w:sz w:val="24"/>
          <w:szCs w:val="24"/>
        </w:rPr>
        <w:t xml:space="preserve"> </w:t>
      </w:r>
      <w:r w:rsidR="00A224C5" w:rsidRPr="00A231A3">
        <w:rPr>
          <w:rFonts w:ascii="Cambria" w:hAnsi="Cambria"/>
          <w:sz w:val="24"/>
          <w:szCs w:val="24"/>
        </w:rPr>
        <w:t>«</w:t>
      </w:r>
      <w:r w:rsidR="007B4C05">
        <w:rPr>
          <w:rFonts w:ascii="Cambria" w:hAnsi="Cambria"/>
          <w:sz w:val="24"/>
          <w:szCs w:val="24"/>
        </w:rPr>
        <w:t>Κλινικής</w:t>
      </w:r>
      <w:r w:rsidR="00A224C5" w:rsidRPr="00A231A3">
        <w:rPr>
          <w:rFonts w:ascii="Cambria" w:hAnsi="Cambria"/>
          <w:sz w:val="24"/>
          <w:szCs w:val="24"/>
        </w:rPr>
        <w:t>»</w:t>
      </w:r>
      <w:r w:rsidRPr="00A231A3">
        <w:rPr>
          <w:rFonts w:ascii="Cambria" w:hAnsi="Cambria"/>
          <w:sz w:val="24"/>
          <w:szCs w:val="24"/>
        </w:rPr>
        <w:t xml:space="preserve"> επιτρέπεται μόνο σε άτομα που ανήκουν στην ακαδημαϊκή κοινότητα του Ιδρύματος και συγκεκριμένα σε </w:t>
      </w:r>
      <w:r w:rsidR="002D6C8B">
        <w:rPr>
          <w:rFonts w:ascii="Cambria" w:hAnsi="Cambria"/>
          <w:sz w:val="24"/>
          <w:szCs w:val="24"/>
        </w:rPr>
        <w:t xml:space="preserve">αυτά </w:t>
      </w:r>
      <w:r w:rsidRPr="00A231A3">
        <w:rPr>
          <w:rFonts w:ascii="Cambria" w:hAnsi="Cambria"/>
          <w:sz w:val="24"/>
          <w:szCs w:val="24"/>
        </w:rPr>
        <w:t xml:space="preserve">που ανήκουν στις </w:t>
      </w:r>
      <w:r w:rsidR="002D6C8B">
        <w:rPr>
          <w:rFonts w:ascii="Cambria" w:hAnsi="Cambria"/>
          <w:sz w:val="24"/>
          <w:szCs w:val="24"/>
        </w:rPr>
        <w:t xml:space="preserve">κάτωθι </w:t>
      </w:r>
      <w:r w:rsidRPr="00A231A3">
        <w:rPr>
          <w:rFonts w:ascii="Cambria" w:hAnsi="Cambria"/>
          <w:sz w:val="24"/>
          <w:szCs w:val="24"/>
        </w:rPr>
        <w:t xml:space="preserve">κατηγορίες: </w:t>
      </w:r>
    </w:p>
    <w:p w14:paraId="64B4C084" w14:textId="77777777"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(α) μέλη ΔΕΠ και λοιποί διδάσκοντες/</w:t>
      </w:r>
      <w:proofErr w:type="spellStart"/>
      <w:r w:rsidRPr="00A231A3">
        <w:rPr>
          <w:rFonts w:ascii="Cambria" w:hAnsi="Cambria"/>
          <w:sz w:val="24"/>
          <w:szCs w:val="24"/>
        </w:rPr>
        <w:t>ουσες</w:t>
      </w:r>
      <w:proofErr w:type="spellEnd"/>
      <w:r w:rsidRPr="00A231A3">
        <w:rPr>
          <w:rFonts w:ascii="Cambria" w:hAnsi="Cambria"/>
          <w:sz w:val="24"/>
          <w:szCs w:val="24"/>
        </w:rPr>
        <w:t xml:space="preserve">, </w:t>
      </w:r>
    </w:p>
    <w:p w14:paraId="054A6C23" w14:textId="77777777"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(β) προπτυχιακοί και μεταπτυχιακοί φοιτητές/</w:t>
      </w:r>
      <w:proofErr w:type="spellStart"/>
      <w:r w:rsidRPr="00A231A3">
        <w:rPr>
          <w:rFonts w:ascii="Cambria" w:hAnsi="Cambria"/>
          <w:sz w:val="24"/>
          <w:szCs w:val="24"/>
        </w:rPr>
        <w:t>τριες</w:t>
      </w:r>
      <w:proofErr w:type="spellEnd"/>
      <w:r w:rsidRPr="00A231A3">
        <w:rPr>
          <w:rFonts w:ascii="Cambria" w:hAnsi="Cambria"/>
          <w:sz w:val="24"/>
          <w:szCs w:val="24"/>
        </w:rPr>
        <w:t>,</w:t>
      </w:r>
    </w:p>
    <w:p w14:paraId="13232893" w14:textId="77777777"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(γ) ερευνητές/</w:t>
      </w:r>
      <w:proofErr w:type="spellStart"/>
      <w:r w:rsidRPr="00A231A3">
        <w:rPr>
          <w:rFonts w:ascii="Cambria" w:hAnsi="Cambria"/>
          <w:sz w:val="24"/>
          <w:szCs w:val="24"/>
        </w:rPr>
        <w:t>τριες</w:t>
      </w:r>
      <w:proofErr w:type="spellEnd"/>
      <w:r w:rsidRPr="00A231A3">
        <w:rPr>
          <w:rFonts w:ascii="Cambria" w:hAnsi="Cambria"/>
          <w:sz w:val="24"/>
          <w:szCs w:val="24"/>
        </w:rPr>
        <w:t xml:space="preserve">, </w:t>
      </w:r>
    </w:p>
    <w:p w14:paraId="46D8492C" w14:textId="77777777"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 xml:space="preserve">(δ) τεχνικό και εκπαιδευτικό προσωπικό, </w:t>
      </w:r>
    </w:p>
    <w:p w14:paraId="727BF88B" w14:textId="77777777"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(ε) σπουδαστές/</w:t>
      </w:r>
      <w:proofErr w:type="spellStart"/>
      <w:r w:rsidRPr="00A231A3">
        <w:rPr>
          <w:rFonts w:ascii="Cambria" w:hAnsi="Cambria"/>
          <w:sz w:val="24"/>
          <w:szCs w:val="24"/>
        </w:rPr>
        <w:t>στριες</w:t>
      </w:r>
      <w:proofErr w:type="spellEnd"/>
      <w:r w:rsidRPr="00A231A3">
        <w:rPr>
          <w:rFonts w:ascii="Cambria" w:hAnsi="Cambria"/>
          <w:sz w:val="24"/>
          <w:szCs w:val="24"/>
        </w:rPr>
        <w:t xml:space="preserve"> και εκπαιδευτές/</w:t>
      </w:r>
      <w:proofErr w:type="spellStart"/>
      <w:r w:rsidRPr="00A231A3">
        <w:rPr>
          <w:rFonts w:ascii="Cambria" w:hAnsi="Cambria"/>
          <w:sz w:val="24"/>
          <w:szCs w:val="24"/>
        </w:rPr>
        <w:t>τριες</w:t>
      </w:r>
      <w:proofErr w:type="spellEnd"/>
      <w:r w:rsidRPr="00A231A3">
        <w:rPr>
          <w:rFonts w:ascii="Cambria" w:hAnsi="Cambria"/>
          <w:sz w:val="24"/>
          <w:szCs w:val="24"/>
        </w:rPr>
        <w:t xml:space="preserve"> προγραμμάτων επιμόρφωσης που διοργανώνει το Ίδρυμα, </w:t>
      </w:r>
    </w:p>
    <w:p w14:paraId="18FAEB5A" w14:textId="77777777"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w:t>
      </w:r>
      <w:proofErr w:type="spellStart"/>
      <w:r w:rsidRPr="00A231A3">
        <w:rPr>
          <w:rFonts w:ascii="Cambria" w:hAnsi="Cambria"/>
          <w:sz w:val="24"/>
          <w:szCs w:val="24"/>
        </w:rPr>
        <w:t>στ</w:t>
      </w:r>
      <w:proofErr w:type="spellEnd"/>
      <w:r w:rsidRPr="00A231A3">
        <w:rPr>
          <w:rFonts w:ascii="Cambria" w:hAnsi="Cambria"/>
          <w:sz w:val="24"/>
          <w:szCs w:val="24"/>
        </w:rPr>
        <w:t xml:space="preserve">) διοικητικοί υπάλληλοι. </w:t>
      </w:r>
    </w:p>
    <w:p w14:paraId="6D23A319" w14:textId="127CF634"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 xml:space="preserve">2. Πρόσωπα που δεν ανήκουν στις παραπάνω κατηγορίες μπορούν, κατ’ εξαίρεση, να χρησιμοποιήσουν </w:t>
      </w:r>
      <w:r w:rsidR="002F2E41" w:rsidRPr="00D133EC">
        <w:rPr>
          <w:rFonts w:ascii="Cambria" w:hAnsi="Cambria"/>
          <w:sz w:val="24"/>
          <w:szCs w:val="24"/>
        </w:rPr>
        <w:t>τις υποδομές της Κλινικής</w:t>
      </w:r>
      <w:r w:rsidRPr="00D133EC">
        <w:rPr>
          <w:rFonts w:ascii="Cambria" w:hAnsi="Cambria"/>
          <w:sz w:val="24"/>
          <w:szCs w:val="24"/>
        </w:rPr>
        <w:t xml:space="preserve"> </w:t>
      </w:r>
      <w:r w:rsidRPr="00A231A3">
        <w:rPr>
          <w:rFonts w:ascii="Cambria" w:hAnsi="Cambria"/>
          <w:sz w:val="24"/>
          <w:szCs w:val="24"/>
        </w:rPr>
        <w:t>μόνο μετά από άδεια του Διευθυντή.</w:t>
      </w:r>
    </w:p>
    <w:p w14:paraId="0B34FA42" w14:textId="4F2B0100"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 xml:space="preserve">3. Κάθε εργαζόμενος ή επισκέπτης στις εγκαταστάσεις οφείλει να τηρεί τους κανόνες υγιεινής και ασφάλειας που έχει θεσπίσει </w:t>
      </w:r>
      <w:r w:rsidR="00B155F5">
        <w:rPr>
          <w:rFonts w:ascii="Cambria" w:hAnsi="Cambria"/>
          <w:sz w:val="24"/>
          <w:szCs w:val="24"/>
        </w:rPr>
        <w:t xml:space="preserve">η Κλινική </w:t>
      </w:r>
      <w:r w:rsidRPr="00A231A3">
        <w:rPr>
          <w:rFonts w:ascii="Cambria" w:hAnsi="Cambria"/>
          <w:sz w:val="24"/>
          <w:szCs w:val="24"/>
        </w:rPr>
        <w:t>ή το Ίδρυμα.</w:t>
      </w:r>
    </w:p>
    <w:p w14:paraId="0A717957" w14:textId="3DCA6765" w:rsidR="00D3244A" w:rsidRDefault="00D3244A" w:rsidP="001041ED">
      <w:pPr>
        <w:spacing w:line="360" w:lineRule="auto"/>
        <w:jc w:val="both"/>
        <w:rPr>
          <w:rFonts w:ascii="Cambria" w:hAnsi="Cambria"/>
          <w:sz w:val="24"/>
          <w:szCs w:val="24"/>
        </w:rPr>
      </w:pPr>
      <w:r w:rsidRPr="00A231A3">
        <w:rPr>
          <w:rFonts w:ascii="Cambria" w:hAnsi="Cambria"/>
          <w:sz w:val="24"/>
          <w:szCs w:val="24"/>
        </w:rPr>
        <w:t xml:space="preserve">4. H χρήση του εξοπλισμού </w:t>
      </w:r>
      <w:r w:rsidR="00B37087" w:rsidRPr="006F7368">
        <w:rPr>
          <w:rFonts w:ascii="Cambria" w:hAnsi="Cambria"/>
          <w:sz w:val="24"/>
          <w:szCs w:val="24"/>
        </w:rPr>
        <w:t>της Κ</w:t>
      </w:r>
      <w:r w:rsidR="002F2E41" w:rsidRPr="006F7368">
        <w:rPr>
          <w:rFonts w:ascii="Cambria" w:hAnsi="Cambria"/>
          <w:sz w:val="24"/>
          <w:szCs w:val="24"/>
        </w:rPr>
        <w:t xml:space="preserve">λινικής </w:t>
      </w:r>
      <w:r w:rsidRPr="00A231A3">
        <w:rPr>
          <w:rFonts w:ascii="Cambria" w:hAnsi="Cambria"/>
          <w:sz w:val="24"/>
          <w:szCs w:val="24"/>
        </w:rPr>
        <w:t>επιτρέπεται μόνο στο επιστημονικό προσωπικό ή σε άλλους ερευνητές που έχουν εκπαιδευτεί στη χρήση των συγκεκριμένων οργάνων και έχουν εξουσιοδοτηθεί από τον Διευθυντή.</w:t>
      </w:r>
    </w:p>
    <w:p w14:paraId="3A9555DA" w14:textId="59B7E7BA" w:rsidR="00D3244A" w:rsidRPr="00A231A3" w:rsidRDefault="00D3244A" w:rsidP="001041ED">
      <w:pPr>
        <w:spacing w:line="360" w:lineRule="auto"/>
        <w:jc w:val="both"/>
        <w:rPr>
          <w:rFonts w:ascii="Cambria" w:hAnsi="Cambria"/>
          <w:b/>
          <w:bCs/>
          <w:sz w:val="24"/>
          <w:szCs w:val="24"/>
        </w:rPr>
      </w:pPr>
      <w:r w:rsidRPr="00A231A3">
        <w:rPr>
          <w:rFonts w:ascii="Cambria" w:hAnsi="Cambria"/>
          <w:b/>
          <w:bCs/>
          <w:sz w:val="24"/>
          <w:szCs w:val="24"/>
        </w:rPr>
        <w:t xml:space="preserve">Άρθρο </w:t>
      </w:r>
      <w:r w:rsidR="00237E70" w:rsidRPr="00A231A3">
        <w:rPr>
          <w:rFonts w:ascii="Cambria" w:hAnsi="Cambria"/>
          <w:b/>
          <w:bCs/>
          <w:sz w:val="24"/>
          <w:szCs w:val="24"/>
        </w:rPr>
        <w:t>1</w:t>
      </w:r>
      <w:r w:rsidR="00C210F8">
        <w:rPr>
          <w:rFonts w:ascii="Cambria" w:hAnsi="Cambria"/>
          <w:b/>
          <w:bCs/>
          <w:sz w:val="24"/>
          <w:szCs w:val="24"/>
        </w:rPr>
        <w:t>2</w:t>
      </w:r>
      <w:r w:rsidR="00E812BE">
        <w:rPr>
          <w:rFonts w:ascii="Cambria" w:hAnsi="Cambria"/>
          <w:b/>
          <w:bCs/>
          <w:sz w:val="24"/>
          <w:szCs w:val="24"/>
        </w:rPr>
        <w:t xml:space="preserve"> - </w:t>
      </w:r>
      <w:r w:rsidRPr="00A231A3">
        <w:rPr>
          <w:rFonts w:ascii="Cambria" w:hAnsi="Cambria"/>
          <w:b/>
          <w:bCs/>
          <w:sz w:val="24"/>
          <w:szCs w:val="24"/>
        </w:rPr>
        <w:t>Διαδικασίες και όροι ασφάλειας των πληροφοριών, τήρηση επιχειρηματικού απορρήτου</w:t>
      </w:r>
    </w:p>
    <w:p w14:paraId="0E0B6CA2" w14:textId="6A7D06DE"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 xml:space="preserve">1. </w:t>
      </w:r>
      <w:r w:rsidR="00A224C5" w:rsidRPr="00A231A3">
        <w:rPr>
          <w:rFonts w:ascii="Cambria" w:hAnsi="Cambria"/>
          <w:sz w:val="24"/>
          <w:szCs w:val="24"/>
        </w:rPr>
        <w:t>Στη περίπτωση σύναψης σύμβασης παροχής υπηρεσιών, γ</w:t>
      </w:r>
      <w:r w:rsidRPr="00A231A3">
        <w:rPr>
          <w:rFonts w:ascii="Cambria" w:hAnsi="Cambria"/>
          <w:sz w:val="24"/>
          <w:szCs w:val="24"/>
        </w:rPr>
        <w:t xml:space="preserve">ια την προστασία του επιχειρηματικού απόρρητου και των συμφερόντων του αντισυμβαλλόμενου Φορέα, </w:t>
      </w:r>
      <w:r w:rsidR="00A224C5" w:rsidRPr="00A231A3">
        <w:rPr>
          <w:rFonts w:ascii="Cambria" w:hAnsi="Cambria"/>
          <w:sz w:val="24"/>
          <w:szCs w:val="24"/>
        </w:rPr>
        <w:t xml:space="preserve">θα </w:t>
      </w:r>
      <w:r w:rsidRPr="00A231A3">
        <w:rPr>
          <w:rFonts w:ascii="Cambria" w:hAnsi="Cambria"/>
          <w:sz w:val="24"/>
          <w:szCs w:val="24"/>
        </w:rPr>
        <w:t xml:space="preserve">προβλέπεται ειδικό άρθρο στο οποίο </w:t>
      </w:r>
      <w:r w:rsidR="00A224C5" w:rsidRPr="00A231A3">
        <w:rPr>
          <w:rFonts w:ascii="Cambria" w:hAnsi="Cambria"/>
          <w:sz w:val="24"/>
          <w:szCs w:val="24"/>
        </w:rPr>
        <w:t xml:space="preserve">θα </w:t>
      </w:r>
      <w:r w:rsidRPr="00A231A3">
        <w:rPr>
          <w:rFonts w:ascii="Cambria" w:hAnsi="Cambria"/>
          <w:sz w:val="24"/>
          <w:szCs w:val="24"/>
        </w:rPr>
        <w:t>χαρακτηρίζεται ο βαθμός εμπιστευτικότητας των πληροφοριών που θα πρέπει να διαθέσει ο Φορέας για την ολοκλήρωση του έργου.</w:t>
      </w:r>
    </w:p>
    <w:p w14:paraId="67532D8F" w14:textId="18DBC171"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2. Οι πληροφορίες θα χαρακτηρίζονται είτε ως πληροφορίες ιδιαίτερα εμπιστευτικές</w:t>
      </w:r>
      <w:r w:rsidR="000F1FB0">
        <w:rPr>
          <w:rFonts w:ascii="Cambria" w:hAnsi="Cambria"/>
          <w:sz w:val="24"/>
          <w:szCs w:val="24"/>
        </w:rPr>
        <w:t>,</w:t>
      </w:r>
      <w:r w:rsidRPr="00A231A3">
        <w:rPr>
          <w:rFonts w:ascii="Cambria" w:hAnsi="Cambria"/>
          <w:sz w:val="24"/>
          <w:szCs w:val="24"/>
        </w:rPr>
        <w:t xml:space="preserve"> είτε απλά ως εμπιστευτικές, είτε ως μη εμπιστευτικές. Στην πρώτη περίπτωση, </w:t>
      </w:r>
      <w:r w:rsidR="002D10A7">
        <w:rPr>
          <w:rFonts w:ascii="Cambria" w:hAnsi="Cambria"/>
          <w:sz w:val="24"/>
          <w:szCs w:val="24"/>
        </w:rPr>
        <w:t xml:space="preserve">η </w:t>
      </w:r>
      <w:r w:rsidR="00A224C5" w:rsidRPr="00A231A3">
        <w:rPr>
          <w:rFonts w:ascii="Cambria" w:hAnsi="Cambria"/>
          <w:sz w:val="24"/>
          <w:szCs w:val="24"/>
        </w:rPr>
        <w:t>«</w:t>
      </w:r>
      <w:r w:rsidR="002D10A7">
        <w:rPr>
          <w:rFonts w:ascii="Cambria" w:hAnsi="Cambria"/>
          <w:sz w:val="24"/>
          <w:szCs w:val="24"/>
        </w:rPr>
        <w:t>Κλινική</w:t>
      </w:r>
      <w:r w:rsidR="00A224C5" w:rsidRPr="00A231A3">
        <w:rPr>
          <w:rFonts w:ascii="Cambria" w:hAnsi="Cambria"/>
          <w:sz w:val="24"/>
          <w:szCs w:val="24"/>
        </w:rPr>
        <w:t>»</w:t>
      </w:r>
      <w:r w:rsidR="0055751C" w:rsidRPr="00A231A3">
        <w:rPr>
          <w:rFonts w:ascii="Cambria" w:hAnsi="Cambria"/>
          <w:sz w:val="24"/>
          <w:szCs w:val="24"/>
        </w:rPr>
        <w:t xml:space="preserve"> </w:t>
      </w:r>
      <w:r w:rsidRPr="00A231A3">
        <w:rPr>
          <w:rFonts w:ascii="Cambria" w:hAnsi="Cambria"/>
          <w:sz w:val="24"/>
          <w:szCs w:val="24"/>
        </w:rPr>
        <w:t>δεν θα έχει κανένα δικαίωμα άλλης άμεσης ή έμμεσης χρήσης των πληροφοριών</w:t>
      </w:r>
      <w:r w:rsidR="000F1FB0">
        <w:rPr>
          <w:rFonts w:ascii="Cambria" w:hAnsi="Cambria"/>
          <w:sz w:val="24"/>
          <w:szCs w:val="24"/>
        </w:rPr>
        <w:t>,</w:t>
      </w:r>
      <w:r w:rsidRPr="00A231A3">
        <w:rPr>
          <w:rFonts w:ascii="Cambria" w:hAnsi="Cambria"/>
          <w:sz w:val="24"/>
          <w:szCs w:val="24"/>
        </w:rPr>
        <w:t xml:space="preserve"> πέραν του συγκεκριμένου έργου που θα αφορά η σύμβαση, στην δεύτερη περίπτωση θα μπορεί να κάνει έμμεση χρήση των πληροφοριών με τους όρους που προβλέπει η σύμβαση (δημοσιεύσεις, στατιστικές μελέτες, έντυπα του Ιδρύματος ή τ</w:t>
      </w:r>
      <w:r w:rsidR="002D10A7">
        <w:rPr>
          <w:rFonts w:ascii="Cambria" w:hAnsi="Cambria"/>
          <w:sz w:val="24"/>
          <w:szCs w:val="24"/>
        </w:rPr>
        <w:t>ης</w:t>
      </w:r>
      <w:r w:rsidRPr="00A231A3">
        <w:rPr>
          <w:rFonts w:ascii="Cambria" w:hAnsi="Cambria"/>
          <w:sz w:val="24"/>
          <w:szCs w:val="24"/>
        </w:rPr>
        <w:t xml:space="preserve"> </w:t>
      </w:r>
      <w:r w:rsidR="00A224C5" w:rsidRPr="00A231A3">
        <w:rPr>
          <w:rFonts w:ascii="Cambria" w:hAnsi="Cambria"/>
          <w:sz w:val="24"/>
          <w:szCs w:val="24"/>
        </w:rPr>
        <w:t>«</w:t>
      </w:r>
      <w:r w:rsidR="002D10A7">
        <w:rPr>
          <w:rFonts w:ascii="Cambria" w:hAnsi="Cambria"/>
          <w:sz w:val="24"/>
          <w:szCs w:val="24"/>
        </w:rPr>
        <w:t>Κλινικής</w:t>
      </w:r>
      <w:r w:rsidR="00A224C5" w:rsidRPr="00A231A3">
        <w:rPr>
          <w:rFonts w:ascii="Cambria" w:hAnsi="Cambria"/>
          <w:sz w:val="24"/>
          <w:szCs w:val="24"/>
        </w:rPr>
        <w:t>»</w:t>
      </w:r>
      <w:r w:rsidRPr="00A231A3">
        <w:rPr>
          <w:rFonts w:ascii="Cambria" w:hAnsi="Cambria"/>
          <w:sz w:val="24"/>
          <w:szCs w:val="24"/>
        </w:rPr>
        <w:t xml:space="preserve">, σε ενημερωτικές εκδηλώσεις, κ.α.), ενώ στην τρίτη περίπτωση </w:t>
      </w:r>
      <w:r w:rsidR="002D10A7">
        <w:rPr>
          <w:rFonts w:ascii="Cambria" w:hAnsi="Cambria"/>
          <w:sz w:val="24"/>
          <w:szCs w:val="24"/>
        </w:rPr>
        <w:t>η</w:t>
      </w:r>
      <w:r w:rsidRPr="00A231A3">
        <w:rPr>
          <w:rFonts w:ascii="Cambria" w:hAnsi="Cambria"/>
          <w:sz w:val="24"/>
          <w:szCs w:val="24"/>
        </w:rPr>
        <w:t xml:space="preserve"> </w:t>
      </w:r>
      <w:r w:rsidR="00A224C5" w:rsidRPr="00A231A3">
        <w:rPr>
          <w:rFonts w:ascii="Cambria" w:hAnsi="Cambria"/>
          <w:sz w:val="24"/>
          <w:szCs w:val="24"/>
        </w:rPr>
        <w:t>«</w:t>
      </w:r>
      <w:r w:rsidR="002D10A7">
        <w:rPr>
          <w:rFonts w:ascii="Cambria" w:hAnsi="Cambria"/>
          <w:sz w:val="24"/>
          <w:szCs w:val="24"/>
        </w:rPr>
        <w:t>Κλινική</w:t>
      </w:r>
      <w:r w:rsidR="00A224C5" w:rsidRPr="00A231A3">
        <w:rPr>
          <w:rFonts w:ascii="Cambria" w:hAnsi="Cambria"/>
          <w:sz w:val="24"/>
          <w:szCs w:val="24"/>
        </w:rPr>
        <w:t>»</w:t>
      </w:r>
      <w:r w:rsidR="0055751C" w:rsidRPr="00A231A3">
        <w:rPr>
          <w:rFonts w:ascii="Cambria" w:hAnsi="Cambria"/>
          <w:sz w:val="24"/>
          <w:szCs w:val="24"/>
        </w:rPr>
        <w:t xml:space="preserve"> </w:t>
      </w:r>
      <w:r w:rsidRPr="00A231A3">
        <w:rPr>
          <w:rFonts w:ascii="Cambria" w:hAnsi="Cambria"/>
          <w:sz w:val="24"/>
          <w:szCs w:val="24"/>
        </w:rPr>
        <w:t>θα μπορεί να χρησιμοποιήσει τις πληροφορίες με όποιο τρόπο θελήσει.</w:t>
      </w:r>
    </w:p>
    <w:p w14:paraId="7D07B551" w14:textId="42E21EFC"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 xml:space="preserve">3. Σε κάθε περίπτωση απαγορεύεται να τεθεί ως όρος στη σύναψη σύμβασης παροχής υπηρεσιών με τρίτους ότι τα αποτελέσματα της εργασίας </w:t>
      </w:r>
      <w:r w:rsidR="002D10A7">
        <w:rPr>
          <w:rFonts w:ascii="Cambria" w:hAnsi="Cambria"/>
          <w:sz w:val="24"/>
          <w:szCs w:val="24"/>
        </w:rPr>
        <w:t xml:space="preserve">της </w:t>
      </w:r>
      <w:r w:rsidR="00A224C5" w:rsidRPr="00A231A3">
        <w:rPr>
          <w:rFonts w:ascii="Cambria" w:hAnsi="Cambria"/>
          <w:sz w:val="24"/>
          <w:szCs w:val="24"/>
        </w:rPr>
        <w:t>«</w:t>
      </w:r>
      <w:r w:rsidR="002D10A7">
        <w:rPr>
          <w:rFonts w:ascii="Cambria" w:hAnsi="Cambria"/>
          <w:sz w:val="24"/>
          <w:szCs w:val="24"/>
        </w:rPr>
        <w:t>Κλινικής</w:t>
      </w:r>
      <w:r w:rsidR="00A224C5" w:rsidRPr="00A231A3">
        <w:rPr>
          <w:rFonts w:ascii="Cambria" w:hAnsi="Cambria"/>
          <w:sz w:val="24"/>
          <w:szCs w:val="24"/>
        </w:rPr>
        <w:t>»</w:t>
      </w:r>
      <w:r w:rsidR="0055751C" w:rsidRPr="00A231A3">
        <w:rPr>
          <w:rFonts w:ascii="Cambria" w:hAnsi="Cambria"/>
          <w:sz w:val="24"/>
          <w:szCs w:val="24"/>
        </w:rPr>
        <w:t xml:space="preserve"> </w:t>
      </w:r>
      <w:r w:rsidRPr="00A231A3">
        <w:rPr>
          <w:rFonts w:ascii="Cambria" w:hAnsi="Cambria"/>
          <w:sz w:val="24"/>
          <w:szCs w:val="24"/>
        </w:rPr>
        <w:t>είναι απόρρητα.</w:t>
      </w:r>
    </w:p>
    <w:p w14:paraId="431D071B" w14:textId="1B02141B" w:rsidR="00D3244A" w:rsidRPr="00A231A3" w:rsidRDefault="00D3244A" w:rsidP="001041ED">
      <w:pPr>
        <w:spacing w:line="360" w:lineRule="auto"/>
        <w:jc w:val="both"/>
        <w:rPr>
          <w:rFonts w:ascii="Cambria" w:hAnsi="Cambria"/>
          <w:b/>
          <w:bCs/>
          <w:sz w:val="24"/>
          <w:szCs w:val="24"/>
        </w:rPr>
      </w:pPr>
      <w:r w:rsidRPr="00A231A3">
        <w:rPr>
          <w:rFonts w:ascii="Cambria" w:hAnsi="Cambria"/>
          <w:b/>
          <w:bCs/>
          <w:sz w:val="24"/>
          <w:szCs w:val="24"/>
        </w:rPr>
        <w:t xml:space="preserve">Άρθρο </w:t>
      </w:r>
      <w:r w:rsidR="00237E70" w:rsidRPr="00A231A3">
        <w:rPr>
          <w:rFonts w:ascii="Cambria" w:hAnsi="Cambria"/>
          <w:b/>
          <w:bCs/>
          <w:sz w:val="24"/>
          <w:szCs w:val="24"/>
        </w:rPr>
        <w:t>1</w:t>
      </w:r>
      <w:r w:rsidR="00C210F8">
        <w:rPr>
          <w:rFonts w:ascii="Cambria" w:hAnsi="Cambria"/>
          <w:b/>
          <w:bCs/>
          <w:sz w:val="24"/>
          <w:szCs w:val="24"/>
        </w:rPr>
        <w:t>3</w:t>
      </w:r>
      <w:r w:rsidR="00FD6E8F">
        <w:rPr>
          <w:rFonts w:ascii="Cambria" w:hAnsi="Cambria"/>
          <w:b/>
          <w:bCs/>
          <w:sz w:val="24"/>
          <w:szCs w:val="24"/>
        </w:rPr>
        <w:t xml:space="preserve"> - </w:t>
      </w:r>
      <w:r w:rsidRPr="00A231A3">
        <w:rPr>
          <w:rFonts w:ascii="Cambria" w:hAnsi="Cambria"/>
          <w:b/>
          <w:bCs/>
          <w:sz w:val="24"/>
          <w:szCs w:val="24"/>
        </w:rPr>
        <w:t>Διαχείριση και αποθήκευση υλικών και πληροφοριών</w:t>
      </w:r>
    </w:p>
    <w:p w14:paraId="4BA65CB7" w14:textId="499D7F9F"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 xml:space="preserve">1. Τα υλικά που αγοράζονται για τις ανάγκες των </w:t>
      </w:r>
      <w:r w:rsidR="00A224C5" w:rsidRPr="00A231A3">
        <w:rPr>
          <w:rFonts w:ascii="Cambria" w:hAnsi="Cambria"/>
          <w:sz w:val="24"/>
          <w:szCs w:val="24"/>
        </w:rPr>
        <w:t xml:space="preserve">υλοποιούμενων </w:t>
      </w:r>
      <w:r w:rsidRPr="00A231A3">
        <w:rPr>
          <w:rFonts w:ascii="Cambria" w:hAnsi="Cambria"/>
          <w:sz w:val="24"/>
          <w:szCs w:val="24"/>
        </w:rPr>
        <w:t>έργων παρακολουθούνται μέσα από τις διαδικασίες τήρησης αποθήκης. Ο Επιστημονικά Υπεύθυνος του κάθε έργου θα έχει επίσης τη συνολική ευθύνη για τον έλεγχο των αποθεμάτων (</w:t>
      </w:r>
      <w:proofErr w:type="spellStart"/>
      <w:r w:rsidRPr="00A231A3">
        <w:rPr>
          <w:rFonts w:ascii="Cambria" w:hAnsi="Cambria"/>
          <w:sz w:val="24"/>
          <w:szCs w:val="24"/>
        </w:rPr>
        <w:t>stock</w:t>
      </w:r>
      <w:proofErr w:type="spellEnd"/>
      <w:r w:rsidRPr="00A231A3">
        <w:rPr>
          <w:rFonts w:ascii="Cambria" w:hAnsi="Cambria"/>
          <w:sz w:val="24"/>
          <w:szCs w:val="24"/>
        </w:rPr>
        <w:t>) και τις διαδικασίες παραγγελιών.</w:t>
      </w:r>
    </w:p>
    <w:p w14:paraId="483FC461" w14:textId="2CA55176"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 xml:space="preserve">2. Το προσωπικό </w:t>
      </w:r>
      <w:r w:rsidR="002D10A7">
        <w:rPr>
          <w:rFonts w:ascii="Cambria" w:hAnsi="Cambria"/>
          <w:sz w:val="24"/>
          <w:szCs w:val="24"/>
        </w:rPr>
        <w:t xml:space="preserve">της </w:t>
      </w:r>
      <w:r w:rsidRPr="00A231A3">
        <w:rPr>
          <w:rFonts w:ascii="Cambria" w:hAnsi="Cambria"/>
          <w:sz w:val="24"/>
          <w:szCs w:val="24"/>
        </w:rPr>
        <w:t xml:space="preserve"> </w:t>
      </w:r>
      <w:r w:rsidR="00A224C5" w:rsidRPr="00A231A3">
        <w:rPr>
          <w:rFonts w:ascii="Cambria" w:hAnsi="Cambria"/>
          <w:sz w:val="24"/>
          <w:szCs w:val="24"/>
        </w:rPr>
        <w:t>«</w:t>
      </w:r>
      <w:r w:rsidR="002D10A7">
        <w:rPr>
          <w:rFonts w:ascii="Cambria" w:hAnsi="Cambria"/>
          <w:sz w:val="24"/>
          <w:szCs w:val="24"/>
        </w:rPr>
        <w:t>Κλινικής</w:t>
      </w:r>
      <w:r w:rsidR="00A224C5" w:rsidRPr="00A231A3">
        <w:rPr>
          <w:rFonts w:ascii="Cambria" w:hAnsi="Cambria"/>
          <w:sz w:val="24"/>
          <w:szCs w:val="24"/>
        </w:rPr>
        <w:t>»</w:t>
      </w:r>
      <w:r w:rsidRPr="00A231A3">
        <w:rPr>
          <w:rFonts w:ascii="Cambria" w:hAnsi="Cambria"/>
          <w:sz w:val="24"/>
          <w:szCs w:val="24"/>
        </w:rPr>
        <w:t xml:space="preserve"> έχει την ευθύνη της διαχείρισης των υλικών και είναι υποχρεωμένο να λαμβάνει μέτρα για την ασφαλή φύλαξή τους σε κατάλληλους χώρους και τη διατήρησή τους σε άριστη κατάσταση. Για όλες τις προσφερόμενες υπηρεσίες </w:t>
      </w:r>
      <w:r w:rsidR="002D10A7">
        <w:rPr>
          <w:rFonts w:ascii="Cambria" w:hAnsi="Cambria"/>
          <w:sz w:val="24"/>
          <w:szCs w:val="24"/>
        </w:rPr>
        <w:t>η</w:t>
      </w:r>
      <w:r w:rsidRPr="00A231A3">
        <w:rPr>
          <w:rFonts w:ascii="Cambria" w:hAnsi="Cambria"/>
          <w:sz w:val="24"/>
          <w:szCs w:val="24"/>
        </w:rPr>
        <w:t xml:space="preserve"> </w:t>
      </w:r>
      <w:r w:rsidR="00A224C5" w:rsidRPr="00A231A3">
        <w:rPr>
          <w:rFonts w:ascii="Cambria" w:hAnsi="Cambria"/>
          <w:sz w:val="24"/>
          <w:szCs w:val="24"/>
        </w:rPr>
        <w:t>«</w:t>
      </w:r>
      <w:r w:rsidR="002D10A7">
        <w:rPr>
          <w:rFonts w:ascii="Cambria" w:hAnsi="Cambria"/>
          <w:sz w:val="24"/>
          <w:szCs w:val="24"/>
        </w:rPr>
        <w:t>Κλινικ</w:t>
      </w:r>
      <w:r w:rsidR="00B155F5">
        <w:rPr>
          <w:rFonts w:ascii="Cambria" w:hAnsi="Cambria"/>
          <w:sz w:val="24"/>
          <w:szCs w:val="24"/>
        </w:rPr>
        <w:t>ή</w:t>
      </w:r>
      <w:r w:rsidR="00A224C5" w:rsidRPr="00A231A3">
        <w:rPr>
          <w:rFonts w:ascii="Cambria" w:hAnsi="Cambria"/>
          <w:sz w:val="24"/>
          <w:szCs w:val="24"/>
        </w:rPr>
        <w:t>»</w:t>
      </w:r>
      <w:r w:rsidRPr="00A231A3">
        <w:rPr>
          <w:rFonts w:ascii="Cambria" w:hAnsi="Cambria"/>
          <w:sz w:val="24"/>
          <w:szCs w:val="24"/>
        </w:rPr>
        <w:t xml:space="preserve"> διατηρεί πλήρες μηχανογραφημένο αρχείο πληροφοριών.</w:t>
      </w:r>
    </w:p>
    <w:p w14:paraId="515D864B" w14:textId="14A07EA0"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3. Η διαχείριση και η αποθήκευση των πληροφοριών για κάθε έργο θα γίνεται από τον Επιστημονικά Υπεύθυνο, ο οποίος και θα είναι ο αποκλειστικά υπεύθυνος έναντι του αντισυμβαλλόμενου για την τήρηση των σχετικών όρων του άρθρου για το επιχειρηματικό απόρρητο.</w:t>
      </w:r>
    </w:p>
    <w:p w14:paraId="0BF5C8E9" w14:textId="0550E5E9"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 xml:space="preserve">4. Η εγκατάσταση ή </w:t>
      </w:r>
      <w:proofErr w:type="spellStart"/>
      <w:r w:rsidRPr="00A231A3">
        <w:rPr>
          <w:rFonts w:ascii="Cambria" w:hAnsi="Cambria"/>
          <w:sz w:val="24"/>
          <w:szCs w:val="24"/>
        </w:rPr>
        <w:t>απεγκατάσταση</w:t>
      </w:r>
      <w:proofErr w:type="spellEnd"/>
      <w:r w:rsidRPr="00A231A3">
        <w:rPr>
          <w:rFonts w:ascii="Cambria" w:hAnsi="Cambria"/>
          <w:sz w:val="24"/>
          <w:szCs w:val="24"/>
        </w:rPr>
        <w:t xml:space="preserve"> </w:t>
      </w:r>
      <w:proofErr w:type="spellStart"/>
      <w:r w:rsidRPr="00A231A3">
        <w:rPr>
          <w:rFonts w:ascii="Cambria" w:hAnsi="Cambria"/>
          <w:sz w:val="24"/>
          <w:szCs w:val="24"/>
        </w:rPr>
        <w:t>Hardware</w:t>
      </w:r>
      <w:proofErr w:type="spellEnd"/>
      <w:r w:rsidRPr="00A231A3">
        <w:rPr>
          <w:rFonts w:ascii="Cambria" w:hAnsi="Cambria"/>
          <w:sz w:val="24"/>
          <w:szCs w:val="24"/>
        </w:rPr>
        <w:t xml:space="preserve"> ή Software στους Ηλεκτρονικούς Υπολογιστές τ</w:t>
      </w:r>
      <w:r w:rsidR="002D10A7">
        <w:rPr>
          <w:rFonts w:ascii="Cambria" w:hAnsi="Cambria"/>
          <w:sz w:val="24"/>
          <w:szCs w:val="24"/>
        </w:rPr>
        <w:t>ης</w:t>
      </w:r>
      <w:r w:rsidR="00237E70" w:rsidRPr="00A231A3">
        <w:rPr>
          <w:rFonts w:ascii="Cambria" w:hAnsi="Cambria"/>
          <w:sz w:val="24"/>
          <w:szCs w:val="24"/>
        </w:rPr>
        <w:t xml:space="preserve"> </w:t>
      </w:r>
      <w:r w:rsidR="00A224C5" w:rsidRPr="00A231A3">
        <w:rPr>
          <w:rFonts w:ascii="Cambria" w:hAnsi="Cambria"/>
          <w:sz w:val="24"/>
          <w:szCs w:val="24"/>
        </w:rPr>
        <w:t>«</w:t>
      </w:r>
      <w:r w:rsidR="002D10A7">
        <w:rPr>
          <w:rFonts w:ascii="Cambria" w:hAnsi="Cambria"/>
          <w:sz w:val="24"/>
          <w:szCs w:val="24"/>
        </w:rPr>
        <w:t>Κλινικής</w:t>
      </w:r>
      <w:r w:rsidR="00A224C5" w:rsidRPr="00A231A3">
        <w:rPr>
          <w:rFonts w:ascii="Cambria" w:hAnsi="Cambria"/>
          <w:sz w:val="24"/>
          <w:szCs w:val="24"/>
        </w:rPr>
        <w:t>»</w:t>
      </w:r>
      <w:r w:rsidRPr="00A231A3">
        <w:rPr>
          <w:rFonts w:ascii="Cambria" w:hAnsi="Cambria"/>
          <w:sz w:val="24"/>
          <w:szCs w:val="24"/>
        </w:rPr>
        <w:t xml:space="preserve"> επιτρέπεται μόνο από τα αρμόδια προς τούτο όργανα του τμήματος ή από εξουσιοδοτημένους τεχνικούς εταιρειών οι οποίες έχουν αναλάβει την τεχνική υποστήριξη ή προμήθεια εξοπλισμού. Η μετακίνηση εξοπλισμού από τους χώρους </w:t>
      </w:r>
      <w:r w:rsidR="002D10A7">
        <w:rPr>
          <w:rFonts w:ascii="Cambria" w:hAnsi="Cambria"/>
          <w:sz w:val="24"/>
          <w:szCs w:val="24"/>
        </w:rPr>
        <w:t xml:space="preserve">της </w:t>
      </w:r>
      <w:r w:rsidR="00A224C5" w:rsidRPr="00A231A3">
        <w:rPr>
          <w:rFonts w:ascii="Cambria" w:hAnsi="Cambria"/>
          <w:sz w:val="24"/>
          <w:szCs w:val="24"/>
        </w:rPr>
        <w:t>«</w:t>
      </w:r>
      <w:r w:rsidR="002D10A7">
        <w:rPr>
          <w:rFonts w:ascii="Cambria" w:hAnsi="Cambria"/>
          <w:sz w:val="24"/>
          <w:szCs w:val="24"/>
        </w:rPr>
        <w:t>Κλινικής</w:t>
      </w:r>
      <w:r w:rsidR="00A224C5" w:rsidRPr="00A231A3">
        <w:rPr>
          <w:rFonts w:ascii="Cambria" w:hAnsi="Cambria"/>
          <w:sz w:val="24"/>
          <w:szCs w:val="24"/>
        </w:rPr>
        <w:t>»</w:t>
      </w:r>
      <w:r w:rsidRPr="00A231A3">
        <w:rPr>
          <w:rFonts w:ascii="Cambria" w:hAnsi="Cambria"/>
          <w:sz w:val="24"/>
          <w:szCs w:val="24"/>
        </w:rPr>
        <w:t xml:space="preserve"> απαγορεύεται</w:t>
      </w:r>
      <w:r w:rsidR="00A224C5" w:rsidRPr="00A231A3">
        <w:rPr>
          <w:rFonts w:ascii="Cambria" w:hAnsi="Cambria"/>
          <w:sz w:val="24"/>
          <w:szCs w:val="24"/>
        </w:rPr>
        <w:t>,</w:t>
      </w:r>
      <w:r w:rsidRPr="00A231A3">
        <w:rPr>
          <w:rFonts w:ascii="Cambria" w:hAnsi="Cambria"/>
          <w:sz w:val="24"/>
          <w:szCs w:val="24"/>
        </w:rPr>
        <w:t xml:space="preserve"> εκτός και αν αυτό γίνεται μετά από έγκριση των αρμόδιων οργάνων του τμήματος ή στα πλαίσια ανάγκης επισκευής. Στην δεύτερη περίπτωση θα έχουν εκδοθεί, με ευθύνη του Ειδικού Τεχνικού Προσωπικού (ΕΤΠ), τα σχετικά παραστατικά που κατά περίπτωση προβλέπονται.</w:t>
      </w:r>
    </w:p>
    <w:p w14:paraId="1DBEA193" w14:textId="218672C5" w:rsidR="00D3244A" w:rsidRPr="00A231A3" w:rsidRDefault="00D3244A" w:rsidP="001041ED">
      <w:pPr>
        <w:spacing w:line="360" w:lineRule="auto"/>
        <w:jc w:val="both"/>
        <w:rPr>
          <w:rFonts w:ascii="Cambria" w:hAnsi="Cambria"/>
          <w:b/>
          <w:bCs/>
          <w:sz w:val="24"/>
          <w:szCs w:val="24"/>
        </w:rPr>
      </w:pPr>
      <w:r w:rsidRPr="00A231A3">
        <w:rPr>
          <w:rFonts w:ascii="Cambria" w:hAnsi="Cambria"/>
          <w:b/>
          <w:bCs/>
          <w:sz w:val="24"/>
          <w:szCs w:val="24"/>
        </w:rPr>
        <w:t xml:space="preserve">Άρθρο </w:t>
      </w:r>
      <w:r w:rsidR="00237E70" w:rsidRPr="00A231A3">
        <w:rPr>
          <w:rFonts w:ascii="Cambria" w:hAnsi="Cambria"/>
          <w:b/>
          <w:bCs/>
          <w:sz w:val="24"/>
          <w:szCs w:val="24"/>
        </w:rPr>
        <w:t>1</w:t>
      </w:r>
      <w:r w:rsidR="00C210F8">
        <w:rPr>
          <w:rFonts w:ascii="Cambria" w:hAnsi="Cambria"/>
          <w:b/>
          <w:bCs/>
          <w:sz w:val="24"/>
          <w:szCs w:val="24"/>
        </w:rPr>
        <w:t>4</w:t>
      </w:r>
      <w:r w:rsidR="00237E70" w:rsidRPr="00A231A3">
        <w:rPr>
          <w:rFonts w:ascii="Cambria" w:hAnsi="Cambria"/>
          <w:b/>
          <w:bCs/>
          <w:sz w:val="24"/>
          <w:szCs w:val="24"/>
        </w:rPr>
        <w:t xml:space="preserve"> - </w:t>
      </w:r>
      <w:r w:rsidRPr="00A231A3">
        <w:rPr>
          <w:rFonts w:ascii="Cambria" w:hAnsi="Cambria"/>
          <w:b/>
          <w:bCs/>
          <w:sz w:val="24"/>
          <w:szCs w:val="24"/>
        </w:rPr>
        <w:t>Θέματα ηθικής και δεοντολογίας της έρευνας</w:t>
      </w:r>
    </w:p>
    <w:p w14:paraId="35493F5F" w14:textId="596733B7" w:rsidR="00D3244A" w:rsidRPr="00A231A3" w:rsidRDefault="00D3244A" w:rsidP="001041ED">
      <w:pPr>
        <w:spacing w:line="360" w:lineRule="auto"/>
        <w:jc w:val="both"/>
        <w:rPr>
          <w:rFonts w:ascii="Cambria" w:hAnsi="Cambria"/>
          <w:sz w:val="24"/>
          <w:szCs w:val="24"/>
        </w:rPr>
      </w:pPr>
      <w:r w:rsidRPr="00A231A3">
        <w:rPr>
          <w:rFonts w:ascii="Cambria" w:hAnsi="Cambria"/>
          <w:sz w:val="24"/>
          <w:szCs w:val="24"/>
        </w:rPr>
        <w:t xml:space="preserve">1. Τα θέματα ηθικής και δεοντολογίας της έρευνας που αφορούν τα έργα παροχής υπηρεσιών που </w:t>
      </w:r>
      <w:r w:rsidR="00942758" w:rsidRPr="00A231A3">
        <w:rPr>
          <w:rFonts w:ascii="Cambria" w:hAnsi="Cambria"/>
          <w:sz w:val="24"/>
          <w:szCs w:val="24"/>
        </w:rPr>
        <w:t xml:space="preserve">θα </w:t>
      </w:r>
      <w:r w:rsidRPr="00A231A3">
        <w:rPr>
          <w:rFonts w:ascii="Cambria" w:hAnsi="Cambria"/>
          <w:sz w:val="24"/>
          <w:szCs w:val="24"/>
        </w:rPr>
        <w:t>υλοποιούνται από τ</w:t>
      </w:r>
      <w:r w:rsidR="002D10A7">
        <w:rPr>
          <w:rFonts w:ascii="Cambria" w:hAnsi="Cambria"/>
          <w:sz w:val="24"/>
          <w:szCs w:val="24"/>
        </w:rPr>
        <w:t>ην</w:t>
      </w:r>
      <w:r w:rsidRPr="00A231A3">
        <w:rPr>
          <w:rFonts w:ascii="Cambria" w:hAnsi="Cambria"/>
          <w:sz w:val="24"/>
          <w:szCs w:val="24"/>
        </w:rPr>
        <w:t xml:space="preserve"> </w:t>
      </w:r>
      <w:r w:rsidR="00A224C5" w:rsidRPr="00A231A3">
        <w:rPr>
          <w:rFonts w:ascii="Cambria" w:hAnsi="Cambria"/>
          <w:sz w:val="24"/>
          <w:szCs w:val="24"/>
        </w:rPr>
        <w:t>«</w:t>
      </w:r>
      <w:r w:rsidR="002D10A7">
        <w:rPr>
          <w:rFonts w:ascii="Cambria" w:hAnsi="Cambria"/>
          <w:sz w:val="24"/>
          <w:szCs w:val="24"/>
        </w:rPr>
        <w:t>Κλινική</w:t>
      </w:r>
      <w:r w:rsidR="00A224C5" w:rsidRPr="00A231A3">
        <w:rPr>
          <w:rFonts w:ascii="Cambria" w:hAnsi="Cambria"/>
          <w:sz w:val="24"/>
          <w:szCs w:val="24"/>
        </w:rPr>
        <w:t>»</w:t>
      </w:r>
      <w:r w:rsidRPr="00A231A3">
        <w:rPr>
          <w:rFonts w:ascii="Cambria" w:hAnsi="Cambria"/>
          <w:sz w:val="24"/>
          <w:szCs w:val="24"/>
        </w:rPr>
        <w:t xml:space="preserve"> τα επιλαμβάνεται η Επιτροπή Ηθικής και Δεοντολογίας της Έρευνας (Ε.Η.Δ.Ε.) που λειτουργεί στο Ίδρυμα με σκοπό να παρέχει σε ηθικό και δεοντολογικό επίπεδο εγγύηση αξιοπιστίας των έργων.</w:t>
      </w:r>
    </w:p>
    <w:p w14:paraId="338B6009" w14:textId="77777777" w:rsidR="00A231A3" w:rsidRDefault="00D3244A" w:rsidP="001041ED">
      <w:pPr>
        <w:spacing w:line="360" w:lineRule="auto"/>
        <w:jc w:val="both"/>
        <w:rPr>
          <w:rFonts w:ascii="Cambria" w:hAnsi="Cambria"/>
          <w:sz w:val="24"/>
          <w:szCs w:val="24"/>
        </w:rPr>
      </w:pPr>
      <w:r w:rsidRPr="00A231A3">
        <w:rPr>
          <w:rFonts w:ascii="Cambria" w:hAnsi="Cambria"/>
          <w:sz w:val="24"/>
          <w:szCs w:val="24"/>
        </w:rPr>
        <w:t xml:space="preserve">2. Η διαδικασία υποβολής ερωτημάτων προς την Ε.Η.Δ.Ε επί θεμάτων ηθικής και δεοντολογίας της έρευνας των έργων παροχής υπηρεσιών που χρήζουν διερεύνησης, καθορίζονται με βάση τις διατάξεις του Ν.4957/2022 (άρθρα 277-282) και τον Κανονισμό Αρχών και Λειτουργίας της Ε.Η.Δ.Ε., που περιλαμβάνεται στον Οδηγό Χρηματοδότησης και Διαχείρισης του Ε.Λ.Κ.Ε. </w:t>
      </w:r>
    </w:p>
    <w:p w14:paraId="132B6A92" w14:textId="17639A7E" w:rsidR="00D3244A" w:rsidRPr="00A231A3" w:rsidRDefault="00A231A3" w:rsidP="001041ED">
      <w:pPr>
        <w:spacing w:line="360" w:lineRule="auto"/>
        <w:jc w:val="both"/>
        <w:rPr>
          <w:rFonts w:ascii="Cambria" w:hAnsi="Cambria"/>
          <w:sz w:val="24"/>
          <w:szCs w:val="24"/>
        </w:rPr>
      </w:pPr>
      <w:r>
        <w:rPr>
          <w:rFonts w:ascii="Cambria" w:hAnsi="Cambria"/>
          <w:sz w:val="24"/>
          <w:szCs w:val="24"/>
        </w:rPr>
        <w:t xml:space="preserve">3. </w:t>
      </w:r>
      <w:r w:rsidR="00D3244A" w:rsidRPr="00A231A3">
        <w:rPr>
          <w:rFonts w:ascii="Cambria" w:hAnsi="Cambria"/>
          <w:sz w:val="24"/>
          <w:szCs w:val="24"/>
        </w:rPr>
        <w:t xml:space="preserve">Στον ανωτέρω Κανονισμό εξειδικεύονται τα έγγραφα που υποβάλλονται από τους επιστημονικά υπευθύνους όπως, αίτηση, ερωτηματολόγιο και έκθεση </w:t>
      </w:r>
      <w:proofErr w:type="spellStart"/>
      <w:r w:rsidR="00D3244A" w:rsidRPr="00A231A3">
        <w:rPr>
          <w:rFonts w:ascii="Cambria" w:hAnsi="Cambria"/>
          <w:sz w:val="24"/>
          <w:szCs w:val="24"/>
        </w:rPr>
        <w:t>καταλληλότητας</w:t>
      </w:r>
      <w:proofErr w:type="spellEnd"/>
      <w:r w:rsidR="00D3244A" w:rsidRPr="00A231A3">
        <w:rPr>
          <w:rFonts w:ascii="Cambria" w:hAnsi="Cambria"/>
          <w:sz w:val="24"/>
          <w:szCs w:val="24"/>
        </w:rPr>
        <w:t xml:space="preserve"> και η διαδικασία υποβολής τους, ο τρόπος λειτουργίας και λήψης αποφάσεων της Ε.Η.Δ.Ε..</w:t>
      </w:r>
    </w:p>
    <w:p w14:paraId="01B9E28D" w14:textId="3566FA80" w:rsidR="00AF077A" w:rsidRPr="00A231A3" w:rsidRDefault="00AF077A" w:rsidP="00AF077A">
      <w:pPr>
        <w:spacing w:line="360" w:lineRule="auto"/>
        <w:jc w:val="both"/>
        <w:rPr>
          <w:rFonts w:ascii="Cambria" w:hAnsi="Cambria"/>
          <w:b/>
          <w:bCs/>
          <w:sz w:val="24"/>
          <w:szCs w:val="24"/>
        </w:rPr>
      </w:pPr>
      <w:r w:rsidRPr="00A231A3">
        <w:rPr>
          <w:rFonts w:ascii="Cambria" w:hAnsi="Cambria"/>
          <w:b/>
          <w:bCs/>
          <w:sz w:val="24"/>
          <w:szCs w:val="24"/>
        </w:rPr>
        <w:t xml:space="preserve">Άρθρο </w:t>
      </w:r>
      <w:r w:rsidR="00237E70" w:rsidRPr="00A231A3">
        <w:rPr>
          <w:rFonts w:ascii="Cambria" w:hAnsi="Cambria"/>
          <w:b/>
          <w:bCs/>
          <w:sz w:val="24"/>
          <w:szCs w:val="24"/>
        </w:rPr>
        <w:t>1</w:t>
      </w:r>
      <w:r w:rsidR="00C210F8">
        <w:rPr>
          <w:rFonts w:ascii="Cambria" w:hAnsi="Cambria"/>
          <w:b/>
          <w:bCs/>
          <w:sz w:val="24"/>
          <w:szCs w:val="24"/>
        </w:rPr>
        <w:t>5</w:t>
      </w:r>
      <w:r w:rsidRPr="00A231A3">
        <w:rPr>
          <w:rFonts w:ascii="Cambria" w:hAnsi="Cambria"/>
          <w:b/>
          <w:bCs/>
          <w:sz w:val="24"/>
          <w:szCs w:val="24"/>
        </w:rPr>
        <w:t xml:space="preserve"> - Τηρούμενα βιβλία</w:t>
      </w:r>
    </w:p>
    <w:p w14:paraId="5334F810" w14:textId="4CA3CA42"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1. Για τις ανάγκες τ</w:t>
      </w:r>
      <w:r w:rsidR="002D10A7">
        <w:rPr>
          <w:rFonts w:ascii="Cambria" w:hAnsi="Cambria"/>
          <w:sz w:val="24"/>
          <w:szCs w:val="24"/>
        </w:rPr>
        <w:t>ης</w:t>
      </w:r>
      <w:r w:rsidRPr="00A231A3">
        <w:rPr>
          <w:rFonts w:ascii="Cambria" w:hAnsi="Cambria"/>
          <w:sz w:val="24"/>
          <w:szCs w:val="24"/>
        </w:rPr>
        <w:t xml:space="preserve"> </w:t>
      </w:r>
      <w:r w:rsidR="00A224C5" w:rsidRPr="00A231A3">
        <w:rPr>
          <w:rFonts w:ascii="Cambria" w:hAnsi="Cambria"/>
          <w:sz w:val="24"/>
          <w:szCs w:val="24"/>
        </w:rPr>
        <w:t>«</w:t>
      </w:r>
      <w:r w:rsidR="002D10A7">
        <w:rPr>
          <w:rFonts w:ascii="Cambria" w:hAnsi="Cambria"/>
          <w:sz w:val="24"/>
          <w:szCs w:val="24"/>
        </w:rPr>
        <w:t>Κλινικής</w:t>
      </w:r>
      <w:r w:rsidR="00A224C5" w:rsidRPr="00A231A3">
        <w:rPr>
          <w:rFonts w:ascii="Cambria" w:hAnsi="Cambria"/>
          <w:sz w:val="24"/>
          <w:szCs w:val="24"/>
        </w:rPr>
        <w:t>»</w:t>
      </w:r>
      <w:r w:rsidRPr="00A231A3">
        <w:rPr>
          <w:rFonts w:ascii="Cambria" w:hAnsi="Cambria"/>
          <w:sz w:val="24"/>
          <w:szCs w:val="24"/>
        </w:rPr>
        <w:t xml:space="preserve"> </w:t>
      </w:r>
      <w:r w:rsidR="00A224C5" w:rsidRPr="00A231A3">
        <w:rPr>
          <w:rFonts w:ascii="Cambria" w:hAnsi="Cambria"/>
          <w:sz w:val="24"/>
          <w:szCs w:val="24"/>
        </w:rPr>
        <w:t xml:space="preserve">θα </w:t>
      </w:r>
      <w:r w:rsidRPr="00A231A3">
        <w:rPr>
          <w:rFonts w:ascii="Cambria" w:hAnsi="Cambria"/>
          <w:sz w:val="24"/>
          <w:szCs w:val="24"/>
        </w:rPr>
        <w:t>τηρούνται τα ακόλουθα βιβλία και στοιχεία (σε ψηφιακή ή/και έντυπη μορφή):</w:t>
      </w:r>
    </w:p>
    <w:p w14:paraId="321D6A89" w14:textId="77777777"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w:t>
      </w:r>
      <w:proofErr w:type="spellStart"/>
      <w:r w:rsidRPr="00A231A3">
        <w:rPr>
          <w:rFonts w:ascii="Cambria" w:hAnsi="Cambria"/>
          <w:sz w:val="24"/>
          <w:szCs w:val="24"/>
          <w:lang w:val="en-GB"/>
        </w:rPr>
        <w:t>i</w:t>
      </w:r>
      <w:proofErr w:type="spellEnd"/>
      <w:r w:rsidRPr="00A231A3">
        <w:rPr>
          <w:rFonts w:ascii="Cambria" w:hAnsi="Cambria"/>
          <w:sz w:val="24"/>
          <w:szCs w:val="24"/>
        </w:rPr>
        <w:t xml:space="preserve">) βαθμολόγιο φοιτητών, </w:t>
      </w:r>
    </w:p>
    <w:p w14:paraId="2D8CE9C1" w14:textId="77777777"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w:t>
      </w:r>
      <w:r w:rsidRPr="00A231A3">
        <w:rPr>
          <w:rFonts w:ascii="Cambria" w:hAnsi="Cambria"/>
          <w:sz w:val="24"/>
          <w:szCs w:val="24"/>
          <w:lang w:val="en-GB"/>
        </w:rPr>
        <w:t>ii</w:t>
      </w:r>
      <w:r w:rsidRPr="00A231A3">
        <w:rPr>
          <w:rFonts w:ascii="Cambria" w:hAnsi="Cambria"/>
          <w:sz w:val="24"/>
          <w:szCs w:val="24"/>
        </w:rPr>
        <w:t xml:space="preserve">) βιβλίο πρωτοκόλλου, </w:t>
      </w:r>
    </w:p>
    <w:p w14:paraId="11F05EBE" w14:textId="77777777"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w:t>
      </w:r>
      <w:r w:rsidRPr="00A231A3">
        <w:rPr>
          <w:rFonts w:ascii="Cambria" w:hAnsi="Cambria"/>
          <w:sz w:val="24"/>
          <w:szCs w:val="24"/>
          <w:lang w:val="en-GB"/>
        </w:rPr>
        <w:t>iii</w:t>
      </w:r>
      <w:r w:rsidRPr="00A231A3">
        <w:rPr>
          <w:rFonts w:ascii="Cambria" w:hAnsi="Cambria"/>
          <w:sz w:val="24"/>
          <w:szCs w:val="24"/>
        </w:rPr>
        <w:t xml:space="preserve">) βιβλίο πρακτικών-αποφάσεων, </w:t>
      </w:r>
    </w:p>
    <w:p w14:paraId="4D6F5964" w14:textId="77777777"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w:t>
      </w:r>
      <w:r w:rsidRPr="00A231A3">
        <w:rPr>
          <w:rFonts w:ascii="Cambria" w:hAnsi="Cambria"/>
          <w:sz w:val="24"/>
          <w:szCs w:val="24"/>
          <w:lang w:val="en-GB"/>
        </w:rPr>
        <w:t>iv</w:t>
      </w:r>
      <w:r w:rsidRPr="00A231A3">
        <w:rPr>
          <w:rFonts w:ascii="Cambria" w:hAnsi="Cambria"/>
          <w:sz w:val="24"/>
          <w:szCs w:val="24"/>
        </w:rPr>
        <w:t xml:space="preserve">) βιβλίο περιουσιακών στοιχείων (πάγιος εξοπλισμός), </w:t>
      </w:r>
    </w:p>
    <w:p w14:paraId="43C53E46" w14:textId="77777777"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w:t>
      </w:r>
      <w:r w:rsidRPr="00A231A3">
        <w:rPr>
          <w:rFonts w:ascii="Cambria" w:hAnsi="Cambria"/>
          <w:sz w:val="24"/>
          <w:szCs w:val="24"/>
          <w:lang w:val="en-GB"/>
        </w:rPr>
        <w:t>v</w:t>
      </w:r>
      <w:r w:rsidRPr="00A231A3">
        <w:rPr>
          <w:rFonts w:ascii="Cambria" w:hAnsi="Cambria"/>
          <w:sz w:val="24"/>
          <w:szCs w:val="24"/>
        </w:rPr>
        <w:t xml:space="preserve">) αρχείο ερευνητικών προγραμμάτων, </w:t>
      </w:r>
    </w:p>
    <w:p w14:paraId="00F2E152" w14:textId="77777777"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w:t>
      </w:r>
      <w:r w:rsidRPr="00A231A3">
        <w:rPr>
          <w:rFonts w:ascii="Cambria" w:hAnsi="Cambria"/>
          <w:sz w:val="24"/>
          <w:szCs w:val="24"/>
          <w:lang w:val="en-GB"/>
        </w:rPr>
        <w:t>vi</w:t>
      </w:r>
      <w:r w:rsidRPr="00A231A3">
        <w:rPr>
          <w:rFonts w:ascii="Cambria" w:hAnsi="Cambria"/>
          <w:sz w:val="24"/>
          <w:szCs w:val="24"/>
        </w:rPr>
        <w:t>) αρχείο ερευνητικών δεδομένων.</w:t>
      </w:r>
    </w:p>
    <w:p w14:paraId="00BAAAC2" w14:textId="77777777" w:rsidR="00AF077A" w:rsidRPr="00A231A3" w:rsidRDefault="00AF077A" w:rsidP="00AF077A">
      <w:pPr>
        <w:spacing w:line="360" w:lineRule="auto"/>
        <w:jc w:val="both"/>
        <w:rPr>
          <w:rFonts w:ascii="Cambria" w:hAnsi="Cambria"/>
          <w:sz w:val="24"/>
          <w:szCs w:val="24"/>
        </w:rPr>
      </w:pPr>
      <w:r w:rsidRPr="00A231A3">
        <w:rPr>
          <w:rFonts w:ascii="Cambria" w:hAnsi="Cambria"/>
          <w:sz w:val="24"/>
          <w:szCs w:val="24"/>
        </w:rPr>
        <w:t>2. Με απόφαση του Διευθυντή μπορεί να τηρείται και κάθε άλλο βιβλίο ή στοιχείο που προβλέπεται από την ισχύουσα νομοθεσία ή κρίνεται απαραίτητο.</w:t>
      </w:r>
    </w:p>
    <w:p w14:paraId="54D1EFC7" w14:textId="759F5A20" w:rsidR="0055751C" w:rsidRPr="00A231A3" w:rsidRDefault="0055751C" w:rsidP="001041ED">
      <w:pPr>
        <w:spacing w:line="360" w:lineRule="auto"/>
        <w:jc w:val="both"/>
        <w:rPr>
          <w:rFonts w:ascii="Cambria" w:hAnsi="Cambria"/>
          <w:b/>
          <w:bCs/>
          <w:sz w:val="24"/>
          <w:szCs w:val="24"/>
        </w:rPr>
      </w:pPr>
      <w:r w:rsidRPr="00A231A3">
        <w:rPr>
          <w:rFonts w:ascii="Cambria" w:hAnsi="Cambria"/>
          <w:b/>
          <w:bCs/>
          <w:sz w:val="24"/>
          <w:szCs w:val="24"/>
        </w:rPr>
        <w:t xml:space="preserve">Άρθρο </w:t>
      </w:r>
      <w:r w:rsidR="00237E70" w:rsidRPr="00A231A3">
        <w:rPr>
          <w:rFonts w:ascii="Cambria" w:hAnsi="Cambria"/>
          <w:b/>
          <w:bCs/>
          <w:sz w:val="24"/>
          <w:szCs w:val="24"/>
        </w:rPr>
        <w:t>1</w:t>
      </w:r>
      <w:r w:rsidR="00C210F8">
        <w:rPr>
          <w:rFonts w:ascii="Cambria" w:hAnsi="Cambria"/>
          <w:b/>
          <w:bCs/>
          <w:sz w:val="24"/>
          <w:szCs w:val="24"/>
        </w:rPr>
        <w:t>6</w:t>
      </w:r>
      <w:r w:rsidR="00A224C5" w:rsidRPr="00A231A3">
        <w:rPr>
          <w:rFonts w:ascii="Cambria" w:hAnsi="Cambria"/>
          <w:b/>
          <w:bCs/>
          <w:sz w:val="24"/>
          <w:szCs w:val="24"/>
        </w:rPr>
        <w:t xml:space="preserve"> - </w:t>
      </w:r>
      <w:r w:rsidRPr="00A231A3">
        <w:rPr>
          <w:rFonts w:ascii="Cambria" w:hAnsi="Cambria"/>
          <w:b/>
          <w:bCs/>
          <w:sz w:val="24"/>
          <w:szCs w:val="24"/>
        </w:rPr>
        <w:t>Τίτλος-Σφραγίδα</w:t>
      </w:r>
    </w:p>
    <w:p w14:paraId="4A51B712" w14:textId="53038572" w:rsidR="0087309E" w:rsidRPr="001211A0" w:rsidRDefault="0055751C" w:rsidP="001041ED">
      <w:pPr>
        <w:spacing w:line="360" w:lineRule="auto"/>
        <w:jc w:val="both"/>
        <w:rPr>
          <w:rFonts w:ascii="Cambria" w:hAnsi="Cambria"/>
          <w:sz w:val="24"/>
          <w:szCs w:val="24"/>
        </w:rPr>
      </w:pPr>
      <w:r w:rsidRPr="00A231A3">
        <w:rPr>
          <w:rFonts w:ascii="Cambria" w:hAnsi="Cambria"/>
          <w:sz w:val="24"/>
          <w:szCs w:val="24"/>
        </w:rPr>
        <w:t>1. Ο τίτλος τ</w:t>
      </w:r>
      <w:r w:rsidR="002D10A7">
        <w:rPr>
          <w:rFonts w:ascii="Cambria" w:hAnsi="Cambria"/>
          <w:sz w:val="24"/>
          <w:szCs w:val="24"/>
        </w:rPr>
        <w:t>ης</w:t>
      </w:r>
      <w:r w:rsidRPr="00A231A3">
        <w:rPr>
          <w:rFonts w:ascii="Cambria" w:hAnsi="Cambria"/>
          <w:sz w:val="24"/>
          <w:szCs w:val="24"/>
        </w:rPr>
        <w:t xml:space="preserve"> </w:t>
      </w:r>
      <w:r w:rsidR="00A224C5" w:rsidRPr="00A231A3">
        <w:rPr>
          <w:rFonts w:ascii="Cambria" w:hAnsi="Cambria"/>
          <w:sz w:val="24"/>
          <w:szCs w:val="24"/>
        </w:rPr>
        <w:t>«</w:t>
      </w:r>
      <w:r w:rsidR="002D10A7">
        <w:rPr>
          <w:rFonts w:ascii="Cambria" w:hAnsi="Cambria"/>
          <w:sz w:val="24"/>
          <w:szCs w:val="24"/>
        </w:rPr>
        <w:t>Κλινικής</w:t>
      </w:r>
      <w:r w:rsidR="00A224C5" w:rsidRPr="00A231A3">
        <w:rPr>
          <w:rFonts w:ascii="Cambria" w:hAnsi="Cambria"/>
          <w:sz w:val="24"/>
          <w:szCs w:val="24"/>
        </w:rPr>
        <w:t>»</w:t>
      </w:r>
      <w:r w:rsidRPr="00A231A3">
        <w:rPr>
          <w:rFonts w:ascii="Cambria" w:hAnsi="Cambria"/>
          <w:sz w:val="24"/>
          <w:szCs w:val="24"/>
        </w:rPr>
        <w:t xml:space="preserve"> </w:t>
      </w:r>
      <w:r w:rsidR="00237E70" w:rsidRPr="00A231A3">
        <w:rPr>
          <w:rFonts w:ascii="Cambria" w:hAnsi="Cambria"/>
          <w:sz w:val="24"/>
          <w:szCs w:val="24"/>
        </w:rPr>
        <w:t xml:space="preserve">θα </w:t>
      </w:r>
      <w:r w:rsidRPr="00A231A3">
        <w:rPr>
          <w:rFonts w:ascii="Cambria" w:hAnsi="Cambria"/>
          <w:sz w:val="24"/>
          <w:szCs w:val="24"/>
        </w:rPr>
        <w:t xml:space="preserve">αναγράφεται σε κάθε έντυπό </w:t>
      </w:r>
      <w:r w:rsidR="0039305A" w:rsidRPr="001211A0">
        <w:rPr>
          <w:rFonts w:ascii="Cambria" w:hAnsi="Cambria"/>
          <w:sz w:val="24"/>
          <w:szCs w:val="24"/>
        </w:rPr>
        <w:t>της</w:t>
      </w:r>
      <w:r w:rsidRPr="00A231A3">
        <w:rPr>
          <w:rFonts w:ascii="Cambria" w:hAnsi="Cambria"/>
          <w:sz w:val="24"/>
          <w:szCs w:val="24"/>
        </w:rPr>
        <w:t xml:space="preserve">, μαζί με το διακριτικό </w:t>
      </w:r>
      <w:r w:rsidR="0039305A" w:rsidRPr="001211A0">
        <w:rPr>
          <w:rFonts w:ascii="Cambria" w:hAnsi="Cambria"/>
          <w:sz w:val="24"/>
          <w:szCs w:val="24"/>
        </w:rPr>
        <w:t>της</w:t>
      </w:r>
      <w:r w:rsidRPr="00A231A3">
        <w:rPr>
          <w:rFonts w:ascii="Cambria" w:hAnsi="Cambria"/>
          <w:sz w:val="24"/>
          <w:szCs w:val="24"/>
        </w:rPr>
        <w:t xml:space="preserve"> τίτλο. Ο τίτλος αυτός καθώς και τα στοιχεία του/της Διευθυντή/</w:t>
      </w:r>
      <w:proofErr w:type="spellStart"/>
      <w:r w:rsidRPr="00A231A3">
        <w:rPr>
          <w:rFonts w:ascii="Cambria" w:hAnsi="Cambria"/>
          <w:sz w:val="24"/>
          <w:szCs w:val="24"/>
        </w:rPr>
        <w:t>τριας</w:t>
      </w:r>
      <w:proofErr w:type="spellEnd"/>
      <w:r w:rsidRPr="00A231A3">
        <w:rPr>
          <w:rFonts w:ascii="Cambria" w:hAnsi="Cambria"/>
          <w:sz w:val="24"/>
          <w:szCs w:val="24"/>
        </w:rPr>
        <w:t xml:space="preserve"> τ</w:t>
      </w:r>
      <w:r w:rsidR="002D10A7">
        <w:rPr>
          <w:rFonts w:ascii="Cambria" w:hAnsi="Cambria"/>
          <w:sz w:val="24"/>
          <w:szCs w:val="24"/>
        </w:rPr>
        <w:t>ης</w:t>
      </w:r>
      <w:r w:rsidRPr="00A231A3">
        <w:rPr>
          <w:rFonts w:ascii="Cambria" w:hAnsi="Cambria"/>
          <w:sz w:val="24"/>
          <w:szCs w:val="24"/>
        </w:rPr>
        <w:t xml:space="preserve"> </w:t>
      </w:r>
      <w:r w:rsidR="00A224C5" w:rsidRPr="00A231A3">
        <w:rPr>
          <w:rFonts w:ascii="Cambria" w:hAnsi="Cambria"/>
          <w:sz w:val="24"/>
          <w:szCs w:val="24"/>
        </w:rPr>
        <w:t>«</w:t>
      </w:r>
      <w:r w:rsidR="002D10A7">
        <w:rPr>
          <w:rFonts w:ascii="Cambria" w:hAnsi="Cambria"/>
          <w:sz w:val="24"/>
          <w:szCs w:val="24"/>
        </w:rPr>
        <w:t>Κλινικής</w:t>
      </w:r>
      <w:r w:rsidR="00A224C5" w:rsidRPr="00A231A3">
        <w:rPr>
          <w:rFonts w:ascii="Cambria" w:hAnsi="Cambria"/>
          <w:sz w:val="24"/>
          <w:szCs w:val="24"/>
        </w:rPr>
        <w:t>»</w:t>
      </w:r>
      <w:r w:rsidRPr="00A231A3">
        <w:rPr>
          <w:rFonts w:ascii="Cambria" w:hAnsi="Cambria"/>
          <w:sz w:val="24"/>
          <w:szCs w:val="24"/>
        </w:rPr>
        <w:t xml:space="preserve"> αναγράφονται στους χώρους που είναι εγκατεστημέν</w:t>
      </w:r>
      <w:r w:rsidR="002D10A7">
        <w:rPr>
          <w:rFonts w:ascii="Cambria" w:hAnsi="Cambria"/>
          <w:sz w:val="24"/>
          <w:szCs w:val="24"/>
        </w:rPr>
        <w:t>η</w:t>
      </w:r>
      <w:r w:rsidRPr="00A231A3">
        <w:rPr>
          <w:rFonts w:ascii="Cambria" w:hAnsi="Cambria"/>
          <w:sz w:val="24"/>
          <w:szCs w:val="24"/>
        </w:rPr>
        <w:t xml:space="preserve"> </w:t>
      </w:r>
      <w:r w:rsidR="002D10A7">
        <w:rPr>
          <w:rFonts w:ascii="Cambria" w:hAnsi="Cambria"/>
          <w:sz w:val="24"/>
          <w:szCs w:val="24"/>
        </w:rPr>
        <w:t>η</w:t>
      </w:r>
      <w:r w:rsidRPr="00A231A3">
        <w:rPr>
          <w:rFonts w:ascii="Cambria" w:hAnsi="Cambria"/>
          <w:sz w:val="24"/>
          <w:szCs w:val="24"/>
        </w:rPr>
        <w:t xml:space="preserve"> </w:t>
      </w:r>
      <w:r w:rsidR="00A224C5" w:rsidRPr="00A231A3">
        <w:rPr>
          <w:rFonts w:ascii="Cambria" w:hAnsi="Cambria"/>
          <w:sz w:val="24"/>
          <w:szCs w:val="24"/>
        </w:rPr>
        <w:t>«</w:t>
      </w:r>
      <w:r w:rsidR="002D10A7">
        <w:rPr>
          <w:rFonts w:ascii="Cambria" w:hAnsi="Cambria"/>
          <w:sz w:val="24"/>
          <w:szCs w:val="24"/>
        </w:rPr>
        <w:t>Κλινική</w:t>
      </w:r>
      <w:r w:rsidR="00A224C5" w:rsidRPr="00A231A3">
        <w:rPr>
          <w:rFonts w:ascii="Cambria" w:hAnsi="Cambria"/>
          <w:sz w:val="24"/>
          <w:szCs w:val="24"/>
        </w:rPr>
        <w:t>»</w:t>
      </w:r>
      <w:r w:rsidRPr="00A231A3">
        <w:rPr>
          <w:rFonts w:ascii="Cambria" w:hAnsi="Cambria"/>
          <w:sz w:val="24"/>
          <w:szCs w:val="24"/>
        </w:rPr>
        <w:t>.</w:t>
      </w:r>
    </w:p>
    <w:p w14:paraId="362E4F5A" w14:textId="0A85BC80" w:rsidR="0055751C" w:rsidRPr="006A7A36" w:rsidRDefault="00534817" w:rsidP="001041ED">
      <w:pPr>
        <w:spacing w:line="360" w:lineRule="auto"/>
        <w:jc w:val="both"/>
        <w:rPr>
          <w:rFonts w:ascii="Cambria" w:hAnsi="Cambria"/>
          <w:strike/>
          <w:sz w:val="24"/>
          <w:szCs w:val="24"/>
        </w:rPr>
      </w:pPr>
      <w:r>
        <w:rPr>
          <w:rFonts w:ascii="Cambria" w:hAnsi="Cambria"/>
          <w:sz w:val="24"/>
          <w:szCs w:val="24"/>
        </w:rPr>
        <w:t>2</w:t>
      </w:r>
      <w:r w:rsidR="0055751C" w:rsidRPr="00A231A3">
        <w:rPr>
          <w:rFonts w:ascii="Cambria" w:hAnsi="Cambria"/>
          <w:sz w:val="24"/>
          <w:szCs w:val="24"/>
        </w:rPr>
        <w:t xml:space="preserve">. </w:t>
      </w:r>
      <w:r w:rsidR="002D10A7">
        <w:rPr>
          <w:rFonts w:ascii="Cambria" w:hAnsi="Cambria"/>
          <w:sz w:val="24"/>
          <w:szCs w:val="24"/>
        </w:rPr>
        <w:t>Η</w:t>
      </w:r>
      <w:r w:rsidR="0055751C" w:rsidRPr="00A231A3">
        <w:rPr>
          <w:rFonts w:ascii="Cambria" w:hAnsi="Cambria"/>
          <w:sz w:val="24"/>
          <w:szCs w:val="24"/>
        </w:rPr>
        <w:t xml:space="preserve"> </w:t>
      </w:r>
      <w:r w:rsidR="00A224C5" w:rsidRPr="00A231A3">
        <w:rPr>
          <w:rFonts w:ascii="Cambria" w:hAnsi="Cambria"/>
          <w:sz w:val="24"/>
          <w:szCs w:val="24"/>
        </w:rPr>
        <w:t>«</w:t>
      </w:r>
      <w:r w:rsidR="002D10A7">
        <w:rPr>
          <w:rFonts w:ascii="Cambria" w:hAnsi="Cambria"/>
          <w:sz w:val="24"/>
          <w:szCs w:val="24"/>
        </w:rPr>
        <w:t>Κλινική</w:t>
      </w:r>
      <w:r w:rsidR="00A224C5" w:rsidRPr="00A231A3">
        <w:rPr>
          <w:rFonts w:ascii="Cambria" w:hAnsi="Cambria"/>
          <w:sz w:val="24"/>
          <w:szCs w:val="24"/>
        </w:rPr>
        <w:t>»</w:t>
      </w:r>
      <w:r w:rsidR="0055751C" w:rsidRPr="00A231A3">
        <w:rPr>
          <w:rFonts w:ascii="Cambria" w:hAnsi="Cambria"/>
          <w:sz w:val="24"/>
          <w:szCs w:val="24"/>
        </w:rPr>
        <w:t xml:space="preserve"> </w:t>
      </w:r>
      <w:r w:rsidR="00FC4DF2" w:rsidRPr="00A231A3">
        <w:rPr>
          <w:rFonts w:ascii="Cambria" w:hAnsi="Cambria"/>
          <w:sz w:val="24"/>
          <w:szCs w:val="24"/>
        </w:rPr>
        <w:t xml:space="preserve">θα </w:t>
      </w:r>
      <w:r w:rsidR="0055751C" w:rsidRPr="00A231A3">
        <w:rPr>
          <w:rFonts w:ascii="Cambria" w:hAnsi="Cambria"/>
          <w:sz w:val="24"/>
          <w:szCs w:val="24"/>
        </w:rPr>
        <w:t>χρησιμοποιεί για την αλληλογραφία τ</w:t>
      </w:r>
      <w:r w:rsidR="00B155F5">
        <w:rPr>
          <w:rFonts w:ascii="Cambria" w:hAnsi="Cambria"/>
          <w:sz w:val="24"/>
          <w:szCs w:val="24"/>
        </w:rPr>
        <w:t>ης</w:t>
      </w:r>
      <w:r w:rsidR="0055751C" w:rsidRPr="00A231A3">
        <w:rPr>
          <w:rFonts w:ascii="Cambria" w:hAnsi="Cambria"/>
          <w:sz w:val="24"/>
          <w:szCs w:val="24"/>
        </w:rPr>
        <w:t xml:space="preserve"> όμοια στρόγγυλη σφραγίδα με αυτή του τμήματος και την προσθήκη του τίτλου </w:t>
      </w:r>
      <w:r w:rsidR="00B155F5">
        <w:rPr>
          <w:rFonts w:ascii="Cambria" w:hAnsi="Cambria"/>
          <w:sz w:val="24"/>
          <w:szCs w:val="24"/>
        </w:rPr>
        <w:t xml:space="preserve">της </w:t>
      </w:r>
      <w:r w:rsidR="0055751C" w:rsidRPr="00A231A3">
        <w:rPr>
          <w:rFonts w:ascii="Cambria" w:hAnsi="Cambria"/>
          <w:sz w:val="24"/>
          <w:szCs w:val="24"/>
        </w:rPr>
        <w:t xml:space="preserve"> καθώς και του διακριτικού τίτλου</w:t>
      </w:r>
      <w:r w:rsidR="0055751C" w:rsidRPr="00D65F15">
        <w:rPr>
          <w:rFonts w:ascii="Cambria" w:hAnsi="Cambria"/>
          <w:sz w:val="24"/>
          <w:szCs w:val="24"/>
        </w:rPr>
        <w:t>.</w:t>
      </w:r>
      <w:r w:rsidR="00291FBB" w:rsidRPr="00D65F15">
        <w:rPr>
          <w:rFonts w:ascii="Cambria" w:hAnsi="Cambria"/>
          <w:sz w:val="24"/>
          <w:szCs w:val="24"/>
        </w:rPr>
        <w:t xml:space="preserve"> </w:t>
      </w:r>
    </w:p>
    <w:p w14:paraId="17D2C9C4" w14:textId="39E799F4" w:rsidR="009D531A" w:rsidRPr="006F421C" w:rsidRDefault="00534817" w:rsidP="00C7689E">
      <w:pPr>
        <w:spacing w:line="360" w:lineRule="auto"/>
        <w:jc w:val="both"/>
        <w:rPr>
          <w:rFonts w:ascii="Cambria" w:hAnsi="Cambria"/>
          <w:sz w:val="24"/>
          <w:szCs w:val="24"/>
        </w:rPr>
      </w:pPr>
      <w:r>
        <w:rPr>
          <w:rFonts w:ascii="Cambria" w:hAnsi="Cambria"/>
          <w:sz w:val="24"/>
          <w:szCs w:val="24"/>
        </w:rPr>
        <w:t>3</w:t>
      </w:r>
      <w:bookmarkStart w:id="3" w:name="_GoBack"/>
      <w:bookmarkEnd w:id="3"/>
      <w:r w:rsidR="0055751C" w:rsidRPr="00A231A3">
        <w:rPr>
          <w:rFonts w:ascii="Cambria" w:hAnsi="Cambria"/>
          <w:sz w:val="24"/>
          <w:szCs w:val="24"/>
        </w:rPr>
        <w:t xml:space="preserve">. Ανάλογη σφραγίδα με τα στοιχεία στην αγγλική γλώσσα </w:t>
      </w:r>
      <w:r w:rsidR="00FC4DF2" w:rsidRPr="00A231A3">
        <w:rPr>
          <w:rFonts w:ascii="Cambria" w:hAnsi="Cambria"/>
          <w:sz w:val="24"/>
          <w:szCs w:val="24"/>
        </w:rPr>
        <w:t xml:space="preserve">θα </w:t>
      </w:r>
      <w:r w:rsidR="0055751C" w:rsidRPr="00A231A3">
        <w:rPr>
          <w:rFonts w:ascii="Cambria" w:hAnsi="Cambria"/>
          <w:sz w:val="24"/>
          <w:szCs w:val="24"/>
        </w:rPr>
        <w:t xml:space="preserve">χρησιμοποιεί </w:t>
      </w:r>
      <w:r w:rsidR="0087309E">
        <w:rPr>
          <w:rFonts w:ascii="Cambria" w:hAnsi="Cambria"/>
          <w:sz w:val="24"/>
          <w:szCs w:val="24"/>
        </w:rPr>
        <w:t xml:space="preserve">η </w:t>
      </w:r>
      <w:r w:rsidR="00A224C5" w:rsidRPr="00A231A3">
        <w:rPr>
          <w:rFonts w:ascii="Cambria" w:hAnsi="Cambria"/>
          <w:sz w:val="24"/>
          <w:szCs w:val="24"/>
        </w:rPr>
        <w:t>«</w:t>
      </w:r>
      <w:r w:rsidR="002D10A7">
        <w:rPr>
          <w:rFonts w:ascii="Cambria" w:hAnsi="Cambria"/>
          <w:sz w:val="24"/>
          <w:szCs w:val="24"/>
        </w:rPr>
        <w:t>Κλινική</w:t>
      </w:r>
      <w:r w:rsidR="00A224C5" w:rsidRPr="00A231A3">
        <w:rPr>
          <w:rFonts w:ascii="Cambria" w:hAnsi="Cambria"/>
          <w:sz w:val="24"/>
          <w:szCs w:val="24"/>
        </w:rPr>
        <w:t>»</w:t>
      </w:r>
      <w:r w:rsidR="0055751C" w:rsidRPr="00A231A3">
        <w:rPr>
          <w:rFonts w:ascii="Cambria" w:hAnsi="Cambria"/>
          <w:sz w:val="24"/>
          <w:szCs w:val="24"/>
        </w:rPr>
        <w:t xml:space="preserve"> για την ξενόγλωσση αλληλογραφία τ</w:t>
      </w:r>
      <w:r w:rsidR="002D10A7">
        <w:rPr>
          <w:rFonts w:ascii="Cambria" w:hAnsi="Cambria"/>
          <w:sz w:val="24"/>
          <w:szCs w:val="24"/>
        </w:rPr>
        <w:t>ης</w:t>
      </w:r>
      <w:r w:rsidR="0055751C" w:rsidRPr="00A231A3">
        <w:rPr>
          <w:rFonts w:ascii="Cambria" w:hAnsi="Cambria"/>
          <w:sz w:val="24"/>
          <w:szCs w:val="24"/>
        </w:rPr>
        <w:t>.</w:t>
      </w:r>
    </w:p>
    <w:p w14:paraId="3B37B5E6" w14:textId="77777777" w:rsidR="006F7368" w:rsidRDefault="00C7689E" w:rsidP="00C7689E">
      <w:pPr>
        <w:spacing w:line="360" w:lineRule="auto"/>
        <w:jc w:val="both"/>
        <w:rPr>
          <w:rFonts w:ascii="Cambria" w:hAnsi="Cambria"/>
          <w:b/>
          <w:bCs/>
          <w:sz w:val="24"/>
          <w:szCs w:val="24"/>
        </w:rPr>
      </w:pPr>
      <w:r w:rsidRPr="00384AC1">
        <w:rPr>
          <w:rFonts w:ascii="Cambria" w:hAnsi="Cambria"/>
          <w:b/>
          <w:bCs/>
          <w:sz w:val="24"/>
          <w:szCs w:val="24"/>
        </w:rPr>
        <w:t>Άρθρο 1</w:t>
      </w:r>
      <w:r w:rsidR="009D531A">
        <w:rPr>
          <w:rFonts w:ascii="Cambria" w:hAnsi="Cambria"/>
          <w:b/>
          <w:bCs/>
          <w:sz w:val="24"/>
          <w:szCs w:val="24"/>
        </w:rPr>
        <w:t>7</w:t>
      </w:r>
      <w:r w:rsidRPr="00384AC1">
        <w:rPr>
          <w:rFonts w:ascii="Cambria" w:hAnsi="Cambria"/>
          <w:b/>
          <w:bCs/>
          <w:sz w:val="24"/>
          <w:szCs w:val="24"/>
        </w:rPr>
        <w:t xml:space="preserve"> - Έναρξη Ισχύος</w:t>
      </w:r>
    </w:p>
    <w:p w14:paraId="08F35758" w14:textId="7BA67086" w:rsidR="00C7689E" w:rsidRPr="006F7368" w:rsidRDefault="00C7689E" w:rsidP="00C7689E">
      <w:pPr>
        <w:spacing w:line="360" w:lineRule="auto"/>
        <w:jc w:val="both"/>
        <w:rPr>
          <w:rFonts w:ascii="Cambria" w:hAnsi="Cambria"/>
          <w:b/>
          <w:bCs/>
          <w:sz w:val="24"/>
          <w:szCs w:val="24"/>
        </w:rPr>
      </w:pPr>
      <w:r w:rsidRPr="00384AC1">
        <w:rPr>
          <w:rFonts w:ascii="Cambria" w:hAnsi="Cambria"/>
          <w:sz w:val="24"/>
          <w:szCs w:val="24"/>
        </w:rPr>
        <w:t>Η ισχύς του παρόντος Κανονισμού αρχίζει από τη λήψη απόφασης της</w:t>
      </w:r>
      <w:r w:rsidRPr="00CD51D4">
        <w:rPr>
          <w:rFonts w:ascii="Cambria" w:hAnsi="Cambria"/>
          <w:sz w:val="24"/>
          <w:szCs w:val="24"/>
        </w:rPr>
        <w:t xml:space="preserve"> Συγκλήτου. </w:t>
      </w:r>
    </w:p>
    <w:sectPr w:rsidR="00C7689E" w:rsidRPr="006F7368" w:rsidSect="001041ED">
      <w:footerReference w:type="default" r:id="rId9"/>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B0977" w14:textId="77777777" w:rsidR="00470D22" w:rsidRDefault="00470D22" w:rsidP="00FD6E8F">
      <w:pPr>
        <w:spacing w:after="0" w:line="240" w:lineRule="auto"/>
      </w:pPr>
      <w:r>
        <w:separator/>
      </w:r>
    </w:p>
  </w:endnote>
  <w:endnote w:type="continuationSeparator" w:id="0">
    <w:p w14:paraId="3F23FEA8" w14:textId="77777777" w:rsidR="00470D22" w:rsidRDefault="00470D22" w:rsidP="00FD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A1"/>
    <w:family w:val="roman"/>
    <w:pitch w:val="variable"/>
    <w:sig w:usb0="E0000287" w:usb1="40000013" w:usb2="00000000" w:usb3="00000000" w:csb0="0000019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mbria" w:hAnsi="Cambria"/>
        <w:sz w:val="16"/>
        <w:szCs w:val="16"/>
      </w:rPr>
      <w:id w:val="448747891"/>
      <w:docPartObj>
        <w:docPartGallery w:val="Page Numbers (Bottom of Page)"/>
        <w:docPartUnique/>
      </w:docPartObj>
    </w:sdtPr>
    <w:sdtEndPr/>
    <w:sdtContent>
      <w:sdt>
        <w:sdtPr>
          <w:rPr>
            <w:rFonts w:ascii="Cambria" w:hAnsi="Cambria"/>
            <w:sz w:val="16"/>
            <w:szCs w:val="16"/>
          </w:rPr>
          <w:id w:val="-1769616900"/>
          <w:docPartObj>
            <w:docPartGallery w:val="Page Numbers (Top of Page)"/>
            <w:docPartUnique/>
          </w:docPartObj>
        </w:sdtPr>
        <w:sdtEndPr/>
        <w:sdtContent>
          <w:p w14:paraId="3ABEB430" w14:textId="42A8EC61" w:rsidR="00FD6E8F" w:rsidRPr="00FD6E8F" w:rsidRDefault="00FD6E8F">
            <w:pPr>
              <w:pStyle w:val="a5"/>
              <w:jc w:val="right"/>
              <w:rPr>
                <w:rFonts w:ascii="Cambria" w:hAnsi="Cambria"/>
                <w:sz w:val="16"/>
                <w:szCs w:val="16"/>
              </w:rPr>
            </w:pPr>
            <w:r w:rsidRPr="00FD6E8F">
              <w:rPr>
                <w:rFonts w:ascii="Cambria" w:hAnsi="Cambria"/>
                <w:sz w:val="16"/>
                <w:szCs w:val="16"/>
              </w:rPr>
              <w:t xml:space="preserve">Σελίδα </w:t>
            </w:r>
            <w:r w:rsidRPr="00FD6E8F">
              <w:rPr>
                <w:rFonts w:ascii="Cambria" w:hAnsi="Cambria"/>
                <w:b/>
                <w:bCs/>
                <w:sz w:val="16"/>
                <w:szCs w:val="16"/>
              </w:rPr>
              <w:fldChar w:fldCharType="begin"/>
            </w:r>
            <w:r w:rsidRPr="00FD6E8F">
              <w:rPr>
                <w:rFonts w:ascii="Cambria" w:hAnsi="Cambria"/>
                <w:b/>
                <w:bCs/>
                <w:sz w:val="16"/>
                <w:szCs w:val="16"/>
              </w:rPr>
              <w:instrText>PAGE</w:instrText>
            </w:r>
            <w:r w:rsidRPr="00FD6E8F">
              <w:rPr>
                <w:rFonts w:ascii="Cambria" w:hAnsi="Cambria"/>
                <w:b/>
                <w:bCs/>
                <w:sz w:val="16"/>
                <w:szCs w:val="16"/>
              </w:rPr>
              <w:fldChar w:fldCharType="separate"/>
            </w:r>
            <w:r w:rsidR="00534817">
              <w:rPr>
                <w:rFonts w:ascii="Cambria" w:hAnsi="Cambria"/>
                <w:b/>
                <w:bCs/>
                <w:noProof/>
                <w:sz w:val="16"/>
                <w:szCs w:val="16"/>
              </w:rPr>
              <w:t>11</w:t>
            </w:r>
            <w:r w:rsidRPr="00FD6E8F">
              <w:rPr>
                <w:rFonts w:ascii="Cambria" w:hAnsi="Cambria"/>
                <w:b/>
                <w:bCs/>
                <w:sz w:val="16"/>
                <w:szCs w:val="16"/>
              </w:rPr>
              <w:fldChar w:fldCharType="end"/>
            </w:r>
            <w:r w:rsidRPr="00FD6E8F">
              <w:rPr>
                <w:rFonts w:ascii="Cambria" w:hAnsi="Cambria"/>
                <w:sz w:val="16"/>
                <w:szCs w:val="16"/>
              </w:rPr>
              <w:t xml:space="preserve"> από </w:t>
            </w:r>
            <w:r w:rsidRPr="00FD6E8F">
              <w:rPr>
                <w:rFonts w:ascii="Cambria" w:hAnsi="Cambria"/>
                <w:b/>
                <w:bCs/>
                <w:sz w:val="16"/>
                <w:szCs w:val="16"/>
              </w:rPr>
              <w:fldChar w:fldCharType="begin"/>
            </w:r>
            <w:r w:rsidRPr="00FD6E8F">
              <w:rPr>
                <w:rFonts w:ascii="Cambria" w:hAnsi="Cambria"/>
                <w:b/>
                <w:bCs/>
                <w:sz w:val="16"/>
                <w:szCs w:val="16"/>
              </w:rPr>
              <w:instrText>NUMPAGES</w:instrText>
            </w:r>
            <w:r w:rsidRPr="00FD6E8F">
              <w:rPr>
                <w:rFonts w:ascii="Cambria" w:hAnsi="Cambria"/>
                <w:b/>
                <w:bCs/>
                <w:sz w:val="16"/>
                <w:szCs w:val="16"/>
              </w:rPr>
              <w:fldChar w:fldCharType="separate"/>
            </w:r>
            <w:r w:rsidR="00534817">
              <w:rPr>
                <w:rFonts w:ascii="Cambria" w:hAnsi="Cambria"/>
                <w:b/>
                <w:bCs/>
                <w:noProof/>
                <w:sz w:val="16"/>
                <w:szCs w:val="16"/>
              </w:rPr>
              <w:t>12</w:t>
            </w:r>
            <w:r w:rsidRPr="00FD6E8F">
              <w:rPr>
                <w:rFonts w:ascii="Cambria" w:hAnsi="Cambria"/>
                <w:b/>
                <w:bCs/>
                <w:sz w:val="16"/>
                <w:szCs w:val="16"/>
              </w:rPr>
              <w:fldChar w:fldCharType="end"/>
            </w:r>
          </w:p>
        </w:sdtContent>
      </w:sdt>
    </w:sdtContent>
  </w:sdt>
  <w:p w14:paraId="1CDED105" w14:textId="77777777" w:rsidR="00FD6E8F" w:rsidRPr="00FD6E8F" w:rsidRDefault="00FD6E8F">
    <w:pPr>
      <w:pStyle w:val="a5"/>
      <w:rPr>
        <w:rFonts w:ascii="Cambria" w:hAnsi="Cambria"/>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8752B0" w14:textId="77777777" w:rsidR="00470D22" w:rsidRDefault="00470D22" w:rsidP="00FD6E8F">
      <w:pPr>
        <w:spacing w:after="0" w:line="240" w:lineRule="auto"/>
      </w:pPr>
      <w:r>
        <w:separator/>
      </w:r>
    </w:p>
  </w:footnote>
  <w:footnote w:type="continuationSeparator" w:id="0">
    <w:p w14:paraId="3CE11A84" w14:textId="77777777" w:rsidR="00470D22" w:rsidRDefault="00470D22" w:rsidP="00FD6E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474594"/>
    <w:multiLevelType w:val="hybridMultilevel"/>
    <w:tmpl w:val="A5C2ACB0"/>
    <w:lvl w:ilvl="0" w:tplc="5B02D172">
      <w:numFmt w:val="bullet"/>
      <w:lvlText w:val="-"/>
      <w:lvlJc w:val="left"/>
      <w:pPr>
        <w:ind w:left="720" w:hanging="360"/>
      </w:pPr>
      <w:rPr>
        <w:rFonts w:ascii="Cambria" w:eastAsiaTheme="minorHAnsi" w:hAnsi="Cambria"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ED825B8"/>
    <w:multiLevelType w:val="hybridMultilevel"/>
    <w:tmpl w:val="16CA8E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C71"/>
    <w:rsid w:val="00040208"/>
    <w:rsid w:val="00060565"/>
    <w:rsid w:val="000A5B0D"/>
    <w:rsid w:val="000C655C"/>
    <w:rsid w:val="000E4696"/>
    <w:rsid w:val="000F1FB0"/>
    <w:rsid w:val="001041ED"/>
    <w:rsid w:val="00107F2A"/>
    <w:rsid w:val="001211A0"/>
    <w:rsid w:val="00135C12"/>
    <w:rsid w:val="001B6EE0"/>
    <w:rsid w:val="001C5145"/>
    <w:rsid w:val="00210315"/>
    <w:rsid w:val="00237E70"/>
    <w:rsid w:val="002436B9"/>
    <w:rsid w:val="00276C57"/>
    <w:rsid w:val="00282149"/>
    <w:rsid w:val="002855D7"/>
    <w:rsid w:val="00291FBB"/>
    <w:rsid w:val="00294331"/>
    <w:rsid w:val="002D10A7"/>
    <w:rsid w:val="002D6C8B"/>
    <w:rsid w:val="002F2E41"/>
    <w:rsid w:val="002F689A"/>
    <w:rsid w:val="00321062"/>
    <w:rsid w:val="00344FF7"/>
    <w:rsid w:val="00370DB7"/>
    <w:rsid w:val="00377070"/>
    <w:rsid w:val="0039305A"/>
    <w:rsid w:val="003D7C71"/>
    <w:rsid w:val="004426F6"/>
    <w:rsid w:val="00470D22"/>
    <w:rsid w:val="00471647"/>
    <w:rsid w:val="00495B54"/>
    <w:rsid w:val="004A6D51"/>
    <w:rsid w:val="004E46BB"/>
    <w:rsid w:val="0052360D"/>
    <w:rsid w:val="00534817"/>
    <w:rsid w:val="005428E7"/>
    <w:rsid w:val="0054577D"/>
    <w:rsid w:val="00545793"/>
    <w:rsid w:val="00545886"/>
    <w:rsid w:val="0055751C"/>
    <w:rsid w:val="0057146C"/>
    <w:rsid w:val="005E15F5"/>
    <w:rsid w:val="00601002"/>
    <w:rsid w:val="00601220"/>
    <w:rsid w:val="00611B44"/>
    <w:rsid w:val="006713DF"/>
    <w:rsid w:val="006720DC"/>
    <w:rsid w:val="006A7A36"/>
    <w:rsid w:val="006C5CE9"/>
    <w:rsid w:val="006D48E6"/>
    <w:rsid w:val="006F7368"/>
    <w:rsid w:val="006F7ED6"/>
    <w:rsid w:val="00702D3D"/>
    <w:rsid w:val="00755025"/>
    <w:rsid w:val="007748A7"/>
    <w:rsid w:val="007809B4"/>
    <w:rsid w:val="007B4C05"/>
    <w:rsid w:val="007C4AC9"/>
    <w:rsid w:val="007C4FCB"/>
    <w:rsid w:val="008455A7"/>
    <w:rsid w:val="00867E78"/>
    <w:rsid w:val="0087309E"/>
    <w:rsid w:val="008B335C"/>
    <w:rsid w:val="00901706"/>
    <w:rsid w:val="00942758"/>
    <w:rsid w:val="009554C1"/>
    <w:rsid w:val="009779CA"/>
    <w:rsid w:val="009C4B95"/>
    <w:rsid w:val="009D0C92"/>
    <w:rsid w:val="009D531A"/>
    <w:rsid w:val="009E405C"/>
    <w:rsid w:val="009F059F"/>
    <w:rsid w:val="009F20CA"/>
    <w:rsid w:val="00A224C5"/>
    <w:rsid w:val="00A231A3"/>
    <w:rsid w:val="00A23792"/>
    <w:rsid w:val="00A33F30"/>
    <w:rsid w:val="00A36CF0"/>
    <w:rsid w:val="00A44CF5"/>
    <w:rsid w:val="00AB288C"/>
    <w:rsid w:val="00AD1553"/>
    <w:rsid w:val="00AF077A"/>
    <w:rsid w:val="00AF7EDF"/>
    <w:rsid w:val="00B12A4D"/>
    <w:rsid w:val="00B155F5"/>
    <w:rsid w:val="00B37087"/>
    <w:rsid w:val="00B53B29"/>
    <w:rsid w:val="00B71CD2"/>
    <w:rsid w:val="00B97348"/>
    <w:rsid w:val="00BB08FD"/>
    <w:rsid w:val="00BB42A7"/>
    <w:rsid w:val="00BC5E0C"/>
    <w:rsid w:val="00C210F8"/>
    <w:rsid w:val="00C25F79"/>
    <w:rsid w:val="00C31109"/>
    <w:rsid w:val="00C334D6"/>
    <w:rsid w:val="00C64234"/>
    <w:rsid w:val="00C7689E"/>
    <w:rsid w:val="00CA3F1D"/>
    <w:rsid w:val="00CB1A95"/>
    <w:rsid w:val="00CC4103"/>
    <w:rsid w:val="00CD51D4"/>
    <w:rsid w:val="00CF0566"/>
    <w:rsid w:val="00D07514"/>
    <w:rsid w:val="00D133EC"/>
    <w:rsid w:val="00D3244A"/>
    <w:rsid w:val="00D351AA"/>
    <w:rsid w:val="00D43D09"/>
    <w:rsid w:val="00D52E79"/>
    <w:rsid w:val="00D65F15"/>
    <w:rsid w:val="00D702B7"/>
    <w:rsid w:val="00DC06FE"/>
    <w:rsid w:val="00DD619B"/>
    <w:rsid w:val="00DF7E81"/>
    <w:rsid w:val="00E14526"/>
    <w:rsid w:val="00E15C4C"/>
    <w:rsid w:val="00E55D22"/>
    <w:rsid w:val="00E65A52"/>
    <w:rsid w:val="00E701EB"/>
    <w:rsid w:val="00E812BE"/>
    <w:rsid w:val="00EA137B"/>
    <w:rsid w:val="00EE2038"/>
    <w:rsid w:val="00EF28F0"/>
    <w:rsid w:val="00F00400"/>
    <w:rsid w:val="00F008D5"/>
    <w:rsid w:val="00F11C7B"/>
    <w:rsid w:val="00F428BF"/>
    <w:rsid w:val="00F63DDE"/>
    <w:rsid w:val="00F659F3"/>
    <w:rsid w:val="00F7122F"/>
    <w:rsid w:val="00F741BC"/>
    <w:rsid w:val="00FA7D65"/>
    <w:rsid w:val="00FC4DF2"/>
    <w:rsid w:val="00FD6E8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1D770"/>
  <w15:chartTrackingRefBased/>
  <w15:docId w15:val="{D159B020-563B-4A5E-8E57-845C66CA6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4F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3792"/>
    <w:pPr>
      <w:ind w:left="720"/>
      <w:contextualSpacing/>
    </w:pPr>
  </w:style>
  <w:style w:type="paragraph" w:styleId="a4">
    <w:name w:val="header"/>
    <w:basedOn w:val="a"/>
    <w:link w:val="Char"/>
    <w:uiPriority w:val="99"/>
    <w:unhideWhenUsed/>
    <w:rsid w:val="00FD6E8F"/>
    <w:pPr>
      <w:tabs>
        <w:tab w:val="center" w:pos="4153"/>
        <w:tab w:val="right" w:pos="8306"/>
      </w:tabs>
      <w:spacing w:after="0" w:line="240" w:lineRule="auto"/>
    </w:pPr>
  </w:style>
  <w:style w:type="character" w:customStyle="1" w:styleId="Char">
    <w:name w:val="Κεφαλίδα Char"/>
    <w:basedOn w:val="a0"/>
    <w:link w:val="a4"/>
    <w:uiPriority w:val="99"/>
    <w:rsid w:val="00FD6E8F"/>
  </w:style>
  <w:style w:type="paragraph" w:styleId="a5">
    <w:name w:val="footer"/>
    <w:basedOn w:val="a"/>
    <w:link w:val="Char0"/>
    <w:uiPriority w:val="99"/>
    <w:unhideWhenUsed/>
    <w:rsid w:val="00FD6E8F"/>
    <w:pPr>
      <w:tabs>
        <w:tab w:val="center" w:pos="4153"/>
        <w:tab w:val="right" w:pos="8306"/>
      </w:tabs>
      <w:spacing w:after="0" w:line="240" w:lineRule="auto"/>
    </w:pPr>
  </w:style>
  <w:style w:type="character" w:customStyle="1" w:styleId="Char0">
    <w:name w:val="Υποσέλιδο Char"/>
    <w:basedOn w:val="a0"/>
    <w:link w:val="a5"/>
    <w:uiPriority w:val="99"/>
    <w:rsid w:val="00FD6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F11E27-17A7-4655-9C18-1D91FCBFB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12</Pages>
  <Words>2925</Words>
  <Characters>15800</Characters>
  <Application>Microsoft Office Word</Application>
  <DocSecurity>0</DocSecurity>
  <Lines>131</Lines>
  <Paragraphs>37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MESSALOURIS DIMITRIOS</dc:creator>
  <cp:keywords/>
  <dc:description/>
  <cp:lastModifiedBy>ANASTASIOU MARIA</cp:lastModifiedBy>
  <cp:revision>9</cp:revision>
  <dcterms:created xsi:type="dcterms:W3CDTF">2026-03-02T09:57:00Z</dcterms:created>
  <dcterms:modified xsi:type="dcterms:W3CDTF">2026-03-03T09:44:00Z</dcterms:modified>
</cp:coreProperties>
</file>