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0F" w:rsidRPr="007A5647" w:rsidRDefault="0059160F" w:rsidP="0052201D">
      <w:pPr>
        <w:jc w:val="center"/>
        <w:rPr>
          <w:rFonts w:ascii="Comic Sans MS" w:hAnsi="Comic Sans MS"/>
          <w:b/>
          <w:sz w:val="36"/>
          <w:szCs w:val="36"/>
        </w:rPr>
      </w:pPr>
    </w:p>
    <w:p w:rsidR="0052201D" w:rsidRPr="005C0017" w:rsidRDefault="0052201D" w:rsidP="0052201D">
      <w:pPr>
        <w:jc w:val="center"/>
        <w:rPr>
          <w:rFonts w:ascii="Arial" w:hAnsi="Arial" w:cs="Arial"/>
          <w:b/>
          <w:sz w:val="32"/>
          <w:szCs w:val="32"/>
        </w:rPr>
      </w:pPr>
      <w:r w:rsidRPr="005C0017">
        <w:rPr>
          <w:rFonts w:ascii="Arial" w:hAnsi="Arial" w:cs="Arial"/>
          <w:b/>
          <w:sz w:val="32"/>
          <w:szCs w:val="32"/>
          <w:highlight w:val="green"/>
        </w:rPr>
        <w:t>ΔΙΚΑΙΟΛΟΓΗΤΙΚΑ ΣΥΝΕΔΡΙΩΝ</w:t>
      </w:r>
    </w:p>
    <w:p w:rsidR="00585A66" w:rsidRPr="00B7614E" w:rsidRDefault="00047348" w:rsidP="00585A66">
      <w:pPr>
        <w:jc w:val="both"/>
        <w:rPr>
          <w:rFonts w:ascii="Arial" w:hAnsi="Arial" w:cs="Arial"/>
          <w:color w:val="000000" w:themeColor="text1"/>
          <w:sz w:val="24"/>
          <w:szCs w:val="24"/>
        </w:rPr>
      </w:pPr>
      <w:r w:rsidRPr="00B7614E">
        <w:rPr>
          <w:rFonts w:ascii="Arial" w:hAnsi="Arial" w:cs="Arial"/>
          <w:color w:val="000000" w:themeColor="text1"/>
          <w:sz w:val="24"/>
          <w:szCs w:val="24"/>
        </w:rPr>
        <w:t>Στα μέλη ΔΕΠ, ΕΕΠ,</w:t>
      </w:r>
      <w:r w:rsidR="00381DDE" w:rsidRPr="00B7614E">
        <w:rPr>
          <w:rFonts w:ascii="Arial" w:hAnsi="Arial" w:cs="Arial"/>
          <w:color w:val="000000" w:themeColor="text1"/>
          <w:sz w:val="24"/>
          <w:szCs w:val="24"/>
        </w:rPr>
        <w:t xml:space="preserve"> </w:t>
      </w:r>
      <w:r w:rsidRPr="00B7614E">
        <w:rPr>
          <w:rFonts w:ascii="Arial" w:hAnsi="Arial" w:cs="Arial"/>
          <w:color w:val="000000" w:themeColor="text1"/>
          <w:sz w:val="24"/>
          <w:szCs w:val="24"/>
        </w:rPr>
        <w:t>ΕΔΙΠ και ΕΤΕΠ</w:t>
      </w:r>
      <w:r w:rsidR="007A340F" w:rsidRPr="00B7614E">
        <w:rPr>
          <w:rFonts w:ascii="Arial" w:hAnsi="Arial" w:cs="Arial"/>
          <w:color w:val="000000" w:themeColor="text1"/>
          <w:sz w:val="24"/>
          <w:szCs w:val="24"/>
        </w:rPr>
        <w:t xml:space="preserve"> </w:t>
      </w:r>
      <w:r w:rsidR="00585A66" w:rsidRPr="00B7614E">
        <w:rPr>
          <w:rFonts w:ascii="Arial" w:hAnsi="Arial" w:cs="Arial"/>
          <w:color w:val="000000" w:themeColor="text1"/>
          <w:sz w:val="24"/>
          <w:szCs w:val="24"/>
        </w:rPr>
        <w:t xml:space="preserve">του Πανεπιστημίου </w:t>
      </w:r>
      <w:r w:rsidR="00381DDE" w:rsidRPr="00B7614E">
        <w:rPr>
          <w:rFonts w:ascii="Arial" w:hAnsi="Arial" w:cs="Arial"/>
          <w:color w:val="000000" w:themeColor="text1"/>
          <w:sz w:val="24"/>
          <w:szCs w:val="24"/>
        </w:rPr>
        <w:t xml:space="preserve">Θεσσαλίας, εφόσον συμμετέχουν </w:t>
      </w:r>
      <w:r w:rsidR="00585A66" w:rsidRPr="00B7614E">
        <w:rPr>
          <w:rFonts w:ascii="Arial" w:hAnsi="Arial" w:cs="Arial"/>
          <w:color w:val="000000" w:themeColor="text1"/>
          <w:sz w:val="24"/>
          <w:szCs w:val="24"/>
        </w:rPr>
        <w:t>μετά από έγκριση του Τμήματός τους ως εκπρόσωποι του Ιδρύματος και με προφορική εισήγηση ή αναρτημένη ανακοίνωση και με την προϋπόθεση ότι θα υποβάλλουν τα σχετικά παραστατικά, θα τους καταβάλλονται μόνον τα οδοιπορικά έξοδα μέχρι του ύψους των 300,00 ευρώ και εφόσον προσκομισθούν τα πρωτότυπα εισιτήρια. (</w:t>
      </w:r>
      <w:r w:rsidRPr="00B7614E">
        <w:rPr>
          <w:rFonts w:ascii="Arial" w:hAnsi="Arial" w:cs="Arial"/>
          <w:color w:val="000000" w:themeColor="text1"/>
          <w:sz w:val="24"/>
          <w:szCs w:val="24"/>
        </w:rPr>
        <w:t>Απόφαση Πρυτανικού Συμβουλίου 203/14-06-2022</w:t>
      </w:r>
      <w:r w:rsidR="00585A66" w:rsidRPr="00B7614E">
        <w:rPr>
          <w:rFonts w:ascii="Arial" w:hAnsi="Arial" w:cs="Arial"/>
          <w:color w:val="000000" w:themeColor="text1"/>
          <w:sz w:val="24"/>
          <w:szCs w:val="24"/>
        </w:rPr>
        <w:t xml:space="preserve">) </w:t>
      </w:r>
    </w:p>
    <w:p w:rsidR="00C61D52" w:rsidRPr="005C0017" w:rsidRDefault="00E11B7E" w:rsidP="00592C9B">
      <w:pPr>
        <w:jc w:val="both"/>
        <w:rPr>
          <w:rFonts w:ascii="Arial" w:hAnsi="Arial" w:cs="Arial"/>
          <w:b/>
          <w:sz w:val="24"/>
          <w:szCs w:val="24"/>
        </w:rPr>
      </w:pPr>
      <w:r w:rsidRPr="005C0017">
        <w:rPr>
          <w:rFonts w:ascii="Arial" w:hAnsi="Arial" w:cs="Arial"/>
          <w:b/>
          <w:sz w:val="24"/>
          <w:szCs w:val="24"/>
        </w:rPr>
        <w:t xml:space="preserve">Οι αιτήσεις αποστέλλονται ηλεκτρονικά το αργότερο τέσσερις ημέρες πριν την αναχώρηση στο </w:t>
      </w:r>
      <w:r w:rsidRPr="005C0017">
        <w:rPr>
          <w:rFonts w:ascii="Arial" w:hAnsi="Arial" w:cs="Arial"/>
          <w:b/>
          <w:sz w:val="24"/>
          <w:szCs w:val="24"/>
          <w:lang w:val="en-US"/>
        </w:rPr>
        <w:t>email</w:t>
      </w:r>
      <w:r w:rsidRPr="005C0017">
        <w:rPr>
          <w:rFonts w:ascii="Arial" w:hAnsi="Arial" w:cs="Arial"/>
          <w:b/>
          <w:sz w:val="24"/>
          <w:szCs w:val="24"/>
        </w:rPr>
        <w:t xml:space="preserve"> </w:t>
      </w:r>
      <w:r w:rsidRPr="005C0017">
        <w:rPr>
          <w:rFonts w:ascii="Arial" w:hAnsi="Arial" w:cs="Arial"/>
          <w:b/>
          <w:color w:val="00B0F0"/>
          <w:sz w:val="24"/>
          <w:szCs w:val="24"/>
        </w:rPr>
        <w:t>metakiniseis@uth.gr.</w:t>
      </w:r>
    </w:p>
    <w:p w:rsidR="0059160F" w:rsidRPr="005C0017" w:rsidRDefault="00F14FC0" w:rsidP="005F132E">
      <w:pPr>
        <w:jc w:val="center"/>
        <w:rPr>
          <w:rFonts w:ascii="Arial" w:hAnsi="Arial" w:cs="Arial"/>
          <w:b/>
          <w:sz w:val="24"/>
          <w:szCs w:val="24"/>
          <w:u w:val="single"/>
        </w:rPr>
      </w:pPr>
      <w:r w:rsidRPr="005C0017">
        <w:rPr>
          <w:rFonts w:ascii="Arial" w:hAnsi="Arial" w:cs="Arial"/>
          <w:b/>
          <w:sz w:val="24"/>
          <w:szCs w:val="24"/>
          <w:highlight w:val="yellow"/>
          <w:u w:val="single"/>
        </w:rPr>
        <w:t>Δικαιολογητικά π</w:t>
      </w:r>
      <w:r w:rsidR="005F132E" w:rsidRPr="005C0017">
        <w:rPr>
          <w:rFonts w:ascii="Arial" w:hAnsi="Arial" w:cs="Arial"/>
          <w:b/>
          <w:sz w:val="24"/>
          <w:szCs w:val="24"/>
          <w:highlight w:val="yellow"/>
          <w:u w:val="single"/>
        </w:rPr>
        <w:t>ριν την μετακίνηση</w:t>
      </w:r>
      <w:r w:rsidRPr="005C0017">
        <w:rPr>
          <w:rFonts w:ascii="Arial" w:hAnsi="Arial" w:cs="Arial"/>
          <w:b/>
          <w:sz w:val="24"/>
          <w:szCs w:val="24"/>
          <w:highlight w:val="yellow"/>
          <w:u w:val="single"/>
        </w:rPr>
        <w:t xml:space="preserve"> για δέσμευση ποσού</w:t>
      </w:r>
    </w:p>
    <w:p w:rsidR="0059160F" w:rsidRPr="00B7614E" w:rsidRDefault="0059160F" w:rsidP="0059160F">
      <w:pPr>
        <w:pStyle w:val="a3"/>
        <w:numPr>
          <w:ilvl w:val="0"/>
          <w:numId w:val="7"/>
        </w:numPr>
        <w:jc w:val="both"/>
        <w:rPr>
          <w:rFonts w:ascii="Arial" w:hAnsi="Arial" w:cs="Arial"/>
          <w:color w:val="auto"/>
          <w:sz w:val="24"/>
          <w:szCs w:val="24"/>
        </w:rPr>
      </w:pPr>
      <w:r w:rsidRPr="00B7614E">
        <w:rPr>
          <w:rFonts w:ascii="Arial" w:hAnsi="Arial" w:cs="Arial"/>
          <w:color w:val="auto"/>
          <w:sz w:val="24"/>
          <w:szCs w:val="24"/>
        </w:rPr>
        <w:t xml:space="preserve">Αίτηση </w:t>
      </w:r>
      <w:r w:rsidR="00BC0352" w:rsidRPr="00B7614E">
        <w:rPr>
          <w:rFonts w:ascii="Arial" w:hAnsi="Arial" w:cs="Arial"/>
          <w:color w:val="auto"/>
          <w:sz w:val="24"/>
          <w:szCs w:val="24"/>
        </w:rPr>
        <w:t>(υπογεγραμμένη από τον ενδιαφερόμενο</w:t>
      </w:r>
      <w:r w:rsidR="00585A66" w:rsidRPr="00B7614E">
        <w:rPr>
          <w:rFonts w:ascii="Arial" w:hAnsi="Arial" w:cs="Arial"/>
          <w:color w:val="auto"/>
          <w:sz w:val="24"/>
          <w:szCs w:val="24"/>
        </w:rPr>
        <w:t xml:space="preserve"> </w:t>
      </w:r>
      <w:r w:rsidR="007A340F" w:rsidRPr="00B7614E">
        <w:rPr>
          <w:rFonts w:ascii="Arial" w:hAnsi="Arial" w:cs="Arial"/>
          <w:color w:val="auto"/>
          <w:sz w:val="24"/>
          <w:szCs w:val="24"/>
        </w:rPr>
        <w:t>και πρωτόκολλο Τμήματός τους</w:t>
      </w:r>
      <w:r w:rsidR="00BC0352" w:rsidRPr="00B7614E">
        <w:rPr>
          <w:rFonts w:ascii="Arial" w:hAnsi="Arial" w:cs="Arial"/>
          <w:color w:val="auto"/>
          <w:sz w:val="24"/>
          <w:szCs w:val="24"/>
        </w:rPr>
        <w:t xml:space="preserve">) </w:t>
      </w:r>
      <w:r w:rsidRPr="00B7614E">
        <w:rPr>
          <w:rFonts w:ascii="Arial" w:hAnsi="Arial" w:cs="Arial"/>
          <w:color w:val="auto"/>
          <w:sz w:val="24"/>
          <w:szCs w:val="24"/>
        </w:rPr>
        <w:t>όπου θα αναγράφεται η αιτιολογία, το μέσο και το προβλεπόμενο κόστος</w:t>
      </w:r>
      <w:r w:rsidR="00BC0352" w:rsidRPr="00B7614E">
        <w:rPr>
          <w:rFonts w:ascii="Arial" w:hAnsi="Arial" w:cs="Arial"/>
          <w:color w:val="auto"/>
          <w:sz w:val="24"/>
          <w:szCs w:val="24"/>
        </w:rPr>
        <w:t xml:space="preserve"> μετακίνησης</w:t>
      </w:r>
      <w:r w:rsidRPr="00B7614E">
        <w:rPr>
          <w:rFonts w:ascii="Arial" w:hAnsi="Arial" w:cs="Arial"/>
          <w:color w:val="auto"/>
          <w:sz w:val="24"/>
          <w:szCs w:val="24"/>
        </w:rPr>
        <w:t xml:space="preserve"> </w:t>
      </w:r>
      <w:r w:rsidR="00644B03" w:rsidRPr="00B7614E">
        <w:rPr>
          <w:rFonts w:ascii="Arial" w:hAnsi="Arial" w:cs="Arial"/>
          <w:color w:val="auto"/>
          <w:sz w:val="24"/>
          <w:szCs w:val="24"/>
        </w:rPr>
        <w:t>π.χ. αεροπορικών εισιτηρίων ή εισιτηρίων ΚΤΕΛ.</w:t>
      </w:r>
      <w:r w:rsidR="00BC0352" w:rsidRPr="00B7614E">
        <w:rPr>
          <w:rFonts w:ascii="Arial" w:hAnsi="Arial" w:cs="Arial"/>
          <w:color w:val="auto"/>
          <w:sz w:val="24"/>
          <w:szCs w:val="24"/>
        </w:rPr>
        <w:t xml:space="preserve"> </w:t>
      </w:r>
    </w:p>
    <w:p w:rsidR="0059160F" w:rsidRPr="00B7614E" w:rsidRDefault="0059160F" w:rsidP="0059160F">
      <w:pPr>
        <w:pStyle w:val="a3"/>
        <w:numPr>
          <w:ilvl w:val="0"/>
          <w:numId w:val="7"/>
        </w:numPr>
        <w:jc w:val="both"/>
        <w:rPr>
          <w:rFonts w:ascii="Arial" w:hAnsi="Arial" w:cs="Arial"/>
          <w:color w:val="auto"/>
          <w:sz w:val="24"/>
          <w:szCs w:val="24"/>
        </w:rPr>
      </w:pPr>
      <w:r w:rsidRPr="00B7614E">
        <w:rPr>
          <w:rFonts w:ascii="Arial" w:hAnsi="Arial" w:cs="Arial"/>
          <w:color w:val="auto"/>
          <w:sz w:val="24"/>
          <w:szCs w:val="24"/>
        </w:rPr>
        <w:t>Αντίγραφ</w:t>
      </w:r>
      <w:r w:rsidR="00644B03" w:rsidRPr="00B7614E">
        <w:rPr>
          <w:rFonts w:ascii="Arial" w:hAnsi="Arial" w:cs="Arial"/>
          <w:color w:val="auto"/>
          <w:sz w:val="24"/>
          <w:szCs w:val="24"/>
        </w:rPr>
        <w:t xml:space="preserve">α </w:t>
      </w:r>
      <w:r w:rsidR="00585A66" w:rsidRPr="00B7614E">
        <w:rPr>
          <w:rFonts w:ascii="Arial" w:hAnsi="Arial" w:cs="Arial"/>
          <w:color w:val="auto"/>
          <w:sz w:val="24"/>
          <w:szCs w:val="24"/>
        </w:rPr>
        <w:t xml:space="preserve"> </w:t>
      </w:r>
      <w:r w:rsidR="00644B03" w:rsidRPr="00B7614E">
        <w:rPr>
          <w:rFonts w:ascii="Arial" w:hAnsi="Arial" w:cs="Arial"/>
          <w:color w:val="auto"/>
          <w:sz w:val="24"/>
          <w:szCs w:val="24"/>
        </w:rPr>
        <w:t xml:space="preserve">των </w:t>
      </w:r>
      <w:r w:rsidR="00EE0CAB" w:rsidRPr="00B7614E">
        <w:rPr>
          <w:rFonts w:ascii="Arial" w:hAnsi="Arial" w:cs="Arial"/>
          <w:color w:val="auto"/>
          <w:sz w:val="24"/>
          <w:szCs w:val="24"/>
        </w:rPr>
        <w:t>εισιτηρίων</w:t>
      </w:r>
      <w:r w:rsidR="00644B03" w:rsidRPr="00B7614E">
        <w:rPr>
          <w:rFonts w:ascii="Arial" w:hAnsi="Arial" w:cs="Arial"/>
          <w:color w:val="auto"/>
          <w:sz w:val="24"/>
          <w:szCs w:val="24"/>
        </w:rPr>
        <w:t xml:space="preserve"> </w:t>
      </w:r>
      <w:r w:rsidR="00EE0CAB" w:rsidRPr="00B7614E">
        <w:rPr>
          <w:rFonts w:ascii="Arial" w:hAnsi="Arial" w:cs="Arial"/>
          <w:color w:val="auto"/>
          <w:sz w:val="24"/>
          <w:szCs w:val="24"/>
        </w:rPr>
        <w:t xml:space="preserve">και </w:t>
      </w:r>
      <w:r w:rsidR="00585A66" w:rsidRPr="00B7614E">
        <w:rPr>
          <w:rFonts w:ascii="Arial" w:hAnsi="Arial" w:cs="Arial"/>
          <w:color w:val="auto"/>
          <w:sz w:val="24"/>
          <w:szCs w:val="24"/>
        </w:rPr>
        <w:t>απόδειξη</w:t>
      </w:r>
      <w:r w:rsidRPr="00B7614E">
        <w:rPr>
          <w:rFonts w:ascii="Arial" w:hAnsi="Arial" w:cs="Arial"/>
          <w:color w:val="auto"/>
          <w:sz w:val="24"/>
          <w:szCs w:val="24"/>
        </w:rPr>
        <w:t xml:space="preserve"> πληρωμής</w:t>
      </w:r>
      <w:r w:rsidR="00B10AD2" w:rsidRPr="00B7614E">
        <w:rPr>
          <w:rFonts w:ascii="Arial" w:hAnsi="Arial" w:cs="Arial"/>
          <w:color w:val="auto"/>
          <w:sz w:val="24"/>
          <w:szCs w:val="24"/>
        </w:rPr>
        <w:t>.</w:t>
      </w:r>
      <w:r w:rsidRPr="00B7614E">
        <w:rPr>
          <w:rFonts w:ascii="Arial" w:hAnsi="Arial" w:cs="Arial"/>
          <w:color w:val="auto"/>
          <w:sz w:val="24"/>
          <w:szCs w:val="24"/>
        </w:rPr>
        <w:t xml:space="preserve"> </w:t>
      </w:r>
    </w:p>
    <w:p w:rsidR="0007617C" w:rsidRPr="00B7614E" w:rsidRDefault="00644B03" w:rsidP="0007617C">
      <w:pPr>
        <w:pStyle w:val="a3"/>
        <w:numPr>
          <w:ilvl w:val="0"/>
          <w:numId w:val="7"/>
        </w:numPr>
        <w:jc w:val="both"/>
        <w:rPr>
          <w:rFonts w:ascii="Arial" w:hAnsi="Arial" w:cs="Arial"/>
          <w:color w:val="auto"/>
          <w:sz w:val="24"/>
          <w:szCs w:val="24"/>
        </w:rPr>
      </w:pPr>
      <w:r w:rsidRPr="00B7614E">
        <w:rPr>
          <w:rFonts w:ascii="Arial" w:hAnsi="Arial" w:cs="Arial"/>
          <w:color w:val="auto"/>
          <w:sz w:val="24"/>
          <w:szCs w:val="24"/>
        </w:rPr>
        <w:t xml:space="preserve">Την πρώτη σελίδα από το Πρόγραμμα </w:t>
      </w:r>
      <w:r w:rsidR="00E46803" w:rsidRPr="00B7614E">
        <w:rPr>
          <w:rFonts w:ascii="Arial" w:hAnsi="Arial" w:cs="Arial"/>
          <w:color w:val="auto"/>
          <w:sz w:val="24"/>
          <w:szCs w:val="24"/>
        </w:rPr>
        <w:t>Συνεδρίου</w:t>
      </w:r>
      <w:r w:rsidR="003F0784" w:rsidRPr="00B7614E">
        <w:rPr>
          <w:rFonts w:ascii="Arial" w:hAnsi="Arial" w:cs="Arial"/>
          <w:color w:val="auto"/>
          <w:sz w:val="24"/>
          <w:szCs w:val="24"/>
        </w:rPr>
        <w:t xml:space="preserve"> </w:t>
      </w:r>
      <w:r w:rsidRPr="00B7614E">
        <w:rPr>
          <w:rFonts w:ascii="Arial" w:hAnsi="Arial" w:cs="Arial"/>
          <w:color w:val="auto"/>
          <w:sz w:val="24"/>
          <w:szCs w:val="24"/>
        </w:rPr>
        <w:t xml:space="preserve">καθώς επίσης και τις σελίδες του προγράμματος που σας αφορούν. </w:t>
      </w:r>
      <w:r w:rsidRPr="00B7614E">
        <w:rPr>
          <w:rFonts w:ascii="Arial" w:hAnsi="Arial" w:cs="Arial"/>
          <w:b/>
          <w:color w:val="auto"/>
          <w:sz w:val="24"/>
          <w:szCs w:val="24"/>
        </w:rPr>
        <w:t>Προσοχή</w:t>
      </w:r>
      <w:r w:rsidR="00FB4E84" w:rsidRPr="00B7614E">
        <w:rPr>
          <w:rFonts w:ascii="Arial" w:hAnsi="Arial" w:cs="Arial"/>
          <w:b/>
          <w:color w:val="auto"/>
          <w:sz w:val="24"/>
          <w:szCs w:val="24"/>
        </w:rPr>
        <w:t>:</w:t>
      </w:r>
      <w:r w:rsidRPr="00B7614E">
        <w:rPr>
          <w:rFonts w:ascii="Arial" w:hAnsi="Arial" w:cs="Arial"/>
          <w:b/>
          <w:color w:val="auto"/>
          <w:sz w:val="24"/>
          <w:szCs w:val="24"/>
        </w:rPr>
        <w:t xml:space="preserve"> </w:t>
      </w:r>
      <w:r w:rsidRPr="00B7614E">
        <w:rPr>
          <w:rFonts w:ascii="Arial" w:hAnsi="Arial" w:cs="Arial"/>
          <w:color w:val="auto"/>
          <w:sz w:val="24"/>
          <w:szCs w:val="24"/>
        </w:rPr>
        <w:t xml:space="preserve">θα πρέπει στο πρόγραμμα να αναφέρεται το όνομά σας είτε πρόκειται για παρουσίαση είτε για </w:t>
      </w:r>
      <w:proofErr w:type="spellStart"/>
      <w:r w:rsidRPr="00B7614E">
        <w:rPr>
          <w:rFonts w:ascii="Arial" w:hAnsi="Arial" w:cs="Arial"/>
          <w:color w:val="auto"/>
          <w:sz w:val="24"/>
          <w:szCs w:val="24"/>
        </w:rPr>
        <w:t>πόστερ</w:t>
      </w:r>
      <w:proofErr w:type="spellEnd"/>
      <w:r w:rsidRPr="00B7614E">
        <w:rPr>
          <w:rFonts w:ascii="Arial" w:hAnsi="Arial" w:cs="Arial"/>
          <w:color w:val="auto"/>
          <w:sz w:val="24"/>
          <w:szCs w:val="24"/>
        </w:rPr>
        <w:t xml:space="preserve">.  </w:t>
      </w:r>
      <w:r w:rsidR="007A340F" w:rsidRPr="00B7614E">
        <w:rPr>
          <w:rFonts w:ascii="Arial" w:hAnsi="Arial" w:cs="Arial"/>
          <w:color w:val="auto"/>
          <w:sz w:val="24"/>
          <w:szCs w:val="24"/>
        </w:rPr>
        <w:t xml:space="preserve"> </w:t>
      </w:r>
    </w:p>
    <w:p w:rsidR="00644B03" w:rsidRPr="005C0017" w:rsidRDefault="009738CD" w:rsidP="00644B03">
      <w:pPr>
        <w:pStyle w:val="a3"/>
        <w:numPr>
          <w:ilvl w:val="0"/>
          <w:numId w:val="7"/>
        </w:numPr>
        <w:jc w:val="both"/>
        <w:rPr>
          <w:rFonts w:ascii="Arial" w:hAnsi="Arial" w:cs="Arial"/>
          <w:b/>
          <w:color w:val="auto"/>
          <w:sz w:val="24"/>
          <w:szCs w:val="24"/>
        </w:rPr>
      </w:pPr>
      <w:r w:rsidRPr="00B7614E">
        <w:rPr>
          <w:rFonts w:ascii="Arial" w:hAnsi="Arial" w:cs="Arial"/>
          <w:color w:val="auto"/>
          <w:sz w:val="24"/>
          <w:szCs w:val="24"/>
        </w:rPr>
        <w:t>Πρακτικό  Συν</w:t>
      </w:r>
      <w:r w:rsidR="007A340F" w:rsidRPr="00B7614E">
        <w:rPr>
          <w:rFonts w:ascii="Arial" w:hAnsi="Arial" w:cs="Arial"/>
          <w:color w:val="auto"/>
          <w:sz w:val="24"/>
          <w:szCs w:val="24"/>
        </w:rPr>
        <w:t xml:space="preserve">έλευσης Τμήματος για έγκριση </w:t>
      </w:r>
      <w:r w:rsidRPr="00B7614E">
        <w:rPr>
          <w:rFonts w:ascii="Arial" w:hAnsi="Arial" w:cs="Arial"/>
          <w:color w:val="auto"/>
          <w:sz w:val="24"/>
          <w:szCs w:val="24"/>
        </w:rPr>
        <w:t xml:space="preserve"> άδειας απουσίας για συμμετοχή στο συνέδριο</w:t>
      </w:r>
      <w:r w:rsidR="00644B03" w:rsidRPr="00B7614E">
        <w:rPr>
          <w:rFonts w:ascii="Arial" w:hAnsi="Arial" w:cs="Arial"/>
          <w:color w:val="auto"/>
          <w:sz w:val="24"/>
          <w:szCs w:val="24"/>
        </w:rPr>
        <w:t xml:space="preserve"> με εισήγηση τους ως εκπρόσωποι του </w:t>
      </w:r>
      <w:r w:rsidR="00644B03" w:rsidRPr="005C0017">
        <w:rPr>
          <w:rFonts w:ascii="Arial" w:hAnsi="Arial" w:cs="Arial"/>
          <w:b/>
          <w:color w:val="auto"/>
          <w:sz w:val="24"/>
          <w:szCs w:val="24"/>
        </w:rPr>
        <w:t xml:space="preserve">ΠΘ </w:t>
      </w:r>
      <w:r w:rsidR="00FD6FC0" w:rsidRPr="005C0017">
        <w:rPr>
          <w:rFonts w:ascii="Arial" w:hAnsi="Arial" w:cs="Arial"/>
          <w:b/>
          <w:color w:val="auto"/>
          <w:sz w:val="24"/>
          <w:szCs w:val="24"/>
        </w:rPr>
        <w:t xml:space="preserve"> </w:t>
      </w:r>
      <w:r w:rsidR="00FD6FC0" w:rsidRPr="005C0017">
        <w:rPr>
          <w:rFonts w:ascii="Arial" w:hAnsi="Arial" w:cs="Arial"/>
          <w:b/>
          <w:color w:val="FF0000"/>
          <w:sz w:val="24"/>
          <w:szCs w:val="24"/>
        </w:rPr>
        <w:t>(πριν την ημερομηνία αναχώρησης του μετακινούμενου</w:t>
      </w:r>
      <w:r w:rsidR="00644B03" w:rsidRPr="005C0017">
        <w:rPr>
          <w:rFonts w:ascii="Arial" w:hAnsi="Arial" w:cs="Arial"/>
          <w:b/>
          <w:color w:val="FF0000"/>
          <w:sz w:val="24"/>
          <w:szCs w:val="24"/>
        </w:rPr>
        <w:t>).</w:t>
      </w:r>
      <w:r w:rsidRPr="005C0017">
        <w:rPr>
          <w:rFonts w:ascii="Arial" w:hAnsi="Arial" w:cs="Arial"/>
          <w:b/>
          <w:color w:val="auto"/>
          <w:sz w:val="24"/>
          <w:szCs w:val="24"/>
        </w:rPr>
        <w:t xml:space="preserve"> </w:t>
      </w:r>
    </w:p>
    <w:p w:rsidR="00FD6FC0" w:rsidRPr="00B7614E" w:rsidRDefault="00FB4E84" w:rsidP="00644B03">
      <w:pPr>
        <w:pStyle w:val="a3"/>
        <w:ind w:left="360" w:firstLine="0"/>
        <w:jc w:val="both"/>
        <w:rPr>
          <w:rFonts w:ascii="Arial" w:hAnsi="Arial" w:cs="Arial"/>
          <w:color w:val="auto"/>
          <w:sz w:val="24"/>
          <w:szCs w:val="24"/>
        </w:rPr>
      </w:pPr>
      <w:r w:rsidRPr="00B7614E">
        <w:rPr>
          <w:rFonts w:ascii="Arial" w:hAnsi="Arial" w:cs="Arial"/>
          <w:b/>
          <w:color w:val="auto"/>
          <w:sz w:val="24"/>
          <w:szCs w:val="24"/>
        </w:rPr>
        <w:t>Προσοχή:</w:t>
      </w:r>
      <w:r w:rsidR="00047348" w:rsidRPr="00B7614E">
        <w:rPr>
          <w:rFonts w:ascii="Arial" w:hAnsi="Arial" w:cs="Arial"/>
          <w:color w:val="auto"/>
          <w:sz w:val="24"/>
          <w:szCs w:val="24"/>
        </w:rPr>
        <w:t xml:space="preserve"> στην τελευταία σελίδα του πρακτικού να αναγράφετε ότι: «η δαπάνη μετακίνησης επιβαρύνει τον</w:t>
      </w:r>
      <w:r w:rsidR="00FD6FC0" w:rsidRPr="00B7614E">
        <w:rPr>
          <w:rFonts w:ascii="Arial" w:hAnsi="Arial" w:cs="Arial"/>
          <w:color w:val="auto"/>
          <w:sz w:val="24"/>
          <w:szCs w:val="24"/>
        </w:rPr>
        <w:t xml:space="preserve"> </w:t>
      </w:r>
      <w:r w:rsidR="008405B7" w:rsidRPr="00B7614E">
        <w:rPr>
          <w:rFonts w:ascii="Arial" w:hAnsi="Arial" w:cs="Arial"/>
          <w:color w:val="auto"/>
          <w:sz w:val="24"/>
          <w:szCs w:val="24"/>
        </w:rPr>
        <w:t>Τ</w:t>
      </w:r>
      <w:r w:rsidRPr="00B7614E">
        <w:rPr>
          <w:rFonts w:ascii="Arial" w:hAnsi="Arial" w:cs="Arial"/>
          <w:color w:val="auto"/>
          <w:sz w:val="24"/>
          <w:szCs w:val="24"/>
        </w:rPr>
        <w:t>ακτικό</w:t>
      </w:r>
      <w:r w:rsidR="00047348" w:rsidRPr="00B7614E">
        <w:rPr>
          <w:rFonts w:ascii="Arial" w:hAnsi="Arial" w:cs="Arial"/>
          <w:color w:val="auto"/>
          <w:sz w:val="24"/>
          <w:szCs w:val="24"/>
        </w:rPr>
        <w:t xml:space="preserve"> Προϋπολογισμό του Παν/</w:t>
      </w:r>
      <w:proofErr w:type="spellStart"/>
      <w:r w:rsidR="00047348" w:rsidRPr="00B7614E">
        <w:rPr>
          <w:rFonts w:ascii="Arial" w:hAnsi="Arial" w:cs="Arial"/>
          <w:color w:val="auto"/>
          <w:sz w:val="24"/>
          <w:szCs w:val="24"/>
        </w:rPr>
        <w:t>μίου</w:t>
      </w:r>
      <w:proofErr w:type="spellEnd"/>
      <w:r w:rsidR="00047348" w:rsidRPr="00B7614E">
        <w:rPr>
          <w:rFonts w:ascii="Arial" w:hAnsi="Arial" w:cs="Arial"/>
          <w:color w:val="auto"/>
          <w:sz w:val="24"/>
          <w:szCs w:val="24"/>
        </w:rPr>
        <w:t xml:space="preserve"> Θεσσαλίας, εφόσον πληρούνται οι </w:t>
      </w:r>
      <w:r w:rsidR="003F0784" w:rsidRPr="00B7614E">
        <w:rPr>
          <w:rFonts w:ascii="Arial" w:hAnsi="Arial" w:cs="Arial"/>
          <w:color w:val="auto"/>
          <w:sz w:val="24"/>
          <w:szCs w:val="24"/>
        </w:rPr>
        <w:t>προϋποθέσεις</w:t>
      </w:r>
      <w:r w:rsidR="00047348" w:rsidRPr="00B7614E">
        <w:rPr>
          <w:rFonts w:ascii="Arial" w:hAnsi="Arial" w:cs="Arial"/>
          <w:color w:val="auto"/>
          <w:sz w:val="24"/>
          <w:szCs w:val="24"/>
        </w:rPr>
        <w:t xml:space="preserve"> του Ν. 4336/2015</w:t>
      </w:r>
      <w:r w:rsidR="00FD6FC0" w:rsidRPr="00B7614E">
        <w:rPr>
          <w:rFonts w:ascii="Arial" w:hAnsi="Arial" w:cs="Arial"/>
          <w:color w:val="auto"/>
          <w:sz w:val="24"/>
          <w:szCs w:val="24"/>
        </w:rPr>
        <w:t>.</w:t>
      </w:r>
    </w:p>
    <w:p w:rsidR="00FD6FC0" w:rsidRPr="00B7614E" w:rsidRDefault="00FD6FC0" w:rsidP="00FD6FC0">
      <w:pPr>
        <w:pStyle w:val="a3"/>
        <w:ind w:left="360" w:firstLine="0"/>
        <w:jc w:val="center"/>
        <w:rPr>
          <w:rFonts w:ascii="Arial" w:hAnsi="Arial" w:cs="Arial"/>
          <w:b/>
          <w:sz w:val="24"/>
          <w:szCs w:val="24"/>
          <w:highlight w:val="yellow"/>
        </w:rPr>
      </w:pPr>
    </w:p>
    <w:p w:rsidR="00FD6FC0" w:rsidRPr="005C0017" w:rsidRDefault="00F14FC0" w:rsidP="00FD6FC0">
      <w:pPr>
        <w:pStyle w:val="a3"/>
        <w:ind w:left="360" w:firstLine="0"/>
        <w:jc w:val="center"/>
        <w:rPr>
          <w:rFonts w:ascii="Arial" w:hAnsi="Arial" w:cs="Arial"/>
          <w:b/>
          <w:color w:val="000000" w:themeColor="text1"/>
          <w:sz w:val="24"/>
          <w:szCs w:val="24"/>
          <w:u w:val="single"/>
        </w:rPr>
      </w:pPr>
      <w:r w:rsidRPr="005C0017">
        <w:rPr>
          <w:rFonts w:ascii="Arial" w:hAnsi="Arial" w:cs="Arial"/>
          <w:b/>
          <w:color w:val="000000" w:themeColor="text1"/>
          <w:sz w:val="24"/>
          <w:szCs w:val="24"/>
          <w:highlight w:val="yellow"/>
          <w:u w:val="single"/>
        </w:rPr>
        <w:t>Δικαιολογητικά μ</w:t>
      </w:r>
      <w:r w:rsidR="005F132E" w:rsidRPr="005C0017">
        <w:rPr>
          <w:rFonts w:ascii="Arial" w:hAnsi="Arial" w:cs="Arial"/>
          <w:b/>
          <w:color w:val="000000" w:themeColor="text1"/>
          <w:sz w:val="24"/>
          <w:szCs w:val="24"/>
          <w:highlight w:val="yellow"/>
          <w:u w:val="single"/>
        </w:rPr>
        <w:t>ετά την μετακίνηση</w:t>
      </w:r>
      <w:r w:rsidRPr="005C0017">
        <w:rPr>
          <w:rFonts w:ascii="Arial" w:hAnsi="Arial" w:cs="Arial"/>
          <w:b/>
          <w:color w:val="000000" w:themeColor="text1"/>
          <w:sz w:val="24"/>
          <w:szCs w:val="24"/>
          <w:highlight w:val="yellow"/>
          <w:u w:val="single"/>
        </w:rPr>
        <w:t xml:space="preserve"> για εκκαθάριση ποσού</w:t>
      </w:r>
    </w:p>
    <w:p w:rsidR="00FB3988" w:rsidRPr="005C0017" w:rsidRDefault="00FB3988" w:rsidP="00FD6FC0">
      <w:pPr>
        <w:pStyle w:val="a3"/>
        <w:ind w:left="360" w:firstLine="0"/>
        <w:jc w:val="center"/>
        <w:rPr>
          <w:rFonts w:ascii="Arial" w:hAnsi="Arial" w:cs="Arial"/>
          <w:b/>
          <w:color w:val="000000" w:themeColor="text1"/>
          <w:sz w:val="24"/>
          <w:szCs w:val="24"/>
        </w:rPr>
      </w:pPr>
    </w:p>
    <w:p w:rsidR="00AD3119" w:rsidRPr="00B7614E" w:rsidRDefault="00AD3119" w:rsidP="00AD3119">
      <w:pPr>
        <w:pStyle w:val="a3"/>
        <w:numPr>
          <w:ilvl w:val="0"/>
          <w:numId w:val="9"/>
        </w:numPr>
        <w:jc w:val="both"/>
        <w:rPr>
          <w:rFonts w:ascii="Arial" w:hAnsi="Arial" w:cs="Arial"/>
          <w:sz w:val="24"/>
          <w:szCs w:val="24"/>
        </w:rPr>
      </w:pPr>
      <w:r w:rsidRPr="00B7614E">
        <w:rPr>
          <w:rFonts w:ascii="Arial" w:hAnsi="Arial" w:cs="Arial"/>
          <w:color w:val="auto"/>
          <w:sz w:val="24"/>
          <w:szCs w:val="24"/>
        </w:rPr>
        <w:t>Κατάσταση πληρωμής δαπάνης</w:t>
      </w:r>
      <w:r w:rsidR="003F0784" w:rsidRPr="00B7614E">
        <w:rPr>
          <w:rFonts w:ascii="Arial" w:hAnsi="Arial" w:cs="Arial"/>
          <w:color w:val="auto"/>
          <w:sz w:val="24"/>
          <w:szCs w:val="24"/>
        </w:rPr>
        <w:t>.</w:t>
      </w:r>
    </w:p>
    <w:p w:rsidR="003F0784" w:rsidRPr="00B7614E" w:rsidRDefault="003F0784" w:rsidP="00FB4E84">
      <w:pPr>
        <w:pStyle w:val="a3"/>
        <w:numPr>
          <w:ilvl w:val="0"/>
          <w:numId w:val="9"/>
        </w:numPr>
        <w:jc w:val="both"/>
        <w:rPr>
          <w:rFonts w:ascii="Arial" w:hAnsi="Arial" w:cs="Arial"/>
          <w:sz w:val="24"/>
          <w:szCs w:val="24"/>
        </w:rPr>
      </w:pPr>
      <w:r w:rsidRPr="00B7614E">
        <w:rPr>
          <w:rFonts w:ascii="Arial" w:hAnsi="Arial" w:cs="Arial"/>
          <w:color w:val="auto"/>
          <w:sz w:val="24"/>
          <w:szCs w:val="24"/>
        </w:rPr>
        <w:t xml:space="preserve">Εντολή μετακίνησης εκτός έδρας </w:t>
      </w:r>
      <w:r w:rsidR="00FB4E84" w:rsidRPr="005C0017">
        <w:rPr>
          <w:rFonts w:ascii="Arial" w:hAnsi="Arial" w:cs="Arial"/>
          <w:b/>
          <w:color w:val="FF0000"/>
          <w:sz w:val="24"/>
          <w:szCs w:val="24"/>
        </w:rPr>
        <w:t xml:space="preserve">με </w:t>
      </w:r>
      <w:proofErr w:type="spellStart"/>
      <w:r w:rsidR="00FB4E84" w:rsidRPr="005C0017">
        <w:rPr>
          <w:rFonts w:ascii="Arial" w:hAnsi="Arial" w:cs="Arial"/>
          <w:b/>
          <w:color w:val="FF0000"/>
          <w:sz w:val="24"/>
          <w:szCs w:val="24"/>
        </w:rPr>
        <w:t>αριθμ</w:t>
      </w:r>
      <w:proofErr w:type="spellEnd"/>
      <w:r w:rsidR="00FB4E84" w:rsidRPr="005C0017">
        <w:rPr>
          <w:rFonts w:ascii="Arial" w:hAnsi="Arial" w:cs="Arial"/>
          <w:b/>
          <w:color w:val="FF0000"/>
          <w:sz w:val="24"/>
          <w:szCs w:val="24"/>
        </w:rPr>
        <w:t xml:space="preserve">. </w:t>
      </w:r>
      <w:proofErr w:type="spellStart"/>
      <w:r w:rsidR="00FB4E84" w:rsidRPr="005C0017">
        <w:rPr>
          <w:rFonts w:ascii="Arial" w:hAnsi="Arial" w:cs="Arial"/>
          <w:b/>
          <w:color w:val="FF0000"/>
          <w:sz w:val="24"/>
          <w:szCs w:val="24"/>
        </w:rPr>
        <w:t>πρωτ</w:t>
      </w:r>
      <w:proofErr w:type="spellEnd"/>
      <w:r w:rsidR="00FB4E84" w:rsidRPr="005C0017">
        <w:rPr>
          <w:rFonts w:ascii="Arial" w:hAnsi="Arial" w:cs="Arial"/>
          <w:b/>
          <w:color w:val="FF0000"/>
          <w:sz w:val="24"/>
          <w:szCs w:val="24"/>
        </w:rPr>
        <w:t>. Τμήματος πριν την ημερομηνία αναχώρησης του μετακινούμενου</w:t>
      </w:r>
      <w:r w:rsidR="00FB4E84" w:rsidRPr="00B7614E">
        <w:rPr>
          <w:rFonts w:ascii="Arial" w:hAnsi="Arial" w:cs="Arial"/>
          <w:color w:val="auto"/>
          <w:sz w:val="24"/>
          <w:szCs w:val="24"/>
        </w:rPr>
        <w:t xml:space="preserve"> </w:t>
      </w:r>
      <w:r w:rsidRPr="00B7614E">
        <w:rPr>
          <w:rFonts w:ascii="Arial" w:hAnsi="Arial" w:cs="Arial"/>
          <w:color w:val="auto"/>
          <w:sz w:val="24"/>
          <w:szCs w:val="24"/>
        </w:rPr>
        <w:t>(χρησιμοποιείτε αυτή που υπογράφει ο Πρόεδρος του Τμήματος</w:t>
      </w:r>
      <w:r w:rsidR="005C0017">
        <w:rPr>
          <w:rFonts w:ascii="Arial" w:hAnsi="Arial" w:cs="Arial"/>
          <w:color w:val="auto"/>
          <w:sz w:val="24"/>
          <w:szCs w:val="24"/>
        </w:rPr>
        <w:t xml:space="preserve"> και στρόγγυλη σφραγίδα).</w:t>
      </w:r>
      <w:r w:rsidRPr="00B7614E">
        <w:rPr>
          <w:rFonts w:ascii="Arial" w:hAnsi="Arial" w:cs="Arial"/>
          <w:color w:val="auto"/>
          <w:sz w:val="24"/>
          <w:szCs w:val="24"/>
        </w:rPr>
        <w:t xml:space="preserve"> </w:t>
      </w:r>
    </w:p>
    <w:p w:rsidR="00C10D89" w:rsidRPr="00B7614E" w:rsidRDefault="00B6577D" w:rsidP="00C10D89">
      <w:pPr>
        <w:pStyle w:val="a3"/>
        <w:numPr>
          <w:ilvl w:val="0"/>
          <w:numId w:val="9"/>
        </w:numPr>
        <w:jc w:val="both"/>
        <w:rPr>
          <w:rFonts w:ascii="Arial" w:hAnsi="Arial" w:cs="Arial"/>
          <w:i/>
          <w:color w:val="000000" w:themeColor="text1"/>
          <w:sz w:val="24"/>
          <w:szCs w:val="24"/>
        </w:rPr>
      </w:pPr>
      <w:r w:rsidRPr="00B7614E">
        <w:rPr>
          <w:rFonts w:ascii="Arial" w:hAnsi="Arial" w:cs="Arial"/>
          <w:color w:val="000000" w:themeColor="text1"/>
          <w:sz w:val="24"/>
          <w:szCs w:val="24"/>
        </w:rPr>
        <w:t xml:space="preserve">Υπεύθυνη δήλωση Ν. 1599/86 </w:t>
      </w:r>
      <w:r w:rsidRPr="00B7614E">
        <w:rPr>
          <w:rFonts w:ascii="Arial" w:hAnsi="Arial" w:cs="Arial"/>
          <w:i/>
          <w:color w:val="000000" w:themeColor="text1"/>
          <w:sz w:val="24"/>
          <w:szCs w:val="24"/>
        </w:rPr>
        <w:t>“Η δαπάνη αυτή δεν θα πληρωθεί  από άλλη πηγή ή φορέα πέραν αυτής που αναφέρεται στην εντολή μετακίνησης  και δεν είχα καμίας μορφής άδεια κατά την/τις ημερομηνία/</w:t>
      </w:r>
      <w:proofErr w:type="spellStart"/>
      <w:r w:rsidRPr="00B7614E">
        <w:rPr>
          <w:rFonts w:ascii="Arial" w:hAnsi="Arial" w:cs="Arial"/>
          <w:i/>
          <w:color w:val="000000" w:themeColor="text1"/>
          <w:sz w:val="24"/>
          <w:szCs w:val="24"/>
        </w:rPr>
        <w:t>ες</w:t>
      </w:r>
      <w:proofErr w:type="spellEnd"/>
      <w:r w:rsidRPr="00B7614E">
        <w:rPr>
          <w:rFonts w:ascii="Arial" w:hAnsi="Arial" w:cs="Arial"/>
          <w:i/>
          <w:color w:val="000000" w:themeColor="text1"/>
          <w:sz w:val="24"/>
          <w:szCs w:val="24"/>
        </w:rPr>
        <w:t xml:space="preserve"> μετακίνησής μου”.</w:t>
      </w:r>
    </w:p>
    <w:p w:rsidR="00214BDF" w:rsidRPr="005C0017" w:rsidRDefault="00214BDF" w:rsidP="00C10D89">
      <w:pPr>
        <w:pStyle w:val="a3"/>
        <w:numPr>
          <w:ilvl w:val="0"/>
          <w:numId w:val="9"/>
        </w:numPr>
        <w:jc w:val="both"/>
        <w:rPr>
          <w:rFonts w:ascii="Arial" w:hAnsi="Arial" w:cs="Arial"/>
          <w:b/>
          <w:i/>
          <w:color w:val="000000" w:themeColor="text1"/>
          <w:sz w:val="24"/>
          <w:szCs w:val="24"/>
          <w:u w:val="single"/>
        </w:rPr>
      </w:pPr>
      <w:r w:rsidRPr="00B7614E">
        <w:rPr>
          <w:rFonts w:ascii="Arial" w:hAnsi="Arial" w:cs="Arial"/>
          <w:color w:val="auto"/>
          <w:sz w:val="24"/>
          <w:szCs w:val="24"/>
        </w:rPr>
        <w:t xml:space="preserve">Υπεύθυνη δήλωση για χρήση ιδιόκτητου αυτοκινήτου, (στην περίπτωση αυτή επισυνάπτετε </w:t>
      </w:r>
      <w:r w:rsidRPr="005C0017">
        <w:rPr>
          <w:rFonts w:ascii="Arial" w:hAnsi="Arial" w:cs="Arial"/>
          <w:b/>
          <w:color w:val="auto"/>
          <w:sz w:val="24"/>
          <w:szCs w:val="24"/>
          <w:u w:val="single"/>
        </w:rPr>
        <w:t>τις πρωτότυπες αποδείξεις διοδίων, άδεια και δίπλωμα αυτοκινήτου)</w:t>
      </w:r>
      <w:r w:rsidR="00502555" w:rsidRPr="005C0017">
        <w:rPr>
          <w:rFonts w:ascii="Arial" w:hAnsi="Arial" w:cs="Arial"/>
          <w:b/>
          <w:color w:val="auto"/>
          <w:sz w:val="24"/>
          <w:szCs w:val="24"/>
          <w:u w:val="single"/>
        </w:rPr>
        <w:t xml:space="preserve"> </w:t>
      </w:r>
    </w:p>
    <w:p w:rsidR="00726015" w:rsidRPr="00B7614E" w:rsidRDefault="00726015" w:rsidP="00726015">
      <w:pPr>
        <w:pStyle w:val="a3"/>
        <w:numPr>
          <w:ilvl w:val="0"/>
          <w:numId w:val="9"/>
        </w:numPr>
        <w:jc w:val="both"/>
        <w:rPr>
          <w:rFonts w:ascii="Arial" w:hAnsi="Arial" w:cs="Arial"/>
          <w:color w:val="auto"/>
          <w:sz w:val="24"/>
          <w:szCs w:val="24"/>
        </w:rPr>
      </w:pPr>
      <w:r w:rsidRPr="00B7614E">
        <w:rPr>
          <w:rFonts w:ascii="Arial" w:hAnsi="Arial" w:cs="Arial"/>
          <w:color w:val="auto"/>
          <w:sz w:val="24"/>
          <w:szCs w:val="24"/>
        </w:rPr>
        <w:t xml:space="preserve">Πρωτότυπη </w:t>
      </w:r>
      <w:r w:rsidRPr="005C0017">
        <w:rPr>
          <w:rFonts w:ascii="Arial" w:hAnsi="Arial" w:cs="Arial"/>
          <w:b/>
          <w:color w:val="auto"/>
          <w:sz w:val="24"/>
          <w:szCs w:val="24"/>
          <w:highlight w:val="yellow"/>
          <w:u w:val="single"/>
        </w:rPr>
        <w:t>βεβαίωση συμμετοχής</w:t>
      </w:r>
      <w:r w:rsidRPr="00B7614E">
        <w:rPr>
          <w:rFonts w:ascii="Arial" w:hAnsi="Arial" w:cs="Arial"/>
          <w:color w:val="auto"/>
          <w:sz w:val="24"/>
          <w:szCs w:val="24"/>
        </w:rPr>
        <w:t xml:space="preserve"> </w:t>
      </w:r>
      <w:r w:rsidR="005C0017" w:rsidRPr="005C0017">
        <w:rPr>
          <w:rFonts w:ascii="Arial" w:hAnsi="Arial" w:cs="Arial"/>
          <w:b/>
          <w:color w:val="auto"/>
          <w:sz w:val="24"/>
          <w:szCs w:val="24"/>
          <w:highlight w:val="green"/>
        </w:rPr>
        <w:t>όχι παρακολούθησης</w:t>
      </w:r>
      <w:r w:rsidR="005C0017">
        <w:rPr>
          <w:rFonts w:ascii="Arial" w:hAnsi="Arial" w:cs="Arial"/>
          <w:color w:val="auto"/>
          <w:sz w:val="24"/>
          <w:szCs w:val="24"/>
        </w:rPr>
        <w:t xml:space="preserve"> όπως συνήθως μας προσκομίζετε </w:t>
      </w:r>
      <w:r w:rsidRPr="00B7614E">
        <w:rPr>
          <w:rFonts w:ascii="Arial" w:hAnsi="Arial" w:cs="Arial"/>
          <w:color w:val="auto"/>
          <w:sz w:val="24"/>
          <w:szCs w:val="24"/>
        </w:rPr>
        <w:t>από τον φορέα διοργάνωσης του συνεδρίου.  </w:t>
      </w:r>
    </w:p>
    <w:p w:rsidR="00726015" w:rsidRPr="00B7614E" w:rsidRDefault="00FB3988" w:rsidP="00726015">
      <w:pPr>
        <w:pStyle w:val="a3"/>
        <w:numPr>
          <w:ilvl w:val="0"/>
          <w:numId w:val="9"/>
        </w:numPr>
        <w:jc w:val="both"/>
        <w:rPr>
          <w:rFonts w:ascii="Arial" w:hAnsi="Arial" w:cs="Arial"/>
          <w:color w:val="auto"/>
          <w:sz w:val="24"/>
          <w:szCs w:val="24"/>
        </w:rPr>
      </w:pPr>
      <w:r w:rsidRPr="00B7614E">
        <w:rPr>
          <w:rFonts w:ascii="Arial" w:hAnsi="Arial" w:cs="Arial"/>
          <w:color w:val="auto"/>
          <w:sz w:val="24"/>
          <w:szCs w:val="24"/>
        </w:rPr>
        <w:t xml:space="preserve">Πρωτότυπα εισιτήρια των μέσων μαζικής μεταφοράς, </w:t>
      </w:r>
      <w:r w:rsidR="00726015" w:rsidRPr="00B7614E">
        <w:rPr>
          <w:rFonts w:ascii="Arial" w:hAnsi="Arial" w:cs="Arial"/>
          <w:color w:val="auto"/>
          <w:sz w:val="24"/>
          <w:szCs w:val="24"/>
        </w:rPr>
        <w:t xml:space="preserve">κάρτες επιβίβασης, </w:t>
      </w:r>
      <w:r w:rsidRPr="00B7614E">
        <w:rPr>
          <w:rFonts w:ascii="Arial" w:hAnsi="Arial" w:cs="Arial"/>
          <w:color w:val="auto"/>
          <w:sz w:val="24"/>
          <w:szCs w:val="24"/>
        </w:rPr>
        <w:t>και αποδείξεις πληρωμών</w:t>
      </w:r>
      <w:r w:rsidR="00FB4E84" w:rsidRPr="00B7614E">
        <w:rPr>
          <w:rFonts w:ascii="Arial" w:hAnsi="Arial" w:cs="Arial"/>
          <w:color w:val="auto"/>
          <w:sz w:val="24"/>
          <w:szCs w:val="24"/>
        </w:rPr>
        <w:t>.</w:t>
      </w:r>
    </w:p>
    <w:p w:rsidR="00C10D89" w:rsidRPr="00B7614E" w:rsidRDefault="00C10D89" w:rsidP="005C0017">
      <w:pPr>
        <w:pStyle w:val="a3"/>
        <w:ind w:left="360" w:firstLine="0"/>
        <w:jc w:val="both"/>
        <w:rPr>
          <w:rFonts w:ascii="Arial" w:hAnsi="Arial" w:cs="Arial"/>
          <w:color w:val="auto"/>
          <w:sz w:val="24"/>
          <w:szCs w:val="24"/>
        </w:rPr>
      </w:pPr>
      <w:r w:rsidRPr="00B7614E">
        <w:rPr>
          <w:rFonts w:ascii="Arial" w:hAnsi="Arial" w:cs="Arial"/>
          <w:color w:val="FF0000"/>
          <w:sz w:val="24"/>
          <w:szCs w:val="24"/>
        </w:rPr>
        <w:t xml:space="preserve"> </w:t>
      </w:r>
      <w:bookmarkStart w:id="0" w:name="_GoBack"/>
      <w:bookmarkEnd w:id="0"/>
    </w:p>
    <w:sectPr w:rsidR="00C10D89" w:rsidRPr="00B7614E" w:rsidSect="007650A7">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0A9"/>
    <w:multiLevelType w:val="hybridMultilevel"/>
    <w:tmpl w:val="DCE016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78700C"/>
    <w:multiLevelType w:val="hybridMultilevel"/>
    <w:tmpl w:val="640A49E6"/>
    <w:lvl w:ilvl="0" w:tplc="8EC486B0">
      <w:start w:val="1"/>
      <w:numFmt w:val="decimal"/>
      <w:lvlText w:val="%1."/>
      <w:lvlJc w:val="left"/>
      <w:pPr>
        <w:ind w:left="360" w:hanging="360"/>
      </w:pPr>
      <w:rPr>
        <w:rFonts w:hint="default"/>
        <w:b/>
      </w:r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F973E5F"/>
    <w:multiLevelType w:val="hybridMultilevel"/>
    <w:tmpl w:val="7A522D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962200"/>
    <w:multiLevelType w:val="hybridMultilevel"/>
    <w:tmpl w:val="1708FB3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49A014C"/>
    <w:multiLevelType w:val="hybridMultilevel"/>
    <w:tmpl w:val="4E824B44"/>
    <w:lvl w:ilvl="0" w:tplc="CECE6CFA">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5"/>
  </w:num>
  <w:num w:numId="4">
    <w:abstractNumId w:val="5"/>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9F"/>
    <w:rsid w:val="00031050"/>
    <w:rsid w:val="00040974"/>
    <w:rsid w:val="00047348"/>
    <w:rsid w:val="00075C6B"/>
    <w:rsid w:val="0007617C"/>
    <w:rsid w:val="000F2FC6"/>
    <w:rsid w:val="001D37E0"/>
    <w:rsid w:val="001E403F"/>
    <w:rsid w:val="00214BDF"/>
    <w:rsid w:val="00285DB6"/>
    <w:rsid w:val="0030668D"/>
    <w:rsid w:val="0033334E"/>
    <w:rsid w:val="003777D3"/>
    <w:rsid w:val="00381DDE"/>
    <w:rsid w:val="003A2CE0"/>
    <w:rsid w:val="003B2C63"/>
    <w:rsid w:val="003D023F"/>
    <w:rsid w:val="003F0784"/>
    <w:rsid w:val="0043181C"/>
    <w:rsid w:val="00476C92"/>
    <w:rsid w:val="00495776"/>
    <w:rsid w:val="004A2004"/>
    <w:rsid w:val="004C7787"/>
    <w:rsid w:val="00502555"/>
    <w:rsid w:val="0052201D"/>
    <w:rsid w:val="00572584"/>
    <w:rsid w:val="00580623"/>
    <w:rsid w:val="00585A66"/>
    <w:rsid w:val="005861A1"/>
    <w:rsid w:val="0059160F"/>
    <w:rsid w:val="00592C9B"/>
    <w:rsid w:val="005C0017"/>
    <w:rsid w:val="005F132E"/>
    <w:rsid w:val="00644B03"/>
    <w:rsid w:val="00691985"/>
    <w:rsid w:val="00693949"/>
    <w:rsid w:val="006D6E9C"/>
    <w:rsid w:val="00726015"/>
    <w:rsid w:val="00741B8E"/>
    <w:rsid w:val="0076219C"/>
    <w:rsid w:val="007650A7"/>
    <w:rsid w:val="007A340F"/>
    <w:rsid w:val="007A5647"/>
    <w:rsid w:val="007B365D"/>
    <w:rsid w:val="008405B7"/>
    <w:rsid w:val="00852117"/>
    <w:rsid w:val="008551CC"/>
    <w:rsid w:val="008A555A"/>
    <w:rsid w:val="009738CD"/>
    <w:rsid w:val="00AD09FD"/>
    <w:rsid w:val="00AD3119"/>
    <w:rsid w:val="00B10AD2"/>
    <w:rsid w:val="00B6577D"/>
    <w:rsid w:val="00B7614E"/>
    <w:rsid w:val="00B826A2"/>
    <w:rsid w:val="00BC0352"/>
    <w:rsid w:val="00BF1859"/>
    <w:rsid w:val="00C063E4"/>
    <w:rsid w:val="00C10D89"/>
    <w:rsid w:val="00C61D52"/>
    <w:rsid w:val="00CB16D1"/>
    <w:rsid w:val="00CF3692"/>
    <w:rsid w:val="00D118F3"/>
    <w:rsid w:val="00D12D9F"/>
    <w:rsid w:val="00DE498A"/>
    <w:rsid w:val="00DE61FE"/>
    <w:rsid w:val="00DF6D86"/>
    <w:rsid w:val="00E11B7E"/>
    <w:rsid w:val="00E44E0D"/>
    <w:rsid w:val="00E46803"/>
    <w:rsid w:val="00E7320B"/>
    <w:rsid w:val="00EE0CAB"/>
    <w:rsid w:val="00F14FC0"/>
    <w:rsid w:val="00F1510E"/>
    <w:rsid w:val="00F71349"/>
    <w:rsid w:val="00FB3988"/>
    <w:rsid w:val="00FB4E84"/>
    <w:rsid w:val="00FD6FC0"/>
    <w:rsid w:val="00FF77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6606"/>
  <w15:docId w15:val="{5867BAF3-D6F4-4E8D-AC94-03446365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692"/>
    <w:pPr>
      <w:spacing w:after="180" w:line="274" w:lineRule="auto"/>
    </w:pPr>
    <w:rPr>
      <w:sz w:val="21"/>
    </w:rPr>
  </w:style>
  <w:style w:type="paragraph" w:styleId="1">
    <w:name w:val="heading 1"/>
    <w:basedOn w:val="a"/>
    <w:next w:val="a"/>
    <w:link w:val="1Char"/>
    <w:uiPriority w:val="9"/>
    <w:qFormat/>
    <w:rsid w:val="00CF369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Char"/>
    <w:uiPriority w:val="9"/>
    <w:semiHidden/>
    <w:unhideWhenUsed/>
    <w:qFormat/>
    <w:rsid w:val="00CF3692"/>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Char"/>
    <w:uiPriority w:val="9"/>
    <w:semiHidden/>
    <w:unhideWhenUsed/>
    <w:qFormat/>
    <w:rsid w:val="00CF369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Char"/>
    <w:uiPriority w:val="9"/>
    <w:semiHidden/>
    <w:unhideWhenUsed/>
    <w:qFormat/>
    <w:rsid w:val="00CF3692"/>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Char"/>
    <w:uiPriority w:val="9"/>
    <w:semiHidden/>
    <w:unhideWhenUsed/>
    <w:qFormat/>
    <w:rsid w:val="00CF3692"/>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Char"/>
    <w:uiPriority w:val="9"/>
    <w:semiHidden/>
    <w:unhideWhenUsed/>
    <w:qFormat/>
    <w:rsid w:val="00CF3692"/>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Char"/>
    <w:uiPriority w:val="9"/>
    <w:semiHidden/>
    <w:unhideWhenUsed/>
    <w:qFormat/>
    <w:rsid w:val="00CF3692"/>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Char"/>
    <w:uiPriority w:val="9"/>
    <w:semiHidden/>
    <w:unhideWhenUsed/>
    <w:qFormat/>
    <w:rsid w:val="00CF3692"/>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Char"/>
    <w:uiPriority w:val="9"/>
    <w:semiHidden/>
    <w:unhideWhenUsed/>
    <w:qFormat/>
    <w:rsid w:val="00CF369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692"/>
    <w:pPr>
      <w:spacing w:line="240" w:lineRule="auto"/>
      <w:ind w:left="720" w:hanging="288"/>
      <w:contextualSpacing/>
    </w:pPr>
    <w:rPr>
      <w:color w:val="1F497D" w:themeColor="text2"/>
    </w:rPr>
  </w:style>
  <w:style w:type="character" w:customStyle="1" w:styleId="1Char">
    <w:name w:val="Επικεφαλίδα 1 Char"/>
    <w:basedOn w:val="a0"/>
    <w:link w:val="1"/>
    <w:uiPriority w:val="9"/>
    <w:rsid w:val="00CF3692"/>
    <w:rPr>
      <w:rFonts w:asciiTheme="majorHAnsi" w:eastAsiaTheme="majorEastAsia" w:hAnsiTheme="majorHAnsi" w:cstheme="majorBidi"/>
      <w:bCs/>
      <w:color w:val="4F81BD" w:themeColor="accent1"/>
      <w:spacing w:val="20"/>
      <w:sz w:val="32"/>
      <w:szCs w:val="28"/>
    </w:rPr>
  </w:style>
  <w:style w:type="character" w:customStyle="1" w:styleId="2Char">
    <w:name w:val="Επικεφαλίδα 2 Char"/>
    <w:basedOn w:val="a0"/>
    <w:link w:val="2"/>
    <w:uiPriority w:val="9"/>
    <w:semiHidden/>
    <w:rsid w:val="00CF3692"/>
    <w:rPr>
      <w:rFonts w:eastAsiaTheme="majorEastAsia" w:cstheme="majorBidi"/>
      <w:b/>
      <w:bCs/>
      <w:color w:val="4F81BD" w:themeColor="accent1"/>
      <w:sz w:val="28"/>
      <w:szCs w:val="26"/>
    </w:rPr>
  </w:style>
  <w:style w:type="character" w:customStyle="1" w:styleId="3Char">
    <w:name w:val="Επικεφαλίδα 3 Char"/>
    <w:basedOn w:val="a0"/>
    <w:link w:val="3"/>
    <w:uiPriority w:val="9"/>
    <w:semiHidden/>
    <w:rsid w:val="00CF3692"/>
    <w:rPr>
      <w:rFonts w:asciiTheme="majorHAnsi" w:eastAsiaTheme="majorEastAsia" w:hAnsiTheme="majorHAnsi" w:cstheme="majorBidi"/>
      <w:bCs/>
      <w:color w:val="1F497D" w:themeColor="text2"/>
      <w:spacing w:val="14"/>
      <w:sz w:val="24"/>
    </w:rPr>
  </w:style>
  <w:style w:type="character" w:customStyle="1" w:styleId="4Char">
    <w:name w:val="Επικεφαλίδα 4 Char"/>
    <w:basedOn w:val="a0"/>
    <w:link w:val="4"/>
    <w:uiPriority w:val="9"/>
    <w:semiHidden/>
    <w:rsid w:val="00CF3692"/>
    <w:rPr>
      <w:rFonts w:eastAsiaTheme="majorEastAsia" w:cstheme="majorBidi"/>
      <w:b/>
      <w:bCs/>
      <w:i/>
      <w:iCs/>
      <w:color w:val="000000"/>
      <w:sz w:val="24"/>
    </w:rPr>
  </w:style>
  <w:style w:type="character" w:customStyle="1" w:styleId="5Char">
    <w:name w:val="Επικεφαλίδα 5 Char"/>
    <w:basedOn w:val="a0"/>
    <w:link w:val="5"/>
    <w:uiPriority w:val="9"/>
    <w:semiHidden/>
    <w:rsid w:val="00CF3692"/>
    <w:rPr>
      <w:rFonts w:asciiTheme="majorHAnsi" w:eastAsiaTheme="majorEastAsia" w:hAnsiTheme="majorHAnsi" w:cstheme="majorBidi"/>
      <w:color w:val="000000"/>
    </w:rPr>
  </w:style>
  <w:style w:type="character" w:customStyle="1" w:styleId="6Char">
    <w:name w:val="Επικεφαλίδα 6 Char"/>
    <w:basedOn w:val="a0"/>
    <w:link w:val="6"/>
    <w:uiPriority w:val="9"/>
    <w:semiHidden/>
    <w:rsid w:val="00CF3692"/>
    <w:rPr>
      <w:rFonts w:asciiTheme="majorHAnsi" w:eastAsiaTheme="majorEastAsia" w:hAnsiTheme="majorHAnsi" w:cstheme="majorBidi"/>
      <w:iCs/>
      <w:color w:val="4F81BD" w:themeColor="accent1"/>
    </w:rPr>
  </w:style>
  <w:style w:type="character" w:customStyle="1" w:styleId="7Char">
    <w:name w:val="Επικεφαλίδα 7 Char"/>
    <w:basedOn w:val="a0"/>
    <w:link w:val="7"/>
    <w:uiPriority w:val="9"/>
    <w:semiHidden/>
    <w:rsid w:val="00CF3692"/>
    <w:rPr>
      <w:rFonts w:asciiTheme="majorHAnsi" w:eastAsiaTheme="majorEastAsia" w:hAnsiTheme="majorHAnsi" w:cstheme="majorBidi"/>
      <w:i/>
      <w:iCs/>
      <w:color w:val="000000"/>
    </w:rPr>
  </w:style>
  <w:style w:type="character" w:customStyle="1" w:styleId="8Char">
    <w:name w:val="Επικεφαλίδα 8 Char"/>
    <w:basedOn w:val="a0"/>
    <w:link w:val="8"/>
    <w:uiPriority w:val="9"/>
    <w:semiHidden/>
    <w:rsid w:val="00CF3692"/>
    <w:rPr>
      <w:rFonts w:asciiTheme="majorHAnsi" w:eastAsiaTheme="majorEastAsia" w:hAnsiTheme="majorHAnsi" w:cstheme="majorBidi"/>
      <w:color w:val="000000"/>
      <w:sz w:val="20"/>
      <w:szCs w:val="20"/>
    </w:rPr>
  </w:style>
  <w:style w:type="character" w:customStyle="1" w:styleId="9Char">
    <w:name w:val="Επικεφαλίδα 9 Char"/>
    <w:basedOn w:val="a0"/>
    <w:link w:val="9"/>
    <w:uiPriority w:val="9"/>
    <w:semiHidden/>
    <w:rsid w:val="00CF3692"/>
    <w:rPr>
      <w:rFonts w:asciiTheme="majorHAnsi" w:eastAsiaTheme="majorEastAsia" w:hAnsiTheme="majorHAnsi" w:cstheme="majorBidi"/>
      <w:i/>
      <w:iCs/>
      <w:color w:val="000000"/>
      <w:sz w:val="20"/>
      <w:szCs w:val="20"/>
    </w:rPr>
  </w:style>
  <w:style w:type="paragraph" w:styleId="a4">
    <w:name w:val="caption"/>
    <w:basedOn w:val="a"/>
    <w:next w:val="a"/>
    <w:uiPriority w:val="35"/>
    <w:semiHidden/>
    <w:unhideWhenUsed/>
    <w:qFormat/>
    <w:rsid w:val="00CF3692"/>
    <w:pPr>
      <w:spacing w:line="240" w:lineRule="auto"/>
    </w:pPr>
    <w:rPr>
      <w:rFonts w:asciiTheme="majorHAnsi" w:eastAsiaTheme="minorEastAsia" w:hAnsiTheme="majorHAnsi"/>
      <w:bCs/>
      <w:smallCaps/>
      <w:color w:val="1F497D" w:themeColor="text2"/>
      <w:spacing w:val="6"/>
      <w:sz w:val="22"/>
      <w:szCs w:val="18"/>
      <w:lang w:bidi="hi-IN"/>
    </w:rPr>
  </w:style>
  <w:style w:type="paragraph" w:styleId="a5">
    <w:name w:val="Title"/>
    <w:basedOn w:val="a"/>
    <w:next w:val="a"/>
    <w:link w:val="Char"/>
    <w:uiPriority w:val="10"/>
    <w:qFormat/>
    <w:rsid w:val="00CF369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Char">
    <w:name w:val="Τίτλος Char"/>
    <w:basedOn w:val="a0"/>
    <w:link w:val="a5"/>
    <w:uiPriority w:val="10"/>
    <w:rsid w:val="00CF3692"/>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Char0"/>
    <w:uiPriority w:val="11"/>
    <w:qFormat/>
    <w:rsid w:val="00CF3692"/>
    <w:pPr>
      <w:numPr>
        <w:ilvl w:val="1"/>
      </w:numPr>
    </w:pPr>
    <w:rPr>
      <w:rFonts w:eastAsiaTheme="majorEastAsia" w:cstheme="majorBidi"/>
      <w:iCs/>
      <w:color w:val="1F497D" w:themeColor="text2"/>
      <w:sz w:val="40"/>
      <w:szCs w:val="24"/>
      <w:lang w:bidi="hi-IN"/>
    </w:rPr>
  </w:style>
  <w:style w:type="character" w:customStyle="1" w:styleId="Char0">
    <w:name w:val="Υπότιτλος Char"/>
    <w:basedOn w:val="a0"/>
    <w:link w:val="a6"/>
    <w:uiPriority w:val="11"/>
    <w:rsid w:val="00CF3692"/>
    <w:rPr>
      <w:rFonts w:eastAsiaTheme="majorEastAsia" w:cstheme="majorBidi"/>
      <w:iCs/>
      <w:color w:val="1F497D" w:themeColor="text2"/>
      <w:sz w:val="40"/>
      <w:szCs w:val="24"/>
      <w:lang w:bidi="hi-IN"/>
    </w:rPr>
  </w:style>
  <w:style w:type="character" w:styleId="a7">
    <w:name w:val="Strong"/>
    <w:basedOn w:val="a0"/>
    <w:uiPriority w:val="22"/>
    <w:qFormat/>
    <w:rsid w:val="00CF3692"/>
    <w:rPr>
      <w:b w:val="0"/>
      <w:bCs/>
      <w:i/>
      <w:color w:val="1F497D" w:themeColor="text2"/>
    </w:rPr>
  </w:style>
  <w:style w:type="character" w:styleId="a8">
    <w:name w:val="Emphasis"/>
    <w:basedOn w:val="a0"/>
    <w:uiPriority w:val="20"/>
    <w:qFormat/>
    <w:rsid w:val="00CF3692"/>
    <w:rPr>
      <w:b/>
      <w:i/>
      <w:iCs/>
    </w:rPr>
  </w:style>
  <w:style w:type="paragraph" w:styleId="a9">
    <w:name w:val="No Spacing"/>
    <w:link w:val="Char1"/>
    <w:uiPriority w:val="1"/>
    <w:qFormat/>
    <w:rsid w:val="00CF3692"/>
    <w:pPr>
      <w:spacing w:after="0" w:line="240" w:lineRule="auto"/>
    </w:pPr>
  </w:style>
  <w:style w:type="paragraph" w:styleId="aa">
    <w:name w:val="Quote"/>
    <w:basedOn w:val="a"/>
    <w:next w:val="a"/>
    <w:link w:val="Char2"/>
    <w:uiPriority w:val="29"/>
    <w:qFormat/>
    <w:rsid w:val="00CF3692"/>
    <w:pPr>
      <w:spacing w:after="0" w:line="360" w:lineRule="auto"/>
      <w:jc w:val="center"/>
    </w:pPr>
    <w:rPr>
      <w:rFonts w:eastAsiaTheme="minorEastAsia"/>
      <w:b/>
      <w:i/>
      <w:iCs/>
      <w:color w:val="4F81BD" w:themeColor="accent1"/>
      <w:sz w:val="26"/>
      <w:lang w:bidi="hi-IN"/>
    </w:rPr>
  </w:style>
  <w:style w:type="character" w:customStyle="1" w:styleId="Char2">
    <w:name w:val="Απόσπασμα Char"/>
    <w:basedOn w:val="a0"/>
    <w:link w:val="aa"/>
    <w:uiPriority w:val="29"/>
    <w:rsid w:val="00CF3692"/>
    <w:rPr>
      <w:rFonts w:eastAsiaTheme="minorEastAsia"/>
      <w:b/>
      <w:i/>
      <w:iCs/>
      <w:color w:val="4F81BD" w:themeColor="accent1"/>
      <w:sz w:val="26"/>
      <w:lang w:bidi="hi-IN"/>
    </w:rPr>
  </w:style>
  <w:style w:type="paragraph" w:styleId="ab">
    <w:name w:val="Intense Quote"/>
    <w:basedOn w:val="a"/>
    <w:next w:val="a"/>
    <w:link w:val="Char3"/>
    <w:uiPriority w:val="30"/>
    <w:qFormat/>
    <w:rsid w:val="00CF369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Char3">
    <w:name w:val="Έντονο απόσπ. Char"/>
    <w:basedOn w:val="a0"/>
    <w:link w:val="ab"/>
    <w:uiPriority w:val="30"/>
    <w:rsid w:val="00CF3692"/>
    <w:rPr>
      <w:rFonts w:asciiTheme="majorHAnsi" w:eastAsiaTheme="minorEastAsia" w:hAnsiTheme="majorHAnsi"/>
      <w:bCs/>
      <w:iCs/>
      <w:color w:val="FFFFFF" w:themeColor="background1"/>
      <w:sz w:val="28"/>
      <w:shd w:val="clear" w:color="auto" w:fill="4F81BD" w:themeFill="accent1"/>
      <w:lang w:bidi="hi-IN"/>
    </w:rPr>
  </w:style>
  <w:style w:type="character" w:styleId="ac">
    <w:name w:val="Subtle Emphasis"/>
    <w:basedOn w:val="a0"/>
    <w:uiPriority w:val="19"/>
    <w:qFormat/>
    <w:rsid w:val="00CF3692"/>
    <w:rPr>
      <w:i/>
      <w:iCs/>
      <w:color w:val="000000"/>
    </w:rPr>
  </w:style>
  <w:style w:type="character" w:styleId="ad">
    <w:name w:val="Intense Emphasis"/>
    <w:basedOn w:val="a0"/>
    <w:uiPriority w:val="21"/>
    <w:qFormat/>
    <w:rsid w:val="00CF3692"/>
    <w:rPr>
      <w:b/>
      <w:bCs/>
      <w:i/>
      <w:iCs/>
      <w:color w:val="4F81BD" w:themeColor="accent1"/>
    </w:rPr>
  </w:style>
  <w:style w:type="character" w:styleId="ae">
    <w:name w:val="Subtle Reference"/>
    <w:basedOn w:val="a0"/>
    <w:uiPriority w:val="31"/>
    <w:qFormat/>
    <w:rsid w:val="00CF3692"/>
    <w:rPr>
      <w:smallCaps/>
      <w:color w:val="000000"/>
      <w:u w:val="single"/>
    </w:rPr>
  </w:style>
  <w:style w:type="character" w:styleId="af">
    <w:name w:val="Intense Reference"/>
    <w:basedOn w:val="a0"/>
    <w:uiPriority w:val="32"/>
    <w:qFormat/>
    <w:rsid w:val="00CF3692"/>
    <w:rPr>
      <w:b w:val="0"/>
      <w:bCs/>
      <w:smallCaps/>
      <w:color w:val="4F81BD" w:themeColor="accent1"/>
      <w:spacing w:val="5"/>
      <w:u w:val="single"/>
    </w:rPr>
  </w:style>
  <w:style w:type="character" w:styleId="af0">
    <w:name w:val="Book Title"/>
    <w:basedOn w:val="a0"/>
    <w:uiPriority w:val="33"/>
    <w:qFormat/>
    <w:rsid w:val="00CF3692"/>
    <w:rPr>
      <w:b/>
      <w:bCs/>
      <w:caps/>
      <w:smallCaps w:val="0"/>
      <w:color w:val="1F497D" w:themeColor="text2"/>
      <w:spacing w:val="10"/>
    </w:rPr>
  </w:style>
  <w:style w:type="paragraph" w:styleId="af1">
    <w:name w:val="TOC Heading"/>
    <w:basedOn w:val="1"/>
    <w:next w:val="a"/>
    <w:uiPriority w:val="39"/>
    <w:semiHidden/>
    <w:unhideWhenUsed/>
    <w:qFormat/>
    <w:rsid w:val="00CF3692"/>
    <w:pPr>
      <w:spacing w:before="480" w:line="264" w:lineRule="auto"/>
      <w:outlineLvl w:val="9"/>
    </w:pPr>
    <w:rPr>
      <w:b/>
    </w:rPr>
  </w:style>
  <w:style w:type="character" w:customStyle="1" w:styleId="Char1">
    <w:name w:val="Χωρίς διάστιχο Char"/>
    <w:basedOn w:val="a0"/>
    <w:link w:val="a9"/>
    <w:uiPriority w:val="1"/>
    <w:rsid w:val="00CF3692"/>
  </w:style>
  <w:style w:type="paragraph" w:styleId="af2">
    <w:name w:val="Balloon Text"/>
    <w:basedOn w:val="a"/>
    <w:link w:val="Char4"/>
    <w:uiPriority w:val="99"/>
    <w:semiHidden/>
    <w:unhideWhenUsed/>
    <w:rsid w:val="004C7787"/>
    <w:pPr>
      <w:spacing w:after="0" w:line="240" w:lineRule="auto"/>
    </w:pPr>
    <w:rPr>
      <w:rFonts w:ascii="Segoe UI" w:hAnsi="Segoe UI" w:cs="Segoe UI"/>
      <w:sz w:val="18"/>
      <w:szCs w:val="18"/>
    </w:rPr>
  </w:style>
  <w:style w:type="character" w:customStyle="1" w:styleId="Char4">
    <w:name w:val="Κείμενο πλαισίου Char"/>
    <w:basedOn w:val="a0"/>
    <w:link w:val="af2"/>
    <w:uiPriority w:val="99"/>
    <w:semiHidden/>
    <w:rsid w:val="004C7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C0419-4098-4ECF-8BBB-273DB4FF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1971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 ΚΑΤΣΙΑΝΤΩΝΗ</dc:creator>
  <cp:lastModifiedBy>KATSIANTONI AIKATERINI</cp:lastModifiedBy>
  <cp:revision>6</cp:revision>
  <cp:lastPrinted>2022-07-19T10:23:00Z</cp:lastPrinted>
  <dcterms:created xsi:type="dcterms:W3CDTF">2022-07-19T10:51:00Z</dcterms:created>
  <dcterms:modified xsi:type="dcterms:W3CDTF">2024-11-14T06:59:00Z</dcterms:modified>
</cp:coreProperties>
</file>