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E462" w14:textId="5C24706E" w:rsidR="00597049" w:rsidRPr="00AF30FD" w:rsidRDefault="00597049" w:rsidP="001443BD">
      <w:pPr>
        <w:pStyle w:val="a3"/>
        <w:autoSpaceDE w:val="0"/>
        <w:autoSpaceDN w:val="0"/>
        <w:adjustRightInd w:val="0"/>
        <w:spacing w:after="0" w:line="240" w:lineRule="auto"/>
        <w:ind w:left="0" w:right="-97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tbl>
      <w:tblPr>
        <w:tblW w:w="1009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121"/>
      </w:tblGrid>
      <w:tr w:rsidR="00597049" w:rsidRPr="00D4561B" w14:paraId="163CD77F" w14:textId="77777777" w:rsidTr="00495CD3">
        <w:tc>
          <w:tcPr>
            <w:tcW w:w="4969" w:type="dxa"/>
            <w:shd w:val="clear" w:color="auto" w:fill="auto"/>
          </w:tcPr>
          <w:p w14:paraId="0E92250E" w14:textId="77777777" w:rsidR="00597049" w:rsidRPr="00B236B0" w:rsidRDefault="00597049" w:rsidP="00A3082A">
            <w:pPr>
              <w:pStyle w:val="a3"/>
              <w:ind w:left="0" w:right="-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A4535E" w14:textId="77777777" w:rsidR="00597049" w:rsidRPr="00B236B0" w:rsidRDefault="00597049" w:rsidP="00A3082A">
            <w:pPr>
              <w:pStyle w:val="a3"/>
              <w:ind w:left="0" w:right="-97"/>
              <w:jc w:val="center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Α Ι Τ Η Σ Η</w:t>
            </w:r>
          </w:p>
          <w:p w14:paraId="161F095A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3FB6911F" w14:textId="77777777" w:rsidR="00597049" w:rsidRPr="00B236B0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ascii="Times New Roman" w:hAnsi="Times New Roman" w:cs="Times New Roman"/>
              </w:rPr>
            </w:pPr>
          </w:p>
          <w:p w14:paraId="59EA1A6B" w14:textId="77777777" w:rsidR="00597049" w:rsidRPr="00B236B0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ascii="Times New Roman" w:hAnsi="Times New Roman" w:cs="Times New Roman"/>
              </w:rPr>
            </w:pPr>
          </w:p>
          <w:p w14:paraId="050451A4" w14:textId="77777777" w:rsidR="00597049" w:rsidRPr="00B236B0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ΕΠΩΝΥΜΟ:........................................................</w:t>
            </w:r>
          </w:p>
          <w:p w14:paraId="11BCC118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ΟΝΟΜΑ:............................................................</w:t>
            </w:r>
          </w:p>
          <w:p w14:paraId="11487842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ΠΑΤΡΩΝΥΜΟ:...................................................</w:t>
            </w:r>
          </w:p>
          <w:p w14:paraId="243A3AD8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ΗΜΕΡ.ΓΕΝΝΗΣΗΣ:.............................................</w:t>
            </w:r>
          </w:p>
          <w:p w14:paraId="68F03327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ΒΑΘΜΙΔΑ:.........................................................</w:t>
            </w:r>
          </w:p>
          <w:p w14:paraId="61E75255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ΤΜΗΜΑ:............................................................</w:t>
            </w:r>
          </w:p>
          <w:p w14:paraId="024E67B1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ΣΧΟΛΗ:..............................................................</w:t>
            </w:r>
          </w:p>
          <w:p w14:paraId="14EC987E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Α.Δ.Τ.:................................................................</w:t>
            </w:r>
          </w:p>
          <w:p w14:paraId="53A2CD2D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Ε-mail:................................................................</w:t>
            </w:r>
          </w:p>
          <w:p w14:paraId="27A6190E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</w:rPr>
            </w:pPr>
          </w:p>
          <w:p w14:paraId="2A1C0288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</w:rPr>
            </w:pPr>
          </w:p>
          <w:p w14:paraId="0F99EA16" w14:textId="224B530A" w:rsidR="00597049" w:rsidRPr="00B236B0" w:rsidRDefault="00597049" w:rsidP="00A3082A">
            <w:pPr>
              <w:pStyle w:val="a8"/>
              <w:kinsoku w:val="0"/>
              <w:overflowPunct w:val="0"/>
              <w:ind w:left="851" w:right="-97" w:hanging="619"/>
              <w:rPr>
                <w:rFonts w:ascii="Times New Roman" w:hAnsi="Times New Roman" w:cs="Times New Roman"/>
                <w:i/>
                <w:iCs/>
              </w:rPr>
            </w:pPr>
            <w:r w:rsidRPr="00B236B0">
              <w:rPr>
                <w:rFonts w:ascii="Times New Roman" w:hAnsi="Times New Roman" w:cs="Times New Roman"/>
                <w:b/>
                <w:bCs/>
                <w:i/>
                <w:iCs/>
              </w:rPr>
              <w:t>Θέμα:</w:t>
            </w:r>
            <w:r w:rsidRPr="00B236B0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</w:r>
            <w:r w:rsidRPr="00AC7D5A">
              <w:rPr>
                <w:rFonts w:ascii="Times New Roman" w:hAnsi="Times New Roman" w:cs="Times New Roman"/>
                <w:i/>
                <w:iCs/>
              </w:rPr>
              <w:t>Υποψηφιότητα για το αξίωμα του/της Κοσμήτορα/</w:t>
            </w:r>
            <w:proofErr w:type="spellStart"/>
            <w:r w:rsidRPr="00AC7D5A">
              <w:rPr>
                <w:rFonts w:ascii="Times New Roman" w:hAnsi="Times New Roman" w:cs="Times New Roman"/>
                <w:i/>
                <w:iCs/>
              </w:rPr>
              <w:t>ρος</w:t>
            </w:r>
            <w:proofErr w:type="spellEnd"/>
            <w:r w:rsidRPr="00AC7D5A">
              <w:rPr>
                <w:rFonts w:ascii="Times New Roman" w:hAnsi="Times New Roman" w:cs="Times New Roman"/>
                <w:i/>
                <w:iCs/>
              </w:rPr>
              <w:t xml:space="preserve"> της </w:t>
            </w:r>
            <w:r w:rsidR="00A317D1" w:rsidRPr="00AC7D5A">
              <w:rPr>
                <w:rFonts w:ascii="Times New Roman" w:hAnsi="Times New Roman" w:cs="Times New Roman"/>
                <w:i/>
                <w:w w:val="105"/>
              </w:rPr>
              <w:t xml:space="preserve">Σχολής </w:t>
            </w:r>
            <w:r w:rsidR="00383109">
              <w:rPr>
                <w:rFonts w:ascii="Times New Roman" w:hAnsi="Times New Roman" w:cs="Times New Roman"/>
                <w:i/>
                <w:w w:val="105"/>
              </w:rPr>
              <w:t>Γεωπονικών Επιστημών</w:t>
            </w:r>
            <w:r w:rsidRPr="00AC7D5A">
              <w:rPr>
                <w:rFonts w:ascii="Times New Roman" w:hAnsi="Times New Roman" w:cs="Times New Roman"/>
                <w:i/>
                <w:iCs/>
              </w:rPr>
              <w:t xml:space="preserve"> του Πανεπιστημίου Θεσσαλίας</w:t>
            </w:r>
          </w:p>
          <w:p w14:paraId="1EB5F6D5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  <w:i/>
                <w:iCs/>
              </w:rPr>
            </w:pPr>
          </w:p>
          <w:p w14:paraId="45CAFCA1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59"/>
              <w:ind w:left="233" w:right="182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Συνημμένα:</w:t>
            </w:r>
          </w:p>
          <w:p w14:paraId="174A8F9F" w14:textId="77777777" w:rsidR="00597049" w:rsidRPr="00B236B0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Φωτοαντίγραφο δελτίου αστυνομικής ταυτότητας ή διαβατηρίου.</w:t>
            </w:r>
          </w:p>
          <w:p w14:paraId="22748627" w14:textId="61EBA6E7" w:rsidR="00597049" w:rsidRPr="00B236B0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Υπεύθυνη Δήλωση ότι δεν συντρέχουν στο πρόσωπο του/της υποψηφίου/ας κωλύματα εκλογιμότητας ή ασυμβίβαστα κατά τις παρ. 3 και 4 του άρθρο</w:t>
            </w:r>
            <w:r w:rsidR="00F446EF" w:rsidRPr="00B236B0">
              <w:rPr>
                <w:rFonts w:ascii="Times New Roman" w:hAnsi="Times New Roman" w:cs="Times New Roman"/>
              </w:rPr>
              <w:t>υ</w:t>
            </w:r>
            <w:r w:rsidRPr="00B236B0">
              <w:rPr>
                <w:rFonts w:ascii="Times New Roman" w:hAnsi="Times New Roman" w:cs="Times New Roman"/>
              </w:rPr>
              <w:t xml:space="preserve"> 24 του ν. 4957/2022. </w:t>
            </w:r>
          </w:p>
          <w:p w14:paraId="6B4B5344" w14:textId="21CF98E8" w:rsidR="00597049" w:rsidRPr="00B236B0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Πρόταση του/της υποψηφίου/ας ανάπτυξης των δραστηριοτήτων της Σχολής και των επιμέρους ακαδημαϊκών μονάδων της, σύμφωνα με την παρ</w:t>
            </w:r>
            <w:r w:rsidR="00E508A0" w:rsidRPr="00B236B0">
              <w:rPr>
                <w:rFonts w:ascii="Times New Roman" w:hAnsi="Times New Roman" w:cs="Times New Roman"/>
              </w:rPr>
              <w:t>.</w:t>
            </w:r>
            <w:r w:rsidRPr="00B236B0">
              <w:rPr>
                <w:rFonts w:ascii="Times New Roman" w:hAnsi="Times New Roman" w:cs="Times New Roman"/>
              </w:rPr>
              <w:t xml:space="preserve"> 5 του άρθρου 24 του ν. 4957/2022.</w:t>
            </w:r>
          </w:p>
          <w:p w14:paraId="43C65462" w14:textId="5A54862C" w:rsidR="00597049" w:rsidRPr="00B236B0" w:rsidRDefault="00597049" w:rsidP="0059704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Βιογραφικό σημείωμα με αναφορά των ακαδημαϊκών, επιστημονικών και διοικητικών προσόντων των υποψηφίων, σύμφωνα με την παρ</w:t>
            </w:r>
            <w:r w:rsidR="0015376E" w:rsidRPr="00B236B0">
              <w:rPr>
                <w:rFonts w:ascii="Times New Roman" w:hAnsi="Times New Roman" w:cs="Times New Roman"/>
              </w:rPr>
              <w:t>.</w:t>
            </w:r>
            <w:r w:rsidRPr="00B236B0">
              <w:rPr>
                <w:rFonts w:ascii="Times New Roman" w:hAnsi="Times New Roman" w:cs="Times New Roman"/>
              </w:rPr>
              <w:t xml:space="preserve"> 6 του</w:t>
            </w:r>
            <w:r w:rsidR="007E0D5C" w:rsidRPr="00B236B0">
              <w:rPr>
                <w:rFonts w:ascii="Times New Roman" w:hAnsi="Times New Roman" w:cs="Times New Roman"/>
              </w:rPr>
              <w:t xml:space="preserve"> άρθρου 24 του</w:t>
            </w:r>
            <w:r w:rsidRPr="00B236B0">
              <w:rPr>
                <w:rFonts w:ascii="Times New Roman" w:hAnsi="Times New Roman" w:cs="Times New Roman"/>
              </w:rPr>
              <w:t xml:space="preserve"> ν.</w:t>
            </w:r>
            <w:r w:rsidR="00C057D7" w:rsidRPr="00B236B0">
              <w:rPr>
                <w:rFonts w:ascii="Times New Roman" w:hAnsi="Times New Roman" w:cs="Times New Roman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4957/2022</w:t>
            </w:r>
          </w:p>
          <w:p w14:paraId="2AA01708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shd w:val="clear" w:color="auto" w:fill="auto"/>
          </w:tcPr>
          <w:p w14:paraId="5AA0692B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3C18E0C3" w14:textId="77777777" w:rsidR="00597049" w:rsidRPr="00B236B0" w:rsidRDefault="00597049" w:rsidP="00495CD3">
            <w:pPr>
              <w:pStyle w:val="a8"/>
              <w:kinsoku w:val="0"/>
              <w:overflowPunct w:val="0"/>
              <w:spacing w:before="122"/>
              <w:ind w:left="478" w:right="-97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Π Ρ Ο Σ</w:t>
            </w:r>
          </w:p>
          <w:p w14:paraId="0376E338" w14:textId="460A22E5" w:rsidR="00F446EF" w:rsidRPr="00B236B0" w:rsidRDefault="00F446EF" w:rsidP="00F446EF">
            <w:pPr>
              <w:pStyle w:val="a8"/>
              <w:kinsoku w:val="0"/>
              <w:overflowPunct w:val="0"/>
              <w:spacing w:before="122" w:after="0"/>
              <w:ind w:left="476" w:right="-96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το Συμβούλιο Διοίκησης</w:t>
            </w:r>
          </w:p>
          <w:p w14:paraId="21736E2F" w14:textId="018A304B" w:rsidR="00597049" w:rsidRPr="00B236B0" w:rsidRDefault="00F446EF" w:rsidP="00752254">
            <w:pPr>
              <w:pStyle w:val="a8"/>
              <w:kinsoku w:val="0"/>
              <w:overflowPunct w:val="0"/>
              <w:ind w:left="476" w:right="-96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του Πανεπιστημίου Θεσσαλίας</w:t>
            </w:r>
          </w:p>
          <w:p w14:paraId="6456D6A4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72753C0C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168D9CD6" w14:textId="77777777" w:rsidR="00597049" w:rsidRPr="00B236B0" w:rsidRDefault="00597049" w:rsidP="00495CD3">
            <w:pPr>
              <w:pStyle w:val="a8"/>
              <w:kinsoku w:val="0"/>
              <w:overflowPunct w:val="0"/>
              <w:ind w:left="478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Με την παρούσα αίτηση:</w:t>
            </w:r>
          </w:p>
          <w:p w14:paraId="51C6769D" w14:textId="0635DC4C" w:rsidR="00597049" w:rsidRPr="00B236B0" w:rsidRDefault="00597049" w:rsidP="00A3082A">
            <w:pPr>
              <w:pStyle w:val="a8"/>
              <w:tabs>
                <w:tab w:val="left" w:pos="2274"/>
                <w:tab w:val="left" w:pos="3582"/>
              </w:tabs>
              <w:kinsoku w:val="0"/>
              <w:overflowPunct w:val="0"/>
              <w:spacing w:before="122"/>
              <w:ind w:left="445" w:right="177" w:hanging="476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Α)</w:t>
            </w:r>
            <w:r w:rsidRPr="00B236B0">
              <w:rPr>
                <w:rFonts w:ascii="Times New Roman" w:hAnsi="Times New Roman" w:cs="Times New Roman"/>
              </w:rPr>
              <w:tab/>
              <w:t>υποβάλλω υποψηφιότητα για το αξίωμα του/της Κοσμήτορα/</w:t>
            </w:r>
            <w:proofErr w:type="spellStart"/>
            <w:r w:rsidRPr="00B236B0">
              <w:rPr>
                <w:rFonts w:ascii="Times New Roman" w:hAnsi="Times New Roman" w:cs="Times New Roman"/>
              </w:rPr>
              <w:t>ρος</w:t>
            </w:r>
            <w:proofErr w:type="spellEnd"/>
            <w:r w:rsidRPr="00B236B0">
              <w:rPr>
                <w:rFonts w:ascii="Times New Roman" w:hAnsi="Times New Roman" w:cs="Times New Roman"/>
              </w:rPr>
              <w:t xml:space="preserve"> της </w:t>
            </w:r>
            <w:r w:rsidR="00A317D1" w:rsidRPr="00B236B0">
              <w:rPr>
                <w:rFonts w:ascii="Times New Roman" w:hAnsi="Times New Roman" w:cs="Times New Roman"/>
                <w:w w:val="105"/>
              </w:rPr>
              <w:t xml:space="preserve">Σχολής </w:t>
            </w:r>
            <w:r w:rsidR="00383109">
              <w:rPr>
                <w:rFonts w:ascii="Times New Roman" w:hAnsi="Times New Roman" w:cs="Times New Roman"/>
                <w:w w:val="105"/>
              </w:rPr>
              <w:t>Γεωπονικών Επιστημών</w:t>
            </w:r>
            <w:r w:rsidRPr="00B236B0">
              <w:rPr>
                <w:rFonts w:ascii="Times New Roman" w:hAnsi="Times New Roman" w:cs="Times New Roman"/>
              </w:rPr>
              <w:t xml:space="preserve"> του Πανεπιστημίου Θεσσαλίας γνωρίζοντας τις προϋποθέσεις που ορίζ</w:t>
            </w:r>
            <w:r w:rsidR="007E0D5C" w:rsidRPr="00B236B0">
              <w:rPr>
                <w:rFonts w:ascii="Times New Roman" w:hAnsi="Times New Roman" w:cs="Times New Roman"/>
              </w:rPr>
              <w:t>ει</w:t>
            </w:r>
            <w:r w:rsidRPr="00B236B0">
              <w:rPr>
                <w:rFonts w:ascii="Times New Roman" w:hAnsi="Times New Roman" w:cs="Times New Roman"/>
              </w:rPr>
              <w:t xml:space="preserve"> τ</w:t>
            </w:r>
            <w:r w:rsidR="007E0D5C" w:rsidRPr="00B236B0">
              <w:rPr>
                <w:rFonts w:ascii="Times New Roman" w:hAnsi="Times New Roman" w:cs="Times New Roman"/>
              </w:rPr>
              <w:t>ο</w:t>
            </w:r>
            <w:r w:rsidRPr="00B236B0">
              <w:rPr>
                <w:rFonts w:ascii="Times New Roman" w:hAnsi="Times New Roman" w:cs="Times New Roman"/>
              </w:rPr>
              <w:t xml:space="preserve"> άρθρ</w:t>
            </w:r>
            <w:r w:rsidR="007E0D5C" w:rsidRPr="00B236B0">
              <w:rPr>
                <w:rFonts w:ascii="Times New Roman" w:hAnsi="Times New Roman" w:cs="Times New Roman"/>
              </w:rPr>
              <w:t>ο</w:t>
            </w:r>
            <w:r w:rsidRPr="00B236B0">
              <w:rPr>
                <w:rFonts w:ascii="Times New Roman" w:hAnsi="Times New Roman" w:cs="Times New Roman"/>
              </w:rPr>
              <w:t xml:space="preserve"> 24 του ν. 4957/2022 (Α’ 141)</w:t>
            </w:r>
          </w:p>
          <w:p w14:paraId="45C139B4" w14:textId="77777777" w:rsidR="00597049" w:rsidRPr="00B236B0" w:rsidRDefault="00597049" w:rsidP="00A3082A">
            <w:pPr>
              <w:pStyle w:val="a8"/>
              <w:kinsoku w:val="0"/>
              <w:overflowPunct w:val="0"/>
              <w:ind w:left="445" w:right="177"/>
              <w:rPr>
                <w:rFonts w:ascii="Times New Roman" w:hAnsi="Times New Roman" w:cs="Times New Roman"/>
              </w:rPr>
            </w:pPr>
          </w:p>
          <w:p w14:paraId="20CF91F9" w14:textId="6E4F76BD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445" w:right="177" w:hanging="476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Β)</w:t>
            </w:r>
            <w:r w:rsidRPr="00B236B0">
              <w:rPr>
                <w:rFonts w:ascii="Times New Roman" w:hAnsi="Times New Roman" w:cs="Times New Roman"/>
              </w:rPr>
              <w:tab/>
              <w:t>δηλώνω ότι συναινώ στη συλλογή και επεξεργασία των προσωπικών δεδομένων μου,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όπως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αυτά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αναφέρονται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στην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παρούσα αίτηση και στα συνυποβαλλόμενα με αυτή δικαιολογητικά αποκλειστικά για τους σκοπούς διενέργειας της εκλογικής διαδικασίας για την ανάδειξη του/της Κοσμήτορα/</w:t>
            </w:r>
            <w:proofErr w:type="spellStart"/>
            <w:r w:rsidRPr="00B236B0">
              <w:rPr>
                <w:rFonts w:ascii="Times New Roman" w:hAnsi="Times New Roman" w:cs="Times New Roman"/>
              </w:rPr>
              <w:t>ρος</w:t>
            </w:r>
            <w:proofErr w:type="spellEnd"/>
            <w:r w:rsidRPr="00B236B0">
              <w:rPr>
                <w:rFonts w:ascii="Times New Roman" w:hAnsi="Times New Roman" w:cs="Times New Roman"/>
              </w:rPr>
              <w:t xml:space="preserve"> σύμφωνα με την κείμενη</w:t>
            </w:r>
            <w:r w:rsidRPr="00B236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νομοθεσία.</w:t>
            </w:r>
          </w:p>
          <w:p w14:paraId="561FC04B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</w:rPr>
            </w:pPr>
          </w:p>
          <w:p w14:paraId="1B20D7FD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60AB71C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41FA1D5" w14:textId="77777777" w:rsidR="00597049" w:rsidRPr="00B236B0" w:rsidRDefault="00597049" w:rsidP="00F446EF">
            <w:pPr>
              <w:pStyle w:val="a8"/>
              <w:kinsoku w:val="0"/>
              <w:overflowPunct w:val="0"/>
              <w:spacing w:before="159"/>
              <w:ind w:left="52" w:right="17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36B0">
              <w:rPr>
                <w:rFonts w:ascii="Times New Roman" w:hAnsi="Times New Roman" w:cs="Times New Roman"/>
                <w:i/>
                <w:iCs/>
              </w:rPr>
              <w:t>Τόπος/Ημερομηνία:</w:t>
            </w:r>
          </w:p>
          <w:p w14:paraId="7C906176" w14:textId="77777777" w:rsidR="00597049" w:rsidRPr="00B236B0" w:rsidRDefault="00597049" w:rsidP="00F446EF">
            <w:pPr>
              <w:pStyle w:val="a8"/>
              <w:kinsoku w:val="0"/>
              <w:overflowPunct w:val="0"/>
              <w:spacing w:before="122"/>
              <w:ind w:left="52" w:right="17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36B0">
              <w:rPr>
                <w:rFonts w:ascii="Times New Roman" w:hAnsi="Times New Roman" w:cs="Times New Roman"/>
                <w:i/>
                <w:iCs/>
              </w:rPr>
              <w:t>…………………, …./…./……</w:t>
            </w:r>
          </w:p>
          <w:p w14:paraId="49F7DA16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44765F53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0C33CB1F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3A04212E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4B79AF09" w14:textId="77777777" w:rsidR="00597049" w:rsidRPr="00B236B0" w:rsidRDefault="00597049" w:rsidP="00F446EF">
            <w:pPr>
              <w:pStyle w:val="a3"/>
              <w:ind w:left="52" w:right="177"/>
              <w:jc w:val="center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Ο αιτών/Η αιτούσα</w:t>
            </w:r>
          </w:p>
        </w:tc>
      </w:tr>
    </w:tbl>
    <w:p w14:paraId="6EE95944" w14:textId="574C0AC9" w:rsidR="00AD35F1" w:rsidRPr="00495CD3" w:rsidRDefault="00AD35F1" w:rsidP="002E4123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</w:rPr>
      </w:pPr>
    </w:p>
    <w:sectPr w:rsidR="00AD35F1" w:rsidRPr="00495CD3" w:rsidSect="002E4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1C72E" w14:textId="77777777" w:rsidR="00EB4EBB" w:rsidRDefault="00EB4E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1E46" w14:textId="01FACFE2" w:rsidR="00DD42C8" w:rsidRPr="00EB4EBB" w:rsidRDefault="00DD42C8" w:rsidP="00EB4EBB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89B3" w14:textId="77777777" w:rsidR="00EB4EBB" w:rsidRDefault="00EB4E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5DC5" w14:textId="77777777" w:rsidR="00EB4EBB" w:rsidRDefault="00EB4E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89749" w14:textId="77777777" w:rsidR="00EB4EBB" w:rsidRDefault="00EB4E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3E19" w14:textId="77777777" w:rsidR="00EB4EBB" w:rsidRDefault="00EB4E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1B212CB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9C55AF0"/>
    <w:multiLevelType w:val="hybridMultilevel"/>
    <w:tmpl w:val="DD1AB7DC"/>
    <w:lvl w:ilvl="0" w:tplc="EC3C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1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84968"/>
    <w:rsid w:val="00112EDC"/>
    <w:rsid w:val="001368ED"/>
    <w:rsid w:val="001443BD"/>
    <w:rsid w:val="0015376E"/>
    <w:rsid w:val="001B6C77"/>
    <w:rsid w:val="001D0515"/>
    <w:rsid w:val="001D2B04"/>
    <w:rsid w:val="00236A14"/>
    <w:rsid w:val="00246933"/>
    <w:rsid w:val="002912C1"/>
    <w:rsid w:val="002E4123"/>
    <w:rsid w:val="00383109"/>
    <w:rsid w:val="00383CCE"/>
    <w:rsid w:val="003B59C7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24072"/>
    <w:rsid w:val="0053145D"/>
    <w:rsid w:val="00543065"/>
    <w:rsid w:val="005712E0"/>
    <w:rsid w:val="00597049"/>
    <w:rsid w:val="00656DC7"/>
    <w:rsid w:val="006B0653"/>
    <w:rsid w:val="006B297A"/>
    <w:rsid w:val="006C65F2"/>
    <w:rsid w:val="006F1174"/>
    <w:rsid w:val="006F2A58"/>
    <w:rsid w:val="00740FCF"/>
    <w:rsid w:val="00752254"/>
    <w:rsid w:val="00785ABA"/>
    <w:rsid w:val="007E0D5C"/>
    <w:rsid w:val="007F07E1"/>
    <w:rsid w:val="00896E83"/>
    <w:rsid w:val="008A65D4"/>
    <w:rsid w:val="008B62AC"/>
    <w:rsid w:val="008F788C"/>
    <w:rsid w:val="00904C0B"/>
    <w:rsid w:val="00905729"/>
    <w:rsid w:val="00943B6E"/>
    <w:rsid w:val="009535EF"/>
    <w:rsid w:val="009A1E30"/>
    <w:rsid w:val="00A1232F"/>
    <w:rsid w:val="00A15169"/>
    <w:rsid w:val="00A317D1"/>
    <w:rsid w:val="00A65BBD"/>
    <w:rsid w:val="00AC7D5A"/>
    <w:rsid w:val="00AD35F1"/>
    <w:rsid w:val="00AF30FD"/>
    <w:rsid w:val="00B236B0"/>
    <w:rsid w:val="00B25364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86D99"/>
    <w:rsid w:val="00CD7BCC"/>
    <w:rsid w:val="00CE0E32"/>
    <w:rsid w:val="00CE6B85"/>
    <w:rsid w:val="00D16804"/>
    <w:rsid w:val="00D22E12"/>
    <w:rsid w:val="00D62C96"/>
    <w:rsid w:val="00DD42C8"/>
    <w:rsid w:val="00E05F4A"/>
    <w:rsid w:val="00E225FB"/>
    <w:rsid w:val="00E330DE"/>
    <w:rsid w:val="00E50398"/>
    <w:rsid w:val="00E508A0"/>
    <w:rsid w:val="00E93DED"/>
    <w:rsid w:val="00E95C58"/>
    <w:rsid w:val="00EA7506"/>
    <w:rsid w:val="00EB4EBB"/>
    <w:rsid w:val="00F12760"/>
    <w:rsid w:val="00F15E10"/>
    <w:rsid w:val="00F25D3A"/>
    <w:rsid w:val="00F446EF"/>
    <w:rsid w:val="00F47217"/>
    <w:rsid w:val="00F669CE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Katerina PATRONI</cp:lastModifiedBy>
  <cp:revision>41</cp:revision>
  <cp:lastPrinted>2024-04-25T07:49:00Z</cp:lastPrinted>
  <dcterms:created xsi:type="dcterms:W3CDTF">2023-08-29T09:28:00Z</dcterms:created>
  <dcterms:modified xsi:type="dcterms:W3CDTF">2024-08-28T13:26:00Z</dcterms:modified>
</cp:coreProperties>
</file>