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BEAB4" w14:textId="3584FE16" w:rsidR="00B37E04" w:rsidRPr="00387E8F" w:rsidRDefault="00B37E04" w:rsidP="00B02779">
      <w:pPr>
        <w:rPr>
          <w:b/>
          <w:bCs/>
          <w:lang w:val="el-GR"/>
        </w:rPr>
      </w:pPr>
      <w:r>
        <w:rPr>
          <w:noProof/>
        </w:rPr>
        <w:drawing>
          <wp:anchor distT="0" distB="0" distL="114300" distR="114300" simplePos="0" relativeHeight="251659264" behindDoc="1" locked="0" layoutInCell="1" allowOverlap="1" wp14:anchorId="2D9E274C" wp14:editId="35129F08">
            <wp:simplePos x="0" y="0"/>
            <wp:positionH relativeFrom="margin">
              <wp:posOffset>2392680</wp:posOffset>
            </wp:positionH>
            <wp:positionV relativeFrom="paragraph">
              <wp:posOffset>55</wp:posOffset>
            </wp:positionV>
            <wp:extent cx="1021080" cy="730195"/>
            <wp:effectExtent l="0" t="0" r="7620" b="0"/>
            <wp:wrapTight wrapText="bothSides">
              <wp:wrapPolygon edited="0">
                <wp:start x="0" y="0"/>
                <wp:lineTo x="0" y="20867"/>
                <wp:lineTo x="21358" y="20867"/>
                <wp:lineTo x="21358" y="0"/>
                <wp:lineTo x="0" y="0"/>
              </wp:wrapPolygon>
            </wp:wrapTight>
            <wp:docPr id="452496567" name="Picture 2"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496567" name="Picture 2" descr="A logo for a company&#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3332" cy="7318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BE3BEF" w14:textId="2D51C87C" w:rsidR="00B37E04" w:rsidRDefault="00B37E04" w:rsidP="00B02779">
      <w:pPr>
        <w:rPr>
          <w:b/>
          <w:bCs/>
        </w:rPr>
      </w:pPr>
    </w:p>
    <w:p w14:paraId="7A9DECD9" w14:textId="77777777" w:rsidR="00B37E04" w:rsidRDefault="00B37E04" w:rsidP="00B02779">
      <w:pPr>
        <w:rPr>
          <w:b/>
          <w:bCs/>
        </w:rPr>
      </w:pPr>
    </w:p>
    <w:p w14:paraId="797F1AAE" w14:textId="61957EDF" w:rsidR="00B02779" w:rsidRPr="00B37E04" w:rsidRDefault="00B02779" w:rsidP="00387E8F">
      <w:pPr>
        <w:jc w:val="center"/>
        <w:rPr>
          <w:color w:val="215E99" w:themeColor="text2" w:themeTint="BF"/>
        </w:rPr>
      </w:pPr>
      <w:r w:rsidRPr="00B37E04">
        <w:rPr>
          <w:b/>
          <w:bCs/>
          <w:color w:val="215E99" w:themeColor="text2" w:themeTint="BF"/>
        </w:rPr>
        <w:t>ΜΗΧΑΝΙΚΟΣ ΥΓΕΙΑΣ &amp; ΑΣΦΑΛΕΙΑΣ (HEALTH &amp; SAFETY ENGINEER)</w:t>
      </w:r>
    </w:p>
    <w:p w14:paraId="1C2F6D70" w14:textId="77777777" w:rsidR="00B02779" w:rsidRPr="00387E8F" w:rsidRDefault="00B02779" w:rsidP="00387E8F">
      <w:pPr>
        <w:spacing w:after="0" w:line="360" w:lineRule="auto"/>
        <w:rPr>
          <w:b/>
          <w:bCs/>
          <w:sz w:val="22"/>
          <w:szCs w:val="22"/>
          <w:lang w:val="el-GR"/>
        </w:rPr>
      </w:pPr>
      <w:r w:rsidRPr="00387E8F">
        <w:rPr>
          <w:b/>
          <w:bCs/>
          <w:sz w:val="22"/>
          <w:szCs w:val="22"/>
          <w:lang w:val="el-GR"/>
        </w:rPr>
        <w:t>Ποιοί Είμαστε</w:t>
      </w:r>
    </w:p>
    <w:p w14:paraId="1384CADD" w14:textId="2E647CE8" w:rsidR="00431E99" w:rsidRPr="00387E8F" w:rsidRDefault="00B02779" w:rsidP="00387E8F">
      <w:pPr>
        <w:spacing w:after="0" w:line="360" w:lineRule="auto"/>
        <w:rPr>
          <w:sz w:val="22"/>
          <w:szCs w:val="22"/>
          <w:lang w:val="el-GR"/>
        </w:rPr>
      </w:pPr>
      <w:r w:rsidRPr="00387E8F">
        <w:rPr>
          <w:sz w:val="22"/>
          <w:szCs w:val="22"/>
          <w:lang w:val="el-GR"/>
        </w:rPr>
        <w:t xml:space="preserve">Η </w:t>
      </w:r>
      <w:r w:rsidRPr="00387E8F">
        <w:rPr>
          <w:b/>
          <w:bCs/>
          <w:sz w:val="22"/>
          <w:szCs w:val="22"/>
          <w:lang w:val="el-GR"/>
        </w:rPr>
        <w:t xml:space="preserve">ΕΛΒΑΛ </w:t>
      </w:r>
      <w:r w:rsidRPr="00387E8F">
        <w:rPr>
          <w:sz w:val="22"/>
          <w:szCs w:val="22"/>
          <w:lang w:val="el-GR"/>
        </w:rPr>
        <w:t xml:space="preserve">αποτελεί τον τομέα έλασης Αλουμινίου της </w:t>
      </w:r>
      <w:r w:rsidRPr="00387E8F">
        <w:rPr>
          <w:b/>
          <w:bCs/>
          <w:sz w:val="22"/>
          <w:szCs w:val="22"/>
          <w:lang w:val="el-GR"/>
        </w:rPr>
        <w:t>ΕΛΒΑΛΧΑΛΚΟΡ Α.Ε</w:t>
      </w:r>
      <w:r w:rsidRPr="00387E8F">
        <w:rPr>
          <w:sz w:val="22"/>
          <w:szCs w:val="22"/>
          <w:lang w:val="el-GR"/>
        </w:rPr>
        <w:t xml:space="preserve"> και είναι μία από τις κορυφαίες Εταιρίες του κλάδου, σε παγκόσμιο επίπεδο και η μοναδική στην Ελλάδα.</w:t>
      </w:r>
    </w:p>
    <w:p w14:paraId="59C3A068" w14:textId="799BC5C3" w:rsidR="00431E99" w:rsidRPr="00387E8F" w:rsidRDefault="00482E42" w:rsidP="00387E8F">
      <w:pPr>
        <w:spacing w:after="0" w:line="360" w:lineRule="auto"/>
        <w:rPr>
          <w:b/>
          <w:bCs/>
          <w:sz w:val="22"/>
          <w:szCs w:val="22"/>
          <w:lang w:val="el-GR"/>
        </w:rPr>
      </w:pPr>
      <w:r w:rsidRPr="00387E8F">
        <w:rPr>
          <w:b/>
          <w:bCs/>
          <w:sz w:val="22"/>
          <w:szCs w:val="22"/>
          <w:lang w:val="el-GR"/>
        </w:rPr>
        <w:t xml:space="preserve">Τοποθεσία: </w:t>
      </w:r>
      <w:r w:rsidRPr="00387E8F">
        <w:rPr>
          <w:b/>
          <w:bCs/>
          <w:sz w:val="22"/>
          <w:szCs w:val="22"/>
        </w:rPr>
        <w:t>O</w:t>
      </w:r>
      <w:r w:rsidRPr="00387E8F">
        <w:rPr>
          <w:b/>
          <w:bCs/>
          <w:sz w:val="22"/>
          <w:szCs w:val="22"/>
          <w:lang w:val="el-GR"/>
        </w:rPr>
        <w:t>ινόφυτα</w:t>
      </w:r>
    </w:p>
    <w:p w14:paraId="35F5AA05" w14:textId="77777777" w:rsidR="00431E99" w:rsidRPr="00387E8F" w:rsidRDefault="00431E99" w:rsidP="00387E8F">
      <w:pPr>
        <w:spacing w:after="0" w:line="360" w:lineRule="auto"/>
        <w:rPr>
          <w:b/>
          <w:bCs/>
          <w:sz w:val="22"/>
          <w:szCs w:val="22"/>
          <w:lang w:val="el-GR"/>
        </w:rPr>
      </w:pPr>
    </w:p>
    <w:p w14:paraId="4095CFAD" w14:textId="77777777" w:rsidR="00B02779" w:rsidRPr="00387E8F" w:rsidRDefault="00B02779" w:rsidP="00387E8F">
      <w:pPr>
        <w:spacing w:after="0" w:line="360" w:lineRule="auto"/>
        <w:rPr>
          <w:sz w:val="22"/>
          <w:szCs w:val="22"/>
          <w:lang w:val="el-GR"/>
        </w:rPr>
      </w:pPr>
      <w:r w:rsidRPr="00387E8F">
        <w:rPr>
          <w:b/>
          <w:bCs/>
          <w:sz w:val="22"/>
          <w:szCs w:val="22"/>
          <w:lang w:val="el-GR"/>
        </w:rPr>
        <w:t>Σκοπός Θέσης</w:t>
      </w:r>
    </w:p>
    <w:p w14:paraId="4E4CFA5C" w14:textId="77777777" w:rsidR="00B02779" w:rsidRPr="00387E8F" w:rsidRDefault="00B02779" w:rsidP="00387E8F">
      <w:pPr>
        <w:spacing w:after="0" w:line="360" w:lineRule="auto"/>
        <w:rPr>
          <w:sz w:val="22"/>
          <w:szCs w:val="22"/>
          <w:lang w:val="el-GR"/>
        </w:rPr>
      </w:pPr>
      <w:r w:rsidRPr="00387E8F">
        <w:rPr>
          <w:sz w:val="22"/>
          <w:szCs w:val="22"/>
          <w:lang w:val="el-GR"/>
        </w:rPr>
        <w:t>Διασφαλίζει την εφαρμογή των πολιτικών και διαδικασιών</w:t>
      </w:r>
      <w:r w:rsidRPr="00387E8F">
        <w:rPr>
          <w:sz w:val="22"/>
          <w:szCs w:val="22"/>
        </w:rPr>
        <w:t> </w:t>
      </w:r>
      <w:r w:rsidRPr="00387E8F">
        <w:rPr>
          <w:b/>
          <w:bCs/>
          <w:sz w:val="22"/>
          <w:szCs w:val="22"/>
          <w:lang w:val="el-GR"/>
        </w:rPr>
        <w:t>Υγείας &amp; Ασφάλειας</w:t>
      </w:r>
      <w:r w:rsidRPr="00387E8F">
        <w:rPr>
          <w:b/>
          <w:bCs/>
          <w:sz w:val="22"/>
          <w:szCs w:val="22"/>
        </w:rPr>
        <w:t> </w:t>
      </w:r>
      <w:r w:rsidRPr="00387E8F">
        <w:rPr>
          <w:sz w:val="22"/>
          <w:szCs w:val="22"/>
          <w:lang w:val="el-GR"/>
        </w:rPr>
        <w:t>στις εγκαταστάσεις της εταιρείας, ελέγχοντας τη συμμόρφωση με τη νομοθεσία και τα εταιρικά πρότυπα, με στόχο την πρόληψη ατυχημάτων και τη συνεχή βελτίωση του εργασιακού περιβάλλοντος.</w:t>
      </w:r>
    </w:p>
    <w:p w14:paraId="2A0D62A3" w14:textId="77777777" w:rsidR="00F73ACC" w:rsidRPr="00387E8F" w:rsidRDefault="00F73ACC" w:rsidP="00387E8F">
      <w:pPr>
        <w:spacing w:after="0" w:line="360" w:lineRule="auto"/>
        <w:rPr>
          <w:sz w:val="22"/>
          <w:szCs w:val="22"/>
          <w:lang w:val="el-GR"/>
        </w:rPr>
      </w:pPr>
    </w:p>
    <w:p w14:paraId="7A2D8571" w14:textId="693825C2" w:rsidR="00B02779" w:rsidRPr="00387E8F" w:rsidRDefault="00B02779" w:rsidP="00974854">
      <w:pPr>
        <w:spacing w:after="0" w:line="360" w:lineRule="auto"/>
        <w:rPr>
          <w:b/>
          <w:bCs/>
          <w:sz w:val="22"/>
          <w:szCs w:val="22"/>
        </w:rPr>
      </w:pPr>
      <w:r w:rsidRPr="00387E8F">
        <w:rPr>
          <w:b/>
          <w:bCs/>
          <w:sz w:val="22"/>
          <w:szCs w:val="22"/>
        </w:rPr>
        <w:t>Βασικές Αρμοδιότητες</w:t>
      </w:r>
    </w:p>
    <w:p w14:paraId="3F654114" w14:textId="77777777" w:rsidR="00B02779" w:rsidRPr="00387E8F" w:rsidRDefault="00B02779" w:rsidP="00974854">
      <w:pPr>
        <w:numPr>
          <w:ilvl w:val="0"/>
          <w:numId w:val="1"/>
        </w:numPr>
        <w:spacing w:after="0" w:line="360" w:lineRule="auto"/>
        <w:ind w:left="0"/>
        <w:rPr>
          <w:sz w:val="22"/>
          <w:szCs w:val="22"/>
          <w:lang w:val="el-GR"/>
        </w:rPr>
      </w:pPr>
      <w:r w:rsidRPr="00387E8F">
        <w:rPr>
          <w:sz w:val="22"/>
          <w:szCs w:val="22"/>
          <w:lang w:val="el-GR"/>
        </w:rPr>
        <w:t>Σχεδιάζει, εφαρμόζει και παρακολουθεί το Σύστημα Διαχείρισης Υγείας &amp; Ασφάλειας</w:t>
      </w:r>
    </w:p>
    <w:p w14:paraId="2A7E6E04" w14:textId="77777777" w:rsidR="00B02779" w:rsidRPr="00387E8F" w:rsidRDefault="00B02779" w:rsidP="00974854">
      <w:pPr>
        <w:numPr>
          <w:ilvl w:val="0"/>
          <w:numId w:val="1"/>
        </w:numPr>
        <w:spacing w:after="0" w:line="360" w:lineRule="auto"/>
        <w:ind w:left="0"/>
        <w:rPr>
          <w:sz w:val="22"/>
          <w:szCs w:val="22"/>
          <w:lang w:val="el-GR"/>
        </w:rPr>
      </w:pPr>
      <w:r w:rsidRPr="00387E8F">
        <w:rPr>
          <w:sz w:val="22"/>
          <w:szCs w:val="22"/>
          <w:lang w:val="el-GR"/>
        </w:rPr>
        <w:t>Διενεργεί επιθεωρήσεις και εκτιμήσεις επαγγελματικού κινδύνου στις εγκαταστάσεις και τις παραγωγικές διαδικασίες</w:t>
      </w:r>
    </w:p>
    <w:p w14:paraId="4F4F4972" w14:textId="77777777" w:rsidR="00B02779" w:rsidRPr="00387E8F" w:rsidRDefault="00B02779" w:rsidP="00974854">
      <w:pPr>
        <w:numPr>
          <w:ilvl w:val="0"/>
          <w:numId w:val="1"/>
        </w:numPr>
        <w:spacing w:after="0" w:line="360" w:lineRule="auto"/>
        <w:ind w:left="0"/>
        <w:rPr>
          <w:sz w:val="22"/>
          <w:szCs w:val="22"/>
          <w:lang w:val="el-GR"/>
        </w:rPr>
      </w:pPr>
      <w:r w:rsidRPr="00387E8F">
        <w:rPr>
          <w:sz w:val="22"/>
          <w:szCs w:val="22"/>
          <w:lang w:val="el-GR"/>
        </w:rPr>
        <w:t>Αναπτύσσει και διατηρεί σχέδια αντιμετώπισης έκτακτων αναγκών</w:t>
      </w:r>
    </w:p>
    <w:p w14:paraId="2FC18AE2" w14:textId="77777777" w:rsidR="00B02779" w:rsidRPr="00387E8F" w:rsidRDefault="00B02779" w:rsidP="00974854">
      <w:pPr>
        <w:numPr>
          <w:ilvl w:val="0"/>
          <w:numId w:val="1"/>
        </w:numPr>
        <w:spacing w:after="0" w:line="360" w:lineRule="auto"/>
        <w:ind w:left="0"/>
        <w:rPr>
          <w:sz w:val="22"/>
          <w:szCs w:val="22"/>
          <w:lang w:val="el-GR"/>
        </w:rPr>
      </w:pPr>
      <w:r w:rsidRPr="00387E8F">
        <w:rPr>
          <w:sz w:val="22"/>
          <w:szCs w:val="22"/>
          <w:lang w:val="el-GR"/>
        </w:rPr>
        <w:t>Εκπαιδεύει το προσωπικό σε θέματα ασφάλειας και στη σωστή χρήση των Μέσων Ατομικής Προστασίας (ΜΑΠ)</w:t>
      </w:r>
    </w:p>
    <w:p w14:paraId="2EF9CC3B" w14:textId="77777777" w:rsidR="00B02779" w:rsidRPr="00387E8F" w:rsidRDefault="00B02779" w:rsidP="00974854">
      <w:pPr>
        <w:numPr>
          <w:ilvl w:val="0"/>
          <w:numId w:val="1"/>
        </w:numPr>
        <w:spacing w:after="0" w:line="360" w:lineRule="auto"/>
        <w:ind w:left="0"/>
        <w:rPr>
          <w:sz w:val="22"/>
          <w:szCs w:val="22"/>
          <w:lang w:val="el-GR"/>
        </w:rPr>
      </w:pPr>
      <w:r w:rsidRPr="00387E8F">
        <w:rPr>
          <w:sz w:val="22"/>
          <w:szCs w:val="22"/>
          <w:lang w:val="el-GR"/>
        </w:rPr>
        <w:t>Διερευνά συμβάντα και ατυχήματα και συντάσσει αναφορές με προτεινόμενα προληπτικά μέτρα</w:t>
      </w:r>
    </w:p>
    <w:p w14:paraId="401CBBE4" w14:textId="77777777" w:rsidR="00B02779" w:rsidRPr="00387E8F" w:rsidRDefault="00B02779" w:rsidP="00974854">
      <w:pPr>
        <w:numPr>
          <w:ilvl w:val="0"/>
          <w:numId w:val="1"/>
        </w:numPr>
        <w:spacing w:after="0" w:line="360" w:lineRule="auto"/>
        <w:ind w:left="0"/>
        <w:rPr>
          <w:sz w:val="22"/>
          <w:szCs w:val="22"/>
          <w:lang w:val="el-GR"/>
        </w:rPr>
      </w:pPr>
      <w:r w:rsidRPr="00387E8F">
        <w:rPr>
          <w:sz w:val="22"/>
          <w:szCs w:val="22"/>
          <w:lang w:val="el-GR"/>
        </w:rPr>
        <w:t>Παρέχει κατευθύνσεις σχετικά με τον σχεδιασμό εγκαταστάσεων, νέων παραγωγικών διαδικασιών και την επιλογή εξοπλισμού</w:t>
      </w:r>
    </w:p>
    <w:p w14:paraId="2960E61B" w14:textId="77777777" w:rsidR="00B02779" w:rsidRPr="00387E8F" w:rsidRDefault="00B02779" w:rsidP="00974854">
      <w:pPr>
        <w:numPr>
          <w:ilvl w:val="0"/>
          <w:numId w:val="1"/>
        </w:numPr>
        <w:spacing w:after="0" w:line="360" w:lineRule="auto"/>
        <w:ind w:left="0"/>
        <w:rPr>
          <w:sz w:val="22"/>
          <w:szCs w:val="22"/>
          <w:lang w:val="el-GR"/>
        </w:rPr>
      </w:pPr>
      <w:r w:rsidRPr="00387E8F">
        <w:rPr>
          <w:sz w:val="22"/>
          <w:szCs w:val="22"/>
          <w:lang w:val="el-GR"/>
        </w:rPr>
        <w:t>Εισάγει νέες μεθόδους και τεχνολογίες με στόχο τη συνεχή βελτίωση των συνθηκών Υγείας &amp; Ασφάλειας</w:t>
      </w:r>
    </w:p>
    <w:p w14:paraId="5675F82D" w14:textId="1B2DEA47" w:rsidR="00B37E04" w:rsidRDefault="00B02779" w:rsidP="00974854">
      <w:pPr>
        <w:numPr>
          <w:ilvl w:val="0"/>
          <w:numId w:val="1"/>
        </w:numPr>
        <w:spacing w:after="0" w:line="360" w:lineRule="auto"/>
        <w:ind w:left="0"/>
        <w:rPr>
          <w:sz w:val="22"/>
          <w:szCs w:val="22"/>
          <w:lang w:val="el-GR"/>
        </w:rPr>
      </w:pPr>
      <w:r w:rsidRPr="00387E8F">
        <w:rPr>
          <w:sz w:val="22"/>
          <w:szCs w:val="22"/>
          <w:lang w:val="el-GR"/>
        </w:rPr>
        <w:t>Συνεργάζεται με τη Διεύθυνση</w:t>
      </w:r>
      <w:r w:rsidRPr="00387E8F">
        <w:rPr>
          <w:sz w:val="22"/>
          <w:szCs w:val="22"/>
        </w:rPr>
        <w:t> </w:t>
      </w:r>
      <w:r w:rsidRPr="00387E8F">
        <w:rPr>
          <w:sz w:val="22"/>
          <w:szCs w:val="22"/>
          <w:lang w:val="el-GR"/>
        </w:rPr>
        <w:t>Παραγωγής και Συντήρησης για τη διασφάλιση της εφαρμογής των απαραίτητων μέτρων ασφάλειας</w:t>
      </w:r>
    </w:p>
    <w:p w14:paraId="3F277CC3" w14:textId="77777777" w:rsidR="00974854" w:rsidRDefault="00974854" w:rsidP="00974854">
      <w:pPr>
        <w:spacing w:after="0" w:line="360" w:lineRule="auto"/>
        <w:rPr>
          <w:sz w:val="22"/>
          <w:szCs w:val="22"/>
          <w:lang w:val="el-GR"/>
        </w:rPr>
      </w:pPr>
    </w:p>
    <w:p w14:paraId="116CEB2E" w14:textId="77777777" w:rsidR="00974854" w:rsidRDefault="00974854" w:rsidP="00974854">
      <w:pPr>
        <w:spacing w:after="0" w:line="360" w:lineRule="auto"/>
        <w:rPr>
          <w:sz w:val="22"/>
          <w:szCs w:val="22"/>
          <w:lang w:val="el-GR"/>
        </w:rPr>
      </w:pPr>
    </w:p>
    <w:p w14:paraId="45313F56" w14:textId="77777777" w:rsidR="00974854" w:rsidRPr="00974854" w:rsidRDefault="00974854" w:rsidP="00974854">
      <w:pPr>
        <w:spacing w:after="0" w:line="360" w:lineRule="auto"/>
        <w:rPr>
          <w:sz w:val="22"/>
          <w:szCs w:val="22"/>
          <w:lang w:val="el-GR"/>
        </w:rPr>
      </w:pPr>
    </w:p>
    <w:p w14:paraId="12A53EEE" w14:textId="454A824F" w:rsidR="00B02779" w:rsidRPr="00387E8F" w:rsidRDefault="00B02779" w:rsidP="00974854">
      <w:pPr>
        <w:spacing w:after="0" w:line="360" w:lineRule="auto"/>
        <w:rPr>
          <w:b/>
          <w:bCs/>
          <w:sz w:val="22"/>
          <w:szCs w:val="22"/>
        </w:rPr>
      </w:pPr>
      <w:r w:rsidRPr="00387E8F">
        <w:rPr>
          <w:b/>
          <w:bCs/>
          <w:sz w:val="22"/>
          <w:szCs w:val="22"/>
        </w:rPr>
        <w:lastRenderedPageBreak/>
        <w:t>Γνώσεις, προσόντα και εμπειρία</w:t>
      </w:r>
    </w:p>
    <w:p w14:paraId="686BE13D" w14:textId="77777777" w:rsidR="00B02779" w:rsidRPr="00387E8F" w:rsidRDefault="00B02779" w:rsidP="00974854">
      <w:pPr>
        <w:numPr>
          <w:ilvl w:val="0"/>
          <w:numId w:val="2"/>
        </w:numPr>
        <w:spacing w:after="0" w:line="360" w:lineRule="auto"/>
        <w:ind w:left="0"/>
        <w:rPr>
          <w:sz w:val="22"/>
          <w:szCs w:val="22"/>
          <w:lang w:val="el-GR"/>
        </w:rPr>
      </w:pPr>
      <w:r w:rsidRPr="00387E8F">
        <w:rPr>
          <w:b/>
          <w:bCs/>
          <w:sz w:val="22"/>
          <w:szCs w:val="22"/>
          <w:lang w:val="el-GR"/>
        </w:rPr>
        <w:t>Πτυχίο Μηχανολόγου Μηχανικού ή Ηλεκτρολόγου Μηχανικού (ΑΕΙ / πρώην ΤΕΙ)</w:t>
      </w:r>
    </w:p>
    <w:p w14:paraId="0DACC485" w14:textId="77777777" w:rsidR="00B02779" w:rsidRPr="00387E8F" w:rsidRDefault="00B02779" w:rsidP="00974854">
      <w:pPr>
        <w:numPr>
          <w:ilvl w:val="0"/>
          <w:numId w:val="2"/>
        </w:numPr>
        <w:spacing w:after="0" w:line="360" w:lineRule="auto"/>
        <w:ind w:left="0"/>
        <w:rPr>
          <w:sz w:val="22"/>
          <w:szCs w:val="22"/>
          <w:lang w:val="el-GR"/>
        </w:rPr>
      </w:pPr>
      <w:r w:rsidRPr="00387E8F">
        <w:rPr>
          <w:sz w:val="22"/>
          <w:szCs w:val="22"/>
          <w:lang w:val="el-GR"/>
        </w:rPr>
        <w:t>Πολύ καλή γνώση της αγγλικής γλώσσας</w:t>
      </w:r>
    </w:p>
    <w:p w14:paraId="37FBD040" w14:textId="77777777" w:rsidR="00B02779" w:rsidRPr="00387E8F" w:rsidRDefault="00B02779" w:rsidP="00974854">
      <w:pPr>
        <w:numPr>
          <w:ilvl w:val="0"/>
          <w:numId w:val="2"/>
        </w:numPr>
        <w:spacing w:after="0" w:line="360" w:lineRule="auto"/>
        <w:ind w:left="0"/>
        <w:rPr>
          <w:sz w:val="22"/>
          <w:szCs w:val="22"/>
        </w:rPr>
      </w:pPr>
      <w:r w:rsidRPr="00387E8F">
        <w:rPr>
          <w:sz w:val="22"/>
          <w:szCs w:val="22"/>
        </w:rPr>
        <w:t>Καλή γνώση MS Office</w:t>
      </w:r>
    </w:p>
    <w:p w14:paraId="5270E7FD" w14:textId="77777777" w:rsidR="00B02779" w:rsidRPr="00387E8F" w:rsidRDefault="00B02779" w:rsidP="00974854">
      <w:pPr>
        <w:numPr>
          <w:ilvl w:val="0"/>
          <w:numId w:val="2"/>
        </w:numPr>
        <w:spacing w:after="0" w:line="360" w:lineRule="auto"/>
        <w:ind w:left="0"/>
        <w:rPr>
          <w:sz w:val="22"/>
          <w:szCs w:val="22"/>
          <w:lang w:val="el-GR"/>
        </w:rPr>
      </w:pPr>
      <w:r w:rsidRPr="00387E8F">
        <w:rPr>
          <w:sz w:val="22"/>
          <w:szCs w:val="22"/>
          <w:lang w:val="el-GR"/>
        </w:rPr>
        <w:t>Ισχυρές δεξιότητες επικοινωνίας, παρουσίασης και εκπαίδευσης</w:t>
      </w:r>
    </w:p>
    <w:p w14:paraId="05F7CE9D" w14:textId="77777777" w:rsidR="00F73ACC" w:rsidRDefault="00B02779" w:rsidP="00974854">
      <w:pPr>
        <w:numPr>
          <w:ilvl w:val="0"/>
          <w:numId w:val="2"/>
        </w:numPr>
        <w:spacing w:after="0" w:line="360" w:lineRule="auto"/>
        <w:ind w:left="0"/>
        <w:rPr>
          <w:sz w:val="22"/>
          <w:szCs w:val="22"/>
          <w:lang w:val="el-GR"/>
        </w:rPr>
      </w:pPr>
      <w:r w:rsidRPr="00387E8F">
        <w:rPr>
          <w:sz w:val="22"/>
          <w:szCs w:val="22"/>
          <w:lang w:val="el-GR"/>
        </w:rPr>
        <w:t>Ικανότητα αποτελεσματικής διαχείρισης έργων, χρόνου και πόρω</w:t>
      </w:r>
      <w:r w:rsidR="00F73ACC" w:rsidRPr="00387E8F">
        <w:rPr>
          <w:sz w:val="22"/>
          <w:szCs w:val="22"/>
          <w:lang w:val="el-GR"/>
        </w:rPr>
        <w:t>ν</w:t>
      </w:r>
    </w:p>
    <w:p w14:paraId="6A163975" w14:textId="77777777" w:rsidR="00387E8F" w:rsidRPr="00387E8F" w:rsidRDefault="00387E8F" w:rsidP="00974854">
      <w:pPr>
        <w:spacing w:after="0" w:line="360" w:lineRule="auto"/>
        <w:rPr>
          <w:sz w:val="22"/>
          <w:szCs w:val="22"/>
          <w:lang w:val="el-GR"/>
        </w:rPr>
      </w:pPr>
    </w:p>
    <w:p w14:paraId="7360D18F" w14:textId="03CA60FF" w:rsidR="00B02779" w:rsidRPr="00387E8F" w:rsidRDefault="00B02779" w:rsidP="00974854">
      <w:pPr>
        <w:spacing w:after="0" w:line="360" w:lineRule="auto"/>
        <w:rPr>
          <w:sz w:val="22"/>
          <w:szCs w:val="22"/>
          <w:lang w:val="el-GR"/>
        </w:rPr>
      </w:pPr>
      <w:r w:rsidRPr="00387E8F">
        <w:rPr>
          <w:b/>
          <w:bCs/>
          <w:sz w:val="22"/>
          <w:szCs w:val="22"/>
          <w:lang w:val="el-GR"/>
        </w:rPr>
        <w:t>Παροχές στους Εργαζομένους</w:t>
      </w:r>
    </w:p>
    <w:p w14:paraId="6454451F" w14:textId="77777777" w:rsidR="00B02779" w:rsidRPr="00387E8F" w:rsidRDefault="00B02779" w:rsidP="00974854">
      <w:pPr>
        <w:spacing w:after="0" w:line="360" w:lineRule="auto"/>
        <w:rPr>
          <w:sz w:val="22"/>
          <w:szCs w:val="22"/>
          <w:lang w:val="el-GR"/>
        </w:rPr>
      </w:pPr>
      <w:r w:rsidRPr="00387E8F">
        <w:rPr>
          <w:sz w:val="22"/>
          <w:szCs w:val="22"/>
          <w:lang w:val="el-GR"/>
        </w:rPr>
        <w:t xml:space="preserve">Η </w:t>
      </w:r>
      <w:r w:rsidRPr="00387E8F">
        <w:rPr>
          <w:sz w:val="22"/>
          <w:szCs w:val="22"/>
        </w:rPr>
        <w:t>ELVAL</w:t>
      </w:r>
      <w:r w:rsidRPr="00387E8F">
        <w:rPr>
          <w:sz w:val="22"/>
          <w:szCs w:val="22"/>
          <w:lang w:val="el-GR"/>
        </w:rPr>
        <w:t xml:space="preserve"> προσφέρει ένα δυναμικό εργασιακό περιβάλλον που ενθαρρύνει τη συνεργασία, τη συνεχή μάθηση και την επαγγελματική ανάπτυξη. Παρέχεται ανταγωνιστικό πακέτο αποδοχών και ένα ευρύ σύνολο πρόσθετων παροχών, συνδεδεμένων με την απόδοση και την εξέλιξη των εργαζομένων.</w:t>
      </w:r>
    </w:p>
    <w:p w14:paraId="72DE3907" w14:textId="77777777" w:rsidR="00F73ACC" w:rsidRPr="00387E8F" w:rsidRDefault="00F73ACC" w:rsidP="00B02779">
      <w:pPr>
        <w:rPr>
          <w:sz w:val="22"/>
          <w:szCs w:val="22"/>
          <w:lang w:val="el-GR"/>
        </w:rPr>
      </w:pPr>
    </w:p>
    <w:p w14:paraId="5F212DBB" w14:textId="77777777" w:rsidR="00F73ACC" w:rsidRPr="00974854" w:rsidRDefault="00F73ACC" w:rsidP="00F73ACC">
      <w:pPr>
        <w:rPr>
          <w:color w:val="FF0000"/>
          <w:lang w:val="el-GR"/>
        </w:rPr>
      </w:pPr>
      <w:r w:rsidRPr="00974854">
        <w:rPr>
          <w:color w:val="FF0000"/>
          <w:lang w:val="el-GR"/>
        </w:rPr>
        <w:t>Οι ενδιαφερόμενοι υποψήφιοι καλούνται να αποστείλουν το βιογραφικό τους σημείωμα στη διεύθυνση:</w:t>
      </w:r>
    </w:p>
    <w:p w14:paraId="16E4425E" w14:textId="77777777" w:rsidR="00F73ACC" w:rsidRPr="00974854" w:rsidRDefault="00F73ACC" w:rsidP="00F73ACC">
      <w:pPr>
        <w:rPr>
          <w:lang w:val="el-GR"/>
        </w:rPr>
      </w:pPr>
      <w:r w:rsidRPr="00974854">
        <w:rPr>
          <w:rFonts w:ascii="Segoe UI Emoji" w:hAnsi="Segoe UI Emoji" w:cs="Segoe UI Emoji"/>
        </w:rPr>
        <w:t>📧</w:t>
      </w:r>
      <w:r w:rsidRPr="00974854">
        <w:rPr>
          <w:lang w:val="el-GR"/>
        </w:rPr>
        <w:t xml:space="preserve"> </w:t>
      </w:r>
      <w:r w:rsidRPr="00974854">
        <w:rPr>
          <w:b/>
          <w:bCs/>
          <w:color w:val="215E99" w:themeColor="text2" w:themeTint="BF"/>
          <w:highlight w:val="yellow"/>
        </w:rPr>
        <w:t>hr</w:t>
      </w:r>
      <w:r w:rsidRPr="00974854">
        <w:rPr>
          <w:b/>
          <w:bCs/>
          <w:color w:val="215E99" w:themeColor="text2" w:themeTint="BF"/>
          <w:highlight w:val="yellow"/>
          <w:lang w:val="el-GR"/>
        </w:rPr>
        <w:t>@</w:t>
      </w:r>
      <w:r w:rsidRPr="00974854">
        <w:rPr>
          <w:b/>
          <w:bCs/>
          <w:color w:val="215E99" w:themeColor="text2" w:themeTint="BF"/>
          <w:highlight w:val="yellow"/>
        </w:rPr>
        <w:t>elval</w:t>
      </w:r>
      <w:r w:rsidRPr="00974854">
        <w:rPr>
          <w:b/>
          <w:bCs/>
          <w:color w:val="215E99" w:themeColor="text2" w:themeTint="BF"/>
          <w:highlight w:val="yellow"/>
          <w:lang w:val="el-GR"/>
        </w:rPr>
        <w:t>.</w:t>
      </w:r>
      <w:r w:rsidRPr="00974854">
        <w:rPr>
          <w:b/>
          <w:bCs/>
          <w:color w:val="215E99" w:themeColor="text2" w:themeTint="BF"/>
          <w:highlight w:val="yellow"/>
        </w:rPr>
        <w:t>com</w:t>
      </w:r>
    </w:p>
    <w:p w14:paraId="4DD2C50C" w14:textId="4F957E14" w:rsidR="00F73ACC" w:rsidRPr="00974854" w:rsidRDefault="00F73ACC" w:rsidP="00F73ACC">
      <w:pPr>
        <w:rPr>
          <w:lang w:val="el-GR"/>
        </w:rPr>
      </w:pPr>
      <w:r w:rsidRPr="00974854">
        <w:rPr>
          <w:lang w:val="el-GR"/>
        </w:rPr>
        <w:t xml:space="preserve">Παρακαλούμε όπως στο θέμα του </w:t>
      </w:r>
      <w:r w:rsidRPr="00974854">
        <w:t>e</w:t>
      </w:r>
      <w:r w:rsidRPr="00974854">
        <w:rPr>
          <w:lang w:val="el-GR"/>
        </w:rPr>
        <w:t>-</w:t>
      </w:r>
      <w:r w:rsidRPr="00974854">
        <w:t>mail</w:t>
      </w:r>
      <w:r w:rsidRPr="00974854">
        <w:rPr>
          <w:lang w:val="el-GR"/>
        </w:rPr>
        <w:t xml:space="preserve"> αναγράφεται:</w:t>
      </w:r>
    </w:p>
    <w:p w14:paraId="29DE4057" w14:textId="77613AC4" w:rsidR="00F73ACC" w:rsidRPr="00974854" w:rsidRDefault="00F73ACC" w:rsidP="00F73ACC">
      <w:pPr>
        <w:rPr>
          <w:color w:val="215E99" w:themeColor="text2" w:themeTint="BF"/>
        </w:rPr>
      </w:pPr>
      <w:r w:rsidRPr="00974854">
        <w:rPr>
          <w:b/>
          <w:bCs/>
          <w:color w:val="215E99" w:themeColor="text2" w:themeTint="BF"/>
        </w:rPr>
        <w:t xml:space="preserve">«ΜΗΧΑΝΙΚΟΣ ΥΓΕΙΑΣ &amp; ΑΣΦΑΛΕΙΑΣ (HEALTH &amp; SAFETY </w:t>
      </w:r>
      <w:r w:rsidR="00974854" w:rsidRPr="00974854">
        <w:rPr>
          <w:b/>
          <w:bCs/>
          <w:color w:val="215E99" w:themeColor="text2" w:themeTint="BF"/>
        </w:rPr>
        <w:t>ENGINEER) »</w:t>
      </w:r>
    </w:p>
    <w:p w14:paraId="4E57216C" w14:textId="77777777" w:rsidR="00F73ACC" w:rsidRPr="00974854" w:rsidRDefault="00F73ACC" w:rsidP="00F73ACC">
      <w:pPr>
        <w:rPr>
          <w:lang w:val="el-GR"/>
        </w:rPr>
      </w:pPr>
      <w:r w:rsidRPr="00974854">
        <w:rPr>
          <w:lang w:val="el-GR"/>
        </w:rPr>
        <w:t>Θα τηρηθεί απόλυτη εχεμύθεια κατά τη διαχείριση των αιτήσεων.</w:t>
      </w:r>
    </w:p>
    <w:p w14:paraId="492BF5B5" w14:textId="77777777" w:rsidR="00F73ACC" w:rsidRPr="00974854" w:rsidRDefault="00F73ACC" w:rsidP="00B02779">
      <w:pPr>
        <w:rPr>
          <w:lang w:val="el-GR"/>
        </w:rPr>
      </w:pPr>
    </w:p>
    <w:p w14:paraId="648F6C84" w14:textId="77777777" w:rsidR="00B37E04" w:rsidRPr="00F73ACC" w:rsidRDefault="00B37E04" w:rsidP="00B02779">
      <w:pPr>
        <w:rPr>
          <w:lang w:val="el-GR"/>
        </w:rPr>
      </w:pPr>
    </w:p>
    <w:p w14:paraId="3E59ABD5" w14:textId="77777777" w:rsidR="00B37E04" w:rsidRPr="00F73ACC" w:rsidRDefault="00B37E04" w:rsidP="00B02779">
      <w:pPr>
        <w:rPr>
          <w:lang w:val="el-GR"/>
        </w:rPr>
      </w:pPr>
    </w:p>
    <w:p w14:paraId="474B4539" w14:textId="77777777" w:rsidR="00196F52" w:rsidRPr="00B02779" w:rsidRDefault="00196F52">
      <w:pPr>
        <w:rPr>
          <w:lang w:val="el-GR"/>
        </w:rPr>
      </w:pPr>
    </w:p>
    <w:sectPr w:rsidR="00196F52" w:rsidRPr="00B0277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F04A61"/>
    <w:multiLevelType w:val="multilevel"/>
    <w:tmpl w:val="4878A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3E29BB"/>
    <w:multiLevelType w:val="multilevel"/>
    <w:tmpl w:val="55F04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8290776">
    <w:abstractNumId w:val="0"/>
  </w:num>
  <w:num w:numId="2" w16cid:durableId="1633244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9D1"/>
    <w:rsid w:val="00006589"/>
    <w:rsid w:val="00196F52"/>
    <w:rsid w:val="001A0C7C"/>
    <w:rsid w:val="001D277A"/>
    <w:rsid w:val="002879D1"/>
    <w:rsid w:val="00387E8F"/>
    <w:rsid w:val="00414550"/>
    <w:rsid w:val="00431E99"/>
    <w:rsid w:val="00482E42"/>
    <w:rsid w:val="00694AAB"/>
    <w:rsid w:val="007715D4"/>
    <w:rsid w:val="0080722F"/>
    <w:rsid w:val="00827A9C"/>
    <w:rsid w:val="00974854"/>
    <w:rsid w:val="00B02779"/>
    <w:rsid w:val="00B37E04"/>
    <w:rsid w:val="00C25FEB"/>
    <w:rsid w:val="00C83419"/>
    <w:rsid w:val="00E7793B"/>
    <w:rsid w:val="00F73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85E79"/>
  <w15:chartTrackingRefBased/>
  <w15:docId w15:val="{8B83A659-5E3C-48D7-9B3B-CEA2CBEAC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79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79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79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79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79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79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79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79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79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79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79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79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79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79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79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79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79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79D1"/>
    <w:rPr>
      <w:rFonts w:eastAsiaTheme="majorEastAsia" w:cstheme="majorBidi"/>
      <w:color w:val="272727" w:themeColor="text1" w:themeTint="D8"/>
    </w:rPr>
  </w:style>
  <w:style w:type="paragraph" w:styleId="Title">
    <w:name w:val="Title"/>
    <w:basedOn w:val="Normal"/>
    <w:next w:val="Normal"/>
    <w:link w:val="TitleChar"/>
    <w:uiPriority w:val="10"/>
    <w:qFormat/>
    <w:rsid w:val="002879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79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79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79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79D1"/>
    <w:pPr>
      <w:spacing w:before="160"/>
      <w:jc w:val="center"/>
    </w:pPr>
    <w:rPr>
      <w:i/>
      <w:iCs/>
      <w:color w:val="404040" w:themeColor="text1" w:themeTint="BF"/>
    </w:rPr>
  </w:style>
  <w:style w:type="character" w:customStyle="1" w:styleId="QuoteChar">
    <w:name w:val="Quote Char"/>
    <w:basedOn w:val="DefaultParagraphFont"/>
    <w:link w:val="Quote"/>
    <w:uiPriority w:val="29"/>
    <w:rsid w:val="002879D1"/>
    <w:rPr>
      <w:i/>
      <w:iCs/>
      <w:color w:val="404040" w:themeColor="text1" w:themeTint="BF"/>
    </w:rPr>
  </w:style>
  <w:style w:type="paragraph" w:styleId="ListParagraph">
    <w:name w:val="List Paragraph"/>
    <w:basedOn w:val="Normal"/>
    <w:uiPriority w:val="34"/>
    <w:qFormat/>
    <w:rsid w:val="002879D1"/>
    <w:pPr>
      <w:ind w:left="720"/>
      <w:contextualSpacing/>
    </w:pPr>
  </w:style>
  <w:style w:type="character" w:styleId="IntenseEmphasis">
    <w:name w:val="Intense Emphasis"/>
    <w:basedOn w:val="DefaultParagraphFont"/>
    <w:uiPriority w:val="21"/>
    <w:qFormat/>
    <w:rsid w:val="002879D1"/>
    <w:rPr>
      <w:i/>
      <w:iCs/>
      <w:color w:val="0F4761" w:themeColor="accent1" w:themeShade="BF"/>
    </w:rPr>
  </w:style>
  <w:style w:type="paragraph" w:styleId="IntenseQuote">
    <w:name w:val="Intense Quote"/>
    <w:basedOn w:val="Normal"/>
    <w:next w:val="Normal"/>
    <w:link w:val="IntenseQuoteChar"/>
    <w:uiPriority w:val="30"/>
    <w:qFormat/>
    <w:rsid w:val="002879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79D1"/>
    <w:rPr>
      <w:i/>
      <w:iCs/>
      <w:color w:val="0F4761" w:themeColor="accent1" w:themeShade="BF"/>
    </w:rPr>
  </w:style>
  <w:style w:type="character" w:styleId="IntenseReference">
    <w:name w:val="Intense Reference"/>
    <w:basedOn w:val="DefaultParagraphFont"/>
    <w:uiPriority w:val="32"/>
    <w:qFormat/>
    <w:rsid w:val="002879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31e0dd3-70f8-47c4-a49c-11d88f6ac77e}" enabled="1" method="Standard" siteId="{ac16fc13-eed0-45a8-a4cd-092120207ca4}"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295</Words>
  <Characters>1912</Characters>
  <Application>Microsoft Office Word</Application>
  <DocSecurity>0</DocSecurity>
  <Lines>53</Lines>
  <Paragraphs>31</Paragraphs>
  <ScaleCrop>false</ScaleCrop>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Paidoulia, Eirini (Παιδούλια Ειρήνη)</dc:creator>
  <cp:keywords/>
  <dc:description/>
  <cp:lastModifiedBy>Paidoulia, Eirini (Παιδούλια Ειρήνη)</cp:lastModifiedBy>
  <cp:revision>7</cp:revision>
  <dcterms:created xsi:type="dcterms:W3CDTF">2026-07-22T09:46:00Z</dcterms:created>
  <dcterms:modified xsi:type="dcterms:W3CDTF">2026-07-22T09:59:00Z</dcterms:modified>
</cp:coreProperties>
</file>