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7CD" w:rsidRDefault="005A37CD"/>
    <w:p w:rsidR="00FB2F42" w:rsidRDefault="00FB2F42" w:rsidP="00FB2F42">
      <w:pPr>
        <w:pStyle w:val="text-align-justify"/>
        <w:shd w:val="clear" w:color="auto" w:fill="FFFFFF"/>
        <w:spacing w:before="0" w:beforeAutospacing="0" w:after="0" w:afterAutospacing="0" w:line="456" w:lineRule="atLeast"/>
        <w:rPr>
          <w:rFonts w:ascii="Arial" w:hAnsi="Arial" w:cs="Arial"/>
          <w:color w:val="000000"/>
          <w:spacing w:val="2"/>
          <w:sz w:val="23"/>
          <w:szCs w:val="23"/>
        </w:rPr>
      </w:pPr>
      <w:r>
        <w:rPr>
          <w:rFonts w:ascii="Arial" w:hAnsi="Arial" w:cs="Arial"/>
          <w:color w:val="000000"/>
          <w:spacing w:val="2"/>
          <w:sz w:val="23"/>
          <w:szCs w:val="23"/>
        </w:rPr>
        <w:t>Οι φοιτητές/τριες, οι οποίοι δεν πληρούν τις προϋποθέσεις λήψης πτυχίου/διπλώματος αλλά πληρούν σωρευτικά τις αναφερόμενες προϋποθέσεις στα επισυναπτόμενα έγγραφα δύνανται </w:t>
      </w:r>
      <w:r>
        <w:rPr>
          <w:rStyle w:val="a3"/>
          <w:rFonts w:ascii="Arial" w:hAnsi="Arial" w:cs="Arial"/>
          <w:color w:val="000000"/>
          <w:spacing w:val="2"/>
          <w:sz w:val="23"/>
          <w:szCs w:val="23"/>
        </w:rPr>
        <w:t>να υποβάλλουν αίτηση για παράταση σπουδών</w:t>
      </w:r>
      <w:r>
        <w:rPr>
          <w:rFonts w:ascii="Arial" w:hAnsi="Arial" w:cs="Arial"/>
          <w:color w:val="000000"/>
          <w:spacing w:val="2"/>
          <w:sz w:val="23"/>
          <w:szCs w:val="23"/>
        </w:rPr>
        <w:t> στη Γραμματεία του ΠΣ</w:t>
      </w:r>
      <w:r>
        <w:rPr>
          <w:rFonts w:ascii="Arial" w:hAnsi="Arial" w:cs="Arial"/>
          <w:color w:val="000000"/>
          <w:spacing w:val="2"/>
          <w:sz w:val="23"/>
          <w:szCs w:val="23"/>
        </w:rPr>
        <w:t xml:space="preserve"> Τεχνολόγων Γεωπόνων</w:t>
      </w:r>
      <w:r>
        <w:rPr>
          <w:rFonts w:ascii="Arial" w:hAnsi="Arial" w:cs="Arial"/>
          <w:color w:val="000000"/>
          <w:spacing w:val="2"/>
          <w:sz w:val="23"/>
          <w:szCs w:val="23"/>
        </w:rPr>
        <w:t>, εντός αποκλειστικής προθεσμίας τριάντα (30) ημερών δηλαδή από σήμερα </w:t>
      </w:r>
      <w:r>
        <w:rPr>
          <w:rStyle w:val="a3"/>
          <w:rFonts w:ascii="Arial" w:hAnsi="Arial" w:cs="Arial"/>
          <w:color w:val="000000"/>
          <w:spacing w:val="2"/>
          <w:sz w:val="23"/>
          <w:szCs w:val="23"/>
          <w:u w:val="single"/>
        </w:rPr>
        <w:t>13</w:t>
      </w:r>
      <w:r>
        <w:rPr>
          <w:rStyle w:val="a3"/>
          <w:rFonts w:ascii="Arial" w:hAnsi="Arial" w:cs="Arial"/>
          <w:color w:val="000000"/>
          <w:spacing w:val="2"/>
          <w:sz w:val="23"/>
          <w:szCs w:val="23"/>
          <w:u w:val="single"/>
        </w:rPr>
        <w:t>-10-2025 έως και 04-11-2025</w:t>
      </w:r>
      <w:r>
        <w:rPr>
          <w:rFonts w:ascii="Arial" w:hAnsi="Arial" w:cs="Arial"/>
          <w:color w:val="000000"/>
          <w:spacing w:val="2"/>
          <w:sz w:val="23"/>
          <w:szCs w:val="23"/>
        </w:rPr>
        <w:t> αποκλειστικά ηλεκτρονικά στο email (</w:t>
      </w:r>
      <w:hyperlink r:id="rId4" w:history="1">
        <w:r w:rsidRPr="00BE0FA3">
          <w:rPr>
            <w:rStyle w:val="-"/>
            <w:rFonts w:ascii="Arial" w:hAnsi="Arial" w:cs="Arial"/>
            <w:spacing w:val="2"/>
            <w:sz w:val="23"/>
            <w:szCs w:val="23"/>
            <w:lang w:val="en-US"/>
          </w:rPr>
          <w:t>g</w:t>
        </w:r>
        <w:r w:rsidRPr="00BE0FA3">
          <w:rPr>
            <w:rStyle w:val="-"/>
            <w:rFonts w:ascii="Arial" w:hAnsi="Arial" w:cs="Arial"/>
            <w:spacing w:val="2"/>
            <w:sz w:val="23"/>
            <w:szCs w:val="23"/>
          </w:rPr>
          <w:t>-</w:t>
        </w:r>
        <w:r w:rsidRPr="00BE0FA3">
          <w:rPr>
            <w:rStyle w:val="-"/>
            <w:rFonts w:ascii="Arial" w:hAnsi="Arial" w:cs="Arial"/>
            <w:spacing w:val="2"/>
            <w:sz w:val="23"/>
            <w:szCs w:val="23"/>
            <w:lang w:val="en-US"/>
          </w:rPr>
          <w:t>agrtec</w:t>
        </w:r>
        <w:r w:rsidRPr="00BE0FA3">
          <w:rPr>
            <w:rStyle w:val="-"/>
            <w:rFonts w:ascii="Arial" w:hAnsi="Arial" w:cs="Arial"/>
            <w:spacing w:val="2"/>
            <w:sz w:val="23"/>
            <w:szCs w:val="23"/>
          </w:rPr>
          <w:t>@</w:t>
        </w:r>
        <w:r w:rsidRPr="00BE0FA3">
          <w:rPr>
            <w:rStyle w:val="-"/>
            <w:rFonts w:ascii="Arial" w:hAnsi="Arial" w:cs="Arial"/>
            <w:spacing w:val="2"/>
            <w:sz w:val="23"/>
            <w:szCs w:val="23"/>
            <w:lang w:val="en-US"/>
          </w:rPr>
          <w:t>uth</w:t>
        </w:r>
        <w:r w:rsidRPr="00BE0FA3">
          <w:rPr>
            <w:rStyle w:val="-"/>
            <w:rFonts w:ascii="Arial" w:hAnsi="Arial" w:cs="Arial"/>
            <w:spacing w:val="2"/>
            <w:sz w:val="23"/>
            <w:szCs w:val="23"/>
          </w:rPr>
          <w:t>.</w:t>
        </w:r>
        <w:r w:rsidRPr="00BE0FA3">
          <w:rPr>
            <w:rStyle w:val="-"/>
            <w:rFonts w:ascii="Arial" w:hAnsi="Arial" w:cs="Arial"/>
            <w:spacing w:val="2"/>
            <w:sz w:val="23"/>
            <w:szCs w:val="23"/>
            <w:lang w:val="en-US"/>
          </w:rPr>
          <w:t>gr</w:t>
        </w:r>
      </w:hyperlink>
      <w:r w:rsidRPr="00FB2F42">
        <w:rPr>
          <w:rFonts w:ascii="Arial" w:hAnsi="Arial" w:cs="Arial"/>
          <w:color w:val="000000"/>
          <w:spacing w:val="2"/>
          <w:sz w:val="23"/>
          <w:szCs w:val="23"/>
        </w:rPr>
        <w:t xml:space="preserve"> &amp; </w:t>
      </w:r>
      <w:r>
        <w:rPr>
          <w:rFonts w:ascii="Arial" w:hAnsi="Arial" w:cs="Arial"/>
          <w:color w:val="000000"/>
          <w:spacing w:val="2"/>
          <w:sz w:val="23"/>
          <w:szCs w:val="23"/>
          <w:lang w:val="en-US"/>
        </w:rPr>
        <w:t>balafas</w:t>
      </w:r>
      <w:r w:rsidRPr="00FB2F42">
        <w:rPr>
          <w:rFonts w:ascii="Arial" w:hAnsi="Arial" w:cs="Arial"/>
          <w:color w:val="000000"/>
          <w:spacing w:val="2"/>
          <w:sz w:val="23"/>
          <w:szCs w:val="23"/>
        </w:rPr>
        <w:t>@</w:t>
      </w:r>
      <w:r>
        <w:rPr>
          <w:rFonts w:ascii="Arial" w:hAnsi="Arial" w:cs="Arial"/>
          <w:color w:val="000000"/>
          <w:spacing w:val="2"/>
          <w:sz w:val="23"/>
          <w:szCs w:val="23"/>
          <w:lang w:val="en-US"/>
        </w:rPr>
        <w:t>uth</w:t>
      </w:r>
      <w:r w:rsidRPr="00FB2F42">
        <w:rPr>
          <w:rFonts w:ascii="Arial" w:hAnsi="Arial" w:cs="Arial"/>
          <w:color w:val="000000"/>
          <w:spacing w:val="2"/>
          <w:sz w:val="23"/>
          <w:szCs w:val="23"/>
        </w:rPr>
        <w:t>.</w:t>
      </w:r>
      <w:r>
        <w:rPr>
          <w:rFonts w:ascii="Arial" w:hAnsi="Arial" w:cs="Arial"/>
          <w:color w:val="000000"/>
          <w:spacing w:val="2"/>
          <w:sz w:val="23"/>
          <w:szCs w:val="23"/>
          <w:lang w:val="en-US"/>
        </w:rPr>
        <w:t>gr</w:t>
      </w:r>
      <w:bookmarkStart w:id="0" w:name="_GoBack"/>
      <w:bookmarkEnd w:id="0"/>
      <w:r>
        <w:rPr>
          <w:rFonts w:ascii="Arial" w:hAnsi="Arial" w:cs="Arial"/>
          <w:color w:val="000000"/>
          <w:spacing w:val="2"/>
          <w:sz w:val="23"/>
          <w:szCs w:val="23"/>
        </w:rPr>
        <w:t>) της Γραμματείας.</w:t>
      </w:r>
    </w:p>
    <w:p w:rsidR="00FB2F42" w:rsidRDefault="00FB2F42" w:rsidP="00FB2F42">
      <w:pPr>
        <w:pStyle w:val="text-align-justify"/>
        <w:shd w:val="clear" w:color="auto" w:fill="FFFFFF"/>
        <w:spacing w:before="0" w:beforeAutospacing="0" w:after="0" w:afterAutospacing="0" w:line="456" w:lineRule="atLeast"/>
        <w:rPr>
          <w:rFonts w:ascii="Arial" w:hAnsi="Arial" w:cs="Arial"/>
          <w:color w:val="000000"/>
          <w:spacing w:val="2"/>
          <w:sz w:val="23"/>
          <w:szCs w:val="23"/>
        </w:rPr>
      </w:pPr>
      <w:r>
        <w:rPr>
          <w:rFonts w:ascii="Arial" w:hAnsi="Arial" w:cs="Arial"/>
          <w:color w:val="000000"/>
          <w:spacing w:val="2"/>
          <w:sz w:val="23"/>
          <w:szCs w:val="23"/>
        </w:rPr>
        <w:t>Επισημαίνεται ότι</w:t>
      </w:r>
      <w:r>
        <w:rPr>
          <w:rStyle w:val="a3"/>
          <w:rFonts w:ascii="Arial" w:hAnsi="Arial" w:cs="Arial"/>
          <w:color w:val="000000"/>
          <w:spacing w:val="2"/>
          <w:sz w:val="23"/>
          <w:szCs w:val="23"/>
        </w:rPr>
        <w:t> στην </w:t>
      </w:r>
      <w:r>
        <w:rPr>
          <w:rStyle w:val="a3"/>
          <w:rFonts w:ascii="Arial" w:hAnsi="Arial" w:cs="Arial"/>
          <w:i/>
          <w:iCs/>
          <w:color w:val="000000"/>
          <w:spacing w:val="2"/>
          <w:sz w:val="23"/>
          <w:szCs w:val="23"/>
          <w:u w:val="single"/>
        </w:rPr>
        <w:t>αίτηση – Υπεύθυνη Δήλωση μέσω του gov.gr</w:t>
      </w:r>
      <w:r>
        <w:rPr>
          <w:rStyle w:val="a3"/>
          <w:rFonts w:ascii="Arial" w:hAnsi="Arial" w:cs="Arial"/>
          <w:color w:val="000000"/>
          <w:spacing w:val="2"/>
          <w:sz w:val="23"/>
          <w:szCs w:val="23"/>
        </w:rPr>
        <w:t> θα δηλώνετε τους λόγους για τους οποίους αιτείστε την παράταση σπουδών:</w:t>
      </w:r>
    </w:p>
    <w:p w:rsidR="00FB2F42" w:rsidRDefault="00FB2F42" w:rsidP="00FB2F42">
      <w:pPr>
        <w:pStyle w:val="Web"/>
        <w:shd w:val="clear" w:color="auto" w:fill="FFFFFF"/>
        <w:spacing w:before="0" w:beforeAutospacing="0" w:after="0" w:afterAutospacing="0" w:line="456" w:lineRule="atLeast"/>
        <w:rPr>
          <w:rFonts w:ascii="Arial" w:hAnsi="Arial" w:cs="Arial"/>
          <w:color w:val="000000"/>
          <w:spacing w:val="2"/>
          <w:sz w:val="23"/>
          <w:szCs w:val="23"/>
        </w:rPr>
      </w:pPr>
      <w:r>
        <w:rPr>
          <w:rStyle w:val="a3"/>
          <w:rFonts w:ascii="Arial" w:hAnsi="Arial" w:cs="Arial"/>
          <w:color w:val="000000"/>
          <w:spacing w:val="2"/>
          <w:sz w:val="23"/>
          <w:szCs w:val="23"/>
        </w:rPr>
        <w:t>1.</w:t>
      </w:r>
      <w:r>
        <w:rPr>
          <w:rFonts w:ascii="Arial" w:hAnsi="Arial" w:cs="Arial"/>
          <w:color w:val="000000"/>
          <w:spacing w:val="2"/>
          <w:sz w:val="23"/>
          <w:szCs w:val="23"/>
        </w:rPr>
        <w:t> Αιτούμαι την παράταση δύο (2) επιπλέον ακαδημαϊκών εξαμήνων της φοίτησής μου, πέραν της ανώτατης χρονικής διάρκειας φοίτησής της παρ. 1 του άρθρου 76 του Ν. 4957/2022, όπως έχει τροποποιηθεί και ισχύει, και δηλώνω υπεύθυνα ότι: Έχω ολοκληρώσει επιτυχώς το 70% των πιστωτικών μονάδων (ECTS) του ισχύοντος προγράμματος σπουδών και έχω συμμετάσχει σε δύο (2) ακαδημαϊκές δοκιμασίες εκ των οποίων στη μία επιτυχώς, σε ένα από τα τέσσερα (4) προηγούμενα ακαδημαϊκά εξάμηνα,. </w:t>
      </w:r>
    </w:p>
    <w:p w:rsidR="00FB2F42" w:rsidRDefault="00FB2F42" w:rsidP="00FB2F42">
      <w:pPr>
        <w:pStyle w:val="Web"/>
        <w:shd w:val="clear" w:color="auto" w:fill="FFFFFF"/>
        <w:spacing w:before="0" w:beforeAutospacing="0" w:after="0" w:afterAutospacing="0" w:line="456" w:lineRule="atLeast"/>
        <w:rPr>
          <w:rFonts w:ascii="Arial" w:hAnsi="Arial" w:cs="Arial"/>
          <w:color w:val="000000"/>
          <w:spacing w:val="2"/>
          <w:sz w:val="23"/>
          <w:szCs w:val="23"/>
        </w:rPr>
      </w:pPr>
      <w:r>
        <w:rPr>
          <w:rStyle w:val="a3"/>
          <w:rFonts w:ascii="Arial" w:hAnsi="Arial" w:cs="Arial"/>
          <w:color w:val="000000"/>
          <w:spacing w:val="2"/>
          <w:sz w:val="23"/>
          <w:szCs w:val="23"/>
        </w:rPr>
        <w:t>2.</w:t>
      </w:r>
      <w:r>
        <w:rPr>
          <w:rFonts w:ascii="Arial" w:hAnsi="Arial" w:cs="Arial"/>
          <w:color w:val="000000"/>
          <w:spacing w:val="2"/>
          <w:sz w:val="23"/>
          <w:szCs w:val="23"/>
        </w:rPr>
        <w:t> Αιτούμαι την παράταση τριών (3) επιπλέον ακαδημαϊκών εξαμήνων της φοίτησής μου, πέραν της ανώτατης χρονικής διάρκειας φοίτησής της παρ. 1 του άρθρου 76 του Ν. 4957/2022, όπως έχει τροποποιηθεί και ισχύει, και δηλώνω υπεύθυνα ότι: Έχω ολοκληρώσει επιτυχώς το 70% των πιστωτικών μονάδων (ECTS) του ισχύοντος προγράμματος σπουδών και έχω συμμετάσχει σε δύο (2) ακαδημαϊκές δοκιμασίες εκ των οποίων στη μία επιτυχώς, σε ένα από τα τέσσερα (4) προηγούμενα ακαδημαϊκά εξάμηνα. Επιπλέον, εκκρεμεί η ολοκλήρωση εκπόνησης της υποχρεωτικής……………………………. (Πρακτικής Άσκησης ή Πτυχιακής Εργασίας).</w:t>
      </w:r>
    </w:p>
    <w:p w:rsidR="00FB2F42" w:rsidRDefault="00FB2F42" w:rsidP="00FB2F42">
      <w:pPr>
        <w:pStyle w:val="Web"/>
        <w:shd w:val="clear" w:color="auto" w:fill="FFFFFF"/>
        <w:spacing w:before="0" w:beforeAutospacing="0" w:after="0" w:afterAutospacing="0" w:line="456" w:lineRule="atLeast"/>
        <w:rPr>
          <w:rFonts w:ascii="Arial" w:hAnsi="Arial" w:cs="Arial"/>
          <w:color w:val="000000"/>
          <w:spacing w:val="2"/>
          <w:sz w:val="23"/>
          <w:szCs w:val="23"/>
        </w:rPr>
      </w:pPr>
      <w:r>
        <w:rPr>
          <w:rStyle w:val="a3"/>
          <w:rFonts w:ascii="Arial" w:hAnsi="Arial" w:cs="Arial"/>
          <w:color w:val="000000"/>
          <w:spacing w:val="2"/>
          <w:sz w:val="23"/>
          <w:szCs w:val="23"/>
        </w:rPr>
        <w:t>3. </w:t>
      </w:r>
      <w:r>
        <w:rPr>
          <w:rFonts w:ascii="Arial" w:hAnsi="Arial" w:cs="Arial"/>
          <w:color w:val="000000"/>
          <w:spacing w:val="2"/>
          <w:sz w:val="23"/>
          <w:szCs w:val="23"/>
        </w:rPr>
        <w:t xml:space="preserve">Αιτούμαι την παράταση τριών (3) επιπλέον ακαδημαϊκών εξαμήνων της φοίτησής μου, πέραν της ανώτατης χρονικής διάρκειας φοίτησής της παρ. 1 του άρθρου 76 του Ν. 4957/2022, όπως έχει τροποποιηθεί και ισχύει, και δηλώνω υπεύθυνα ότι:  Έχω ολοκληρώσει επιτυχώς το σύνολο των μαθημάτων του </w:t>
      </w:r>
      <w:r>
        <w:rPr>
          <w:rFonts w:ascii="Arial" w:hAnsi="Arial" w:cs="Arial"/>
          <w:color w:val="000000"/>
          <w:spacing w:val="2"/>
          <w:sz w:val="23"/>
          <w:szCs w:val="23"/>
        </w:rPr>
        <w:lastRenderedPageBreak/>
        <w:t>ισχύοντος προγράμματος σπουδών και για τη λήψη του πτυχίου μου εκκρεμεί ΜΟΝΟ η ολοκλήρωση της υποχρεωτικής …………………...……………(Πρακτικής Άσκησης ή Πτυχιακής ή Εργασίας)</w:t>
      </w:r>
    </w:p>
    <w:p w:rsidR="00FB2F42" w:rsidRDefault="00FB2F42" w:rsidP="00FB2F42">
      <w:pPr>
        <w:pStyle w:val="Web"/>
        <w:shd w:val="clear" w:color="auto" w:fill="FFFFFF"/>
        <w:spacing w:before="0" w:beforeAutospacing="0" w:after="0" w:afterAutospacing="0" w:line="456" w:lineRule="atLeast"/>
        <w:rPr>
          <w:rFonts w:ascii="Arial" w:hAnsi="Arial" w:cs="Arial"/>
          <w:color w:val="000000"/>
          <w:spacing w:val="2"/>
          <w:sz w:val="23"/>
          <w:szCs w:val="23"/>
        </w:rPr>
      </w:pPr>
      <w:r>
        <w:rPr>
          <w:rFonts w:ascii="Arial" w:hAnsi="Arial" w:cs="Arial"/>
          <w:color w:val="000000"/>
          <w:spacing w:val="2"/>
          <w:sz w:val="23"/>
          <w:szCs w:val="23"/>
        </w:rPr>
        <w:t>σύμφωνα με τις αναφερόμενες προϋποθέσεις των διατάξεων των άρθρων 76 και 454 του ν. 4957/2022 (Α΄ 141), όπως τροποποιήθηκαν και ισχύουν μετά τη θέση σε ισχύ του Ν. 5224/2025 (Α΄ 142) και την υπό στοιχεία 118904/Ζ1/24-09-2025 εγκύκλιο του ΥΠΑΙΘΑ «Παροχή διευκρινίσεων σχετικά με την εφαρμογή του άρθρου 76 του ν. 4957/2022 (Α ́ 141) περί ανώτατης διάρκειας φοίτησης» </w:t>
      </w:r>
      <w:r>
        <w:rPr>
          <w:rStyle w:val="a4"/>
          <w:rFonts w:ascii="Arial" w:hAnsi="Arial" w:cs="Arial"/>
          <w:color w:val="000000"/>
          <w:spacing w:val="2"/>
          <w:sz w:val="23"/>
          <w:szCs w:val="23"/>
        </w:rPr>
        <w:t>(επισυνάπτεται)</w:t>
      </w:r>
      <w:r>
        <w:rPr>
          <w:rFonts w:ascii="Arial" w:hAnsi="Arial" w:cs="Arial"/>
          <w:color w:val="000000"/>
          <w:spacing w:val="2"/>
          <w:sz w:val="23"/>
          <w:szCs w:val="23"/>
        </w:rPr>
        <w:t>.</w:t>
      </w:r>
    </w:p>
    <w:p w:rsidR="00FB2F42" w:rsidRDefault="00FB2F42"/>
    <w:sectPr w:rsidR="00FB2F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F42"/>
    <w:rsid w:val="005A37CD"/>
    <w:rsid w:val="00FB2F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82048-8752-470F-B448-FDE15CCC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justify">
    <w:name w:val="text-align-justify"/>
    <w:basedOn w:val="a"/>
    <w:rsid w:val="00FB2F4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FB2F42"/>
    <w:rPr>
      <w:b/>
      <w:bCs/>
    </w:rPr>
  </w:style>
  <w:style w:type="character" w:styleId="-">
    <w:name w:val="Hyperlink"/>
    <w:basedOn w:val="a0"/>
    <w:uiPriority w:val="99"/>
    <w:unhideWhenUsed/>
    <w:rsid w:val="00FB2F42"/>
    <w:rPr>
      <w:color w:val="0000FF"/>
      <w:u w:val="single"/>
    </w:rPr>
  </w:style>
  <w:style w:type="character" w:styleId="a4">
    <w:name w:val="Emphasis"/>
    <w:basedOn w:val="a0"/>
    <w:uiPriority w:val="20"/>
    <w:qFormat/>
    <w:rsid w:val="00FB2F42"/>
    <w:rPr>
      <w:i/>
      <w:iCs/>
    </w:rPr>
  </w:style>
  <w:style w:type="paragraph" w:styleId="Web">
    <w:name w:val="Normal (Web)"/>
    <w:basedOn w:val="a"/>
    <w:uiPriority w:val="99"/>
    <w:semiHidden/>
    <w:unhideWhenUsed/>
    <w:rsid w:val="00FB2F4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51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agrtec@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393</Words>
  <Characters>2123</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Αγροτεχνολογία</dc:creator>
  <cp:keywords/>
  <dc:description/>
  <cp:lastModifiedBy>Αγροτεχνολογία</cp:lastModifiedBy>
  <cp:revision>1</cp:revision>
  <dcterms:created xsi:type="dcterms:W3CDTF">2025-10-13T06:26:00Z</dcterms:created>
  <dcterms:modified xsi:type="dcterms:W3CDTF">2025-10-13T06:30:00Z</dcterms:modified>
</cp:coreProperties>
</file>