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F227" w14:textId="0F59EA8A" w:rsidR="00861139" w:rsidRPr="00861139" w:rsidRDefault="002C5BC3" w:rsidP="00861139">
      <w:pPr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Internship</w:t>
      </w:r>
      <w:r w:rsidR="00861139" w:rsidRPr="00861139">
        <w:rPr>
          <w:b/>
          <w:sz w:val="24"/>
          <w:szCs w:val="24"/>
          <w:lang w:val="en-US"/>
        </w:rPr>
        <w:t xml:space="preserve">, Nestlé </w:t>
      </w:r>
      <w:r>
        <w:rPr>
          <w:b/>
          <w:sz w:val="24"/>
          <w:szCs w:val="24"/>
          <w:lang w:val="en-US"/>
        </w:rPr>
        <w:t>Hellas TECHNICAL DIVISION</w:t>
      </w:r>
      <w:r w:rsidR="00861139" w:rsidRPr="008611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– Quality department </w:t>
      </w:r>
    </w:p>
    <w:p w14:paraId="6ACA9B9D" w14:textId="261168A2" w:rsidR="00BE78C1" w:rsidRDefault="00B202AE" w:rsidP="00BB2078">
      <w:pPr>
        <w:spacing w:line="276" w:lineRule="auto"/>
        <w:rPr>
          <w:b/>
          <w:lang w:val="en-US"/>
        </w:rPr>
      </w:pPr>
      <w:r w:rsidRPr="001C2E9B">
        <w:rPr>
          <w:b/>
          <w:lang w:val="en-US"/>
        </w:rPr>
        <w:t xml:space="preserve">Reporting to: </w:t>
      </w:r>
      <w:r w:rsidR="00403A53">
        <w:rPr>
          <w:b/>
          <w:lang w:val="en-US"/>
        </w:rPr>
        <w:t>Market Quality Manager</w:t>
      </w:r>
    </w:p>
    <w:p w14:paraId="7B026AA2" w14:textId="3182D988" w:rsidR="00BE78C1" w:rsidRPr="001C2E9B" w:rsidRDefault="00BE78C1" w:rsidP="00861139">
      <w:pPr>
        <w:spacing w:line="276" w:lineRule="auto"/>
        <w:rPr>
          <w:b/>
          <w:lang w:val="en-US"/>
        </w:rPr>
      </w:pPr>
    </w:p>
    <w:p w14:paraId="26C1D472" w14:textId="50E12124" w:rsidR="00B202AE" w:rsidRDefault="00B202AE" w:rsidP="00BB2078">
      <w:pPr>
        <w:spacing w:line="276" w:lineRule="auto"/>
        <w:rPr>
          <w:b/>
          <w:lang w:val="en-US"/>
        </w:rPr>
      </w:pPr>
      <w:r w:rsidRPr="001C2E9B">
        <w:rPr>
          <w:b/>
          <w:lang w:val="en-US"/>
        </w:rPr>
        <w:t>POSITION SUMMARY</w:t>
      </w:r>
    </w:p>
    <w:p w14:paraId="3DC34A5B" w14:textId="0B97E82B" w:rsidR="00403A53" w:rsidRPr="001F4D5B" w:rsidRDefault="001F4D5B" w:rsidP="002D323E">
      <w:pPr>
        <w:spacing w:line="276" w:lineRule="auto"/>
        <w:rPr>
          <w:color w:val="202124"/>
          <w:lang w:val="en-US"/>
        </w:rPr>
      </w:pPr>
      <w:r w:rsidRPr="001F4D5B">
        <w:rPr>
          <w:color w:val="202124"/>
          <w:lang w:val="en-US"/>
        </w:rPr>
        <w:t xml:space="preserve">Supports Sensory Specialist of Nestle Greece in the area of sensory </w:t>
      </w:r>
      <w:r>
        <w:rPr>
          <w:color w:val="202124"/>
          <w:lang w:val="en-US"/>
        </w:rPr>
        <w:t>evaluation</w:t>
      </w:r>
      <w:r w:rsidRPr="001F4D5B">
        <w:rPr>
          <w:color w:val="202124"/>
          <w:lang w:val="en-US"/>
        </w:rPr>
        <w:t xml:space="preserve"> (technical tastings, comparison tests) and </w:t>
      </w:r>
      <w:r>
        <w:rPr>
          <w:color w:val="202124"/>
          <w:lang w:val="en-US"/>
        </w:rPr>
        <w:t>market samples evaluation</w:t>
      </w:r>
      <w:r w:rsidRPr="001F4D5B">
        <w:rPr>
          <w:color w:val="202124"/>
          <w:lang w:val="en-US"/>
        </w:rPr>
        <w:t xml:space="preserve"> (analysing samples, communication with external and internal stakeholders). </w:t>
      </w:r>
    </w:p>
    <w:p w14:paraId="40AA7913" w14:textId="354F497F" w:rsidR="00E1300E" w:rsidRDefault="00B202AE" w:rsidP="002D323E">
      <w:pPr>
        <w:spacing w:line="276" w:lineRule="auto"/>
        <w:rPr>
          <w:b/>
          <w:lang w:val="en-US"/>
        </w:rPr>
      </w:pPr>
      <w:r w:rsidRPr="001C2E9B">
        <w:rPr>
          <w:b/>
          <w:lang w:val="en-US"/>
        </w:rPr>
        <w:t>A DAY IN THE LIFE …</w:t>
      </w:r>
      <w:r w:rsidR="002D323E">
        <w:rPr>
          <w:b/>
          <w:lang w:val="en-US"/>
        </w:rPr>
        <w:t xml:space="preserve"> </w:t>
      </w:r>
    </w:p>
    <w:p w14:paraId="71AB659C" w14:textId="77777777" w:rsidR="00A67BEE" w:rsidRPr="00BA014E" w:rsidRDefault="00A67BEE" w:rsidP="00A67BEE">
      <w:pPr>
        <w:pStyle w:val="a3"/>
        <w:numPr>
          <w:ilvl w:val="0"/>
          <w:numId w:val="14"/>
        </w:numPr>
        <w:spacing w:line="360" w:lineRule="auto"/>
      </w:pPr>
      <w:r>
        <w:rPr>
          <w:color w:val="202124"/>
        </w:rPr>
        <w:t xml:space="preserve">Evaluation of market samples through communication with Nestle producing markets </w:t>
      </w:r>
    </w:p>
    <w:p w14:paraId="4006D3C1" w14:textId="77777777" w:rsidR="00A67BEE" w:rsidRPr="001F4D5B" w:rsidRDefault="00A67BEE" w:rsidP="00A67BEE">
      <w:pPr>
        <w:pStyle w:val="a3"/>
        <w:numPr>
          <w:ilvl w:val="0"/>
          <w:numId w:val="14"/>
        </w:numPr>
        <w:spacing w:line="360" w:lineRule="auto"/>
      </w:pPr>
      <w:r>
        <w:rPr>
          <w:color w:val="202124"/>
        </w:rPr>
        <w:t xml:space="preserve">Participate in the Release process of New Launched products from Nestle Inter Market Supply </w:t>
      </w:r>
    </w:p>
    <w:p w14:paraId="14557EF2" w14:textId="77777777" w:rsidR="00A67BEE" w:rsidRPr="00403A53" w:rsidRDefault="00A67BEE" w:rsidP="00A67BEE">
      <w:pPr>
        <w:pStyle w:val="a3"/>
        <w:numPr>
          <w:ilvl w:val="0"/>
          <w:numId w:val="14"/>
        </w:numPr>
        <w:spacing w:line="360" w:lineRule="auto"/>
      </w:pPr>
      <w:r>
        <w:rPr>
          <w:color w:val="202124"/>
        </w:rPr>
        <w:t xml:space="preserve">Support sensory evaluation of products covering all product categories </w:t>
      </w:r>
      <w:r w:rsidRPr="001F4D5B">
        <w:rPr>
          <w:color w:val="202124"/>
        </w:rPr>
        <w:t>(technical tastings, comparison tests)</w:t>
      </w:r>
    </w:p>
    <w:p w14:paraId="020A11FE" w14:textId="49D0D68E" w:rsidR="00B202AE" w:rsidRDefault="00B202AE" w:rsidP="00BB2078">
      <w:pPr>
        <w:spacing w:line="276" w:lineRule="auto"/>
        <w:jc w:val="both"/>
        <w:rPr>
          <w:b/>
          <w:lang w:val="en-US"/>
        </w:rPr>
      </w:pPr>
      <w:r w:rsidRPr="002D323E">
        <w:rPr>
          <w:b/>
          <w:lang w:val="en-US"/>
        </w:rPr>
        <w:t>WHAT MAKES YOU SUCCESSFUL</w:t>
      </w:r>
      <w:r w:rsidR="002D323E">
        <w:rPr>
          <w:b/>
          <w:lang w:val="en-US"/>
        </w:rPr>
        <w:t xml:space="preserve"> </w:t>
      </w:r>
    </w:p>
    <w:p w14:paraId="203B7354" w14:textId="0AC43EF1" w:rsidR="001F4D5B" w:rsidRDefault="001F4D5B" w:rsidP="00E16066">
      <w:pPr>
        <w:pStyle w:val="a3"/>
        <w:numPr>
          <w:ilvl w:val="0"/>
          <w:numId w:val="14"/>
        </w:numPr>
        <w:spacing w:line="360" w:lineRule="auto"/>
      </w:pPr>
      <w:r w:rsidRPr="001F4D5B">
        <w:t xml:space="preserve">University </w:t>
      </w:r>
      <w:r w:rsidR="00043AD2">
        <w:t>student/</w:t>
      </w:r>
      <w:r w:rsidRPr="001F4D5B">
        <w:t>graduate or equivalent (preferred food science related)</w:t>
      </w:r>
    </w:p>
    <w:p w14:paraId="69E08D18" w14:textId="3EAD7F03" w:rsidR="001F4D5B" w:rsidRDefault="001F4D5B" w:rsidP="001F4D5B">
      <w:pPr>
        <w:pStyle w:val="a3"/>
        <w:numPr>
          <w:ilvl w:val="0"/>
          <w:numId w:val="14"/>
        </w:numPr>
        <w:spacing w:line="360" w:lineRule="auto"/>
      </w:pPr>
      <w:r>
        <w:t>Local languange and English language written and spoken.</w:t>
      </w:r>
    </w:p>
    <w:p w14:paraId="650309D3" w14:textId="41471B22" w:rsidR="001F4D5B" w:rsidRDefault="001F4D5B" w:rsidP="001F4D5B">
      <w:pPr>
        <w:pStyle w:val="a3"/>
        <w:numPr>
          <w:ilvl w:val="0"/>
          <w:numId w:val="14"/>
        </w:numPr>
        <w:spacing w:line="360" w:lineRule="auto"/>
      </w:pPr>
      <w:r>
        <w:t xml:space="preserve">Focus on quality and </w:t>
      </w:r>
      <w:r w:rsidR="009B2CA9">
        <w:t>customer oriented</w:t>
      </w:r>
      <w:r>
        <w:t xml:space="preserve"> and able to provide solutions.</w:t>
      </w:r>
    </w:p>
    <w:p w14:paraId="02C4C132" w14:textId="6028ED26" w:rsidR="001F4D5B" w:rsidRDefault="001F4D5B" w:rsidP="001F4D5B">
      <w:pPr>
        <w:pStyle w:val="a3"/>
        <w:numPr>
          <w:ilvl w:val="0"/>
          <w:numId w:val="14"/>
        </w:numPr>
        <w:spacing w:line="360" w:lineRule="auto"/>
      </w:pPr>
      <w:r>
        <w:t>Able to work in a network.</w:t>
      </w:r>
    </w:p>
    <w:p w14:paraId="1D1EB6EE" w14:textId="633BBA19" w:rsidR="009B2CA9" w:rsidRDefault="009B2CA9" w:rsidP="001F4D5B">
      <w:pPr>
        <w:pStyle w:val="a3"/>
        <w:numPr>
          <w:ilvl w:val="0"/>
          <w:numId w:val="14"/>
        </w:numPr>
        <w:spacing w:line="360" w:lineRule="auto"/>
      </w:pPr>
      <w:r>
        <w:t>Strong proactive cooperation and initiative</w:t>
      </w:r>
    </w:p>
    <w:p w14:paraId="5607B03B" w14:textId="3C05BC6D" w:rsidR="00273202" w:rsidRPr="009E4CED" w:rsidRDefault="00273202" w:rsidP="5927CBF9">
      <w:pPr>
        <w:spacing w:line="276" w:lineRule="auto"/>
        <w:jc w:val="both"/>
        <w:rPr>
          <w:b/>
          <w:bCs/>
          <w:lang w:val="en-US"/>
        </w:rPr>
      </w:pPr>
    </w:p>
    <w:p w14:paraId="6CDAC2AB" w14:textId="648A33C9" w:rsidR="1B2BAC8F" w:rsidRPr="00EE557C" w:rsidRDefault="1B2BAC8F" w:rsidP="5927CBF9">
      <w:pPr>
        <w:spacing w:line="257" w:lineRule="auto"/>
        <w:jc w:val="both"/>
        <w:rPr>
          <w:lang w:val="en-US"/>
        </w:rPr>
      </w:pPr>
      <w:r w:rsidRPr="5927CBF9">
        <w:rPr>
          <w:rFonts w:ascii="Calibri" w:eastAsia="Calibri" w:hAnsi="Calibri" w:cs="Calibri"/>
          <w:lang w:val="en-US"/>
        </w:rPr>
        <w:t xml:space="preserve">Please send your CV to </w:t>
      </w:r>
      <w:hyperlink r:id="rId11" w:history="1">
        <w:r w:rsidR="00B25432" w:rsidRPr="005705B6">
          <w:rPr>
            <w:rStyle w:val="-"/>
            <w:rFonts w:ascii="Calibri" w:eastAsia="Calibri" w:hAnsi="Calibri" w:cs="Calibri"/>
            <w:lang w:val="en-US"/>
          </w:rPr>
          <w:t>aikaterini.sfakianaki@gr.nestle.com</w:t>
        </w:r>
      </w:hyperlink>
      <w:r w:rsidR="00B25432">
        <w:rPr>
          <w:rFonts w:ascii="Calibri" w:eastAsia="Calibri" w:hAnsi="Calibri" w:cs="Calibri"/>
          <w:lang w:val="en-US"/>
        </w:rPr>
        <w:t xml:space="preserve"> </w:t>
      </w:r>
    </w:p>
    <w:p w14:paraId="2786776C" w14:textId="065B4706" w:rsidR="5927CBF9" w:rsidRDefault="5927CBF9" w:rsidP="5927CBF9">
      <w:pPr>
        <w:spacing w:line="276" w:lineRule="auto"/>
        <w:jc w:val="both"/>
        <w:rPr>
          <w:b/>
          <w:bCs/>
          <w:lang w:val="en-US"/>
        </w:rPr>
      </w:pPr>
    </w:p>
    <w:sectPr w:rsidR="5927C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1FA2E" w14:textId="77777777" w:rsidR="00767C24" w:rsidRDefault="00767C24" w:rsidP="00BE78C1">
      <w:pPr>
        <w:spacing w:after="0" w:line="240" w:lineRule="auto"/>
      </w:pPr>
      <w:r>
        <w:separator/>
      </w:r>
    </w:p>
  </w:endnote>
  <w:endnote w:type="continuationSeparator" w:id="0">
    <w:p w14:paraId="074DDC3F" w14:textId="77777777" w:rsidR="00767C24" w:rsidRDefault="00767C24" w:rsidP="00BE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2B4C" w14:textId="77777777" w:rsidR="00767C24" w:rsidRDefault="00767C24" w:rsidP="00BE78C1">
      <w:pPr>
        <w:spacing w:after="0" w:line="240" w:lineRule="auto"/>
      </w:pPr>
      <w:r>
        <w:separator/>
      </w:r>
    </w:p>
  </w:footnote>
  <w:footnote w:type="continuationSeparator" w:id="0">
    <w:p w14:paraId="1B16E9EF" w14:textId="77777777" w:rsidR="00767C24" w:rsidRDefault="00767C24" w:rsidP="00BE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F2"/>
    <w:multiLevelType w:val="hybridMultilevel"/>
    <w:tmpl w:val="B644E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EAF"/>
    <w:multiLevelType w:val="multilevel"/>
    <w:tmpl w:val="731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D6AB8"/>
    <w:multiLevelType w:val="hybridMultilevel"/>
    <w:tmpl w:val="B1082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7D36"/>
    <w:multiLevelType w:val="multilevel"/>
    <w:tmpl w:val="B7E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E6618"/>
    <w:multiLevelType w:val="hybridMultilevel"/>
    <w:tmpl w:val="AB28A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78F3"/>
    <w:multiLevelType w:val="hybridMultilevel"/>
    <w:tmpl w:val="406E10E4"/>
    <w:lvl w:ilvl="0" w:tplc="3852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086C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D0A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2210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440A0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7C9B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3C95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5CDB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C8AB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6085162D"/>
    <w:multiLevelType w:val="hybridMultilevel"/>
    <w:tmpl w:val="E7E00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124E4"/>
    <w:multiLevelType w:val="hybridMultilevel"/>
    <w:tmpl w:val="E2382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5532"/>
    <w:multiLevelType w:val="hybridMultilevel"/>
    <w:tmpl w:val="21540694"/>
    <w:lvl w:ilvl="0" w:tplc="24DED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05B7"/>
    <w:multiLevelType w:val="hybridMultilevel"/>
    <w:tmpl w:val="73B454B8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E32536E"/>
    <w:multiLevelType w:val="hybridMultilevel"/>
    <w:tmpl w:val="FA66A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1513"/>
    <w:multiLevelType w:val="hybridMultilevel"/>
    <w:tmpl w:val="60A647C8"/>
    <w:lvl w:ilvl="0" w:tplc="585A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A3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6C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E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E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2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ED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983BD3"/>
    <w:multiLevelType w:val="hybridMultilevel"/>
    <w:tmpl w:val="AAB430D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F81D71"/>
    <w:multiLevelType w:val="multilevel"/>
    <w:tmpl w:val="8454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AE"/>
    <w:rsid w:val="00043AD2"/>
    <w:rsid w:val="00054B0D"/>
    <w:rsid w:val="00077204"/>
    <w:rsid w:val="000A6B4F"/>
    <w:rsid w:val="000B1AD2"/>
    <w:rsid w:val="000C3108"/>
    <w:rsid w:val="000D5459"/>
    <w:rsid w:val="00172D62"/>
    <w:rsid w:val="00184F82"/>
    <w:rsid w:val="001B320F"/>
    <w:rsid w:val="001C5484"/>
    <w:rsid w:val="001D455C"/>
    <w:rsid w:val="001E62ED"/>
    <w:rsid w:val="001E73FD"/>
    <w:rsid w:val="001F4D5B"/>
    <w:rsid w:val="0021664F"/>
    <w:rsid w:val="0023551C"/>
    <w:rsid w:val="00254AC7"/>
    <w:rsid w:val="00270E78"/>
    <w:rsid w:val="00273202"/>
    <w:rsid w:val="002C5BC3"/>
    <w:rsid w:val="002D323E"/>
    <w:rsid w:val="00322A80"/>
    <w:rsid w:val="00334947"/>
    <w:rsid w:val="003507E2"/>
    <w:rsid w:val="003517E7"/>
    <w:rsid w:val="0037157D"/>
    <w:rsid w:val="00390AF1"/>
    <w:rsid w:val="003E4A93"/>
    <w:rsid w:val="003F178D"/>
    <w:rsid w:val="004026EA"/>
    <w:rsid w:val="00402E9B"/>
    <w:rsid w:val="00403A53"/>
    <w:rsid w:val="00413604"/>
    <w:rsid w:val="00416A5C"/>
    <w:rsid w:val="0042376A"/>
    <w:rsid w:val="00424051"/>
    <w:rsid w:val="004320BA"/>
    <w:rsid w:val="00437894"/>
    <w:rsid w:val="004A67F9"/>
    <w:rsid w:val="004F4749"/>
    <w:rsid w:val="00500496"/>
    <w:rsid w:val="00533FA1"/>
    <w:rsid w:val="00554FD4"/>
    <w:rsid w:val="005569F3"/>
    <w:rsid w:val="005A19C4"/>
    <w:rsid w:val="005C2D1B"/>
    <w:rsid w:val="005D55E3"/>
    <w:rsid w:val="00634FE3"/>
    <w:rsid w:val="006926BB"/>
    <w:rsid w:val="00697866"/>
    <w:rsid w:val="006B027E"/>
    <w:rsid w:val="006F023D"/>
    <w:rsid w:val="006F28CD"/>
    <w:rsid w:val="0076316B"/>
    <w:rsid w:val="00767C24"/>
    <w:rsid w:val="00790F6A"/>
    <w:rsid w:val="00791874"/>
    <w:rsid w:val="007A00DF"/>
    <w:rsid w:val="007A45B3"/>
    <w:rsid w:val="007B14FF"/>
    <w:rsid w:val="007D7F19"/>
    <w:rsid w:val="0080704A"/>
    <w:rsid w:val="00861139"/>
    <w:rsid w:val="00874B43"/>
    <w:rsid w:val="00885DA0"/>
    <w:rsid w:val="008C71EA"/>
    <w:rsid w:val="008F7305"/>
    <w:rsid w:val="00995165"/>
    <w:rsid w:val="009A27D9"/>
    <w:rsid w:val="009B2CA9"/>
    <w:rsid w:val="009B5542"/>
    <w:rsid w:val="009E4CED"/>
    <w:rsid w:val="00A356B8"/>
    <w:rsid w:val="00A55FAD"/>
    <w:rsid w:val="00A561D3"/>
    <w:rsid w:val="00A67BEE"/>
    <w:rsid w:val="00A90912"/>
    <w:rsid w:val="00A91C3C"/>
    <w:rsid w:val="00AD7302"/>
    <w:rsid w:val="00AE5FE6"/>
    <w:rsid w:val="00B01F44"/>
    <w:rsid w:val="00B14287"/>
    <w:rsid w:val="00B202AE"/>
    <w:rsid w:val="00B25432"/>
    <w:rsid w:val="00B321F2"/>
    <w:rsid w:val="00BA014E"/>
    <w:rsid w:val="00BB2078"/>
    <w:rsid w:val="00BE78C1"/>
    <w:rsid w:val="00C164A9"/>
    <w:rsid w:val="00C474F6"/>
    <w:rsid w:val="00C63C74"/>
    <w:rsid w:val="00C744E7"/>
    <w:rsid w:val="00C8075D"/>
    <w:rsid w:val="00CA38E9"/>
    <w:rsid w:val="00CB0BA4"/>
    <w:rsid w:val="00CC2C2D"/>
    <w:rsid w:val="00CF7808"/>
    <w:rsid w:val="00D10771"/>
    <w:rsid w:val="00D678CF"/>
    <w:rsid w:val="00D92200"/>
    <w:rsid w:val="00D954DA"/>
    <w:rsid w:val="00D97FD4"/>
    <w:rsid w:val="00E1300E"/>
    <w:rsid w:val="00E16066"/>
    <w:rsid w:val="00E52861"/>
    <w:rsid w:val="00E71D2F"/>
    <w:rsid w:val="00E7442D"/>
    <w:rsid w:val="00E76810"/>
    <w:rsid w:val="00E86F30"/>
    <w:rsid w:val="00E97117"/>
    <w:rsid w:val="00ED7EB8"/>
    <w:rsid w:val="00EE557C"/>
    <w:rsid w:val="00F05141"/>
    <w:rsid w:val="00F13FE2"/>
    <w:rsid w:val="00F5090F"/>
    <w:rsid w:val="00F6387B"/>
    <w:rsid w:val="00F83011"/>
    <w:rsid w:val="00F90F73"/>
    <w:rsid w:val="00F94500"/>
    <w:rsid w:val="00F952E1"/>
    <w:rsid w:val="00FB1C9F"/>
    <w:rsid w:val="0C988AC9"/>
    <w:rsid w:val="16FE4A04"/>
    <w:rsid w:val="1B2BAC8F"/>
    <w:rsid w:val="5927C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EF2A"/>
  <w15:chartTrackingRefBased/>
  <w15:docId w15:val="{EEBFA98A-8A23-488A-BCB4-62E0656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AE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9E4CED"/>
    <w:rPr>
      <w:color w:val="000000"/>
      <w:u w:val="single"/>
    </w:rPr>
  </w:style>
  <w:style w:type="character" w:styleId="a4">
    <w:name w:val="Emphasis"/>
    <w:basedOn w:val="a0"/>
    <w:uiPriority w:val="20"/>
    <w:qFormat/>
    <w:rsid w:val="009E4CED"/>
    <w:rPr>
      <w:i/>
      <w:iCs/>
    </w:rPr>
  </w:style>
  <w:style w:type="paragraph" w:styleId="Web">
    <w:name w:val="Normal (Web)"/>
    <w:basedOn w:val="a"/>
    <w:uiPriority w:val="99"/>
    <w:semiHidden/>
    <w:unhideWhenUsed/>
    <w:rsid w:val="009E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18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84F8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2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79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17320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4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7781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4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76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4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44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61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03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7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48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712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22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katerini.sfakianaki@gr.nest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5B63ED1CD3D459ED8494586FB24C3" ma:contentTypeVersion="12" ma:contentTypeDescription="Create a new document." ma:contentTypeScope="" ma:versionID="f54178ef3e610162b54eaca548ca2f03">
  <xsd:schema xmlns:xsd="http://www.w3.org/2001/XMLSchema" xmlns:xs="http://www.w3.org/2001/XMLSchema" xmlns:p="http://schemas.microsoft.com/office/2006/metadata/properties" xmlns:ns3="449a7e38-dfd0-4a7a-986d-bdcab421bbe0" xmlns:ns4="8e24f35a-212e-4655-919f-0323ff675436" targetNamespace="http://schemas.microsoft.com/office/2006/metadata/properties" ma:root="true" ma:fieldsID="dd1d1065d191afca204709de8236fa74" ns3:_="" ns4:_="">
    <xsd:import namespace="449a7e38-dfd0-4a7a-986d-bdcab421bbe0"/>
    <xsd:import namespace="8e24f35a-212e-4655-919f-0323ff675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a7e38-dfd0-4a7a-986d-bdcab421b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f35a-212e-4655-919f-0323ff67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DBD-CC45-4F0E-A510-50F49A6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a7e38-dfd0-4a7a-986d-bdcab421bbe0"/>
    <ds:schemaRef ds:uri="8e24f35a-212e-4655-919f-0323ff675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FEE21-D325-46DA-A9A8-D6DD0F993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57198-F0C5-4741-AB28-50ED0DB5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66798-CE05-4AEE-84D6-54C18CF5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Oikonomou,Nikolaos,ATHENS,SC Demand &amp; Supply Planning</dc:creator>
  <cp:keywords/>
  <dc:description/>
  <cp:lastModifiedBy>mixalis</cp:lastModifiedBy>
  <cp:revision>2</cp:revision>
  <dcterms:created xsi:type="dcterms:W3CDTF">2023-08-30T08:50:00Z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SetDate">
    <vt:lpwstr>2020-01-16T15:56:42.2424077Z</vt:lpwstr>
  </property>
  <property fmtid="{D5CDD505-2E9C-101B-9397-08002B2CF9AE}" pid="5" name="MSIP_Label_1ada0a2f-b917-4d51-b0d0-d418a10c8b23_Name">
    <vt:lpwstr>General Use</vt:lpwstr>
  </property>
  <property fmtid="{D5CDD505-2E9C-101B-9397-08002B2CF9AE}" pid="6" name="MSIP_Label_1ada0a2f-b917-4d51-b0d0-d418a10c8b23_ActionId">
    <vt:lpwstr>628f676e-ee62-4f0c-ad95-f7aa9f651e48</vt:lpwstr>
  </property>
  <property fmtid="{D5CDD505-2E9C-101B-9397-08002B2CF9AE}" pid="7" name="MSIP_Label_1ada0a2f-b917-4d51-b0d0-d418a10c8b23_Extended_MSFT_Method">
    <vt:lpwstr>Automatic</vt:lpwstr>
  </property>
  <property fmtid="{D5CDD505-2E9C-101B-9397-08002B2CF9AE}" pid="8" name="Sensitivity">
    <vt:lpwstr>General Use</vt:lpwstr>
  </property>
  <property fmtid="{D5CDD505-2E9C-101B-9397-08002B2CF9AE}" pid="9" name="ContentTypeId">
    <vt:lpwstr>0x0101005585B63ED1CD3D459ED8494586FB24C3</vt:lpwstr>
  </property>
</Properties>
</file>