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Default="00ED1502">
      <w:r>
        <w:t>Προς τους Φοιτητές των πρώην ΤΕΙ Θεσσαλίας και ΤΕΙ Στερεάς Ελλάδας</w:t>
      </w:r>
      <w:r>
        <w:br/>
      </w:r>
      <w:r>
        <w:br/>
        <w:t>Οι ηλεκτρονικές γραμματείες των πρώην ΤΕΙ έχουν συνενωθεί με αυτή του Πανεπιστημίου Θεσσαλίας.</w:t>
      </w:r>
      <w:r>
        <w:br/>
      </w:r>
      <w:r>
        <w:br/>
        <w:t>Για την είσοδό σας στην ενοποιημένη ηλεκτρονική γραμματεία του Πανεπιστημίου Θεσσαλίας ακολουθήστε τα παρακάτω βήματα:</w:t>
      </w:r>
      <w:r>
        <w:br/>
      </w:r>
      <w:r>
        <w:br/>
        <w:t xml:space="preserve">1.    Αν η σύνδεσή </w:t>
      </w:r>
      <w:proofErr w:type="spellStart"/>
      <w:r>
        <w:t>internet</w:t>
      </w:r>
      <w:proofErr w:type="spellEnd"/>
      <w:r>
        <w:t xml:space="preserve"> που χρησιμοποιείται είναι εκτός του Πανεπιστήμιου (πχ σπίτι, κινητό κτλ) θα πρέπει να χρησιμοποιήσετε VPN (Εικονικό Ιδιωτικό Δίκτυο) ακολουθώντας τις οδηγίες για την εγκατάσταση και τη ρύθμισή του στο σύνδεσμο . </w:t>
      </w:r>
      <w:hyperlink r:id="rId5" w:tgtFrame="_blank" w:history="1">
        <w:r>
          <w:rPr>
            <w:rStyle w:val="-"/>
          </w:rPr>
          <w:t>https://it.uth.gr/services/eikoniko-idiotiko-diktyo-vpn</w:t>
        </w:r>
      </w:hyperlink>
      <w:r>
        <w:br/>
        <w:t xml:space="preserve">2.    Ακολουθήστε τον σύνδεσμο της Ηλεκτρονικής Γραμματείας </w:t>
      </w:r>
      <w:hyperlink r:id="rId6" w:tgtFrame="_blank" w:history="1">
        <w:r>
          <w:rPr>
            <w:rStyle w:val="-"/>
          </w:rPr>
          <w:t>https://euniversity.uth.gr/unistudent/</w:t>
        </w:r>
      </w:hyperlink>
      <w:r>
        <w:br/>
        <w:t xml:space="preserve">3.    Στο "Όνομα χρήστη" και "Κωδικό πρόσβασης" που θα σας ζητηθούν (στο VPN και στην Ηλεκτρονική Γραμματεία) βάλτε αυτά που σας έχουν δοθεί από το Πανεπιστήμιο Θεσσαλίας για το </w:t>
      </w:r>
      <w:proofErr w:type="spellStart"/>
      <w:r>
        <w:t>email</w:t>
      </w:r>
      <w:proofErr w:type="spellEnd"/>
      <w:r>
        <w:t xml:space="preserve"> σας.</w:t>
      </w:r>
      <w:r>
        <w:br/>
      </w:r>
      <w:r>
        <w:br/>
        <w:t xml:space="preserve">Οι παραπάνω οδηγίες υπάρχουν και στην ιστοσελίδα </w:t>
      </w:r>
      <w:hyperlink r:id="rId7" w:tgtFrame="_blank" w:history="1">
        <w:r>
          <w:rPr>
            <w:rStyle w:val="-"/>
          </w:rPr>
          <w:t>https://it.uth.gr/services/unistudent</w:t>
        </w:r>
      </w:hyperlink>
      <w:r>
        <w:t>.</w:t>
      </w:r>
      <w:r>
        <w:br/>
      </w:r>
      <w:r>
        <w:br/>
        <w:t xml:space="preserve">Αν έχετε ξεχάσει τον κωδικό πρόσβασης του λογαριασμού σας στο ΠΘ μπορείτε να κάνετε ανάκτηση στο σύνδεσμο </w:t>
      </w:r>
      <w:hyperlink r:id="rId8" w:tgtFrame="_blank" w:history="1">
        <w:r>
          <w:rPr>
            <w:rStyle w:val="-"/>
          </w:rPr>
          <w:t>https://secure.it.uth.gr/user/sendtoken/</w:t>
        </w:r>
      </w:hyperlink>
      <w:r>
        <w:t xml:space="preserve"> εφόσον έχετε δηλώσει στη Γραμματεία του Τμήματός σας εναλλακτικό </w:t>
      </w:r>
      <w:proofErr w:type="spellStart"/>
      <w:r>
        <w:t>email</w:t>
      </w:r>
      <w:proofErr w:type="spellEnd"/>
      <w:r>
        <w:t xml:space="preserve"> ή κινητό τηλέφωνο.</w:t>
      </w:r>
      <w:r>
        <w:br/>
      </w:r>
      <w:r>
        <w:br/>
        <w:t xml:space="preserve">Σε περίπτωση αντιμετώπισης προβλημάτων με τις ηλεκτρονικές υπηρεσίες που παρέχει το Πανεπιστήμιο Θεσσαλίας επικοινωνήστε μαζί μας μέσο της φόρμας επικοινωνίας </w:t>
      </w:r>
      <w:hyperlink r:id="rId9" w:tgtFrame="_blank" w:history="1">
        <w:r>
          <w:rPr>
            <w:rStyle w:val="-"/>
          </w:rPr>
          <w:t>https://it.uth.gr/content/geniki-aitisi</w:t>
        </w:r>
      </w:hyperlink>
      <w:r>
        <w:br/>
      </w:r>
      <w:r>
        <w:br/>
      </w:r>
      <w:r>
        <w:br/>
        <w:t>Ο Προϊστάμενος</w:t>
      </w:r>
      <w:r>
        <w:br/>
        <w:t>της Δ/</w:t>
      </w:r>
      <w:proofErr w:type="spellStart"/>
      <w:r>
        <w:t>νσης</w:t>
      </w:r>
      <w:proofErr w:type="spellEnd"/>
      <w:r>
        <w:t xml:space="preserve"> Μηχανοργάνωσης</w:t>
      </w:r>
      <w:r>
        <w:br/>
      </w:r>
      <w:r>
        <w:br/>
      </w:r>
      <w:proofErr w:type="spellStart"/>
      <w:r>
        <w:t>Τσαμασιώτης</w:t>
      </w:r>
      <w:proofErr w:type="spellEnd"/>
      <w:r>
        <w:t xml:space="preserve"> Σεραφείμ</w:t>
      </w:r>
      <w:bookmarkStart w:id="0" w:name="_GoBack"/>
      <w:bookmarkEnd w:id="0"/>
    </w:p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02"/>
    <w:rsid w:val="00376E3E"/>
    <w:rsid w:val="006C7CBC"/>
    <w:rsid w:val="00A77213"/>
    <w:rsid w:val="00CA2CB0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character" w:styleId="-">
    <w:name w:val="Hyperlink"/>
    <w:basedOn w:val="a0"/>
    <w:uiPriority w:val="99"/>
    <w:semiHidden/>
    <w:unhideWhenUsed/>
    <w:rsid w:val="00ED1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character" w:styleId="-">
    <w:name w:val="Hyperlink"/>
    <w:basedOn w:val="a0"/>
    <w:uiPriority w:val="99"/>
    <w:semiHidden/>
    <w:unhideWhenUsed/>
    <w:rsid w:val="00ED1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it.uth.gr/user/sendtok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th.gr/services/unistud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niversity.uth.gr/unistud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uth.gr/services/eikoniko-idiotiko-diktyo-vp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uth.gr/content/geniki-aitis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2021-01-15T06:51:00Z</dcterms:created>
  <dcterms:modified xsi:type="dcterms:W3CDTF">2021-01-15T07:20:00Z</dcterms:modified>
</cp:coreProperties>
</file>