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880" w:type="dxa"/>
        <w:tblLook w:val="04A0" w:firstRow="1" w:lastRow="0" w:firstColumn="1" w:lastColumn="0" w:noHBand="0" w:noVBand="1"/>
      </w:tblPr>
      <w:tblGrid>
        <w:gridCol w:w="8963"/>
        <w:gridCol w:w="1117"/>
      </w:tblGrid>
      <w:tr w:rsidR="00B17967" w:rsidTr="00B17967">
        <w:trPr>
          <w:trHeight w:val="469"/>
        </w:trPr>
        <w:tc>
          <w:tcPr>
            <w:tcW w:w="100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mbria" w:hAnsi="Cambria"/>
                <w:b/>
                <w:bCs/>
                <w:color w:val="000000"/>
                <w:sz w:val="40"/>
                <w:szCs w:val="40"/>
              </w:rPr>
            </w:pPr>
            <w:bookmarkStart w:id="0" w:name="RANGE!A1"/>
            <w:r>
              <w:rPr>
                <w:rFonts w:ascii="Cambria" w:hAnsi="Cambria"/>
                <w:b/>
                <w:bCs/>
                <w:color w:val="000000"/>
                <w:sz w:val="40"/>
                <w:szCs w:val="40"/>
              </w:rPr>
              <w:t>Π.Σ   ΔΙΑΤΡΟΦΗΣ ΚΑΙ ΔΙΑΙΤΟΛΟΓΙΑΣ</w:t>
            </w:r>
            <w:bookmarkEnd w:id="0"/>
          </w:p>
        </w:tc>
      </w:tr>
      <w:tr w:rsidR="00B17967" w:rsidTr="00B17967">
        <w:trPr>
          <w:trHeight w:val="469"/>
        </w:trPr>
        <w:tc>
          <w:tcPr>
            <w:tcW w:w="10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7967" w:rsidRDefault="00B17967">
            <w:pPr>
              <w:rPr>
                <w:rFonts w:ascii="Cambria" w:hAnsi="Cambria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B17967" w:rsidTr="00B17967">
        <w:trPr>
          <w:trHeight w:val="315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B17967" w:rsidTr="00B17967">
        <w:trPr>
          <w:trHeight w:val="315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ΤΙΤΛΟΣ ΜΑΘΗΜΑΤΟΣ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code</w:t>
            </w:r>
            <w:proofErr w:type="spellEnd"/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201_ΠΠΣ59.101_Μαθηματικά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2qmi560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201_ΠΠΣ59.102Ε_Γενική Χημεία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vmaojoq</w:t>
            </w:r>
            <w:proofErr w:type="spellEnd"/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201_ΠΠΣ59.102Θ_Γενική Χημεία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tj3oqh5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201_ΠΠΣ59.103_Φυσική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xv9k8rw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201_ΠΠΣ59.104Ε_Βιολογία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w8esze2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201_ΠΠΣ59.104Θ_Βιολογία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d0h18cp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201_ΠΠΣ59.105_Εισαγωγή στην Επιστήμη της Διατροφής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ra4g1zg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201_ΠΠΣ59.106Ε_Ξένη Γλώσσα (Αγγλικά)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4nkdfnl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201_ΠΠΣ59.106Θ_Ξένη Γλώσσα (Αγγλικά)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5xfpsih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201_ΠΠΣ59.301Ε_Ανάλυση Τροφίμων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u6jkpib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201_ΠΠΣ59.301Θ_Ανάλυση Τροφίμων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dhzwa7f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201_ΠΠΣ59.302Ε_Μικροβιολογία Τροφίμων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pf79lca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201_ΠΠΣ59.302Θ_Μικροβιολογία Τροφίμων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3B6D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6DC1">
              <w:rPr>
                <w:rFonts w:ascii="Calibri" w:hAnsi="Calibri"/>
                <w:color w:val="000000"/>
                <w:sz w:val="22"/>
                <w:szCs w:val="22"/>
              </w:rPr>
              <w:t>m03ohsk</w:t>
            </w:r>
            <w:bookmarkStart w:id="1" w:name="_GoBack"/>
            <w:bookmarkEnd w:id="1"/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201_ΠΠΣ59.303Ε_Παθολογική Φυσιολογία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qk75cp2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201_ΠΠΣ59.303Θ_Παθολογική Φυσιολογία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shua8or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201_ΠΠΣ59.304Ε_Χημεία και Τεχνολογία Τροφίμων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6f3jd1e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201_ΠΠΣ59.304Θ_Χημεία και Τεχνολογία Τροφίμων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bp85xrr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201_ΠΠΣ59.305Ε_Βιοστατιστική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3q0lb9u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201_ΠΠΣ59.305Θ_Βιοστατιστική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1latr2i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201_ΠΠΣ59.306Ε_Οικονομικά της Υγείας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haj1mqw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201_ΠΠΣ59.306Θ_Οικονομικά της Υγείας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0arazbb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201_ΠΠΣ59.501Ε_Διατροφή και Μεταβολισμός II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Μικροσυστατικά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93y1qok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201_ΠΠΣ59.501Θ_Διατροφή και Μεταβολισμός II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Μικροσυστατικά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0eacjj5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201_ΠΠΣ59.502Ε_Ασφάλεια Τροφίμων και Διασφάλιση Ποιότητας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9upnhaw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201_ΠΠΣ59.502Θ_Ασφάλεια Τροφίμων και Διασφάλιση Ποιότητας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g7fwg1w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201_ΠΠΣ59.503Ε_Φυσική Δραστηριότητα και Υγεία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in153kj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201_ΠΠΣ59.503Θ_Φυσική Δραστηριότητα και Υγεία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6wh5k1u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201_ΠΠΣ59.504Ε_Σχεδιασμός Διαιτολογίου για Φυσιολογικές Καταστάσεις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zj05wks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201_ΠΠΣ59.504Θ_Σχεδιασμός Διαιτολογίου για Φυσιολογικές Καταστάσεις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wqh3zo0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201_ΠΠΣ59.701Ε_Κλινική Διατροφή II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qlvr11v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201_ΠΠΣ59.701Θ_Κλινική Διατροφή II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j4f5g4u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201_ΠΠΣ59.702Ε_Σχεδιασμός Διαιτολογίου για Παθολογικές Καταστάσεις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nmsu5e4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201_ΠΠΣ59.702Θ_Σχεδιασμός Διαιτολογίου για Παθολογικές Καταστάσεις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201a190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201_ΠΠΣ59.703Ε_Θρεπτική Αξιολόγηση Τροφίμων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88qotgw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201_ΠΠΣ59.703Θ_Θρεπτική Αξιολόγηση Τροφίμων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bi2ue3x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201_ΠΠΣ59.704Ε_Αθλητισμός και Διατροφή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cuw78wt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201_ΠΠΣ59.704Θ_Αθλητισμός και Διατροφή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ex3a4p3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201_ΠΠΣ59.705Ε_Διατροφή και Δημόσια Υγεία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965k6su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201_ΠΠΣ59.705Θ_Διατροφή και Δημόσια Υγεία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mrux8u1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201_ΠΠΣ59.851_Εργοφυσιολογία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fmp8d3i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201_ΠΠΣ59.852_Βιοπληροφορική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0u4wmr5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201_ΠΠΣ59.853_Φαρμακολογία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xmo1ix6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201_ΠΠΣ59.855_Συμβουλευτική Διατροφής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01kwdgp</w:t>
            </w:r>
          </w:p>
        </w:tc>
      </w:tr>
    </w:tbl>
    <w:p w:rsidR="006C7CBC" w:rsidRDefault="006C7CBC"/>
    <w:sectPr w:rsidR="006C7C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67"/>
    <w:rsid w:val="00376E3E"/>
    <w:rsid w:val="003B6DC1"/>
    <w:rsid w:val="006C7CBC"/>
    <w:rsid w:val="00A77213"/>
    <w:rsid w:val="00B1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13"/>
    <w:rPr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772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13"/>
    <w:rPr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77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gramdd1</cp:lastModifiedBy>
  <cp:revision>2</cp:revision>
  <dcterms:created xsi:type="dcterms:W3CDTF">2020-09-29T10:25:00Z</dcterms:created>
  <dcterms:modified xsi:type="dcterms:W3CDTF">2021-01-19T07:50:00Z</dcterms:modified>
</cp:coreProperties>
</file>