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8F" w:rsidRPr="00B16D8F" w:rsidRDefault="00B16D8F" w:rsidP="003B2886">
      <w:pPr>
        <w:tabs>
          <w:tab w:val="left" w:pos="5340"/>
        </w:tabs>
        <w:rPr>
          <w:b/>
          <w:u w:val="single"/>
        </w:rPr>
      </w:pPr>
      <w:bookmarkStart w:id="0" w:name="_GoBack"/>
      <w:r w:rsidRPr="00B16D8F">
        <w:rPr>
          <w:b/>
          <w:u w:val="single"/>
        </w:rPr>
        <w:t xml:space="preserve">ΔΗΛΩΣΕΙΣ ΜΑΘΗΜΑΤΩΝ </w:t>
      </w:r>
      <w:r>
        <w:rPr>
          <w:b/>
          <w:u w:val="single"/>
        </w:rPr>
        <w:t xml:space="preserve">&amp; </w:t>
      </w:r>
      <w:r w:rsidRPr="00B16D8F">
        <w:rPr>
          <w:b/>
          <w:u w:val="single"/>
        </w:rPr>
        <w:t xml:space="preserve"> ΣΥΓΓΡΑΜΜΑΤΩΝ</w:t>
      </w:r>
      <w:r>
        <w:rPr>
          <w:b/>
          <w:u w:val="single"/>
        </w:rPr>
        <w:t xml:space="preserve"> </w:t>
      </w:r>
      <w:r w:rsidRPr="00B16D8F">
        <w:rPr>
          <w:b/>
          <w:u w:val="single"/>
        </w:rPr>
        <w:t xml:space="preserve">Χ.Ε. ΑΚΑΔ. ΕΤΟΥΣ 2021-2022 </w:t>
      </w:r>
    </w:p>
    <w:bookmarkEnd w:id="0"/>
    <w:p w:rsidR="00B16D8F" w:rsidRDefault="00B16D8F" w:rsidP="003B2886">
      <w:pPr>
        <w:tabs>
          <w:tab w:val="left" w:pos="5340"/>
        </w:tabs>
      </w:pPr>
    </w:p>
    <w:p w:rsidR="00B16D8F" w:rsidRDefault="00B16D8F" w:rsidP="003B2886">
      <w:pPr>
        <w:tabs>
          <w:tab w:val="left" w:pos="5340"/>
        </w:tabs>
      </w:pPr>
      <w:r w:rsidRPr="00B16D8F">
        <w:t xml:space="preserve">Έναρξη </w:t>
      </w:r>
      <w:r>
        <w:t>δηλώσεων μαθημάτων η 03/11/2021 έως 30/11/2021</w:t>
      </w:r>
    </w:p>
    <w:p w:rsidR="007F4277" w:rsidRPr="00B16D8F" w:rsidRDefault="007F4277" w:rsidP="003B2886">
      <w:pPr>
        <w:tabs>
          <w:tab w:val="left" w:pos="5340"/>
        </w:tabs>
        <w:rPr>
          <w:b/>
        </w:rPr>
      </w:pPr>
      <w:r>
        <w:t>Θα προβείτε σε δύο (2) δηλώσεις, μία για τα κανονικά μαθήματα και μία για τα μαθήματα της εμβόλιμης εξεταστικής περιόδου.</w:t>
      </w:r>
    </w:p>
    <w:p w:rsidR="00B16D8F" w:rsidRDefault="00B16D8F" w:rsidP="003B2886">
      <w:pPr>
        <w:tabs>
          <w:tab w:val="left" w:pos="5340"/>
        </w:tabs>
        <w:rPr>
          <w:sz w:val="40"/>
          <w:szCs w:val="40"/>
        </w:rPr>
      </w:pPr>
      <w:r>
        <w:t>Μετά την υποβολή της δήλωσή σας στην Ηλεκτρονική Γραμματεία θα μπορείτε να κάνετε δήλωση για τα διδακτικά συγγράμματα στον ΕΥΔΟΞΟ (https://eudoxus.gr) την επομένη εργάσιμη ημέρα μετά τις 10.00 π.μ. προκειμένου να έχει οριστικοποιηθεί η δήλωση μαθημάτων σας από τη Γραμματεία.</w:t>
      </w:r>
      <w:r>
        <w:br/>
        <w:t>Δεν θα μπορείτε να δηλώσετε στον ΕΥΔΟΞΟ συγγράμματα που αντιστοιχούν σε μαθήματα που δεν έχετε συμπεριλάβει στην δήλωσή σας στην ηλεκτρονική γραμματεία.</w:t>
      </w:r>
    </w:p>
    <w:p w:rsidR="00B16D8F" w:rsidRDefault="00B16D8F" w:rsidP="00B16D8F">
      <w:pPr>
        <w:rPr>
          <w:sz w:val="40"/>
          <w:szCs w:val="40"/>
        </w:rPr>
      </w:pPr>
    </w:p>
    <w:p w:rsidR="00A921F8" w:rsidRPr="00B16D8F" w:rsidRDefault="00B16D8F" w:rsidP="00B16D8F">
      <w:pPr>
        <w:tabs>
          <w:tab w:val="left" w:pos="5625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      </w:t>
      </w:r>
      <w:r w:rsidRPr="00B16D8F">
        <w:rPr>
          <w:sz w:val="24"/>
          <w:szCs w:val="24"/>
        </w:rPr>
        <w:t>Από τη Γραμματεία</w:t>
      </w:r>
    </w:p>
    <w:sectPr w:rsidR="00A921F8" w:rsidRPr="00B16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FE" w:rsidRDefault="002323FE" w:rsidP="00D90A79">
      <w:pPr>
        <w:spacing w:after="0" w:line="240" w:lineRule="auto"/>
      </w:pPr>
      <w:r>
        <w:separator/>
      </w:r>
    </w:p>
  </w:endnote>
  <w:endnote w:type="continuationSeparator" w:id="0">
    <w:p w:rsidR="002323FE" w:rsidRDefault="002323FE" w:rsidP="00D9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FE" w:rsidRDefault="002323FE" w:rsidP="00D90A79">
      <w:pPr>
        <w:spacing w:after="0" w:line="240" w:lineRule="auto"/>
      </w:pPr>
      <w:r>
        <w:separator/>
      </w:r>
    </w:p>
  </w:footnote>
  <w:footnote w:type="continuationSeparator" w:id="0">
    <w:p w:rsidR="002323FE" w:rsidRDefault="002323FE" w:rsidP="00D9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61"/>
    <w:multiLevelType w:val="hybridMultilevel"/>
    <w:tmpl w:val="E0663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526D"/>
    <w:multiLevelType w:val="hybridMultilevel"/>
    <w:tmpl w:val="385216CE"/>
    <w:lvl w:ilvl="0" w:tplc="0DE697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0C00"/>
    <w:rsid w:val="000054DA"/>
    <w:rsid w:val="00006F90"/>
    <w:rsid w:val="0000740D"/>
    <w:rsid w:val="000100B8"/>
    <w:rsid w:val="00012D67"/>
    <w:rsid w:val="00013728"/>
    <w:rsid w:val="00013FD8"/>
    <w:rsid w:val="000515F6"/>
    <w:rsid w:val="00061D2C"/>
    <w:rsid w:val="00063019"/>
    <w:rsid w:val="00066757"/>
    <w:rsid w:val="00093D47"/>
    <w:rsid w:val="00094B29"/>
    <w:rsid w:val="00095E31"/>
    <w:rsid w:val="000A7A3B"/>
    <w:rsid w:val="000C3061"/>
    <w:rsid w:val="000D445D"/>
    <w:rsid w:val="000D673B"/>
    <w:rsid w:val="000E16C7"/>
    <w:rsid w:val="000F4487"/>
    <w:rsid w:val="000F5A77"/>
    <w:rsid w:val="00116AC7"/>
    <w:rsid w:val="001205E4"/>
    <w:rsid w:val="00131762"/>
    <w:rsid w:val="001331E3"/>
    <w:rsid w:val="00156218"/>
    <w:rsid w:val="001565F3"/>
    <w:rsid w:val="00163FBD"/>
    <w:rsid w:val="001760D7"/>
    <w:rsid w:val="001773FF"/>
    <w:rsid w:val="00183D75"/>
    <w:rsid w:val="001D1994"/>
    <w:rsid w:val="001E6146"/>
    <w:rsid w:val="001F2B79"/>
    <w:rsid w:val="002150CE"/>
    <w:rsid w:val="002204BB"/>
    <w:rsid w:val="002264F0"/>
    <w:rsid w:val="00231D69"/>
    <w:rsid w:val="002323FE"/>
    <w:rsid w:val="00232943"/>
    <w:rsid w:val="00233775"/>
    <w:rsid w:val="00237437"/>
    <w:rsid w:val="002466D5"/>
    <w:rsid w:val="0025289A"/>
    <w:rsid w:val="00253FE2"/>
    <w:rsid w:val="00257898"/>
    <w:rsid w:val="00273BFE"/>
    <w:rsid w:val="002765DB"/>
    <w:rsid w:val="0028391F"/>
    <w:rsid w:val="00285D51"/>
    <w:rsid w:val="00286AC7"/>
    <w:rsid w:val="002B0B1C"/>
    <w:rsid w:val="002B0D04"/>
    <w:rsid w:val="002B2362"/>
    <w:rsid w:val="002B2F6A"/>
    <w:rsid w:val="002C705C"/>
    <w:rsid w:val="002D62F6"/>
    <w:rsid w:val="002F08CC"/>
    <w:rsid w:val="003101A4"/>
    <w:rsid w:val="003107DC"/>
    <w:rsid w:val="003131DB"/>
    <w:rsid w:val="003154E7"/>
    <w:rsid w:val="00317DDB"/>
    <w:rsid w:val="0032160C"/>
    <w:rsid w:val="00337616"/>
    <w:rsid w:val="003427B0"/>
    <w:rsid w:val="0034359D"/>
    <w:rsid w:val="003442DC"/>
    <w:rsid w:val="003A4A39"/>
    <w:rsid w:val="003B1A26"/>
    <w:rsid w:val="003B2886"/>
    <w:rsid w:val="003C23B2"/>
    <w:rsid w:val="003D409A"/>
    <w:rsid w:val="003D7369"/>
    <w:rsid w:val="003E4AE9"/>
    <w:rsid w:val="00404A8D"/>
    <w:rsid w:val="00406670"/>
    <w:rsid w:val="004068D1"/>
    <w:rsid w:val="004150EF"/>
    <w:rsid w:val="00423E25"/>
    <w:rsid w:val="0042503F"/>
    <w:rsid w:val="00462F55"/>
    <w:rsid w:val="004B010E"/>
    <w:rsid w:val="004C216E"/>
    <w:rsid w:val="004D22C7"/>
    <w:rsid w:val="004D70AA"/>
    <w:rsid w:val="00544E18"/>
    <w:rsid w:val="00561905"/>
    <w:rsid w:val="00566A57"/>
    <w:rsid w:val="005752F1"/>
    <w:rsid w:val="005809A7"/>
    <w:rsid w:val="005A7C0C"/>
    <w:rsid w:val="005B6FFF"/>
    <w:rsid w:val="005B7BB5"/>
    <w:rsid w:val="005D52F5"/>
    <w:rsid w:val="005F2F35"/>
    <w:rsid w:val="006114BC"/>
    <w:rsid w:val="00613320"/>
    <w:rsid w:val="00614C64"/>
    <w:rsid w:val="00621E5B"/>
    <w:rsid w:val="006266E2"/>
    <w:rsid w:val="00647FBE"/>
    <w:rsid w:val="00656DC2"/>
    <w:rsid w:val="00662F0B"/>
    <w:rsid w:val="0066334E"/>
    <w:rsid w:val="006802ED"/>
    <w:rsid w:val="006948B6"/>
    <w:rsid w:val="00695A0C"/>
    <w:rsid w:val="006A22B3"/>
    <w:rsid w:val="006E2A54"/>
    <w:rsid w:val="00722C64"/>
    <w:rsid w:val="007267C6"/>
    <w:rsid w:val="0073181E"/>
    <w:rsid w:val="007325BD"/>
    <w:rsid w:val="0074762C"/>
    <w:rsid w:val="00757C21"/>
    <w:rsid w:val="00763DB2"/>
    <w:rsid w:val="007675C8"/>
    <w:rsid w:val="0076778E"/>
    <w:rsid w:val="007677BF"/>
    <w:rsid w:val="007751DC"/>
    <w:rsid w:val="00782AC6"/>
    <w:rsid w:val="007947F4"/>
    <w:rsid w:val="00795534"/>
    <w:rsid w:val="007C2507"/>
    <w:rsid w:val="007E19D3"/>
    <w:rsid w:val="007E3C5E"/>
    <w:rsid w:val="007E7909"/>
    <w:rsid w:val="007F1046"/>
    <w:rsid w:val="007F20F7"/>
    <w:rsid w:val="007F4277"/>
    <w:rsid w:val="008177E1"/>
    <w:rsid w:val="00847D0A"/>
    <w:rsid w:val="0085263C"/>
    <w:rsid w:val="00855589"/>
    <w:rsid w:val="0086600C"/>
    <w:rsid w:val="00874325"/>
    <w:rsid w:val="00895359"/>
    <w:rsid w:val="008C3C54"/>
    <w:rsid w:val="00902077"/>
    <w:rsid w:val="00914EAD"/>
    <w:rsid w:val="00924ABE"/>
    <w:rsid w:val="00924D3E"/>
    <w:rsid w:val="009437B0"/>
    <w:rsid w:val="0096195F"/>
    <w:rsid w:val="009673DB"/>
    <w:rsid w:val="00970B80"/>
    <w:rsid w:val="00980633"/>
    <w:rsid w:val="00996F1B"/>
    <w:rsid w:val="0099741C"/>
    <w:rsid w:val="0099775D"/>
    <w:rsid w:val="009A491B"/>
    <w:rsid w:val="009C2B32"/>
    <w:rsid w:val="009F0A6A"/>
    <w:rsid w:val="00A11361"/>
    <w:rsid w:val="00A16A73"/>
    <w:rsid w:val="00A360CF"/>
    <w:rsid w:val="00A50D02"/>
    <w:rsid w:val="00A51DC0"/>
    <w:rsid w:val="00A549C1"/>
    <w:rsid w:val="00A54AF2"/>
    <w:rsid w:val="00A64F1E"/>
    <w:rsid w:val="00A6692C"/>
    <w:rsid w:val="00A769E7"/>
    <w:rsid w:val="00A8406A"/>
    <w:rsid w:val="00A85CF5"/>
    <w:rsid w:val="00A91584"/>
    <w:rsid w:val="00A921F8"/>
    <w:rsid w:val="00A94381"/>
    <w:rsid w:val="00AA3F7E"/>
    <w:rsid w:val="00AB29DB"/>
    <w:rsid w:val="00AD2082"/>
    <w:rsid w:val="00AE7B3D"/>
    <w:rsid w:val="00AF59BA"/>
    <w:rsid w:val="00AF6C91"/>
    <w:rsid w:val="00B111D1"/>
    <w:rsid w:val="00B11CA7"/>
    <w:rsid w:val="00B1596E"/>
    <w:rsid w:val="00B16D8F"/>
    <w:rsid w:val="00B376FC"/>
    <w:rsid w:val="00B41E58"/>
    <w:rsid w:val="00B52C3F"/>
    <w:rsid w:val="00B63938"/>
    <w:rsid w:val="00BC43C5"/>
    <w:rsid w:val="00BC54E7"/>
    <w:rsid w:val="00BE3BB5"/>
    <w:rsid w:val="00BF40F3"/>
    <w:rsid w:val="00C03D16"/>
    <w:rsid w:val="00C37606"/>
    <w:rsid w:val="00C379E3"/>
    <w:rsid w:val="00C86972"/>
    <w:rsid w:val="00CA5E35"/>
    <w:rsid w:val="00CC2FB7"/>
    <w:rsid w:val="00CC6A0B"/>
    <w:rsid w:val="00CE0D2B"/>
    <w:rsid w:val="00CE47E4"/>
    <w:rsid w:val="00CF0FBD"/>
    <w:rsid w:val="00D02A8E"/>
    <w:rsid w:val="00D10B58"/>
    <w:rsid w:val="00D13DF4"/>
    <w:rsid w:val="00D15DC8"/>
    <w:rsid w:val="00D3265B"/>
    <w:rsid w:val="00D50C2A"/>
    <w:rsid w:val="00D71194"/>
    <w:rsid w:val="00D87AAB"/>
    <w:rsid w:val="00D90A79"/>
    <w:rsid w:val="00D91C88"/>
    <w:rsid w:val="00DA1855"/>
    <w:rsid w:val="00DF51B5"/>
    <w:rsid w:val="00E15C0C"/>
    <w:rsid w:val="00E53CD8"/>
    <w:rsid w:val="00E56F41"/>
    <w:rsid w:val="00E717AE"/>
    <w:rsid w:val="00EA4490"/>
    <w:rsid w:val="00EB43DB"/>
    <w:rsid w:val="00EB6DB3"/>
    <w:rsid w:val="00EC1947"/>
    <w:rsid w:val="00EC3B5F"/>
    <w:rsid w:val="00EC61A4"/>
    <w:rsid w:val="00ED5872"/>
    <w:rsid w:val="00ED5EA5"/>
    <w:rsid w:val="00EF0AC8"/>
    <w:rsid w:val="00EF6E9B"/>
    <w:rsid w:val="00EF7BC9"/>
    <w:rsid w:val="00EF7DD9"/>
    <w:rsid w:val="00F14E7D"/>
    <w:rsid w:val="00F16CD9"/>
    <w:rsid w:val="00F309FA"/>
    <w:rsid w:val="00F32173"/>
    <w:rsid w:val="00F35399"/>
    <w:rsid w:val="00F44313"/>
    <w:rsid w:val="00F46CE0"/>
    <w:rsid w:val="00F5331C"/>
    <w:rsid w:val="00F5439F"/>
    <w:rsid w:val="00F55AD8"/>
    <w:rsid w:val="00F63BAF"/>
    <w:rsid w:val="00FA5C55"/>
    <w:rsid w:val="00FB1DC6"/>
    <w:rsid w:val="00FB7B02"/>
    <w:rsid w:val="00FD30A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B7D1-4DF9-4E66-AEC5-4C24C07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90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A79"/>
  </w:style>
  <w:style w:type="paragraph" w:styleId="a7">
    <w:name w:val="footer"/>
    <w:basedOn w:val="a"/>
    <w:link w:val="Char1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A79"/>
  </w:style>
  <w:style w:type="paragraph" w:styleId="a8">
    <w:name w:val="Balloon Text"/>
    <w:basedOn w:val="a"/>
    <w:link w:val="Char2"/>
    <w:uiPriority w:val="99"/>
    <w:semiHidden/>
    <w:unhideWhenUsed/>
    <w:rsid w:val="0092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24D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66E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Αγροτεχνολογία</cp:lastModifiedBy>
  <cp:revision>113</cp:revision>
  <cp:lastPrinted>2021-10-22T10:57:00Z</cp:lastPrinted>
  <dcterms:created xsi:type="dcterms:W3CDTF">2021-09-06T07:09:00Z</dcterms:created>
  <dcterms:modified xsi:type="dcterms:W3CDTF">2021-11-03T09:42:00Z</dcterms:modified>
</cp:coreProperties>
</file>