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l-GR"/>
        </w:rPr>
        <w:drawing>
          <wp:inline distT="0" distB="0" distL="0" distR="0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AF0CDF" w:rsidRDefault="00F915E4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024B4F">
        <w:rPr>
          <w:rFonts w:ascii="Cambria" w:hAnsi="Cambria"/>
          <w:b/>
          <w:sz w:val="24"/>
        </w:rPr>
        <w:t>ΙΟΥΝΙΟΥ/ΙΟΥΛΙΟΥ</w:t>
      </w:r>
    </w:p>
    <w:p w:rsidR="00F915E4" w:rsidRDefault="00AF0CDF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F915E4" w:rsidRPr="00F915E4">
        <w:rPr>
          <w:rFonts w:ascii="Cambria" w:hAnsi="Cambria"/>
          <w:b/>
          <w:sz w:val="24"/>
        </w:rPr>
        <w:t xml:space="preserve">2019 – 2020 </w:t>
      </w: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331F55" w:rsidRDefault="00331F55" w:rsidP="001B55B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Σημειώσεις:</w:t>
      </w:r>
    </w:p>
    <w:p w:rsidR="001B55B2" w:rsidRPr="00331F55" w:rsidRDefault="00331F55" w:rsidP="001B55B2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α. </w:t>
      </w:r>
      <w:r w:rsidR="001B55B2" w:rsidRPr="00331F55">
        <w:rPr>
          <w:rFonts w:ascii="Cambria" w:hAnsi="Cambria"/>
          <w:sz w:val="24"/>
        </w:rPr>
        <w:t>Δε</w:t>
      </w:r>
      <w:r>
        <w:rPr>
          <w:rFonts w:ascii="Cambria" w:hAnsi="Cambria"/>
          <w:sz w:val="24"/>
        </w:rPr>
        <w:t>ν</w:t>
      </w:r>
      <w:r w:rsidR="001B55B2" w:rsidRPr="00331F55">
        <w:rPr>
          <w:rFonts w:ascii="Cambria" w:hAnsi="Cambria"/>
          <w:sz w:val="24"/>
        </w:rPr>
        <w:t xml:space="preserve"> θα πραγματοποιηθεί εμβόλιμη εξέταση στα</w:t>
      </w:r>
      <w:r w:rsidR="00C061C6">
        <w:rPr>
          <w:rFonts w:ascii="Cambria" w:hAnsi="Cambria"/>
          <w:sz w:val="24"/>
        </w:rPr>
        <w:t xml:space="preserve"> εργαστηριακά</w:t>
      </w:r>
      <w:r w:rsidR="001B55B2" w:rsidRPr="00331F55">
        <w:rPr>
          <w:rFonts w:ascii="Cambria" w:hAnsi="Cambria"/>
          <w:sz w:val="24"/>
        </w:rPr>
        <w:t xml:space="preserve"> μέρη των μαθημάτων των Χειμερινών εξαμήνων.</w:t>
      </w:r>
      <w:r w:rsidR="001B55B2" w:rsidRPr="00331F55">
        <w:rPr>
          <w:rFonts w:ascii="Cambria" w:hAnsi="Cambria"/>
          <w:b/>
          <w:sz w:val="24"/>
        </w:rPr>
        <w:t xml:space="preserve"> </w:t>
      </w:r>
    </w:p>
    <w:p w:rsidR="001B55B2" w:rsidRPr="001B55B2" w:rsidRDefault="00331F55" w:rsidP="001B55B2">
      <w:pPr>
        <w:spacing w:after="0" w:line="360" w:lineRule="auto"/>
        <w:rPr>
          <w:rFonts w:ascii="Cambria" w:hAnsi="Cambria"/>
          <w:sz w:val="24"/>
        </w:rPr>
      </w:pPr>
      <w:r w:rsidRPr="00331F55">
        <w:rPr>
          <w:rFonts w:ascii="Cambria" w:hAnsi="Cambria"/>
          <w:b/>
          <w:sz w:val="24"/>
        </w:rPr>
        <w:t>β.</w:t>
      </w:r>
      <w:r>
        <w:rPr>
          <w:rFonts w:ascii="Cambria" w:hAnsi="Cambria"/>
          <w:sz w:val="24"/>
        </w:rPr>
        <w:t xml:space="preserve"> </w:t>
      </w:r>
      <w:r w:rsidR="001B55B2" w:rsidRPr="00331F55">
        <w:rPr>
          <w:rFonts w:ascii="Cambria" w:hAnsi="Cambria"/>
          <w:sz w:val="24"/>
        </w:rPr>
        <w:t>Για την εξέ</w:t>
      </w:r>
      <w:r>
        <w:rPr>
          <w:rFonts w:ascii="Cambria" w:hAnsi="Cambria"/>
          <w:sz w:val="24"/>
        </w:rPr>
        <w:t>ταση των εργαστηρίων του ΕΕ</w:t>
      </w:r>
      <w:r w:rsidR="001B55B2" w:rsidRPr="00331F55">
        <w:rPr>
          <w:rFonts w:ascii="Cambria" w:hAnsi="Cambria"/>
          <w:sz w:val="24"/>
        </w:rPr>
        <w:t xml:space="preserve"> θα υπάρχει ενημέρωση για την ημερομηνία και ώρα εξέτασης από τον κάθε διδάσκοντα.</w:t>
      </w: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7"/>
        <w:gridCol w:w="2158"/>
        <w:gridCol w:w="1787"/>
        <w:gridCol w:w="1102"/>
        <w:gridCol w:w="2363"/>
        <w:gridCol w:w="5663"/>
      </w:tblGrid>
      <w:tr w:rsidR="00ED1DA2" w:rsidRPr="00E834D5" w:rsidTr="0005131E">
        <w:trPr>
          <w:jc w:val="center"/>
        </w:trPr>
        <w:tc>
          <w:tcPr>
            <w:tcW w:w="14560" w:type="dxa"/>
            <w:gridSpan w:val="6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B4C6E7" w:themeFill="accent1" w:themeFillTint="66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66" w:type="dxa"/>
            <w:shd w:val="clear" w:color="auto" w:fill="B4C6E7" w:themeFill="accent1" w:themeFillTint="66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790" w:type="dxa"/>
            <w:shd w:val="clear" w:color="auto" w:fill="B4C6E7" w:themeFill="accent1" w:themeFillTint="66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018" w:type="dxa"/>
            <w:shd w:val="clear" w:color="auto" w:fill="B4C6E7" w:themeFill="accent1" w:themeFillTint="66"/>
            <w:vAlign w:val="center"/>
          </w:tcPr>
          <w:p w:rsidR="00ED1DA2" w:rsidRPr="009A6597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 w:rsidR="009A6597"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 w:rsidR="009A6597"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373" w:type="dxa"/>
            <w:shd w:val="clear" w:color="auto" w:fill="B4C6E7" w:themeFill="accent1" w:themeFillTint="66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5726" w:type="dxa"/>
            <w:shd w:val="clear" w:color="auto" w:fill="B4C6E7" w:themeFill="accent1" w:themeFillTint="66"/>
            <w:vAlign w:val="center"/>
          </w:tcPr>
          <w:p w:rsidR="00ED1DA2" w:rsidRPr="00E834D5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131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Μαθηματικά Ι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Δευτέρα </w:t>
            </w:r>
          </w:p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</w:t>
            </w:r>
            <w:r w:rsidRPr="00E834D5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0B4B0F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Κοσκοβίτη</w:t>
            </w:r>
            <w:proofErr w:type="spellEnd"/>
            <w:r>
              <w:rPr>
                <w:rFonts w:ascii="Cambria" w:hAnsi="Cambria"/>
                <w:sz w:val="20"/>
              </w:rPr>
              <w:t xml:space="preserve"> Γεωργία</w:t>
            </w:r>
          </w:p>
        </w:tc>
        <w:tc>
          <w:tcPr>
            <w:tcW w:w="572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Τρίτη </w:t>
            </w:r>
          </w:p>
          <w:p w:rsidR="00ED1DA2" w:rsidRPr="00E834D5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</w:t>
            </w:r>
            <w:r w:rsidRPr="00E834D5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Σπηλιώτης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Ξενοφών</w:t>
            </w:r>
          </w:p>
        </w:tc>
        <w:tc>
          <w:tcPr>
            <w:tcW w:w="5726" w:type="dxa"/>
            <w:vAlign w:val="center"/>
          </w:tcPr>
          <w:p w:rsidR="00ED1DA2" w:rsidRPr="00E834D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135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  <w:lang w:eastAsia="el-GR"/>
              </w:rPr>
              <w:t>Τεχνική Γεωλογία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ED1DA2" w:rsidRPr="00E834D5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Pr="00E834D5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5726" w:type="dxa"/>
            <w:vAlign w:val="center"/>
          </w:tcPr>
          <w:p w:rsidR="00ED1DA2" w:rsidRPr="00E834D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z w:val="20"/>
              </w:rPr>
              <w:t>5:00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150522"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150522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5726" w:type="dxa"/>
            <w:vAlign w:val="center"/>
          </w:tcPr>
          <w:p w:rsidR="00ED1DA2" w:rsidRP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MS TEAMS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5726" w:type="dxa"/>
            <w:vAlign w:val="center"/>
          </w:tcPr>
          <w:p w:rsidR="00ED1DA2" w:rsidRPr="00E834D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E834D5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Αγγλικά Ι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ED1DA2" w:rsidRPr="00E834D5" w:rsidRDefault="00ED1DA2" w:rsidP="00E834D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18/06/2020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Pr="00E834D5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5726" w:type="dxa"/>
            <w:vAlign w:val="center"/>
          </w:tcPr>
          <w:p w:rsidR="00ED1DA2" w:rsidRPr="00E834D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D1DA2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ED1DA2" w:rsidRPr="00E834D5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17/06/2020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z w:val="20"/>
              </w:rPr>
              <w:t>2:00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D1DA2" w:rsidRPr="00E834D5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5726" w:type="dxa"/>
            <w:vAlign w:val="center"/>
          </w:tcPr>
          <w:p w:rsidR="00ED1DA2" w:rsidRPr="00E834D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</w:tbl>
    <w:p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2034"/>
        <w:gridCol w:w="1794"/>
        <w:gridCol w:w="1102"/>
        <w:gridCol w:w="2279"/>
        <w:gridCol w:w="5865"/>
      </w:tblGrid>
      <w:tr w:rsidR="00ED1DA2" w:rsidTr="00A66DF6">
        <w:trPr>
          <w:jc w:val="center"/>
        </w:trPr>
        <w:tc>
          <w:tcPr>
            <w:tcW w:w="14560" w:type="dxa"/>
            <w:gridSpan w:val="6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Β’ ΕΞΑΝΗΝΟ</w:t>
            </w:r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2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797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033" w:type="dxa"/>
            <w:shd w:val="clear" w:color="auto" w:fill="B4C6E7" w:themeFill="accent1" w:themeFillTint="66"/>
            <w:vAlign w:val="center"/>
          </w:tcPr>
          <w:p w:rsidR="00ED1DA2" w:rsidRDefault="009A6597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288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5914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ED1DA2" w:rsidRPr="00052C72" w:rsidRDefault="00B41C41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27/07</w:t>
            </w:r>
            <w:r w:rsidR="00ED1DA2">
              <w:rPr>
                <w:rFonts w:ascii="Cambria" w:hAnsi="Cambria"/>
                <w:sz w:val="20"/>
                <w:szCs w:val="20"/>
              </w:rPr>
              <w:t>/2020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Κοσκοβίτη</w:t>
            </w:r>
            <w:proofErr w:type="spellEnd"/>
            <w:r>
              <w:rPr>
                <w:rFonts w:ascii="Cambria" w:hAnsi="Cambria"/>
                <w:sz w:val="20"/>
              </w:rPr>
              <w:t xml:space="preserve"> Γεωργία</w:t>
            </w:r>
          </w:p>
        </w:tc>
        <w:tc>
          <w:tcPr>
            <w:tcW w:w="5914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13/07/2020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Χρυσανίδης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Θεόδωρος</w:t>
            </w:r>
          </w:p>
        </w:tc>
        <w:tc>
          <w:tcPr>
            <w:tcW w:w="5914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D1DA2" w:rsidRPr="00B46271" w:rsidRDefault="00ED1DA2" w:rsidP="006003E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14/07/2020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Παππά Μελίνα</w:t>
            </w:r>
          </w:p>
        </w:tc>
        <w:tc>
          <w:tcPr>
            <w:tcW w:w="5914" w:type="dxa"/>
            <w:vAlign w:val="center"/>
          </w:tcPr>
          <w:p w:rsidR="00ED1DA2" w:rsidRDefault="0080211D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14/07/2020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Ελευθερίου Βασίλειος </w:t>
            </w:r>
          </w:p>
        </w:tc>
        <w:tc>
          <w:tcPr>
            <w:tcW w:w="5914" w:type="dxa"/>
            <w:vAlign w:val="center"/>
          </w:tcPr>
          <w:p w:rsidR="00ED1DA2" w:rsidRDefault="0009708A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9708A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D1DA2" w:rsidRPr="00B46271" w:rsidRDefault="00ED1DA2" w:rsidP="006003E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19/06/2020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5914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</w:tbl>
    <w:p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2055"/>
        <w:gridCol w:w="1798"/>
        <w:gridCol w:w="1102"/>
        <w:gridCol w:w="2324"/>
        <w:gridCol w:w="5795"/>
      </w:tblGrid>
      <w:tr w:rsidR="00ED1DA2" w:rsidRPr="00B46271" w:rsidTr="00BE023A">
        <w:trPr>
          <w:jc w:val="center"/>
        </w:trPr>
        <w:tc>
          <w:tcPr>
            <w:tcW w:w="14560" w:type="dxa"/>
            <w:gridSpan w:val="6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Γ’ ΕΞΑΝΗΝΟ</w:t>
            </w:r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802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003" w:type="dxa"/>
            <w:shd w:val="clear" w:color="auto" w:fill="B4C6E7" w:themeFill="accent1" w:themeFillTint="66"/>
            <w:vAlign w:val="center"/>
          </w:tcPr>
          <w:p w:rsidR="00ED1DA2" w:rsidRPr="00B46271" w:rsidRDefault="009A6597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37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5866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Τεχνική  Νομοθεσία- Ασφάλεια Εργασίας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94374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18/06/2020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4374B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5866" w:type="dxa"/>
            <w:vAlign w:val="center"/>
          </w:tcPr>
          <w:p w:rsidR="00ED1DA2" w:rsidRPr="0094374B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94374B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15/06/2020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94374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374B"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 w:rsidRPr="0094374B"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5866" w:type="dxa"/>
            <w:vAlign w:val="center"/>
          </w:tcPr>
          <w:p w:rsidR="00ED1DA2" w:rsidRPr="0094374B" w:rsidRDefault="002D1C2F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94374B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94374B" w:rsidRDefault="00ED1DA2" w:rsidP="009437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94374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22/06/2020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Pr="0094374B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94374B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5866" w:type="dxa"/>
            <w:vAlign w:val="center"/>
          </w:tcPr>
          <w:p w:rsidR="00ED1DA2" w:rsidRPr="0094374B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3F5711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3F5711" w:rsidRDefault="00ED1DA2" w:rsidP="0094374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Pr="003F5711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3F5711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25/06/2020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Pr="003F5711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3F5711" w:rsidRDefault="00ED1DA2" w:rsidP="0094374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5866" w:type="dxa"/>
            <w:vAlign w:val="center"/>
          </w:tcPr>
          <w:p w:rsidR="00ED1DA2" w:rsidRPr="003F5711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94374B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94374B" w:rsidRDefault="00ED1DA2" w:rsidP="001B55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ED1DA2" w:rsidRPr="00B46271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16/07/2020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2E61BA" w:rsidRDefault="002E61BA" w:rsidP="001B55B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Γεώργιος</w:t>
            </w:r>
          </w:p>
        </w:tc>
        <w:tc>
          <w:tcPr>
            <w:tcW w:w="5866" w:type="dxa"/>
            <w:vAlign w:val="center"/>
          </w:tcPr>
          <w:p w:rsidR="00ED1DA2" w:rsidRPr="0094374B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B46271" w:rsidTr="00ED1DA2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D1DA2" w:rsidRPr="00E834D5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ED1DA2" w:rsidRPr="00B46271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D1DA2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ED1DA2" w:rsidRPr="0094374B" w:rsidRDefault="00ED1DA2" w:rsidP="003F5711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19/06/2020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D1DA2" w:rsidRPr="0094374B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D1DA2" w:rsidRPr="00B46271" w:rsidRDefault="00ED1DA2" w:rsidP="001B55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586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</w:tbl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8"/>
        <w:gridCol w:w="2104"/>
        <w:gridCol w:w="1820"/>
        <w:gridCol w:w="1102"/>
        <w:gridCol w:w="2376"/>
        <w:gridCol w:w="5670"/>
      </w:tblGrid>
      <w:tr w:rsidR="00ED1DA2" w:rsidTr="0031415D">
        <w:trPr>
          <w:jc w:val="center"/>
        </w:trPr>
        <w:tc>
          <w:tcPr>
            <w:tcW w:w="14560" w:type="dxa"/>
            <w:gridSpan w:val="6"/>
            <w:shd w:val="clear" w:color="auto" w:fill="auto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Δ’ ΕΞΑΝΗΝΟ</w:t>
            </w:r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B4C6E7" w:themeFill="accent1" w:themeFillTint="66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17" w:type="dxa"/>
            <w:shd w:val="clear" w:color="auto" w:fill="B4C6E7" w:themeFill="accent1" w:themeFillTint="66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956" w:type="dxa"/>
            <w:shd w:val="clear" w:color="auto" w:fill="B4C6E7" w:themeFill="accent1" w:themeFillTint="66"/>
            <w:vAlign w:val="center"/>
          </w:tcPr>
          <w:p w:rsidR="00ED1DA2" w:rsidRDefault="009A6597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5776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B46271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D1DA2" w:rsidRPr="00B46271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ED1DA2" w:rsidRPr="00B46271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03/07/2020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D1DA2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D1DA2" w:rsidRPr="00B46271" w:rsidRDefault="00ED1DA2" w:rsidP="00F63FE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577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13/07/2020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Ξαφούλης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5776" w:type="dxa"/>
            <w:vAlign w:val="center"/>
          </w:tcPr>
          <w:p w:rsidR="00ED1DA2" w:rsidRP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E</w:t>
            </w:r>
            <w:r w:rsidRPr="00ED1DA2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sz w:val="20"/>
                <w:lang w:val="en-US"/>
              </w:rPr>
              <w:t>Class</w:t>
            </w:r>
            <w:r w:rsidRPr="00ED1DA2">
              <w:rPr>
                <w:rFonts w:ascii="Cambria" w:hAnsi="Cambria"/>
                <w:sz w:val="20"/>
              </w:rPr>
              <w:t xml:space="preserve"> (</w:t>
            </w:r>
            <w:r>
              <w:rPr>
                <w:rFonts w:ascii="Cambria" w:hAnsi="Cambria"/>
                <w:sz w:val="20"/>
              </w:rPr>
              <w:t xml:space="preserve">Υποσύστημα Εργασίες) και </w:t>
            </w: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Teams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για ταυτοποίηση</w:t>
            </w:r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D1DA2" w:rsidRPr="00B46271" w:rsidRDefault="00ED1DA2" w:rsidP="00B108F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052C7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25/06/2020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D1DA2" w:rsidRPr="00052C7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577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29/06/2020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577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ED1DA2" w:rsidRPr="00B46271" w:rsidRDefault="00ED1DA2" w:rsidP="00B108F5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30/06/2020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5776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</w:tbl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4322"/>
      </w:tblGrid>
      <w:tr w:rsidR="00ED1DA2" w:rsidRPr="00052C72" w:rsidTr="00ED1DA2">
        <w:trPr>
          <w:jc w:val="center"/>
        </w:trPr>
        <w:tc>
          <w:tcPr>
            <w:tcW w:w="14665" w:type="dxa"/>
            <w:gridSpan w:val="6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D1DA2" w:rsidRPr="00052C72" w:rsidRDefault="009A6597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4322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6003E0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  <w:p w:rsidR="00ED1DA2" w:rsidRPr="00052C72" w:rsidRDefault="00ED1DA2" w:rsidP="006003E0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  <w:p w:rsidR="00ED1DA2" w:rsidRPr="00052C72" w:rsidRDefault="00ED1DA2" w:rsidP="006003E0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RPr="00052C72" w:rsidTr="00ED1DA2">
        <w:trPr>
          <w:trHeight w:val="7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6003E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ED1DA2" w:rsidRPr="00052C72" w:rsidRDefault="00ED1DA2" w:rsidP="006003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:rsidR="00ED1DA2" w:rsidRPr="00052C72" w:rsidRDefault="00ED1DA2" w:rsidP="006003E0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3F158C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Αερολιμένων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B46271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3F15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DF44B9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DF44B9" w:rsidRDefault="00ED1DA2" w:rsidP="003F15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Γεωγραφικά Πληροφοριακά Συστήματα (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val="en-US" w:eastAsia="el-GR"/>
              </w:rPr>
              <w:t>GIS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DF44B9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ED1DA2" w:rsidRPr="00DF44B9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F44B9">
              <w:rPr>
                <w:rFonts w:ascii="Cambria" w:hAnsi="Cambria"/>
                <w:sz w:val="20"/>
                <w:szCs w:val="20"/>
              </w:rPr>
              <w:t>/06/2020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DF44B9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DF44B9" w:rsidRDefault="00ED1DA2" w:rsidP="003F158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vAlign w:val="center"/>
          </w:tcPr>
          <w:p w:rsidR="00ED1DA2" w:rsidRPr="00DF44B9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052C7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052C72" w:rsidRDefault="00ED1DA2" w:rsidP="00B108F5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ED1DA2" w:rsidRPr="00B46271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15/07/2020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DA2" w:rsidRPr="00052C72" w:rsidRDefault="00ED1DA2" w:rsidP="00B108F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Χρυσανίδης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Θεόδωρος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</w:tbl>
    <w:p w:rsidR="00790FBB" w:rsidRDefault="00790FB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4322"/>
      </w:tblGrid>
      <w:tr w:rsidR="00ED1DA2" w:rsidRPr="00052C72" w:rsidTr="00ED1DA2">
        <w:trPr>
          <w:jc w:val="center"/>
        </w:trPr>
        <w:tc>
          <w:tcPr>
            <w:tcW w:w="14665" w:type="dxa"/>
            <w:gridSpan w:val="6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D1DA2" w:rsidRPr="00052C72" w:rsidRDefault="009A6597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Pr="00052C7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4322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CA436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CA436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CA436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ED1DA2" w:rsidRPr="00CA436B" w:rsidRDefault="00ED1DA2" w:rsidP="00CA436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CA436B" w:rsidRDefault="00ED1DA2" w:rsidP="00CA436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CA436B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A436B"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 w:rsidRPr="00CA436B"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4322" w:type="dxa"/>
            <w:vAlign w:val="center"/>
          </w:tcPr>
          <w:p w:rsidR="00ED1DA2" w:rsidRPr="00CA436B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4322" w:type="dxa"/>
            <w:vAlign w:val="center"/>
          </w:tcPr>
          <w:p w:rsidR="00ED1DA2" w:rsidRPr="00052C72" w:rsidRDefault="002D1C2F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D1C2F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για ταυτοποίηση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F3301A">
            <w:pPr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ED1DA2" w:rsidRPr="00052C72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Μπότα Βασιλική</w:t>
            </w:r>
          </w:p>
        </w:tc>
        <w:tc>
          <w:tcPr>
            <w:tcW w:w="4322" w:type="dxa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F3301A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A721AF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4322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052C7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CA436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CA436B" w:rsidRDefault="00ED1DA2" w:rsidP="00ED1DA2">
            <w:pPr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052C7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25/06/2020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CA436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CA436B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4322" w:type="dxa"/>
            <w:vAlign w:val="center"/>
          </w:tcPr>
          <w:p w:rsidR="00ED1DA2" w:rsidRPr="00052C7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052C7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052C72" w:rsidRDefault="00ED1DA2" w:rsidP="00ED1DA2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CA436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CA436B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052C72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Γρηγόριος </w:t>
            </w:r>
          </w:p>
        </w:tc>
        <w:tc>
          <w:tcPr>
            <w:tcW w:w="4322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  <w:tr w:rsidR="00ED1DA2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E66C45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E66C45" w:rsidRDefault="00ED1DA2" w:rsidP="00ED1DA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Pr="00E66C45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ED1DA2" w:rsidRPr="00E66C45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15/07/2020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E66C45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E66C45" w:rsidRDefault="00ED1DA2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66C45">
              <w:rPr>
                <w:rFonts w:ascii="Cambria" w:hAnsi="Cambria"/>
                <w:sz w:val="20"/>
                <w:szCs w:val="20"/>
              </w:rPr>
              <w:t>Καρέλας</w:t>
            </w:r>
            <w:proofErr w:type="spellEnd"/>
            <w:r w:rsidRPr="00E66C45">
              <w:rPr>
                <w:rFonts w:ascii="Cambria" w:hAnsi="Cambria"/>
                <w:sz w:val="20"/>
                <w:szCs w:val="20"/>
              </w:rPr>
              <w:t xml:space="preserve"> Αθανάσιος</w:t>
            </w:r>
          </w:p>
        </w:tc>
        <w:tc>
          <w:tcPr>
            <w:tcW w:w="4322" w:type="dxa"/>
            <w:vAlign w:val="center"/>
          </w:tcPr>
          <w:p w:rsidR="00ED1DA2" w:rsidRPr="00E66C45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</w:tr>
    </w:tbl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4592"/>
      </w:tblGrid>
      <w:tr w:rsidR="00ED1DA2" w:rsidRPr="00B46271" w:rsidTr="005E2F6F">
        <w:trPr>
          <w:jc w:val="center"/>
        </w:trPr>
        <w:tc>
          <w:tcPr>
            <w:tcW w:w="14935" w:type="dxa"/>
            <w:gridSpan w:val="6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Ζ</w:t>
            </w:r>
            <w:r w:rsidRPr="00B46271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ED1DA2" w:rsidRPr="00B46271" w:rsidRDefault="009A6597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4592" w:type="dxa"/>
            <w:shd w:val="clear" w:color="auto" w:fill="B4C6E7" w:themeFill="accent1" w:themeFillTint="66"/>
            <w:vAlign w:val="center"/>
          </w:tcPr>
          <w:p w:rsidR="00ED1DA2" w:rsidRDefault="00ED1DA2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AF0CDF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AF0CDF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Έργα- Φράγματα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4592" w:type="dxa"/>
            <w:vAlign w:val="center"/>
          </w:tcPr>
          <w:p w:rsidR="00ED1DA2" w:rsidRDefault="002D1C2F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3440B7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AF0CDF" w:rsidRDefault="00ED1DA2" w:rsidP="006003E0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  <w:lang w:eastAsia="el-GR"/>
              </w:rPr>
              <w:t>Τεχνικά Έργα Οδοποιίας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B46271" w:rsidRDefault="00ED1DA2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4592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3440B7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AF0CDF" w:rsidRDefault="00ED1DA2" w:rsidP="00F3301A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052C7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3440B7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Κωτσόπουλος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Σπυρίδων</w:t>
            </w:r>
          </w:p>
        </w:tc>
        <w:tc>
          <w:tcPr>
            <w:tcW w:w="4592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CA436B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CA436B" w:rsidRDefault="00ED1DA2" w:rsidP="00F330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DF44B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ED1DA2" w:rsidRPr="00CA436B" w:rsidRDefault="00ED1DA2" w:rsidP="00DF44B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06/07/2020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Pr="00CA436B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EE3B49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  <w:highlight w:val="yellow"/>
              </w:rPr>
            </w:pPr>
            <w:proofErr w:type="spellStart"/>
            <w:r w:rsidRPr="0015052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15052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4592" w:type="dxa"/>
            <w:vAlign w:val="center"/>
          </w:tcPr>
          <w:p w:rsidR="00ED1DA2" w:rsidRPr="00150522" w:rsidRDefault="002D1C2F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D1C2F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για ταυτοποίηση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Pr="003440B7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AF0CDF" w:rsidRDefault="00ED1DA2" w:rsidP="00F330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E66C4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</w:t>
            </w:r>
            <w:r w:rsidR="009D06E8">
              <w:rPr>
                <w:rFonts w:ascii="Cambria" w:hAnsi="Cambria"/>
                <w:sz w:val="20"/>
                <w:szCs w:val="20"/>
              </w:rPr>
              <w:t>ρίτη</w:t>
            </w:r>
            <w:bookmarkStart w:id="0" w:name="_GoBack"/>
            <w:bookmarkEnd w:id="0"/>
          </w:p>
          <w:p w:rsidR="00ED1DA2" w:rsidRPr="00B46271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B46271" w:rsidRDefault="00ED1DA2" w:rsidP="00F3301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4592" w:type="dxa"/>
            <w:vAlign w:val="center"/>
          </w:tcPr>
          <w:p w:rsidR="00ED1DA2" w:rsidRDefault="002C5D56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</w:tr>
      <w:tr w:rsidR="00ED1DA2" w:rsidRPr="00B46271" w:rsidTr="00ED1D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D1DA2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1DA2" w:rsidRPr="00AF0CDF" w:rsidRDefault="00ED1DA2" w:rsidP="00EE3B49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DA2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ED1DA2" w:rsidRPr="00B46271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17/06/2020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1DA2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1DA2" w:rsidRPr="00B46271" w:rsidRDefault="00ED1DA2" w:rsidP="00EE3B4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4592" w:type="dxa"/>
            <w:vAlign w:val="center"/>
          </w:tcPr>
          <w:p w:rsidR="00ED1DA2" w:rsidRDefault="0080211D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</w:tr>
    </w:tbl>
    <w:p w:rsidR="00AF0CDF" w:rsidRDefault="00AF0CD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149AF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1149AF" w:rsidRPr="001149AF" w:rsidTr="001149AF">
        <w:trPr>
          <w:trHeight w:val="942"/>
        </w:trPr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Επίκουρος Καθηγητής</w:t>
            </w:r>
          </w:p>
        </w:tc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Ιωάννης Χουλιάρας </w:t>
            </w:r>
          </w:p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Καθηγητής</w:t>
            </w:r>
          </w:p>
        </w:tc>
      </w:tr>
    </w:tbl>
    <w:p w:rsidR="001149AF" w:rsidRPr="00F915E4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sectPr w:rsidR="001149AF" w:rsidRPr="00F915E4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4"/>
    <w:rsid w:val="000103CF"/>
    <w:rsid w:val="00024B4F"/>
    <w:rsid w:val="00036007"/>
    <w:rsid w:val="00052C72"/>
    <w:rsid w:val="0009708A"/>
    <w:rsid w:val="000B4B0F"/>
    <w:rsid w:val="000C0B7F"/>
    <w:rsid w:val="000D0D02"/>
    <w:rsid w:val="001149AF"/>
    <w:rsid w:val="00150522"/>
    <w:rsid w:val="0015084A"/>
    <w:rsid w:val="00180EF6"/>
    <w:rsid w:val="00196223"/>
    <w:rsid w:val="001A3BDD"/>
    <w:rsid w:val="001B55B2"/>
    <w:rsid w:val="001B654A"/>
    <w:rsid w:val="00247861"/>
    <w:rsid w:val="002A5E05"/>
    <w:rsid w:val="002C5D56"/>
    <w:rsid w:val="002C68A6"/>
    <w:rsid w:val="002D1C2F"/>
    <w:rsid w:val="002E61BA"/>
    <w:rsid w:val="00307947"/>
    <w:rsid w:val="00312C06"/>
    <w:rsid w:val="00327FA4"/>
    <w:rsid w:val="00331F55"/>
    <w:rsid w:val="003440B7"/>
    <w:rsid w:val="003526F2"/>
    <w:rsid w:val="003527E5"/>
    <w:rsid w:val="00373648"/>
    <w:rsid w:val="003D76D8"/>
    <w:rsid w:val="003F158C"/>
    <w:rsid w:val="003F5711"/>
    <w:rsid w:val="00413E9D"/>
    <w:rsid w:val="004555B6"/>
    <w:rsid w:val="00460C08"/>
    <w:rsid w:val="005249F4"/>
    <w:rsid w:val="006003E0"/>
    <w:rsid w:val="00602F9A"/>
    <w:rsid w:val="00603031"/>
    <w:rsid w:val="0068251B"/>
    <w:rsid w:val="0069546B"/>
    <w:rsid w:val="006D2AA5"/>
    <w:rsid w:val="006D5C8D"/>
    <w:rsid w:val="006F7379"/>
    <w:rsid w:val="00725D76"/>
    <w:rsid w:val="00773F9B"/>
    <w:rsid w:val="00790FBB"/>
    <w:rsid w:val="007C5B8D"/>
    <w:rsid w:val="007E4D1C"/>
    <w:rsid w:val="0080211D"/>
    <w:rsid w:val="00825120"/>
    <w:rsid w:val="0085755B"/>
    <w:rsid w:val="0094374B"/>
    <w:rsid w:val="00950B2C"/>
    <w:rsid w:val="00962624"/>
    <w:rsid w:val="009A6597"/>
    <w:rsid w:val="009B5A6D"/>
    <w:rsid w:val="009C32A8"/>
    <w:rsid w:val="009D06E8"/>
    <w:rsid w:val="009F6375"/>
    <w:rsid w:val="00A04238"/>
    <w:rsid w:val="00A721AF"/>
    <w:rsid w:val="00A93921"/>
    <w:rsid w:val="00AF0CDF"/>
    <w:rsid w:val="00B108F5"/>
    <w:rsid w:val="00B41C41"/>
    <w:rsid w:val="00B46271"/>
    <w:rsid w:val="00B672AC"/>
    <w:rsid w:val="00C061C6"/>
    <w:rsid w:val="00C4052B"/>
    <w:rsid w:val="00CA436B"/>
    <w:rsid w:val="00CE66AB"/>
    <w:rsid w:val="00CF6F3D"/>
    <w:rsid w:val="00DF44B9"/>
    <w:rsid w:val="00DF6C37"/>
    <w:rsid w:val="00E1632C"/>
    <w:rsid w:val="00E42047"/>
    <w:rsid w:val="00E66C45"/>
    <w:rsid w:val="00E834D5"/>
    <w:rsid w:val="00ED1DA2"/>
    <w:rsid w:val="00EE3B49"/>
    <w:rsid w:val="00F2721E"/>
    <w:rsid w:val="00F27E83"/>
    <w:rsid w:val="00F3301A"/>
    <w:rsid w:val="00F430E2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7DF4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A03C542-29B4-4FC6-ABCA-A898FDBA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2020-06-11T06:05:00Z</cp:lastPrinted>
  <dcterms:created xsi:type="dcterms:W3CDTF">2020-06-11T06:06:00Z</dcterms:created>
  <dcterms:modified xsi:type="dcterms:W3CDTF">2020-06-11T10:42:00Z</dcterms:modified>
</cp:coreProperties>
</file>